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jzi2n4evbsuq" w:id="0"/>
      <w:bookmarkEnd w:id="0"/>
      <w:r w:rsidDel="00000000" w:rsidR="00000000" w:rsidRPr="00000000">
        <w:rPr>
          <w:b w:val="1"/>
          <w:color w:val="000000"/>
          <w:sz w:val="26"/>
          <w:szCs w:val="26"/>
          <w:rtl w:val="0"/>
        </w:rPr>
        <w:t xml:space="preserve">Executive Summary: Development of a Quantum Controller Algorithm Based on Phase-Adaptive Controllers</w:t>
      </w:r>
    </w:p>
    <w:p w:rsidR="00000000" w:rsidDel="00000000" w:rsidP="00000000" w:rsidRDefault="00000000" w:rsidRPr="00000000" w14:paraId="00000002">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Phase-Adaptive Controllers</w:t>
      </w:r>
      <w:r w:rsidDel="00000000" w:rsidR="00000000" w:rsidRPr="00000000">
        <w:rPr>
          <w:sz w:val="16"/>
          <w:szCs w:val="16"/>
          <w:rtl w:val="0"/>
        </w:rPr>
        <w:t xml:space="preserve"> quantum algorithm leverages phase-based feedback mechanisms to adjust system behavior in real time. Inspired by the dynamic multiplicity equations, these controllers use quantum phase adjustments to modulate system parameters in response to external stimuli, creating an adaptive feedback loop. This allows the system to optimize performance dynamically by synchronizing quantum states, adapting to environmental changes, and ensuring optimal behavior in both classical and quantum systems.</w:t>
      </w:r>
    </w:p>
    <w:p w:rsidR="00000000" w:rsidDel="00000000" w:rsidP="00000000" w:rsidRDefault="00000000" w:rsidRPr="00000000" w14:paraId="00000003">
      <w:pPr>
        <w:spacing w:after="240" w:before="240" w:lineRule="auto"/>
        <w:rPr>
          <w:sz w:val="16"/>
          <w:szCs w:val="16"/>
        </w:rPr>
      </w:pPr>
      <w:r w:rsidDel="00000000" w:rsidR="00000000" w:rsidRPr="00000000">
        <w:rPr>
          <w:sz w:val="16"/>
          <w:szCs w:val="16"/>
          <w:rtl w:val="0"/>
        </w:rPr>
        <w:t xml:space="preserve">The controller operates by dynamically tuning its internal parameters based on the real-time phase evolution of quantum states, ensuring that the system remains efficient and responsive to external inputs. This real-time adaptability is especially crucial for quantum computing, quantum simulations, and systems requiring high-performance optimization.</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rz9e0mqxypsd" w:id="1"/>
      <w:bookmarkEnd w:id="1"/>
      <w:r w:rsidDel="00000000" w:rsidR="00000000" w:rsidRPr="00000000">
        <w:rPr>
          <w:b w:val="1"/>
          <w:color w:val="000000"/>
          <w:sz w:val="26"/>
          <w:szCs w:val="26"/>
          <w:rtl w:val="0"/>
        </w:rPr>
        <w:t xml:space="preserve">Key Features of the Phase-Adaptive Controllers:</w:t>
      </w:r>
    </w:p>
    <w:p w:rsidR="00000000" w:rsidDel="00000000" w:rsidP="00000000" w:rsidRDefault="00000000" w:rsidRPr="00000000" w14:paraId="00000005">
      <w:pPr>
        <w:numPr>
          <w:ilvl w:val="0"/>
          <w:numId w:val="1"/>
        </w:numPr>
        <w:spacing w:after="0" w:afterAutospacing="0" w:before="240" w:lineRule="auto"/>
        <w:ind w:left="720" w:hanging="360"/>
        <w:rPr>
          <w:sz w:val="16"/>
          <w:szCs w:val="16"/>
        </w:rPr>
      </w:pPr>
      <w:r w:rsidDel="00000000" w:rsidR="00000000" w:rsidRPr="00000000">
        <w:rPr>
          <w:b w:val="1"/>
          <w:sz w:val="16"/>
          <w:szCs w:val="16"/>
          <w:rtl w:val="0"/>
        </w:rPr>
        <w:t xml:space="preserve">Phase-Based Feedback</w:t>
      </w:r>
      <w:r w:rsidDel="00000000" w:rsidR="00000000" w:rsidRPr="00000000">
        <w:rPr>
          <w:sz w:val="16"/>
          <w:szCs w:val="16"/>
          <w:rtl w:val="0"/>
        </w:rPr>
        <w:t xml:space="preserve">: Uses quantum phase information to adjust system parameters in real time, ensuring the system adapts to changes in its environment.</w:t>
      </w:r>
    </w:p>
    <w:p w:rsidR="00000000" w:rsidDel="00000000" w:rsidP="00000000" w:rsidRDefault="00000000" w:rsidRPr="00000000" w14:paraId="00000006">
      <w:pPr>
        <w:numPr>
          <w:ilvl w:val="0"/>
          <w:numId w:val="1"/>
        </w:numPr>
        <w:spacing w:after="0" w:afterAutospacing="0" w:before="0" w:beforeAutospacing="0" w:lineRule="auto"/>
        <w:ind w:left="720" w:hanging="360"/>
        <w:rPr>
          <w:sz w:val="16"/>
          <w:szCs w:val="16"/>
        </w:rPr>
      </w:pPr>
      <w:r w:rsidDel="00000000" w:rsidR="00000000" w:rsidRPr="00000000">
        <w:rPr>
          <w:b w:val="1"/>
          <w:sz w:val="16"/>
          <w:szCs w:val="16"/>
          <w:rtl w:val="0"/>
        </w:rPr>
        <w:t xml:space="preserve">Real-Time Adjustment</w:t>
      </w:r>
      <w:r w:rsidDel="00000000" w:rsidR="00000000" w:rsidRPr="00000000">
        <w:rPr>
          <w:sz w:val="16"/>
          <w:szCs w:val="16"/>
          <w:rtl w:val="0"/>
        </w:rPr>
        <w:t xml:space="preserve">: Dynamically adjusts quantum and classical system behavior by modulating internal parameters, optimizing performance continuously.</w:t>
      </w:r>
    </w:p>
    <w:p w:rsidR="00000000" w:rsidDel="00000000" w:rsidP="00000000" w:rsidRDefault="00000000" w:rsidRPr="00000000" w14:paraId="00000007">
      <w:pPr>
        <w:numPr>
          <w:ilvl w:val="0"/>
          <w:numId w:val="1"/>
        </w:numPr>
        <w:spacing w:after="0" w:afterAutospacing="0" w:before="0" w:beforeAutospacing="0" w:lineRule="auto"/>
        <w:ind w:left="720" w:hanging="360"/>
        <w:rPr>
          <w:sz w:val="16"/>
          <w:szCs w:val="16"/>
        </w:rPr>
      </w:pPr>
      <w:r w:rsidDel="00000000" w:rsidR="00000000" w:rsidRPr="00000000">
        <w:rPr>
          <w:b w:val="1"/>
          <w:sz w:val="16"/>
          <w:szCs w:val="16"/>
          <w:rtl w:val="0"/>
        </w:rPr>
        <w:t xml:space="preserve">Adaptive Feedback Loop</w:t>
      </w:r>
      <w:r w:rsidDel="00000000" w:rsidR="00000000" w:rsidRPr="00000000">
        <w:rPr>
          <w:sz w:val="16"/>
          <w:szCs w:val="16"/>
          <w:rtl w:val="0"/>
        </w:rPr>
        <w:t xml:space="preserve">: Incorporates a closed-loop feedback system where external stimuli drive phase adjustments, optimizing system performance as conditions change.</w:t>
      </w:r>
    </w:p>
    <w:p w:rsidR="00000000" w:rsidDel="00000000" w:rsidP="00000000" w:rsidRDefault="00000000" w:rsidRPr="00000000" w14:paraId="00000008">
      <w:pPr>
        <w:numPr>
          <w:ilvl w:val="0"/>
          <w:numId w:val="1"/>
        </w:numPr>
        <w:spacing w:after="0" w:afterAutospacing="0" w:before="0" w:beforeAutospacing="0" w:lineRule="auto"/>
        <w:ind w:left="720" w:hanging="360"/>
        <w:rPr>
          <w:sz w:val="16"/>
          <w:szCs w:val="16"/>
        </w:rPr>
      </w:pPr>
      <w:r w:rsidDel="00000000" w:rsidR="00000000" w:rsidRPr="00000000">
        <w:rPr>
          <w:b w:val="1"/>
          <w:sz w:val="16"/>
          <w:szCs w:val="16"/>
          <w:rtl w:val="0"/>
        </w:rPr>
        <w:t xml:space="preserve">Quantum Entanglement and Coherence</w:t>
      </w:r>
      <w:r w:rsidDel="00000000" w:rsidR="00000000" w:rsidRPr="00000000">
        <w:rPr>
          <w:sz w:val="16"/>
          <w:szCs w:val="16"/>
          <w:rtl w:val="0"/>
        </w:rPr>
        <w:t xml:space="preserve">: The controller uses quantum entanglement to ensure coherent phase adjustments across entangled states, maximizing system efficiency.</w:t>
      </w:r>
    </w:p>
    <w:p w:rsidR="00000000" w:rsidDel="00000000" w:rsidP="00000000" w:rsidRDefault="00000000" w:rsidRPr="00000000" w14:paraId="00000009">
      <w:pPr>
        <w:numPr>
          <w:ilvl w:val="0"/>
          <w:numId w:val="1"/>
        </w:numPr>
        <w:spacing w:after="240" w:before="0" w:beforeAutospacing="0" w:lineRule="auto"/>
        <w:ind w:left="720" w:hanging="360"/>
        <w:rPr>
          <w:sz w:val="16"/>
          <w:szCs w:val="16"/>
        </w:rPr>
      </w:pPr>
      <w:r w:rsidDel="00000000" w:rsidR="00000000" w:rsidRPr="00000000">
        <w:rPr>
          <w:b w:val="1"/>
          <w:sz w:val="16"/>
          <w:szCs w:val="16"/>
          <w:rtl w:val="0"/>
        </w:rPr>
        <w:t xml:space="preserve">Scalability</w:t>
      </w:r>
      <w:r w:rsidDel="00000000" w:rsidR="00000000" w:rsidRPr="00000000">
        <w:rPr>
          <w:sz w:val="16"/>
          <w:szCs w:val="16"/>
          <w:rtl w:val="0"/>
        </w:rPr>
        <w:t xml:space="preserve">: The algorithm is scalable, capable of handling complex, high-dimensional quantum systems through tensor networks and phase modulation.</w:t>
      </w:r>
    </w:p>
    <w:p w:rsidR="00000000" w:rsidDel="00000000" w:rsidP="00000000" w:rsidRDefault="00000000" w:rsidRPr="00000000" w14:paraId="0000000A">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gusmw9ri3lzi" w:id="2"/>
      <w:bookmarkEnd w:id="2"/>
      <w:r w:rsidDel="00000000" w:rsidR="00000000" w:rsidRPr="00000000">
        <w:rPr>
          <w:b w:val="1"/>
          <w:color w:val="000000"/>
          <w:sz w:val="26"/>
          <w:szCs w:val="26"/>
          <w:rtl w:val="0"/>
        </w:rPr>
        <w:t xml:space="preserve">Comprehensive Mathematical Overview</w:t>
      </w:r>
    </w:p>
    <w:p w:rsidR="00000000" w:rsidDel="00000000" w:rsidP="00000000" w:rsidRDefault="00000000" w:rsidRPr="00000000" w14:paraId="0000000C">
      <w:pPr>
        <w:spacing w:after="240" w:before="240" w:lineRule="auto"/>
        <w:rPr>
          <w:sz w:val="16"/>
          <w:szCs w:val="16"/>
        </w:rPr>
      </w:pPr>
      <w:r w:rsidDel="00000000" w:rsidR="00000000" w:rsidRPr="00000000">
        <w:rPr>
          <w:sz w:val="16"/>
          <w:szCs w:val="16"/>
          <w:rtl w:val="0"/>
        </w:rPr>
        <w:t xml:space="preserve">To develop the </w:t>
      </w:r>
      <w:r w:rsidDel="00000000" w:rsidR="00000000" w:rsidRPr="00000000">
        <w:rPr>
          <w:b w:val="1"/>
          <w:sz w:val="16"/>
          <w:szCs w:val="16"/>
          <w:rtl w:val="0"/>
        </w:rPr>
        <w:t xml:space="preserve">Phase-Adaptive Controllers</w:t>
      </w:r>
      <w:r w:rsidDel="00000000" w:rsidR="00000000" w:rsidRPr="00000000">
        <w:rPr>
          <w:sz w:val="16"/>
          <w:szCs w:val="16"/>
          <w:rtl w:val="0"/>
        </w:rPr>
        <w:t xml:space="preserve"> quantum algorithm, we draw upon several mathematical principles from quantum mechanics, dynamic systems, and tensor-based network operations. These components enable real-time feedback and adaptation in both classical and quantum systems.</w:t>
      </w:r>
    </w:p>
    <w:p w:rsidR="00000000" w:rsidDel="00000000" w:rsidP="00000000" w:rsidRDefault="00000000" w:rsidRPr="00000000" w14:paraId="0000000D">
      <w:pPr>
        <w:pStyle w:val="Heading4"/>
        <w:keepNext w:val="0"/>
        <w:keepLines w:val="0"/>
        <w:rPr/>
      </w:pPr>
      <w:bookmarkStart w:colFirst="0" w:colLast="0" w:name="_1r5fp3ndw93g" w:id="3"/>
      <w:bookmarkEnd w:id="3"/>
      <w:r w:rsidDel="00000000" w:rsidR="00000000" w:rsidRPr="00000000">
        <w:rPr>
          <w:rtl w:val="0"/>
        </w:rPr>
        <w:t xml:space="preserve">1. Phase Evolution and Quantum States (Dynamic Multiplicity Equation)</w:t>
      </w:r>
    </w:p>
    <w:p w:rsidR="00000000" w:rsidDel="00000000" w:rsidP="00000000" w:rsidRDefault="00000000" w:rsidRPr="00000000" w14:paraId="0000000E">
      <w:pPr>
        <w:spacing w:after="240" w:before="240" w:lineRule="auto"/>
        <w:rPr>
          <w:sz w:val="16"/>
          <w:szCs w:val="16"/>
        </w:rPr>
      </w:pPr>
      <w:r w:rsidDel="00000000" w:rsidR="00000000" w:rsidRPr="00000000">
        <w:rPr>
          <w:sz w:val="16"/>
          <w:szCs w:val="16"/>
          <w:rtl w:val="0"/>
        </w:rPr>
        <w:t xml:space="preserve">The core of the Phase-Adaptive Controller involves monitoring the </w:t>
      </w:r>
      <w:r w:rsidDel="00000000" w:rsidR="00000000" w:rsidRPr="00000000">
        <w:rPr>
          <w:b w:val="1"/>
          <w:sz w:val="16"/>
          <w:szCs w:val="16"/>
          <w:rtl w:val="0"/>
        </w:rPr>
        <w:t xml:space="preserve">phase evolution</w:t>
      </w:r>
      <w:r w:rsidDel="00000000" w:rsidR="00000000" w:rsidRPr="00000000">
        <w:rPr>
          <w:sz w:val="16"/>
          <w:szCs w:val="16"/>
          <w:rtl w:val="0"/>
        </w:rPr>
        <w:t xml:space="preserve"> of quantum states and using that information to drive adjustments in system parameters.</w:t>
      </w:r>
    </w:p>
    <w:p w:rsidR="00000000" w:rsidDel="00000000" w:rsidP="00000000" w:rsidRDefault="00000000" w:rsidRPr="00000000" w14:paraId="0000000F">
      <w:pPr>
        <w:spacing w:after="240" w:before="240" w:lineRule="auto"/>
        <w:rPr>
          <w:sz w:val="16"/>
          <w:szCs w:val="16"/>
        </w:rPr>
      </w:pPr>
      <w:r w:rsidDel="00000000" w:rsidR="00000000" w:rsidRPr="00000000">
        <w:rPr>
          <w:sz w:val="16"/>
          <w:szCs w:val="16"/>
          <w:rtl w:val="0"/>
        </w:rPr>
        <w:t xml:space="preserve">Let the system state Ψ(t)\Psi(t)Ψ(t) be represented as a superposition of quantum states:</w:t>
      </w:r>
    </w:p>
    <w:p w:rsidR="00000000" w:rsidDel="00000000" w:rsidP="00000000" w:rsidRDefault="00000000" w:rsidRPr="00000000" w14:paraId="00000010">
      <w:pPr>
        <w:rPr>
          <w:sz w:val="16"/>
          <w:szCs w:val="16"/>
        </w:rPr>
      </w:pPr>
      <w:r w:rsidDel="00000000" w:rsidR="00000000" w:rsidRPr="00000000">
        <w:rPr>
          <w:rFonts w:ascii="Arial Unicode MS" w:cs="Arial Unicode MS" w:eastAsia="Arial Unicode MS" w:hAnsi="Arial Unicode MS"/>
          <w:sz w:val="16"/>
          <w:szCs w:val="16"/>
          <w:rtl w:val="0"/>
        </w:rPr>
        <w:t xml:space="preserve">Ψ(t)=∑i=1NαiΨieiθi(t)\Psi(t) = \sum_{i=1}^{N} \alpha_i \Psi_i e^{i \theta_i(t)}Ψ(t)=i=1∑N​αi​Ψi​eiθi​(t)</w:t>
      </w:r>
    </w:p>
    <w:p w:rsidR="00000000" w:rsidDel="00000000" w:rsidP="00000000" w:rsidRDefault="00000000" w:rsidRPr="00000000" w14:paraId="00000011">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12">
      <w:pPr>
        <w:numPr>
          <w:ilvl w:val="0"/>
          <w:numId w:val="4"/>
        </w:numPr>
        <w:spacing w:after="0" w:afterAutospacing="0" w:before="240" w:lineRule="auto"/>
        <w:ind w:left="720" w:hanging="360"/>
        <w:rPr>
          <w:sz w:val="16"/>
          <w:szCs w:val="16"/>
        </w:rPr>
      </w:pPr>
      <w:r w:rsidDel="00000000" w:rsidR="00000000" w:rsidRPr="00000000">
        <w:rPr>
          <w:sz w:val="16"/>
          <w:szCs w:val="16"/>
          <w:rtl w:val="0"/>
        </w:rPr>
        <w:t xml:space="preserve">αi\alpha_iαi​ is the amplitude or probability amplitude of state Ψi\Psi_iΨi​.</w:t>
      </w:r>
    </w:p>
    <w:p w:rsidR="00000000" w:rsidDel="00000000" w:rsidP="00000000" w:rsidRDefault="00000000" w:rsidRPr="00000000" w14:paraId="00000013">
      <w:pPr>
        <w:numPr>
          <w:ilvl w:val="0"/>
          <w:numId w:val="4"/>
        </w:numPr>
        <w:spacing w:after="240" w:before="0" w:beforeAutospacing="0" w:lineRule="auto"/>
        <w:ind w:left="720" w:hanging="360"/>
        <w:rPr>
          <w:sz w:val="16"/>
          <w:szCs w:val="16"/>
        </w:rPr>
      </w:pPr>
      <w:r w:rsidDel="00000000" w:rsidR="00000000" w:rsidRPr="00000000">
        <w:rPr>
          <w:sz w:val="16"/>
          <w:szCs w:val="16"/>
          <w:rtl w:val="0"/>
        </w:rPr>
        <w:t xml:space="preserve">θi(t)=ωit+θi0\theta_i(t) = \omega_i t + \theta_{i0}θi​(t)=ωi​t+θi0​ represents the time-dependent phase of each state, where ωi\omega_iωi​ is the angular frequency, and θi0\theta_{i0}θi0​ is the initial phase.</w:t>
      </w:r>
    </w:p>
    <w:p w:rsidR="00000000" w:rsidDel="00000000" w:rsidP="00000000" w:rsidRDefault="00000000" w:rsidRPr="00000000" w14:paraId="00000014">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phase-adaptive feedback</w:t>
      </w:r>
      <w:r w:rsidDel="00000000" w:rsidR="00000000" w:rsidRPr="00000000">
        <w:rPr>
          <w:sz w:val="16"/>
          <w:szCs w:val="16"/>
          <w:rtl w:val="0"/>
        </w:rPr>
        <w:t xml:space="preserve"> system monitors the phase θi(t)\theta_i(t)θi​(t) and adjusts the internal parameters of the controller accordingly. For each quantum state, the controller modifies its behavior by aligning the system's responses to the phase information.</w:t>
      </w:r>
    </w:p>
    <w:p w:rsidR="00000000" w:rsidDel="00000000" w:rsidP="00000000" w:rsidRDefault="00000000" w:rsidRPr="00000000" w14:paraId="00000015">
      <w:pPr>
        <w:pStyle w:val="Heading4"/>
        <w:keepNext w:val="0"/>
        <w:keepLines w:val="0"/>
        <w:rPr/>
      </w:pPr>
      <w:bookmarkStart w:colFirst="0" w:colLast="0" w:name="_ur119fgmh2up" w:id="4"/>
      <w:bookmarkEnd w:id="4"/>
      <w:r w:rsidDel="00000000" w:rsidR="00000000" w:rsidRPr="00000000">
        <w:rPr>
          <w:rtl w:val="0"/>
        </w:rPr>
        <w:t xml:space="preserve">2. Feedback Mechanism for Phase Adjustment</w:t>
      </w:r>
    </w:p>
    <w:p w:rsidR="00000000" w:rsidDel="00000000" w:rsidP="00000000" w:rsidRDefault="00000000" w:rsidRPr="00000000" w14:paraId="00000016">
      <w:pPr>
        <w:spacing w:after="240" w:before="240" w:lineRule="auto"/>
        <w:rPr>
          <w:sz w:val="16"/>
          <w:szCs w:val="16"/>
        </w:rPr>
      </w:pPr>
      <w:r w:rsidDel="00000000" w:rsidR="00000000" w:rsidRPr="00000000">
        <w:rPr>
          <w:sz w:val="16"/>
          <w:szCs w:val="16"/>
          <w:rtl w:val="0"/>
        </w:rPr>
        <w:t xml:space="preserve">To ensure real-time optimization, the algorithm introduces a </w:t>
      </w:r>
      <w:r w:rsidDel="00000000" w:rsidR="00000000" w:rsidRPr="00000000">
        <w:rPr>
          <w:b w:val="1"/>
          <w:sz w:val="16"/>
          <w:szCs w:val="16"/>
          <w:rtl w:val="0"/>
        </w:rPr>
        <w:t xml:space="preserve">phase-based feedback loop</w:t>
      </w:r>
      <w:r w:rsidDel="00000000" w:rsidR="00000000" w:rsidRPr="00000000">
        <w:rPr>
          <w:sz w:val="16"/>
          <w:szCs w:val="16"/>
          <w:rtl w:val="0"/>
        </w:rPr>
        <w:t xml:space="preserve"> that dynamically adjusts system behavior. The feedback loop operates by measuring the phase of each state and updating the system's parameters in real time based on these measurements.</w:t>
      </w:r>
    </w:p>
    <w:p w:rsidR="00000000" w:rsidDel="00000000" w:rsidP="00000000" w:rsidRDefault="00000000" w:rsidRPr="00000000" w14:paraId="00000017">
      <w:pPr>
        <w:spacing w:after="240" w:before="240" w:lineRule="auto"/>
        <w:rPr>
          <w:sz w:val="16"/>
          <w:szCs w:val="16"/>
        </w:rPr>
      </w:pPr>
      <w:r w:rsidDel="00000000" w:rsidR="00000000" w:rsidRPr="00000000">
        <w:rPr>
          <w:sz w:val="16"/>
          <w:szCs w:val="16"/>
          <w:rtl w:val="0"/>
        </w:rPr>
        <w:t xml:space="preserve">Let the feedback-modified state be denoted as:</w:t>
      </w:r>
    </w:p>
    <w:p w:rsidR="00000000" w:rsidDel="00000000" w:rsidP="00000000" w:rsidRDefault="00000000" w:rsidRPr="00000000" w14:paraId="00000018">
      <w:pPr>
        <w:rPr>
          <w:sz w:val="16"/>
          <w:szCs w:val="16"/>
        </w:rPr>
      </w:pPr>
      <w:r w:rsidDel="00000000" w:rsidR="00000000" w:rsidRPr="00000000">
        <w:rPr>
          <w:rFonts w:ascii="Arial Unicode MS" w:cs="Arial Unicode MS" w:eastAsia="Arial Unicode MS" w:hAnsi="Arial Unicode MS"/>
          <w:sz w:val="16"/>
          <w:szCs w:val="16"/>
          <w:rtl w:val="0"/>
        </w:rPr>
        <w:t xml:space="preserve">Φfeedback(t)=∑i=1Nffeedback(i)Ψieiθi(t)\Phi_{\text{feedback}}(t) = \sum_{i=1}^{N} f_{\text{feedback}}(i) \Psi_i e^{i \theta_i(t)}Φfeedback​(t)=i=1∑N​ffeedback​(i)Ψi​eiθi​(t)</w:t>
      </w:r>
    </w:p>
    <w:p w:rsidR="00000000" w:rsidDel="00000000" w:rsidP="00000000" w:rsidRDefault="00000000" w:rsidRPr="00000000" w14:paraId="00000019">
      <w:pPr>
        <w:spacing w:after="240" w:before="240" w:lineRule="auto"/>
        <w:rPr>
          <w:sz w:val="16"/>
          <w:szCs w:val="16"/>
        </w:rPr>
      </w:pPr>
      <w:r w:rsidDel="00000000" w:rsidR="00000000" w:rsidRPr="00000000">
        <w:rPr>
          <w:sz w:val="16"/>
          <w:szCs w:val="16"/>
          <w:rtl w:val="0"/>
        </w:rPr>
        <w:t xml:space="preserve">Where ffeedback(i)f_{\text{feedback}}(i)ffeedback​(i) represents a dynamically adjusted parameter based on the real-time feedback received from the phase measurements.</w:t>
      </w:r>
    </w:p>
    <w:p w:rsidR="00000000" w:rsidDel="00000000" w:rsidP="00000000" w:rsidRDefault="00000000" w:rsidRPr="00000000" w14:paraId="0000001A">
      <w:pPr>
        <w:spacing w:after="240" w:before="240" w:lineRule="auto"/>
        <w:rPr>
          <w:sz w:val="16"/>
          <w:szCs w:val="16"/>
        </w:rPr>
      </w:pPr>
      <w:r w:rsidDel="00000000" w:rsidR="00000000" w:rsidRPr="00000000">
        <w:rPr>
          <w:sz w:val="16"/>
          <w:szCs w:val="16"/>
          <w:rtl w:val="0"/>
        </w:rPr>
        <w:t xml:space="preserve">The feedback function ffeedback(i)f_{\text{feedback}}(i)ffeedback​(i) is updated using an adaptive mechanism:</w:t>
      </w:r>
    </w:p>
    <w:p w:rsidR="00000000" w:rsidDel="00000000" w:rsidP="00000000" w:rsidRDefault="00000000" w:rsidRPr="00000000" w14:paraId="0000001B">
      <w:pPr>
        <w:rPr>
          <w:sz w:val="16"/>
          <w:szCs w:val="16"/>
        </w:rPr>
      </w:pPr>
      <w:r w:rsidDel="00000000" w:rsidR="00000000" w:rsidRPr="00000000">
        <w:rPr>
          <w:rFonts w:ascii="Arial Unicode MS" w:cs="Arial Unicode MS" w:eastAsia="Arial Unicode MS" w:hAnsi="Arial Unicode MS"/>
          <w:sz w:val="16"/>
          <w:szCs w:val="16"/>
          <w:rtl w:val="0"/>
        </w:rPr>
        <w:t xml:space="preserve">ffeedback(i)=ffeedback(i−Δt)+η∂L∂θif_{\text{feedback}}(i) = f_{\text{feedback}}(i - \Delta t) + \eta \frac{\partial \mathcal{L}}{\partial \theta_i}ffeedback​(i)=ffeedback​(i−Δt)+η∂θi​∂L​</w:t>
      </w:r>
    </w:p>
    <w:p w:rsidR="00000000" w:rsidDel="00000000" w:rsidP="00000000" w:rsidRDefault="00000000" w:rsidRPr="00000000" w14:paraId="0000001C">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1D">
      <w:pPr>
        <w:numPr>
          <w:ilvl w:val="0"/>
          <w:numId w:val="6"/>
        </w:numPr>
        <w:spacing w:after="0" w:afterAutospacing="0" w:before="240" w:lineRule="auto"/>
        <w:ind w:left="720" w:hanging="360"/>
        <w:rPr>
          <w:sz w:val="16"/>
          <w:szCs w:val="16"/>
        </w:rPr>
      </w:pPr>
      <w:r w:rsidDel="00000000" w:rsidR="00000000" w:rsidRPr="00000000">
        <w:rPr>
          <w:sz w:val="16"/>
          <w:szCs w:val="16"/>
          <w:rtl w:val="0"/>
        </w:rPr>
        <w:t xml:space="preserve">η\etaη is the learning rate or adaptation parameter.</w:t>
      </w:r>
    </w:p>
    <w:p w:rsidR="00000000" w:rsidDel="00000000" w:rsidP="00000000" w:rsidRDefault="00000000" w:rsidRPr="00000000" w14:paraId="0000001E">
      <w:pPr>
        <w:numPr>
          <w:ilvl w:val="0"/>
          <w:numId w:val="6"/>
        </w:numPr>
        <w:spacing w:after="240" w:before="0" w:beforeAutospacing="0" w:lineRule="auto"/>
        <w:ind w:left="720" w:hanging="360"/>
        <w:rPr>
          <w:sz w:val="16"/>
          <w:szCs w:val="16"/>
        </w:rPr>
      </w:pPr>
      <w:r w:rsidDel="00000000" w:rsidR="00000000" w:rsidRPr="00000000">
        <w:rPr>
          <w:sz w:val="16"/>
          <w:szCs w:val="16"/>
          <w:rtl w:val="0"/>
        </w:rPr>
        <w:t xml:space="preserve">L\mathcal{L}L represents a loss or performance function the system is optimizing.</w:t>
      </w:r>
    </w:p>
    <w:p w:rsidR="00000000" w:rsidDel="00000000" w:rsidP="00000000" w:rsidRDefault="00000000" w:rsidRPr="00000000" w14:paraId="0000001F">
      <w:pPr>
        <w:spacing w:after="240" w:before="240" w:lineRule="auto"/>
        <w:rPr>
          <w:sz w:val="16"/>
          <w:szCs w:val="16"/>
        </w:rPr>
      </w:pPr>
      <w:r w:rsidDel="00000000" w:rsidR="00000000" w:rsidRPr="00000000">
        <w:rPr>
          <w:sz w:val="16"/>
          <w:szCs w:val="16"/>
          <w:rtl w:val="0"/>
        </w:rPr>
        <w:t xml:space="preserve">This ensures that the system continuously adapts to new inputs or disturbances by adjusting the phase parameters, optimizing performance in real time.</w:t>
      </w:r>
    </w:p>
    <w:p w:rsidR="00000000" w:rsidDel="00000000" w:rsidP="00000000" w:rsidRDefault="00000000" w:rsidRPr="00000000" w14:paraId="00000020">
      <w:pPr>
        <w:pStyle w:val="Heading4"/>
        <w:keepNext w:val="0"/>
        <w:keepLines w:val="0"/>
        <w:rPr/>
      </w:pPr>
      <w:bookmarkStart w:colFirst="0" w:colLast="0" w:name="_7lz75kbgqwwd" w:id="5"/>
      <w:bookmarkEnd w:id="5"/>
      <w:r w:rsidDel="00000000" w:rsidR="00000000" w:rsidRPr="00000000">
        <w:rPr>
          <w:rtl w:val="0"/>
        </w:rPr>
        <w:t xml:space="preserve">3. Tensor Network Representation for System Scaling</w:t>
      </w:r>
    </w:p>
    <w:p w:rsidR="00000000" w:rsidDel="00000000" w:rsidP="00000000" w:rsidRDefault="00000000" w:rsidRPr="00000000" w14:paraId="00000021">
      <w:pPr>
        <w:spacing w:after="240" w:before="240" w:lineRule="auto"/>
        <w:rPr>
          <w:sz w:val="16"/>
          <w:szCs w:val="16"/>
        </w:rPr>
      </w:pPr>
      <w:r w:rsidDel="00000000" w:rsidR="00000000" w:rsidRPr="00000000">
        <w:rPr>
          <w:sz w:val="16"/>
          <w:szCs w:val="16"/>
          <w:rtl w:val="0"/>
        </w:rPr>
        <w:t xml:space="preserve">In larger systems, where multiple quantum states interact, the controller uses </w:t>
      </w:r>
      <w:r w:rsidDel="00000000" w:rsidR="00000000" w:rsidRPr="00000000">
        <w:rPr>
          <w:b w:val="1"/>
          <w:sz w:val="16"/>
          <w:szCs w:val="16"/>
          <w:rtl w:val="0"/>
        </w:rPr>
        <w:t xml:space="preserve">tensor networks</w:t>
      </w:r>
      <w:r w:rsidDel="00000000" w:rsidR="00000000" w:rsidRPr="00000000">
        <w:rPr>
          <w:sz w:val="16"/>
          <w:szCs w:val="16"/>
          <w:rtl w:val="0"/>
        </w:rPr>
        <w:t xml:space="preserve"> to efficiently manage and compute the interactions between quantum states.</w:t>
      </w:r>
    </w:p>
    <w:p w:rsidR="00000000" w:rsidDel="00000000" w:rsidP="00000000" w:rsidRDefault="00000000" w:rsidRPr="00000000" w14:paraId="00000022">
      <w:pPr>
        <w:spacing w:after="240" w:before="240" w:lineRule="auto"/>
        <w:rPr>
          <w:sz w:val="16"/>
          <w:szCs w:val="16"/>
        </w:rPr>
      </w:pPr>
      <w:r w:rsidDel="00000000" w:rsidR="00000000" w:rsidRPr="00000000">
        <w:rPr>
          <w:sz w:val="16"/>
          <w:szCs w:val="16"/>
          <w:rtl w:val="0"/>
        </w:rPr>
        <w:t xml:space="preserve">The state of the system under the phase-adaptive controller is represented using tensor networks:</w:t>
      </w:r>
    </w:p>
    <w:p w:rsidR="00000000" w:rsidDel="00000000" w:rsidP="00000000" w:rsidRDefault="00000000" w:rsidRPr="00000000" w14:paraId="00000023">
      <w:pPr>
        <w:rPr>
          <w:sz w:val="16"/>
          <w:szCs w:val="16"/>
        </w:rPr>
      </w:pPr>
      <w:r w:rsidDel="00000000" w:rsidR="00000000" w:rsidRPr="00000000">
        <w:rPr>
          <w:rFonts w:ascii="Arial Unicode MS" w:cs="Arial Unicode MS" w:eastAsia="Arial Unicode MS" w:hAnsi="Arial Unicode MS"/>
          <w:sz w:val="16"/>
          <w:szCs w:val="16"/>
          <w:rtl w:val="0"/>
        </w:rPr>
        <w:t xml:space="preserve">Φ(t)=∑k=1N∑l=1NTklΨk⊗ffeedback(l)eiθkl(t)\Phi(t) = \sum_{k=1}^{N} \sum_{l=1}^{N} T_{kl} \Psi_k \otimes f_{\text{feedback}}(l) e^{i \theta_{kl}(t)}Φ(t)=k=1∑N​l=1∑N​Tkl​Ψk​⊗ffeedback​(l)eiθkl​(t)</w:t>
      </w:r>
    </w:p>
    <w:p w:rsidR="00000000" w:rsidDel="00000000" w:rsidP="00000000" w:rsidRDefault="00000000" w:rsidRPr="00000000" w14:paraId="00000024">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25">
      <w:pPr>
        <w:numPr>
          <w:ilvl w:val="0"/>
          <w:numId w:val="3"/>
        </w:numPr>
        <w:spacing w:after="0" w:afterAutospacing="0" w:before="240" w:lineRule="auto"/>
        <w:ind w:left="720" w:hanging="360"/>
        <w:rPr>
          <w:sz w:val="16"/>
          <w:szCs w:val="16"/>
        </w:rPr>
      </w:pPr>
      <w:r w:rsidDel="00000000" w:rsidR="00000000" w:rsidRPr="00000000">
        <w:rPr>
          <w:sz w:val="16"/>
          <w:szCs w:val="16"/>
          <w:rtl w:val="0"/>
        </w:rPr>
        <w:t xml:space="preserve">TklT_{kl}Tkl​ is the tensor network capturing the interactions and entanglements between states.</w:t>
      </w:r>
    </w:p>
    <w:p w:rsidR="00000000" w:rsidDel="00000000" w:rsidP="00000000" w:rsidRDefault="00000000" w:rsidRPr="00000000" w14:paraId="00000026">
      <w:pPr>
        <w:numPr>
          <w:ilvl w:val="0"/>
          <w:numId w:val="3"/>
        </w:numPr>
        <w:spacing w:after="240" w:before="0" w:beforeAutospacing="0" w:lineRule="auto"/>
        <w:ind w:left="720" w:hanging="360"/>
        <w:rPr>
          <w:sz w:val="16"/>
          <w:szCs w:val="16"/>
        </w:rPr>
      </w:pPr>
      <w:r w:rsidDel="00000000" w:rsidR="00000000" w:rsidRPr="00000000">
        <w:rPr>
          <w:rFonts w:ascii="Arial Unicode MS" w:cs="Arial Unicode MS" w:eastAsia="Arial Unicode MS" w:hAnsi="Arial Unicode MS"/>
          <w:sz w:val="16"/>
          <w:szCs w:val="16"/>
          <w:rtl w:val="0"/>
        </w:rPr>
        <w:t xml:space="preserve">Ψk⊗ffeedback(l)\Psi_k \otimes f_{\text{feedback}}(l)Ψk​⊗ffeedback​(l) represents the tensor product of a quantum state Ψk\Psi_kΨk​ and its feedback-adjusted parameters ffeedback(l)f_{\text{feedback}}(l)ffeedback​(l).</w:t>
      </w:r>
    </w:p>
    <w:p w:rsidR="00000000" w:rsidDel="00000000" w:rsidP="00000000" w:rsidRDefault="00000000" w:rsidRPr="00000000" w14:paraId="00000027">
      <w:pPr>
        <w:spacing w:after="240" w:before="240" w:lineRule="auto"/>
        <w:rPr>
          <w:sz w:val="16"/>
          <w:szCs w:val="16"/>
        </w:rPr>
      </w:pPr>
      <w:r w:rsidDel="00000000" w:rsidR="00000000" w:rsidRPr="00000000">
        <w:rPr>
          <w:sz w:val="16"/>
          <w:szCs w:val="16"/>
          <w:rtl w:val="0"/>
        </w:rPr>
        <w:t xml:space="preserve">The tensor network efficiently handles complex interactions between quantum states and allows the system to scale to larger, high-dimensional quantum environments.</w:t>
      </w:r>
    </w:p>
    <w:p w:rsidR="00000000" w:rsidDel="00000000" w:rsidP="00000000" w:rsidRDefault="00000000" w:rsidRPr="00000000" w14:paraId="00000028">
      <w:pPr>
        <w:pStyle w:val="Heading4"/>
        <w:keepNext w:val="0"/>
        <w:keepLines w:val="0"/>
        <w:rPr/>
      </w:pPr>
      <w:bookmarkStart w:colFirst="0" w:colLast="0" w:name="_v782qxu1teef" w:id="6"/>
      <w:bookmarkEnd w:id="6"/>
      <w:r w:rsidDel="00000000" w:rsidR="00000000" w:rsidRPr="00000000">
        <w:rPr>
          <w:rtl w:val="0"/>
        </w:rPr>
        <w:t xml:space="preserve">4. Quantum Coherence and Entanglement</w:t>
      </w:r>
    </w:p>
    <w:p w:rsidR="00000000" w:rsidDel="00000000" w:rsidP="00000000" w:rsidRDefault="00000000" w:rsidRPr="00000000" w14:paraId="00000029">
      <w:pPr>
        <w:spacing w:after="240" w:before="240" w:lineRule="auto"/>
        <w:rPr>
          <w:sz w:val="16"/>
          <w:szCs w:val="16"/>
        </w:rPr>
      </w:pPr>
      <w:r w:rsidDel="00000000" w:rsidR="00000000" w:rsidRPr="00000000">
        <w:rPr>
          <w:sz w:val="16"/>
          <w:szCs w:val="16"/>
          <w:rtl w:val="0"/>
        </w:rPr>
        <w:t xml:space="preserve">To maintain coherence and synchronization between different parts of the system, the Phase-Adaptive Controller uses </w:t>
      </w:r>
      <w:r w:rsidDel="00000000" w:rsidR="00000000" w:rsidRPr="00000000">
        <w:rPr>
          <w:b w:val="1"/>
          <w:sz w:val="16"/>
          <w:szCs w:val="16"/>
          <w:rtl w:val="0"/>
        </w:rPr>
        <w:t xml:space="preserve">quantum entanglement</w:t>
      </w:r>
      <w:r w:rsidDel="00000000" w:rsidR="00000000" w:rsidRPr="00000000">
        <w:rPr>
          <w:sz w:val="16"/>
          <w:szCs w:val="16"/>
          <w:rtl w:val="0"/>
        </w:rPr>
        <w:t xml:space="preserve">. The entanglement ensures that phase adjustments across different quantum states are coherent, optimizing system performance.</w:t>
      </w:r>
    </w:p>
    <w:p w:rsidR="00000000" w:rsidDel="00000000" w:rsidP="00000000" w:rsidRDefault="00000000" w:rsidRPr="00000000" w14:paraId="0000002A">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entanglement matrix</w:t>
      </w:r>
      <w:r w:rsidDel="00000000" w:rsidR="00000000" w:rsidRPr="00000000">
        <w:rPr>
          <w:sz w:val="16"/>
          <w:szCs w:val="16"/>
          <w:rtl w:val="0"/>
        </w:rPr>
        <w:t xml:space="preserve"> CijC_{ij}Cij​ manages the coherence between quantum states:</w:t>
      </w:r>
    </w:p>
    <w:p w:rsidR="00000000" w:rsidDel="00000000" w:rsidP="00000000" w:rsidRDefault="00000000" w:rsidRPr="00000000" w14:paraId="0000002B">
      <w:pPr>
        <w:rPr>
          <w:sz w:val="16"/>
          <w:szCs w:val="16"/>
        </w:rPr>
      </w:pPr>
      <w:r w:rsidDel="00000000" w:rsidR="00000000" w:rsidRPr="00000000">
        <w:rPr>
          <w:rFonts w:ascii="Arial Unicode MS" w:cs="Arial Unicode MS" w:eastAsia="Arial Unicode MS" w:hAnsi="Arial Unicode MS"/>
          <w:sz w:val="16"/>
          <w:szCs w:val="16"/>
          <w:rtl w:val="0"/>
        </w:rPr>
        <w:t xml:space="preserve">Φ(t)=∑i=1N∑j=1NCijΨi⊗Ψj⊗ffeedback(i)ffeedback(j)ei(θi(t)+θj(t))\Phi(t) = \sum_{i=1}^{N} \sum_{j=1}^{N} C_{ij} \Psi_i \otimes \Psi_j \otimes f_{\text{feedback}}(i) f_{\text{feedback}}(j) e^{i (\theta_i(t) + \theta_j(t))}Φ(t)=i=1∑N​j=1∑N​Cij​Ψi​⊗Ψj​⊗ffeedback​(i)ffeedback​(j)ei(θi​(t)+θj​(t))</w:t>
      </w:r>
    </w:p>
    <w:p w:rsidR="00000000" w:rsidDel="00000000" w:rsidP="00000000" w:rsidRDefault="00000000" w:rsidRPr="00000000" w14:paraId="0000002C">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2D">
      <w:pPr>
        <w:numPr>
          <w:ilvl w:val="0"/>
          <w:numId w:val="2"/>
        </w:numPr>
        <w:spacing w:after="0" w:afterAutospacing="0" w:before="240" w:lineRule="auto"/>
        <w:ind w:left="720" w:hanging="360"/>
        <w:rPr>
          <w:sz w:val="16"/>
          <w:szCs w:val="16"/>
        </w:rPr>
      </w:pPr>
      <w:r w:rsidDel="00000000" w:rsidR="00000000" w:rsidRPr="00000000">
        <w:rPr>
          <w:sz w:val="16"/>
          <w:szCs w:val="16"/>
          <w:rtl w:val="0"/>
        </w:rPr>
        <w:t xml:space="preserve">CijC_{ij}Cij​ represents the degree of entanglement between quantum states Ψi\Psi_iΨi​ and Ψj\Psi_jΨj​.</w:t>
      </w:r>
    </w:p>
    <w:p w:rsidR="00000000" w:rsidDel="00000000" w:rsidP="00000000" w:rsidRDefault="00000000" w:rsidRPr="00000000" w14:paraId="0000002E">
      <w:pPr>
        <w:numPr>
          <w:ilvl w:val="0"/>
          <w:numId w:val="2"/>
        </w:numPr>
        <w:spacing w:after="240" w:before="0" w:beforeAutospacing="0" w:lineRule="auto"/>
        <w:ind w:left="720" w:hanging="360"/>
        <w:rPr>
          <w:sz w:val="16"/>
          <w:szCs w:val="16"/>
        </w:rPr>
      </w:pPr>
      <w:r w:rsidDel="00000000" w:rsidR="00000000" w:rsidRPr="00000000">
        <w:rPr>
          <w:sz w:val="16"/>
          <w:szCs w:val="16"/>
          <w:rtl w:val="0"/>
        </w:rPr>
        <w:t xml:space="preserve">The phase feedback loop operates on the entangled states, ensuring that the system remains in a coherent and optimized state during phase adjustments.</w:t>
      </w:r>
    </w:p>
    <w:p w:rsidR="00000000" w:rsidDel="00000000" w:rsidP="00000000" w:rsidRDefault="00000000" w:rsidRPr="00000000" w14:paraId="0000002F">
      <w:pPr>
        <w:pStyle w:val="Heading4"/>
        <w:keepNext w:val="0"/>
        <w:keepLines w:val="0"/>
        <w:rPr/>
      </w:pPr>
      <w:bookmarkStart w:colFirst="0" w:colLast="0" w:name="_849gnyghbzx8" w:id="7"/>
      <w:bookmarkEnd w:id="7"/>
      <w:r w:rsidDel="00000000" w:rsidR="00000000" w:rsidRPr="00000000">
        <w:rPr>
          <w:rtl w:val="0"/>
        </w:rPr>
        <w:t xml:space="preserve">5. Dynamic Feedback Loop and Adaptive Learning</w:t>
      </w:r>
    </w:p>
    <w:p w:rsidR="00000000" w:rsidDel="00000000" w:rsidP="00000000" w:rsidRDefault="00000000" w:rsidRPr="00000000" w14:paraId="00000030">
      <w:pPr>
        <w:spacing w:after="240" w:before="240" w:lineRule="auto"/>
        <w:rPr>
          <w:sz w:val="16"/>
          <w:szCs w:val="16"/>
        </w:rPr>
      </w:pPr>
      <w:r w:rsidDel="00000000" w:rsidR="00000000" w:rsidRPr="00000000">
        <w:rPr>
          <w:sz w:val="16"/>
          <w:szCs w:val="16"/>
          <w:rtl w:val="0"/>
        </w:rPr>
        <w:t xml:space="preserve">The system continuously adapts to changes in the environment using </w:t>
      </w:r>
      <w:r w:rsidDel="00000000" w:rsidR="00000000" w:rsidRPr="00000000">
        <w:rPr>
          <w:b w:val="1"/>
          <w:sz w:val="16"/>
          <w:szCs w:val="16"/>
          <w:rtl w:val="0"/>
        </w:rPr>
        <w:t xml:space="preserve">adaptive learning</w:t>
      </w:r>
      <w:r w:rsidDel="00000000" w:rsidR="00000000" w:rsidRPr="00000000">
        <w:rPr>
          <w:sz w:val="16"/>
          <w:szCs w:val="16"/>
          <w:rtl w:val="0"/>
        </w:rPr>
        <w:t xml:space="preserve"> mechanisms. By monitoring the phase of quantum states and adjusting parameters in real time, the Phase-Adaptive Controller ensures optimal system performance.</w:t>
      </w:r>
    </w:p>
    <w:p w:rsidR="00000000" w:rsidDel="00000000" w:rsidP="00000000" w:rsidRDefault="00000000" w:rsidRPr="00000000" w14:paraId="00000031">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adaptive learning mechanism</w:t>
      </w:r>
      <w:r w:rsidDel="00000000" w:rsidR="00000000" w:rsidRPr="00000000">
        <w:rPr>
          <w:sz w:val="16"/>
          <w:szCs w:val="16"/>
          <w:rtl w:val="0"/>
        </w:rPr>
        <w:t xml:space="preserve"> updates system parameters based on a reward or performance function:</w:t>
      </w:r>
    </w:p>
    <w:p w:rsidR="00000000" w:rsidDel="00000000" w:rsidP="00000000" w:rsidRDefault="00000000" w:rsidRPr="00000000" w14:paraId="00000032">
      <w:pPr>
        <w:rPr>
          <w:sz w:val="16"/>
          <w:szCs w:val="16"/>
        </w:rPr>
      </w:pPr>
      <w:r w:rsidDel="00000000" w:rsidR="00000000" w:rsidRPr="00000000">
        <w:rPr>
          <w:rFonts w:ascii="Arial Unicode MS" w:cs="Arial Unicode MS" w:eastAsia="Arial Unicode MS" w:hAnsi="Arial Unicode MS"/>
          <w:sz w:val="16"/>
          <w:szCs w:val="16"/>
          <w:rtl w:val="0"/>
        </w:rPr>
        <w:t xml:space="preserve">ffeedback(i)=ffeedback(i−Δt)+η∂R∂θif_{\text{feedback}}(i) = f_{\text{feedback}}(i - \Delta t) + \eta \frac{\partial \mathcal{R}}{\partial \theta_i}ffeedback​(i)=ffeedback​(i−Δt)+η∂θi​∂R​</w:t>
      </w:r>
    </w:p>
    <w:p w:rsidR="00000000" w:rsidDel="00000000" w:rsidP="00000000" w:rsidRDefault="00000000" w:rsidRPr="00000000" w14:paraId="00000033">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34">
      <w:pPr>
        <w:numPr>
          <w:ilvl w:val="0"/>
          <w:numId w:val="7"/>
        </w:numPr>
        <w:spacing w:after="0" w:afterAutospacing="0" w:before="240" w:lineRule="auto"/>
        <w:ind w:left="720" w:hanging="360"/>
        <w:rPr>
          <w:sz w:val="16"/>
          <w:szCs w:val="16"/>
        </w:rPr>
      </w:pPr>
      <w:r w:rsidDel="00000000" w:rsidR="00000000" w:rsidRPr="00000000">
        <w:rPr>
          <w:sz w:val="16"/>
          <w:szCs w:val="16"/>
          <w:rtl w:val="0"/>
        </w:rPr>
        <w:t xml:space="preserve">R\mathcal{R}R is the reward function that measures system performance or optimization criteria.</w:t>
      </w:r>
    </w:p>
    <w:p w:rsidR="00000000" w:rsidDel="00000000" w:rsidP="00000000" w:rsidRDefault="00000000" w:rsidRPr="00000000" w14:paraId="00000035">
      <w:pPr>
        <w:numPr>
          <w:ilvl w:val="0"/>
          <w:numId w:val="7"/>
        </w:numPr>
        <w:spacing w:after="240" w:before="0" w:beforeAutospacing="0" w:lineRule="auto"/>
        <w:ind w:left="720" w:hanging="360"/>
        <w:rPr>
          <w:sz w:val="16"/>
          <w:szCs w:val="16"/>
        </w:rPr>
      </w:pPr>
      <w:r w:rsidDel="00000000" w:rsidR="00000000" w:rsidRPr="00000000">
        <w:rPr>
          <w:sz w:val="16"/>
          <w:szCs w:val="16"/>
          <w:rtl w:val="0"/>
        </w:rPr>
        <w:t xml:space="preserve">The system continuously updates its internal parameters based on phase-based feedback, optimizing both classical and quantum system components.</w:t>
      </w:r>
    </w:p>
    <w:p w:rsidR="00000000" w:rsidDel="00000000" w:rsidP="00000000" w:rsidRDefault="00000000" w:rsidRPr="00000000" w14:paraId="00000036">
      <w:pPr>
        <w:pStyle w:val="Heading4"/>
        <w:keepNext w:val="0"/>
        <w:keepLines w:val="0"/>
        <w:rPr/>
      </w:pPr>
      <w:bookmarkStart w:colFirst="0" w:colLast="0" w:name="_9d9fo55905l1" w:id="8"/>
      <w:bookmarkEnd w:id="8"/>
      <w:r w:rsidDel="00000000" w:rsidR="00000000" w:rsidRPr="00000000">
        <w:rPr>
          <w:rtl w:val="0"/>
        </w:rPr>
        <w:t xml:space="preserve">6. Phase Interaction Term for Quantum Interference</w:t>
      </w:r>
    </w:p>
    <w:p w:rsidR="00000000" w:rsidDel="00000000" w:rsidP="00000000" w:rsidRDefault="00000000" w:rsidRPr="00000000" w14:paraId="00000037">
      <w:pPr>
        <w:spacing w:after="240" w:before="240" w:lineRule="auto"/>
        <w:rPr>
          <w:sz w:val="16"/>
          <w:szCs w:val="16"/>
        </w:rPr>
      </w:pPr>
      <w:r w:rsidDel="00000000" w:rsidR="00000000" w:rsidRPr="00000000">
        <w:rPr>
          <w:sz w:val="16"/>
          <w:szCs w:val="16"/>
          <w:rtl w:val="0"/>
        </w:rPr>
        <w:t xml:space="preserve">The controller uses </w:t>
      </w:r>
      <w:r w:rsidDel="00000000" w:rsidR="00000000" w:rsidRPr="00000000">
        <w:rPr>
          <w:b w:val="1"/>
          <w:sz w:val="16"/>
          <w:szCs w:val="16"/>
          <w:rtl w:val="0"/>
        </w:rPr>
        <w:t xml:space="preserve">phase interaction terms</w:t>
      </w:r>
      <w:r w:rsidDel="00000000" w:rsidR="00000000" w:rsidRPr="00000000">
        <w:rPr>
          <w:sz w:val="16"/>
          <w:szCs w:val="16"/>
          <w:rtl w:val="0"/>
        </w:rPr>
        <w:t xml:space="preserve"> to manage quantum interference between states, ensuring that constructive interference enhances performance and destructive interference is minimized.</w:t>
      </w:r>
    </w:p>
    <w:p w:rsidR="00000000" w:rsidDel="00000000" w:rsidP="00000000" w:rsidRDefault="00000000" w:rsidRPr="00000000" w14:paraId="00000038">
      <w:pPr>
        <w:spacing w:after="240" w:before="240" w:lineRule="auto"/>
        <w:rPr>
          <w:sz w:val="16"/>
          <w:szCs w:val="16"/>
        </w:rPr>
      </w:pPr>
      <w:r w:rsidDel="00000000" w:rsidR="00000000" w:rsidRPr="00000000">
        <w:rPr>
          <w:sz w:val="16"/>
          <w:szCs w:val="16"/>
          <w:rtl w:val="0"/>
        </w:rPr>
        <w:t xml:space="preserve">The phase interaction term is given by:</w:t>
      </w:r>
    </w:p>
    <w:p w:rsidR="00000000" w:rsidDel="00000000" w:rsidP="00000000" w:rsidRDefault="00000000" w:rsidRPr="00000000" w14:paraId="00000039">
      <w:pPr>
        <w:rPr>
          <w:sz w:val="16"/>
          <w:szCs w:val="16"/>
        </w:rPr>
      </w:pPr>
      <w:r w:rsidDel="00000000" w:rsidR="00000000" w:rsidRPr="00000000">
        <w:rPr>
          <w:rFonts w:ascii="Arial Unicode MS" w:cs="Arial Unicode MS" w:eastAsia="Arial Unicode MS" w:hAnsi="Arial Unicode MS"/>
          <w:sz w:val="16"/>
          <w:szCs w:val="16"/>
          <w:rtl w:val="0"/>
        </w:rPr>
        <w:t xml:space="preserve">Φinterference(t)=∑i=1N∑j=1Ncos⁡(θi(t)−θj(t))CijΨi⊗Ψj\Phi_{\text{interference}}(t) = \sum_{i=1}^{N} \sum_{j=1}^{N} \cos(\theta_i(t) - \theta_j(t)) C_{ij} \Psi_i \otimes \Psi_jΦinterference​(t)=i=1∑N​j=1∑N​cos(θi​(t)−θj​(t))Cij​Ψi​⊗Ψj​</w:t>
      </w:r>
    </w:p>
    <w:p w:rsidR="00000000" w:rsidDel="00000000" w:rsidP="00000000" w:rsidRDefault="00000000" w:rsidRPr="00000000" w14:paraId="0000003A">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Where the cosine term cos⁡(θi(t)−θj(t))\cos(\theta_i(t) - \theta_j(t))cos(θi​(t)−θj​(t)) controls constructive and destructive interference between quantum states, allowing the system to enhance constructive interference and suppress destructive interactions.</w:t>
      </w:r>
    </w:p>
    <w:p w:rsidR="00000000" w:rsidDel="00000000" w:rsidP="00000000" w:rsidRDefault="00000000" w:rsidRPr="00000000" w14:paraId="0000003B">
      <w:pPr>
        <w:pStyle w:val="Heading4"/>
        <w:keepNext w:val="0"/>
        <w:keepLines w:val="0"/>
        <w:rPr/>
      </w:pPr>
      <w:bookmarkStart w:colFirst="0" w:colLast="0" w:name="_bv7tx37s4h1t" w:id="9"/>
      <w:bookmarkEnd w:id="9"/>
      <w:r w:rsidDel="00000000" w:rsidR="00000000" w:rsidRPr="00000000">
        <w:rPr>
          <w:rtl w:val="0"/>
        </w:rPr>
        <w:t xml:space="preserve">7. Final Phase-Adaptive Feedback Formula</w:t>
      </w:r>
    </w:p>
    <w:p w:rsidR="00000000" w:rsidDel="00000000" w:rsidP="00000000" w:rsidRDefault="00000000" w:rsidRPr="00000000" w14:paraId="0000003C">
      <w:pPr>
        <w:spacing w:after="240" w:before="240" w:lineRule="auto"/>
        <w:rPr>
          <w:sz w:val="16"/>
          <w:szCs w:val="16"/>
        </w:rPr>
      </w:pPr>
      <w:r w:rsidDel="00000000" w:rsidR="00000000" w:rsidRPr="00000000">
        <w:rPr>
          <w:sz w:val="16"/>
          <w:szCs w:val="16"/>
          <w:rtl w:val="0"/>
        </w:rPr>
        <w:t xml:space="preserve">Bringing all components together, the final formula for the Phase-Adaptive Controller is:</w:t>
      </w:r>
    </w:p>
    <w:p w:rsidR="00000000" w:rsidDel="00000000" w:rsidP="00000000" w:rsidRDefault="00000000" w:rsidRPr="00000000" w14:paraId="0000003D">
      <w:pPr>
        <w:rPr>
          <w:sz w:val="16"/>
          <w:szCs w:val="16"/>
        </w:rPr>
      </w:pPr>
      <w:r w:rsidDel="00000000" w:rsidR="00000000" w:rsidRPr="00000000">
        <w:rPr>
          <w:rFonts w:ascii="Arial Unicode MS" w:cs="Arial Unicode MS" w:eastAsia="Arial Unicode MS" w:hAnsi="Arial Unicode MS"/>
          <w:sz w:val="16"/>
          <w:szCs w:val="16"/>
          <w:rtl w:val="0"/>
        </w:rPr>
        <w:t xml:space="preserve">Φ(t)=∑i=1N∑j=1NCijγij(t)ffeedback(i)ffeedback(j)Ψi⊗Ψjei(θi(t)+θj(t))\Phi(t) = \sum_{i=1}^{N} \sum_{j=1}^{N} C_{ij} \gamma_{ij}(t) f_{\text{feedback}}(i) f_{\text{feedback}}(j) \Psi_i \otimes \Psi_j e^{i (\theta_i(t) + \theta_j(t))}Φ(t)=i=1∑N​j=1∑N​Cij​γij​(t)ffeedback​(i)ffeedback​(j)Ψi​⊗Ψj​ei(θi​(t)+θj​(t))</w:t>
      </w:r>
    </w:p>
    <w:p w:rsidR="00000000" w:rsidDel="00000000" w:rsidP="00000000" w:rsidRDefault="00000000" w:rsidRPr="00000000" w14:paraId="0000003E">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3F">
      <w:pPr>
        <w:numPr>
          <w:ilvl w:val="0"/>
          <w:numId w:val="5"/>
        </w:numPr>
        <w:spacing w:after="0" w:afterAutospacing="0" w:before="240" w:lineRule="auto"/>
        <w:ind w:left="720" w:hanging="360"/>
        <w:rPr>
          <w:sz w:val="16"/>
          <w:szCs w:val="16"/>
        </w:rPr>
      </w:pPr>
      <w:r w:rsidDel="00000000" w:rsidR="00000000" w:rsidRPr="00000000">
        <w:rPr>
          <w:sz w:val="16"/>
          <w:szCs w:val="16"/>
          <w:rtl w:val="0"/>
        </w:rPr>
        <w:t xml:space="preserve">ffeedback(i)f_{\text{feedback}}(i)ffeedback​(i) represents the dynamically adjusted parameters based on phase-based feedback.</w:t>
      </w:r>
    </w:p>
    <w:p w:rsidR="00000000" w:rsidDel="00000000" w:rsidP="00000000" w:rsidRDefault="00000000" w:rsidRPr="00000000" w14:paraId="00000040">
      <w:pPr>
        <w:numPr>
          <w:ilvl w:val="0"/>
          <w:numId w:val="5"/>
        </w:numPr>
        <w:spacing w:after="0" w:afterAutospacing="0" w:before="0" w:beforeAutospacing="0" w:lineRule="auto"/>
        <w:ind w:left="720" w:hanging="360"/>
        <w:rPr>
          <w:sz w:val="16"/>
          <w:szCs w:val="16"/>
        </w:rPr>
      </w:pPr>
      <w:r w:rsidDel="00000000" w:rsidR="00000000" w:rsidRPr="00000000">
        <w:rPr>
          <w:sz w:val="16"/>
          <w:szCs w:val="16"/>
          <w:rtl w:val="0"/>
        </w:rPr>
        <w:t xml:space="preserve">CijC_{ij}Cij​ manages the entanglement and coherence between states.</w:t>
      </w:r>
    </w:p>
    <w:p w:rsidR="00000000" w:rsidDel="00000000" w:rsidP="00000000" w:rsidRDefault="00000000" w:rsidRPr="00000000" w14:paraId="00000041">
      <w:pPr>
        <w:numPr>
          <w:ilvl w:val="0"/>
          <w:numId w:val="5"/>
        </w:numPr>
        <w:spacing w:after="240" w:before="0" w:beforeAutospacing="0" w:lineRule="auto"/>
        <w:ind w:left="720" w:hanging="360"/>
        <w:rPr>
          <w:sz w:val="16"/>
          <w:szCs w:val="16"/>
        </w:rPr>
      </w:pPr>
      <w:r w:rsidDel="00000000" w:rsidR="00000000" w:rsidRPr="00000000">
        <w:rPr>
          <w:sz w:val="16"/>
          <w:szCs w:val="16"/>
          <w:rtl w:val="0"/>
        </w:rPr>
        <w:t xml:space="preserve">γij(t)\gamma_{ij}(t)γij​(t) ensures that coherence between states is maintained over time, optimizing system performance.</w:t>
      </w:r>
    </w:p>
    <w:p w:rsidR="00000000" w:rsidDel="00000000" w:rsidP="00000000" w:rsidRDefault="00000000" w:rsidRPr="00000000" w14:paraId="00000042">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color w:val="000000"/>
          <w:sz w:val="26"/>
          <w:szCs w:val="26"/>
        </w:rPr>
      </w:pPr>
      <w:bookmarkStart w:colFirst="0" w:colLast="0" w:name="_9yu1lozhxenn" w:id="10"/>
      <w:bookmarkEnd w:id="10"/>
      <w:r w:rsidDel="00000000" w:rsidR="00000000" w:rsidRPr="00000000">
        <w:rPr>
          <w:b w:val="1"/>
          <w:color w:val="000000"/>
          <w:sz w:val="26"/>
          <w:szCs w:val="26"/>
          <w:rtl w:val="0"/>
        </w:rPr>
        <w:t xml:space="preserve">Conclusion</w:t>
      </w:r>
    </w:p>
    <w:p w:rsidR="00000000" w:rsidDel="00000000" w:rsidP="00000000" w:rsidRDefault="00000000" w:rsidRPr="00000000" w14:paraId="00000044">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Phase-Adaptive Controllers</w:t>
      </w:r>
      <w:r w:rsidDel="00000000" w:rsidR="00000000" w:rsidRPr="00000000">
        <w:rPr>
          <w:sz w:val="16"/>
          <w:szCs w:val="16"/>
          <w:rtl w:val="0"/>
        </w:rPr>
        <w:t xml:space="preserve"> quantum algorithm is a powerful tool for real-time optimization of quantum and classical systems. By using phase-based feedback mechanisms, tensor networks, and quantum entanglement, the controller dynamically adjusts its internal parameters based on the phase evolution of quantum states. This ensures the system remains responsive to external stimuli, continuously optimizing performance while maintaining coherence across entangled states. This algorithm is highly scalable, making it suitable for a wide range of applications, from quantum simulations to high-performance optimization systems.</w:t>
      </w:r>
    </w:p>
    <w:p w:rsidR="00000000" w:rsidDel="00000000" w:rsidP="00000000" w:rsidRDefault="00000000" w:rsidRPr="00000000" w14:paraId="00000045">
      <w:pPr>
        <w:ind w:left="0" w:firstLine="0"/>
        <w:rPr>
          <w:sz w:val="16"/>
          <w:szCs w:val="16"/>
        </w:rPr>
      </w:pPr>
      <w:r w:rsidDel="00000000" w:rsidR="00000000" w:rsidRPr="00000000">
        <w:rPr>
          <w:rtl w:val="0"/>
        </w:rPr>
      </w:r>
    </w:p>
    <w:p w:rsidR="00000000" w:rsidDel="00000000" w:rsidP="00000000" w:rsidRDefault="00000000" w:rsidRPr="00000000" w14:paraId="00000046">
      <w:pPr>
        <w:rPr>
          <w:sz w:val="12"/>
          <w:szCs w:val="12"/>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jc w:val="center"/>
      <w:rPr/>
    </w:pPr>
    <w:r w:rsidDel="00000000" w:rsidR="00000000" w:rsidRPr="00000000">
      <w:rPr>
        <w:sz w:val="16"/>
        <w:szCs w:val="16"/>
        <w:rtl w:val="0"/>
      </w:rPr>
      <w:t xml:space="preserve">Multiplicity © 2024 by Ryan Van Gelder is licensed under MIT &amp; CC BY-SA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