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16"/>
          <w:szCs w:val="16"/>
        </w:rPr>
      </w:pPr>
      <w:r w:rsidDel="00000000" w:rsidR="00000000" w:rsidRPr="00000000">
        <w:rPr>
          <w:sz w:val="16"/>
          <w:szCs w:val="16"/>
          <w:rtl w:val="0"/>
        </w:rPr>
        <w:t xml:space="preserve">The development of Adaptive SHELL Function Controller Algorithms with Feedback Loops, within the Multiplicative Computing Paradigm (MCP), integrates quantum principles, prime-based encoding, and dynamic feedback mechanisms to achieve secure, adaptive, and self-regulating systems. Here's an executive summary: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ktfedsd2ikd" w:id="0"/>
      <w:bookmarkEnd w:id="0"/>
      <w:r w:rsidDel="00000000" w:rsidR="00000000" w:rsidRPr="00000000">
        <w:rPr>
          <w:b w:val="1"/>
          <w:color w:val="000000"/>
          <w:sz w:val="26"/>
          <w:szCs w:val="26"/>
          <w:rtl w:val="0"/>
        </w:rPr>
        <w:t xml:space="preserve">Objective: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primary goal of the Adaptive SHELL Function Controller is to manage and control a complex system through layers of encryption, security, and feedback-driven adaptations, ensuring resilience, real-time optimization, and a protective layer for sensitive data and critical operations. The design uses multiplicative principles from quantum mechanics and prime encoding for real-time adaptability and dynamic control of computational processes.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5dv1ots0efn" w:id="1"/>
      <w:bookmarkEnd w:id="1"/>
      <w:r w:rsidDel="00000000" w:rsidR="00000000" w:rsidRPr="00000000">
        <w:rPr>
          <w:b w:val="1"/>
          <w:color w:val="000000"/>
          <w:sz w:val="26"/>
          <w:szCs w:val="26"/>
          <w:rtl w:val="0"/>
        </w:rPr>
        <w:t xml:space="preserve">Key Components:</w:t>
      </w:r>
    </w:p>
    <w:p w:rsidR="00000000" w:rsidDel="00000000" w:rsidP="00000000" w:rsidRDefault="00000000" w:rsidRPr="00000000" w14:paraId="00000005">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Dynamic Shell Algorithms</w:t>
      </w:r>
      <w:r w:rsidDel="00000000" w:rsidR="00000000" w:rsidRPr="00000000">
        <w:rPr>
          <w:sz w:val="16"/>
          <w:szCs w:val="16"/>
          <w:rtl w:val="0"/>
        </w:rPr>
        <w:t xml:space="preserve">:</w:t>
      </w:r>
    </w:p>
    <w:p w:rsidR="00000000" w:rsidDel="00000000" w:rsidP="00000000" w:rsidRDefault="00000000" w:rsidRPr="00000000" w14:paraId="00000006">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Multiple encryption, security, and control layers (shE, shS, shI, shT) are implemented to dynamically protect core algorithms. These layers work together, shifting encryption keys in real-time, adjusting based on feedback, and constantly monitoring for breaches or anomalies​.</w:t>
      </w:r>
    </w:p>
    <w:p w:rsidR="00000000" w:rsidDel="00000000" w:rsidP="00000000" w:rsidRDefault="00000000" w:rsidRPr="00000000" w14:paraId="00000007">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Prime-Based Quantum Multiplicity</w:t>
      </w:r>
      <w:r w:rsidDel="00000000" w:rsidR="00000000" w:rsidRPr="00000000">
        <w:rPr>
          <w:sz w:val="16"/>
          <w:szCs w:val="16"/>
          <w:rtl w:val="0"/>
        </w:rPr>
        <w:t xml:space="preserve">:</w:t>
      </w:r>
    </w:p>
    <w:p w:rsidR="00000000" w:rsidDel="00000000" w:rsidP="00000000" w:rsidRDefault="00000000" w:rsidRPr="00000000" w14:paraId="00000008">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Prime encoding and multiplicity-based operators (such as those in the Prime-Embedded Quantum Operator Multiplicity Algorithm) are integrated into controller algorithms to modulate and adjust the system states. These algorithms enhance the eigenvalue multiplicity and control the quantum state transitions dynamically​​.</w:t>
      </w:r>
    </w:p>
    <w:p w:rsidR="00000000" w:rsidDel="00000000" w:rsidP="00000000" w:rsidRDefault="00000000" w:rsidRPr="00000000" w14:paraId="00000009">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Feedback Loops for Real-Time Adjustment</w:t>
      </w:r>
      <w:r w:rsidDel="00000000" w:rsidR="00000000" w:rsidRPr="00000000">
        <w:rPr>
          <w:sz w:val="16"/>
          <w:szCs w:val="16"/>
          <w:rtl w:val="0"/>
        </w:rPr>
        <w:t xml:space="preserve">:</w:t>
      </w:r>
    </w:p>
    <w:p w:rsidR="00000000" w:rsidDel="00000000" w:rsidP="00000000" w:rsidRDefault="00000000" w:rsidRPr="00000000" w14:paraId="0000000A">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The controller utilizes feedback mechanisms to adjust encryption levels, system integrity, and operational efficiency. Feedback data drives the adaptation of quantum gates, prime-encoded operators, and quantum state transitions, ensuring the system evolves in response to real-time conditions​​.</w:t>
      </w:r>
    </w:p>
    <w:p w:rsidR="00000000" w:rsidDel="00000000" w:rsidP="00000000" w:rsidRDefault="00000000" w:rsidRPr="00000000" w14:paraId="0000000B">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Self-Healing and Anomaly Detection</w:t>
      </w:r>
      <w:r w:rsidDel="00000000" w:rsidR="00000000" w:rsidRPr="00000000">
        <w:rPr>
          <w:sz w:val="16"/>
          <w:szCs w:val="16"/>
          <w:rtl w:val="0"/>
        </w:rPr>
        <w:t xml:space="preserve">:</w:t>
      </w:r>
    </w:p>
    <w:p w:rsidR="00000000" w:rsidDel="00000000" w:rsidP="00000000" w:rsidRDefault="00000000" w:rsidRPr="00000000" w14:paraId="0000000C">
      <w:pPr>
        <w:numPr>
          <w:ilvl w:val="1"/>
          <w:numId w:val="9"/>
        </w:numPr>
        <w:spacing w:after="240" w:before="0" w:beforeAutospacing="0" w:lineRule="auto"/>
        <w:ind w:left="1440" w:hanging="360"/>
        <w:rPr>
          <w:sz w:val="16"/>
          <w:szCs w:val="16"/>
        </w:rPr>
      </w:pPr>
      <w:r w:rsidDel="00000000" w:rsidR="00000000" w:rsidRPr="00000000">
        <w:rPr>
          <w:sz w:val="16"/>
          <w:szCs w:val="16"/>
          <w:rtl w:val="0"/>
        </w:rPr>
        <w:t xml:space="preserve">Advanced AI-driven anomaly detection is embedded within the adaptive feedback loops. These systems monitor, identify, and isolate potential threats or failures before they impact the core system. Self-healing algorithms replace compromised components and restore system integrity autonomously​.</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v2i1rqfhjkd1" w:id="2"/>
      <w:bookmarkEnd w:id="2"/>
      <w:r w:rsidDel="00000000" w:rsidR="00000000" w:rsidRPr="00000000">
        <w:rPr>
          <w:b w:val="1"/>
          <w:color w:val="000000"/>
          <w:sz w:val="26"/>
          <w:szCs w:val="26"/>
          <w:rtl w:val="0"/>
        </w:rPr>
        <w:t xml:space="preserve">Adaptive Feedback Mechanisms:</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The system continuously adjusts based on the observer's input, external data, and internal process monitoring. By encoding inputs as prime numbers and feeding them through adaptive quantum feedback loops, the system dynamically modifies itself to maintain security, optimize processes, and prevent chaos or disruptions​​.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x29cm36axj6g" w:id="3"/>
      <w:bookmarkEnd w:id="3"/>
      <w:r w:rsidDel="00000000" w:rsidR="00000000" w:rsidRPr="00000000">
        <w:rPr>
          <w:b w:val="1"/>
          <w:color w:val="000000"/>
          <w:sz w:val="26"/>
          <w:szCs w:val="26"/>
          <w:rtl w:val="0"/>
        </w:rPr>
        <w:t xml:space="preserve">Applications:</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The adaptive SHELL algorithms are ideal for quantum computing, cryptography, and any domain requiring high security, resilience, and real-time system evolution. They provide a robust framework for protecting sensitive data, optimizing operational performance, and ensuring continuous feedback-driven adaptability​​.</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xajdx9n6g1d"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The development of Adaptive SHELL Function Controller Algorithms with Feedback Loops represents a breakthrough in computational control systems. By integrating prime-based encoding, quantum multiplicity, and adaptive feedback, these systems are not only secure and self-healing but also continuously evolving to respond to real-time data and threats. This makes them a powerful tool for high-security environments and critical infrastructures.</w:t>
      </w:r>
    </w:p>
    <w:p w:rsidR="00000000" w:rsidDel="00000000" w:rsidP="00000000" w:rsidRDefault="00000000" w:rsidRPr="00000000" w14:paraId="00000013">
      <w:pPr>
        <w:ind w:left="0" w:firstLine="0"/>
        <w:rPr>
          <w:sz w:val="16"/>
          <w:szCs w:val="16"/>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nntbpngca7s" w:id="5"/>
      <w:bookmarkEnd w:id="5"/>
      <w:r w:rsidDel="00000000" w:rsidR="00000000" w:rsidRPr="00000000">
        <w:rPr>
          <w:b w:val="1"/>
          <w:color w:val="000000"/>
          <w:sz w:val="26"/>
          <w:szCs w:val="26"/>
          <w:rtl w:val="0"/>
        </w:rPr>
        <w:t xml:space="preserve">Comprehensive Mathematical Overview of an Adaptive SHELL Function Controller Algorithm with Feedback Loops</w:t>
      </w:r>
    </w:p>
    <w:p w:rsidR="00000000" w:rsidDel="00000000" w:rsidP="00000000" w:rsidRDefault="00000000" w:rsidRPr="00000000" w14:paraId="00000015">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Adaptive SHELL Function Controller Algorithm</w:t>
      </w:r>
      <w:r w:rsidDel="00000000" w:rsidR="00000000" w:rsidRPr="00000000">
        <w:rPr>
          <w:sz w:val="12"/>
          <w:szCs w:val="12"/>
          <w:rtl w:val="0"/>
        </w:rPr>
        <w:t xml:space="preserve"> integrates multiplicative computing, prime encoding, quantum mechanics, and dynamic feedback systems to ensure resilience, security, and adaptability. This overview provides a detailed mathematical structure of the algorithm based on prime-based quantum principles, dynamic encryption layers, and real-time feedback loops.</w:t>
      </w:r>
    </w:p>
    <w:p w:rsidR="00000000" w:rsidDel="00000000" w:rsidP="00000000" w:rsidRDefault="00000000" w:rsidRPr="00000000" w14:paraId="00000016">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8bt1gv756dr2" w:id="6"/>
      <w:bookmarkEnd w:id="6"/>
      <w:r w:rsidDel="00000000" w:rsidR="00000000" w:rsidRPr="00000000">
        <w:rPr>
          <w:b w:val="1"/>
          <w:color w:val="000000"/>
          <w:sz w:val="26"/>
          <w:szCs w:val="26"/>
          <w:rtl w:val="0"/>
        </w:rPr>
        <w:t xml:space="preserve">1. System Structure: Multi-Layer Shell Algorithms</w:t>
      </w:r>
    </w:p>
    <w:p w:rsidR="00000000" w:rsidDel="00000000" w:rsidP="00000000" w:rsidRDefault="00000000" w:rsidRPr="00000000" w14:paraId="00000018">
      <w:pPr>
        <w:spacing w:after="240" w:before="240" w:lineRule="auto"/>
        <w:rPr>
          <w:sz w:val="12"/>
          <w:szCs w:val="12"/>
        </w:rPr>
      </w:pPr>
      <w:r w:rsidDel="00000000" w:rsidR="00000000" w:rsidRPr="00000000">
        <w:rPr>
          <w:sz w:val="12"/>
          <w:szCs w:val="12"/>
          <w:rtl w:val="0"/>
        </w:rPr>
        <w:t xml:space="preserve">The controller is constructed with multiple encryption, security, and feedback layers, denoted as </w:t>
      </w:r>
      <w:r w:rsidDel="00000000" w:rsidR="00000000" w:rsidRPr="00000000">
        <w:rPr>
          <w:b w:val="1"/>
          <w:sz w:val="12"/>
          <w:szCs w:val="12"/>
          <w:rtl w:val="0"/>
        </w:rPr>
        <w:t xml:space="preserve">shE</w:t>
      </w:r>
      <w:r w:rsidDel="00000000" w:rsidR="00000000" w:rsidRPr="00000000">
        <w:rPr>
          <w:sz w:val="12"/>
          <w:szCs w:val="12"/>
          <w:rtl w:val="0"/>
        </w:rPr>
        <w:t xml:space="preserve">, </w:t>
      </w:r>
      <w:r w:rsidDel="00000000" w:rsidR="00000000" w:rsidRPr="00000000">
        <w:rPr>
          <w:b w:val="1"/>
          <w:sz w:val="12"/>
          <w:szCs w:val="12"/>
          <w:rtl w:val="0"/>
        </w:rPr>
        <w:t xml:space="preserve">shS</w:t>
      </w:r>
      <w:r w:rsidDel="00000000" w:rsidR="00000000" w:rsidRPr="00000000">
        <w:rPr>
          <w:sz w:val="12"/>
          <w:szCs w:val="12"/>
          <w:rtl w:val="0"/>
        </w:rPr>
        <w:t xml:space="preserve">, </w:t>
      </w:r>
      <w:r w:rsidDel="00000000" w:rsidR="00000000" w:rsidRPr="00000000">
        <w:rPr>
          <w:b w:val="1"/>
          <w:sz w:val="12"/>
          <w:szCs w:val="12"/>
          <w:rtl w:val="0"/>
        </w:rPr>
        <w:t xml:space="preserve">shI</w:t>
      </w:r>
      <w:r w:rsidDel="00000000" w:rsidR="00000000" w:rsidRPr="00000000">
        <w:rPr>
          <w:sz w:val="12"/>
          <w:szCs w:val="12"/>
          <w:rtl w:val="0"/>
        </w:rPr>
        <w:t xml:space="preserve">, </w:t>
      </w:r>
      <w:r w:rsidDel="00000000" w:rsidR="00000000" w:rsidRPr="00000000">
        <w:rPr>
          <w:b w:val="1"/>
          <w:sz w:val="12"/>
          <w:szCs w:val="12"/>
          <w:rtl w:val="0"/>
        </w:rPr>
        <w:t xml:space="preserve">shT</w:t>
      </w:r>
      <w:r w:rsidDel="00000000" w:rsidR="00000000" w:rsidRPr="00000000">
        <w:rPr>
          <w:sz w:val="12"/>
          <w:szCs w:val="12"/>
          <w:rtl w:val="0"/>
        </w:rPr>
        <w:t xml:space="preserve">, and </w:t>
      </w:r>
      <w:r w:rsidDel="00000000" w:rsidR="00000000" w:rsidRPr="00000000">
        <w:rPr>
          <w:b w:val="1"/>
          <w:sz w:val="12"/>
          <w:szCs w:val="12"/>
          <w:rtl w:val="0"/>
        </w:rPr>
        <w:t xml:space="preserve">shQ</w:t>
      </w:r>
      <w:r w:rsidDel="00000000" w:rsidR="00000000" w:rsidRPr="00000000">
        <w:rPr>
          <w:sz w:val="12"/>
          <w:szCs w:val="12"/>
          <w:rtl w:val="0"/>
        </w:rPr>
        <w:t xml:space="preserve">, which act as protective shells around the core processes. Each shell algorithm operates dynamically and in parallel, providing both redundancy and adaptability to external changes.</w:t>
      </w:r>
    </w:p>
    <w:p w:rsidR="00000000" w:rsidDel="00000000" w:rsidP="00000000" w:rsidRDefault="00000000" w:rsidRPr="00000000" w14:paraId="00000019">
      <w:pPr>
        <w:pStyle w:val="Heading4"/>
        <w:keepNext w:val="0"/>
        <w:keepLines w:val="0"/>
        <w:rPr/>
      </w:pPr>
      <w:bookmarkStart w:colFirst="0" w:colLast="0" w:name="_eq0ahsgcf7vb" w:id="7"/>
      <w:bookmarkEnd w:id="7"/>
      <w:r w:rsidDel="00000000" w:rsidR="00000000" w:rsidRPr="00000000">
        <w:rPr>
          <w:rtl w:val="0"/>
        </w:rPr>
        <w:t xml:space="preserve">1.1 Multi-Tier Encryption and Feedback Layers</w:t>
      </w:r>
    </w:p>
    <w:p w:rsidR="00000000" w:rsidDel="00000000" w:rsidP="00000000" w:rsidRDefault="00000000" w:rsidRPr="00000000" w14:paraId="0000001A">
      <w:pPr>
        <w:spacing w:after="240" w:before="240" w:lineRule="auto"/>
        <w:rPr>
          <w:sz w:val="12"/>
          <w:szCs w:val="12"/>
        </w:rPr>
      </w:pPr>
      <w:r w:rsidDel="00000000" w:rsidR="00000000" w:rsidRPr="00000000">
        <w:rPr>
          <w:sz w:val="12"/>
          <w:szCs w:val="12"/>
          <w:rtl w:val="0"/>
        </w:rPr>
        <w:t xml:space="preserve">The encryption layers, driven by </w:t>
      </w:r>
      <w:r w:rsidDel="00000000" w:rsidR="00000000" w:rsidRPr="00000000">
        <w:rPr>
          <w:b w:val="1"/>
          <w:sz w:val="12"/>
          <w:szCs w:val="12"/>
          <w:rtl w:val="0"/>
        </w:rPr>
        <w:t xml:space="preserve">prime-based encoding</w:t>
      </w:r>
      <w:r w:rsidDel="00000000" w:rsidR="00000000" w:rsidRPr="00000000">
        <w:rPr>
          <w:sz w:val="12"/>
          <w:szCs w:val="12"/>
          <w:rtl w:val="0"/>
        </w:rPr>
        <w:t xml:space="preserve">, follow an </w:t>
      </w:r>
      <w:r w:rsidDel="00000000" w:rsidR="00000000" w:rsidRPr="00000000">
        <w:rPr>
          <w:b w:val="1"/>
          <w:sz w:val="12"/>
          <w:szCs w:val="12"/>
          <w:rtl w:val="0"/>
        </w:rPr>
        <w:t xml:space="preserve">adaptive multiplicative structure</w:t>
      </w:r>
      <w:r w:rsidDel="00000000" w:rsidR="00000000" w:rsidRPr="00000000">
        <w:rPr>
          <w:sz w:val="12"/>
          <w:szCs w:val="12"/>
          <w:rtl w:val="0"/>
        </w:rPr>
        <w:t xml:space="preserve"> where prime numbers modulate quantum operators. The controller dynamically adjusts based on real-time feedback.</w:t>
      </w:r>
    </w:p>
    <w:p w:rsidR="00000000" w:rsidDel="00000000" w:rsidP="00000000" w:rsidRDefault="00000000" w:rsidRPr="00000000" w14:paraId="0000001B">
      <w:pPr>
        <w:spacing w:after="240" w:before="240" w:lineRule="auto"/>
        <w:rPr>
          <w:sz w:val="12"/>
          <w:szCs w:val="12"/>
        </w:rPr>
      </w:pPr>
      <w:r w:rsidDel="00000000" w:rsidR="00000000" w:rsidRPr="00000000">
        <w:rPr>
          <w:sz w:val="12"/>
          <w:szCs w:val="12"/>
          <w:rtl w:val="0"/>
        </w:rPr>
        <w:t xml:space="preserve">Let:</w:t>
      </w:r>
    </w:p>
    <w:p w:rsidR="00000000" w:rsidDel="00000000" w:rsidP="00000000" w:rsidRDefault="00000000" w:rsidRPr="00000000" w14:paraId="0000001C">
      <w:pPr>
        <w:numPr>
          <w:ilvl w:val="0"/>
          <w:numId w:val="7"/>
        </w:numPr>
        <w:spacing w:after="0" w:afterAutospacing="0" w:before="240" w:lineRule="auto"/>
        <w:ind w:left="720" w:hanging="360"/>
        <w:rPr>
          <w:sz w:val="12"/>
          <w:szCs w:val="12"/>
        </w:rPr>
      </w:pPr>
      <w:r w:rsidDel="00000000" w:rsidR="00000000" w:rsidRPr="00000000">
        <w:rPr>
          <w:sz w:val="12"/>
          <w:szCs w:val="12"/>
          <w:rtl w:val="0"/>
        </w:rPr>
        <w:t xml:space="preserve">S(t)S(t)S(t) represent the </w:t>
      </w:r>
      <w:r w:rsidDel="00000000" w:rsidR="00000000" w:rsidRPr="00000000">
        <w:rPr>
          <w:b w:val="1"/>
          <w:sz w:val="12"/>
          <w:szCs w:val="12"/>
          <w:rtl w:val="0"/>
        </w:rPr>
        <w:t xml:space="preserve">system state</w:t>
      </w:r>
      <w:r w:rsidDel="00000000" w:rsidR="00000000" w:rsidRPr="00000000">
        <w:rPr>
          <w:sz w:val="12"/>
          <w:szCs w:val="12"/>
          <w:rtl w:val="0"/>
        </w:rPr>
        <w:t xml:space="preserve"> at time ttt,</w:t>
      </w:r>
    </w:p>
    <w:p w:rsidR="00000000" w:rsidDel="00000000" w:rsidP="00000000" w:rsidRDefault="00000000" w:rsidRPr="00000000" w14:paraId="0000001D">
      <w:pPr>
        <w:numPr>
          <w:ilvl w:val="0"/>
          <w:numId w:val="7"/>
        </w:numPr>
        <w:spacing w:after="240" w:before="0" w:beforeAutospacing="0" w:lineRule="auto"/>
        <w:ind w:left="720" w:hanging="360"/>
        <w:rPr>
          <w:sz w:val="12"/>
          <w:szCs w:val="12"/>
        </w:rPr>
      </w:pPr>
      <w:r w:rsidDel="00000000" w:rsidR="00000000" w:rsidRPr="00000000">
        <w:rPr>
          <w:sz w:val="12"/>
          <w:szCs w:val="12"/>
          <w:rtl w:val="0"/>
        </w:rPr>
        <w:t xml:space="preserve">P(n)P(n)P(n) represent the </w:t>
      </w:r>
      <w:r w:rsidDel="00000000" w:rsidR="00000000" w:rsidRPr="00000000">
        <w:rPr>
          <w:b w:val="1"/>
          <w:sz w:val="12"/>
          <w:szCs w:val="12"/>
          <w:rtl w:val="0"/>
        </w:rPr>
        <w:t xml:space="preserve">prime multiplicity function</w:t>
      </w:r>
      <w:r w:rsidDel="00000000" w:rsidR="00000000" w:rsidRPr="00000000">
        <w:rPr>
          <w:sz w:val="12"/>
          <w:szCs w:val="12"/>
          <w:rtl w:val="0"/>
        </w:rPr>
        <w:t xml:space="preserve"> encoding the system’s operational parameters.</w:t>
      </w:r>
    </w:p>
    <w:p w:rsidR="00000000" w:rsidDel="00000000" w:rsidP="00000000" w:rsidRDefault="00000000" w:rsidRPr="00000000" w14:paraId="0000001E">
      <w:pPr>
        <w:spacing w:after="240" w:before="240" w:lineRule="auto"/>
        <w:rPr>
          <w:sz w:val="12"/>
          <w:szCs w:val="12"/>
        </w:rPr>
      </w:pPr>
      <w:r w:rsidDel="00000000" w:rsidR="00000000" w:rsidRPr="00000000">
        <w:rPr>
          <w:sz w:val="12"/>
          <w:szCs w:val="12"/>
          <w:rtl w:val="0"/>
        </w:rPr>
        <w:t xml:space="preserve">The multi-layer encryption can be described as:</w:t>
      </w:r>
    </w:p>
    <w:p w:rsidR="00000000" w:rsidDel="00000000" w:rsidP="00000000" w:rsidRDefault="00000000" w:rsidRPr="00000000" w14:paraId="0000001F">
      <w:pPr>
        <w:rPr>
          <w:sz w:val="12"/>
          <w:szCs w:val="12"/>
        </w:rPr>
      </w:pPr>
      <w:r w:rsidDel="00000000" w:rsidR="00000000" w:rsidRPr="00000000">
        <w:rPr>
          <w:rFonts w:ascii="Arial Unicode MS" w:cs="Arial Unicode MS" w:eastAsia="Arial Unicode MS" w:hAnsi="Arial Unicode MS"/>
          <w:sz w:val="12"/>
          <w:szCs w:val="12"/>
          <w:rtl w:val="0"/>
        </w:rPr>
        <w:t xml:space="preserve">S(t)=shE(t)⋅shS(t)⋅shI(t)⋅shT(t)⋅shQ(t)S(t) = shE(t) \cdot shS(t) \cdot shI(t) \cdot shT(t) \cdot shQ(t)S(t)=shE(t)⋅shS(t)⋅shI(t)⋅shT(t)⋅shQ(t)</w:t>
      </w:r>
    </w:p>
    <w:p w:rsidR="00000000" w:rsidDel="00000000" w:rsidP="00000000" w:rsidRDefault="00000000" w:rsidRPr="00000000" w14:paraId="00000020">
      <w:pPr>
        <w:spacing w:after="240" w:before="240" w:lineRule="auto"/>
        <w:rPr>
          <w:sz w:val="12"/>
          <w:szCs w:val="12"/>
        </w:rPr>
      </w:pPr>
      <w:r w:rsidDel="00000000" w:rsidR="00000000" w:rsidRPr="00000000">
        <w:rPr>
          <w:sz w:val="12"/>
          <w:szCs w:val="12"/>
          <w:rtl w:val="0"/>
        </w:rPr>
        <w:t xml:space="preserve">Where each layer is dynamically modulated by time-dependent prime-encoded operators. This structure ensures that the system evolves over time, responding to external inputs and feedback loops.</w:t>
      </w:r>
    </w:p>
    <w:p w:rsidR="00000000" w:rsidDel="00000000" w:rsidP="00000000" w:rsidRDefault="00000000" w:rsidRPr="00000000" w14:paraId="00000021">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oyvhhgeqexd8" w:id="8"/>
      <w:bookmarkEnd w:id="8"/>
      <w:r w:rsidDel="00000000" w:rsidR="00000000" w:rsidRPr="00000000">
        <w:rPr>
          <w:b w:val="1"/>
          <w:color w:val="000000"/>
          <w:sz w:val="26"/>
          <w:szCs w:val="26"/>
          <w:rtl w:val="0"/>
        </w:rPr>
        <w:t xml:space="preserve">2. Prime-Encoded Operators and Multiplicity</w:t>
      </w:r>
    </w:p>
    <w:p w:rsidR="00000000" w:rsidDel="00000000" w:rsidP="00000000" w:rsidRDefault="00000000" w:rsidRPr="00000000" w14:paraId="00000023">
      <w:pPr>
        <w:spacing w:after="240" w:before="240" w:lineRule="auto"/>
        <w:rPr>
          <w:sz w:val="12"/>
          <w:szCs w:val="12"/>
        </w:rPr>
      </w:pPr>
      <w:r w:rsidDel="00000000" w:rsidR="00000000" w:rsidRPr="00000000">
        <w:rPr>
          <w:sz w:val="12"/>
          <w:szCs w:val="12"/>
          <w:rtl w:val="0"/>
        </w:rPr>
        <w:t xml:space="preserve">Each encryption layer is governed by </w:t>
      </w:r>
      <w:r w:rsidDel="00000000" w:rsidR="00000000" w:rsidRPr="00000000">
        <w:rPr>
          <w:b w:val="1"/>
          <w:sz w:val="12"/>
          <w:szCs w:val="12"/>
          <w:rtl w:val="0"/>
        </w:rPr>
        <w:t xml:space="preserve">prime-encoded quantum operators</w:t>
      </w:r>
      <w:r w:rsidDel="00000000" w:rsidR="00000000" w:rsidRPr="00000000">
        <w:rPr>
          <w:sz w:val="12"/>
          <w:szCs w:val="12"/>
          <w:rtl w:val="0"/>
        </w:rPr>
        <w:t xml:space="preserve">, which dynamically adjust the encryption and security structure. Prime encoding provides both flexibility and unpredictability, increasing system security and adaptability.</w:t>
      </w:r>
    </w:p>
    <w:p w:rsidR="00000000" w:rsidDel="00000000" w:rsidP="00000000" w:rsidRDefault="00000000" w:rsidRPr="00000000" w14:paraId="00000024">
      <w:pPr>
        <w:spacing w:after="240" w:before="240" w:lineRule="auto"/>
        <w:rPr>
          <w:sz w:val="12"/>
          <w:szCs w:val="12"/>
        </w:rPr>
      </w:pPr>
      <w:r w:rsidDel="00000000" w:rsidR="00000000" w:rsidRPr="00000000">
        <w:rPr>
          <w:sz w:val="12"/>
          <w:szCs w:val="12"/>
          <w:rtl w:val="0"/>
        </w:rPr>
        <w:t xml:space="preserve">Define the </w:t>
      </w:r>
      <w:r w:rsidDel="00000000" w:rsidR="00000000" w:rsidRPr="00000000">
        <w:rPr>
          <w:b w:val="1"/>
          <w:sz w:val="12"/>
          <w:szCs w:val="12"/>
          <w:rtl w:val="0"/>
        </w:rPr>
        <w:t xml:space="preserve">prime-modulated operator</w:t>
      </w:r>
      <w:r w:rsidDel="00000000" w:rsidR="00000000" w:rsidRPr="00000000">
        <w:rPr>
          <w:sz w:val="12"/>
          <w:szCs w:val="12"/>
          <w:rtl w:val="0"/>
        </w:rPr>
        <w:t xml:space="preserve"> A^p\hat{A}_pA^p​:</w:t>
      </w:r>
    </w:p>
    <w:p w:rsidR="00000000" w:rsidDel="00000000" w:rsidP="00000000" w:rsidRDefault="00000000" w:rsidRPr="00000000" w14:paraId="00000025">
      <w:pPr>
        <w:rPr>
          <w:sz w:val="12"/>
          <w:szCs w:val="12"/>
        </w:rPr>
      </w:pPr>
      <w:r w:rsidDel="00000000" w:rsidR="00000000" w:rsidRPr="00000000">
        <w:rPr>
          <w:rFonts w:ascii="Arial Unicode MS" w:cs="Arial Unicode MS" w:eastAsia="Arial Unicode MS" w:hAnsi="Arial Unicode MS"/>
          <w:sz w:val="12"/>
          <w:szCs w:val="12"/>
          <w:rtl w:val="0"/>
        </w:rPr>
        <w:t xml:space="preserve">A^p=p(n)⋅A^\hat{A}_p = p(n) \cdot \hat{A}A^p​=p(n)⋅A^</w:t>
      </w:r>
    </w:p>
    <w:p w:rsidR="00000000" w:rsidDel="00000000" w:rsidP="00000000" w:rsidRDefault="00000000" w:rsidRPr="00000000" w14:paraId="00000026">
      <w:pPr>
        <w:spacing w:after="240" w:befor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027">
      <w:pPr>
        <w:numPr>
          <w:ilvl w:val="0"/>
          <w:numId w:val="6"/>
        </w:numPr>
        <w:spacing w:after="0" w:afterAutospacing="0" w:before="240" w:lineRule="auto"/>
        <w:ind w:left="720" w:hanging="360"/>
        <w:rPr>
          <w:sz w:val="12"/>
          <w:szCs w:val="12"/>
        </w:rPr>
      </w:pPr>
      <w:r w:rsidDel="00000000" w:rsidR="00000000" w:rsidRPr="00000000">
        <w:rPr>
          <w:sz w:val="12"/>
          <w:szCs w:val="12"/>
          <w:rtl w:val="0"/>
        </w:rPr>
        <w:t xml:space="preserve">p(n)p(n)p(n) is a prime-number function modulating the operator A^\hat{A}A^,</w:t>
      </w:r>
    </w:p>
    <w:p w:rsidR="00000000" w:rsidDel="00000000" w:rsidP="00000000" w:rsidRDefault="00000000" w:rsidRPr="00000000" w14:paraId="00000028">
      <w:pPr>
        <w:numPr>
          <w:ilvl w:val="0"/>
          <w:numId w:val="6"/>
        </w:numPr>
        <w:spacing w:after="240" w:before="0" w:beforeAutospacing="0" w:lineRule="auto"/>
        <w:ind w:left="720" w:hanging="360"/>
        <w:rPr>
          <w:sz w:val="12"/>
          <w:szCs w:val="12"/>
        </w:rPr>
      </w:pPr>
      <w:r w:rsidDel="00000000" w:rsidR="00000000" w:rsidRPr="00000000">
        <w:rPr>
          <w:sz w:val="12"/>
          <w:szCs w:val="12"/>
          <w:rtl w:val="0"/>
        </w:rPr>
        <w:t xml:space="preserve">A^\hat{A}A^ represents the standard quantum operator governing the evolution of quantum states in the system.</w:t>
      </w:r>
    </w:p>
    <w:p w:rsidR="00000000" w:rsidDel="00000000" w:rsidP="00000000" w:rsidRDefault="00000000" w:rsidRPr="00000000" w14:paraId="00000029">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multiplicity of eigenstates</w:t>
      </w:r>
      <w:r w:rsidDel="00000000" w:rsidR="00000000" w:rsidRPr="00000000">
        <w:rPr>
          <w:sz w:val="12"/>
          <w:szCs w:val="12"/>
          <w:rtl w:val="0"/>
        </w:rPr>
        <w:t xml:space="preserve"> associated with each operator A^p\hat{A}_pA^p​ modulates the system’s encryption layers dynamically:</w:t>
      </w:r>
    </w:p>
    <w:p w:rsidR="00000000" w:rsidDel="00000000" w:rsidP="00000000" w:rsidRDefault="00000000" w:rsidRPr="00000000" w14:paraId="0000002A">
      <w:pPr>
        <w:rPr>
          <w:sz w:val="12"/>
          <w:szCs w:val="12"/>
        </w:rPr>
      </w:pPr>
      <w:r w:rsidDel="00000000" w:rsidR="00000000" w:rsidRPr="00000000">
        <w:rPr>
          <w:rFonts w:ascii="Arial Unicode MS" w:cs="Arial Unicode MS" w:eastAsia="Arial Unicode MS" w:hAnsi="Arial Unicode MS"/>
          <w:sz w:val="12"/>
          <w:szCs w:val="12"/>
          <w:rtl w:val="0"/>
        </w:rPr>
        <w:t xml:space="preserve">Multiplicityp(λ)=p(n)⋅Multiplicity(λ)\text{Multiplicity}_p(\lambda) = p(n) \cdot \text{Multiplicity}(\lambda)Multiplicityp​(λ)=p(n)⋅Multiplicity(λ)</w:t>
      </w:r>
    </w:p>
    <w:p w:rsidR="00000000" w:rsidDel="00000000" w:rsidP="00000000" w:rsidRDefault="00000000" w:rsidRPr="00000000" w14:paraId="0000002B">
      <w:pPr>
        <w:spacing w:after="240" w:before="240" w:lineRule="auto"/>
        <w:rPr>
          <w:sz w:val="12"/>
          <w:szCs w:val="12"/>
        </w:rPr>
      </w:pPr>
      <w:r w:rsidDel="00000000" w:rsidR="00000000" w:rsidRPr="00000000">
        <w:rPr>
          <w:sz w:val="12"/>
          <w:szCs w:val="12"/>
          <w:rtl w:val="0"/>
        </w:rPr>
        <w:t xml:space="preserve">Where λ\lambdaλ is the </w:t>
      </w:r>
      <w:r w:rsidDel="00000000" w:rsidR="00000000" w:rsidRPr="00000000">
        <w:rPr>
          <w:b w:val="1"/>
          <w:sz w:val="12"/>
          <w:szCs w:val="12"/>
          <w:rtl w:val="0"/>
        </w:rPr>
        <w:t xml:space="preserve">eigenvalue</w:t>
      </w:r>
      <w:r w:rsidDel="00000000" w:rsidR="00000000" w:rsidRPr="00000000">
        <w:rPr>
          <w:sz w:val="12"/>
          <w:szCs w:val="12"/>
          <w:rtl w:val="0"/>
        </w:rPr>
        <w:t xml:space="preserve"> associated with the quantum state and the operator A^p\hat{A}_pA^p​. This structure allows fine-tuned control of state transitions and provides adaptive security across the layers.</w:t>
      </w:r>
    </w:p>
    <w:p w:rsidR="00000000" w:rsidDel="00000000" w:rsidP="00000000" w:rsidRDefault="00000000" w:rsidRPr="00000000" w14:paraId="0000002C">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niom91vjyzc9" w:id="9"/>
      <w:bookmarkEnd w:id="9"/>
      <w:r w:rsidDel="00000000" w:rsidR="00000000" w:rsidRPr="00000000">
        <w:rPr>
          <w:b w:val="1"/>
          <w:color w:val="000000"/>
          <w:sz w:val="26"/>
          <w:szCs w:val="26"/>
          <w:rtl w:val="0"/>
        </w:rPr>
        <w:t xml:space="preserve">3. Dynamic Feedback Mechanism</w:t>
      </w:r>
    </w:p>
    <w:p w:rsidR="00000000" w:rsidDel="00000000" w:rsidP="00000000" w:rsidRDefault="00000000" w:rsidRPr="00000000" w14:paraId="0000002E">
      <w:pPr>
        <w:spacing w:after="240" w:before="240" w:lineRule="auto"/>
        <w:rPr>
          <w:sz w:val="12"/>
          <w:szCs w:val="12"/>
        </w:rPr>
      </w:pPr>
      <w:r w:rsidDel="00000000" w:rsidR="00000000" w:rsidRPr="00000000">
        <w:rPr>
          <w:sz w:val="12"/>
          <w:szCs w:val="12"/>
          <w:rtl w:val="0"/>
        </w:rPr>
        <w:t xml:space="preserve">The feedback mechanism continuously adjusts the encryption and security layers based on real-time inputs and feedback from the system’s environment. This can be modeled as a dynamic control system.</w:t>
      </w:r>
    </w:p>
    <w:p w:rsidR="00000000" w:rsidDel="00000000" w:rsidP="00000000" w:rsidRDefault="00000000" w:rsidRPr="00000000" w14:paraId="0000002F">
      <w:pPr>
        <w:spacing w:after="240" w:before="240" w:lineRule="auto"/>
        <w:rPr>
          <w:sz w:val="12"/>
          <w:szCs w:val="12"/>
        </w:rPr>
      </w:pPr>
      <w:r w:rsidDel="00000000" w:rsidR="00000000" w:rsidRPr="00000000">
        <w:rPr>
          <w:sz w:val="12"/>
          <w:szCs w:val="12"/>
          <w:rtl w:val="0"/>
        </w:rPr>
        <w:t xml:space="preserve">Let:</w:t>
      </w:r>
    </w:p>
    <w:p w:rsidR="00000000" w:rsidDel="00000000" w:rsidP="00000000" w:rsidRDefault="00000000" w:rsidRPr="00000000" w14:paraId="00000030">
      <w:pPr>
        <w:numPr>
          <w:ilvl w:val="0"/>
          <w:numId w:val="3"/>
        </w:numPr>
        <w:spacing w:after="0" w:afterAutospacing="0" w:before="240" w:lineRule="auto"/>
        <w:ind w:left="720" w:hanging="360"/>
        <w:rPr>
          <w:sz w:val="12"/>
          <w:szCs w:val="12"/>
        </w:rPr>
      </w:pPr>
      <w:r w:rsidDel="00000000" w:rsidR="00000000" w:rsidRPr="00000000">
        <w:rPr>
          <w:sz w:val="12"/>
          <w:szCs w:val="12"/>
          <w:rtl w:val="0"/>
        </w:rPr>
        <w:t xml:space="preserve">F(t)F(t)F(t) represent the </w:t>
      </w:r>
      <w:r w:rsidDel="00000000" w:rsidR="00000000" w:rsidRPr="00000000">
        <w:rPr>
          <w:b w:val="1"/>
          <w:sz w:val="12"/>
          <w:szCs w:val="12"/>
          <w:rtl w:val="0"/>
        </w:rPr>
        <w:t xml:space="preserve">feedback function</w:t>
      </w:r>
      <w:r w:rsidDel="00000000" w:rsidR="00000000" w:rsidRPr="00000000">
        <w:rPr>
          <w:sz w:val="12"/>
          <w:szCs w:val="12"/>
          <w:rtl w:val="0"/>
        </w:rPr>
        <w:t xml:space="preserve"> at time ttt,</w:t>
      </w:r>
    </w:p>
    <w:p w:rsidR="00000000" w:rsidDel="00000000" w:rsidP="00000000" w:rsidRDefault="00000000" w:rsidRPr="00000000" w14:paraId="00000031">
      <w:pPr>
        <w:numPr>
          <w:ilvl w:val="0"/>
          <w:numId w:val="3"/>
        </w:numPr>
        <w:spacing w:after="240" w:before="0" w:beforeAutospacing="0" w:lineRule="auto"/>
        <w:ind w:left="720" w:hanging="360"/>
        <w:rPr>
          <w:sz w:val="12"/>
          <w:szCs w:val="12"/>
        </w:rPr>
      </w:pPr>
      <w:r w:rsidDel="00000000" w:rsidR="00000000" w:rsidRPr="00000000">
        <w:rPr>
          <w:sz w:val="12"/>
          <w:szCs w:val="12"/>
          <w:rtl w:val="0"/>
        </w:rPr>
        <w:t xml:space="preserve">S(t)\mathcal{S}(t)S(t) represent the </w:t>
      </w:r>
      <w:r w:rsidDel="00000000" w:rsidR="00000000" w:rsidRPr="00000000">
        <w:rPr>
          <w:b w:val="1"/>
          <w:sz w:val="12"/>
          <w:szCs w:val="12"/>
          <w:rtl w:val="0"/>
        </w:rPr>
        <w:t xml:space="preserve">system security state</w:t>
      </w:r>
      <w:r w:rsidDel="00000000" w:rsidR="00000000" w:rsidRPr="00000000">
        <w:rPr>
          <w:sz w:val="12"/>
          <w:szCs w:val="12"/>
          <w:rtl w:val="0"/>
        </w:rPr>
        <w:t xml:space="preserve"> at time ttt.</w:t>
      </w:r>
    </w:p>
    <w:p w:rsidR="00000000" w:rsidDel="00000000" w:rsidP="00000000" w:rsidRDefault="00000000" w:rsidRPr="00000000" w14:paraId="00000032">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adaptive feedback loop</w:t>
      </w:r>
      <w:r w:rsidDel="00000000" w:rsidR="00000000" w:rsidRPr="00000000">
        <w:rPr>
          <w:sz w:val="12"/>
          <w:szCs w:val="12"/>
          <w:rtl w:val="0"/>
        </w:rPr>
        <w:t xml:space="preserve"> can be described by a system of equations:</w:t>
      </w:r>
    </w:p>
    <w:p w:rsidR="00000000" w:rsidDel="00000000" w:rsidP="00000000" w:rsidRDefault="00000000" w:rsidRPr="00000000" w14:paraId="00000033">
      <w:pPr>
        <w:rPr>
          <w:sz w:val="12"/>
          <w:szCs w:val="12"/>
        </w:rPr>
      </w:pPr>
      <w:r w:rsidDel="00000000" w:rsidR="00000000" w:rsidRPr="00000000">
        <w:rPr>
          <w:rFonts w:ascii="Arial Unicode MS" w:cs="Arial Unicode MS" w:eastAsia="Arial Unicode MS" w:hAnsi="Arial Unicode MS"/>
          <w:sz w:val="12"/>
          <w:szCs w:val="12"/>
          <w:rtl w:val="0"/>
        </w:rPr>
        <w:t xml:space="preserve">S(t+1)=S(t)+α⋅F(t)⋅P(n)\mathcal{S}(t+1) = \mathcal{S}(t) + \alpha \cdot F(t) \cdot P(n)S(t+1)=S(t)+α⋅F(t)⋅P(n)</w:t>
      </w:r>
    </w:p>
    <w:p w:rsidR="00000000" w:rsidDel="00000000" w:rsidP="00000000" w:rsidRDefault="00000000" w:rsidRPr="00000000" w14:paraId="00000034">
      <w:pPr>
        <w:spacing w:after="240" w:befor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035">
      <w:pPr>
        <w:numPr>
          <w:ilvl w:val="0"/>
          <w:numId w:val="1"/>
        </w:numPr>
        <w:spacing w:after="0" w:afterAutospacing="0" w:before="240" w:lineRule="auto"/>
        <w:ind w:left="720" w:hanging="360"/>
        <w:rPr>
          <w:sz w:val="12"/>
          <w:szCs w:val="12"/>
        </w:rPr>
      </w:pPr>
      <w:r w:rsidDel="00000000" w:rsidR="00000000" w:rsidRPr="00000000">
        <w:rPr>
          <w:sz w:val="12"/>
          <w:szCs w:val="12"/>
          <w:rtl w:val="0"/>
        </w:rPr>
        <w:t xml:space="preserve">α\alphaα is a </w:t>
      </w:r>
      <w:r w:rsidDel="00000000" w:rsidR="00000000" w:rsidRPr="00000000">
        <w:rPr>
          <w:b w:val="1"/>
          <w:sz w:val="12"/>
          <w:szCs w:val="12"/>
          <w:rtl w:val="0"/>
        </w:rPr>
        <w:t xml:space="preserve">feedback adjustment coefficient</w:t>
      </w:r>
      <w:r w:rsidDel="00000000" w:rsidR="00000000" w:rsidRPr="00000000">
        <w:rPr>
          <w:sz w:val="12"/>
          <w:szCs w:val="12"/>
          <w:rtl w:val="0"/>
        </w:rPr>
        <w:t xml:space="preserve">,</w:t>
      </w:r>
    </w:p>
    <w:p w:rsidR="00000000" w:rsidDel="00000000" w:rsidP="00000000" w:rsidRDefault="00000000" w:rsidRPr="00000000" w14:paraId="00000036">
      <w:pPr>
        <w:numPr>
          <w:ilvl w:val="0"/>
          <w:numId w:val="1"/>
        </w:numPr>
        <w:spacing w:after="0" w:afterAutospacing="0" w:before="0" w:beforeAutospacing="0" w:lineRule="auto"/>
        <w:ind w:left="720" w:hanging="360"/>
        <w:rPr>
          <w:sz w:val="12"/>
          <w:szCs w:val="12"/>
        </w:rPr>
      </w:pPr>
      <w:r w:rsidDel="00000000" w:rsidR="00000000" w:rsidRPr="00000000">
        <w:rPr>
          <w:sz w:val="12"/>
          <w:szCs w:val="12"/>
          <w:rtl w:val="0"/>
        </w:rPr>
        <w:t xml:space="preserve">F(t)F(t)F(t) is the </w:t>
      </w:r>
      <w:r w:rsidDel="00000000" w:rsidR="00000000" w:rsidRPr="00000000">
        <w:rPr>
          <w:b w:val="1"/>
          <w:sz w:val="12"/>
          <w:szCs w:val="12"/>
          <w:rtl w:val="0"/>
        </w:rPr>
        <w:t xml:space="preserve">feedback function</w:t>
      </w:r>
      <w:r w:rsidDel="00000000" w:rsidR="00000000" w:rsidRPr="00000000">
        <w:rPr>
          <w:sz w:val="12"/>
          <w:szCs w:val="12"/>
          <w:rtl w:val="0"/>
        </w:rPr>
        <w:t xml:space="preserve"> that modulates the system’s state based on observed anomalies, threats, or changes,</w:t>
      </w:r>
    </w:p>
    <w:p w:rsidR="00000000" w:rsidDel="00000000" w:rsidP="00000000" w:rsidRDefault="00000000" w:rsidRPr="00000000" w14:paraId="00000037">
      <w:pPr>
        <w:numPr>
          <w:ilvl w:val="0"/>
          <w:numId w:val="1"/>
        </w:numPr>
        <w:spacing w:after="240" w:before="0" w:beforeAutospacing="0" w:lineRule="auto"/>
        <w:ind w:left="720" w:hanging="360"/>
        <w:rPr>
          <w:sz w:val="12"/>
          <w:szCs w:val="12"/>
        </w:rPr>
      </w:pPr>
      <w:r w:rsidDel="00000000" w:rsidR="00000000" w:rsidRPr="00000000">
        <w:rPr>
          <w:sz w:val="12"/>
          <w:szCs w:val="12"/>
          <w:rtl w:val="0"/>
        </w:rPr>
        <w:t xml:space="preserve">P(n)P(n)P(n) represents the prime-encoded adjustments to the system based on the current state of security.</w:t>
      </w:r>
    </w:p>
    <w:p w:rsidR="00000000" w:rsidDel="00000000" w:rsidP="00000000" w:rsidRDefault="00000000" w:rsidRPr="00000000" w14:paraId="00000038">
      <w:pPr>
        <w:spacing w:after="240" w:before="240" w:lineRule="auto"/>
        <w:rPr>
          <w:sz w:val="12"/>
          <w:szCs w:val="12"/>
        </w:rPr>
      </w:pPr>
      <w:r w:rsidDel="00000000" w:rsidR="00000000" w:rsidRPr="00000000">
        <w:rPr>
          <w:sz w:val="12"/>
          <w:szCs w:val="12"/>
          <w:rtl w:val="0"/>
        </w:rPr>
        <w:t xml:space="preserve">The feedback function F(t)F(t)F(t) can be defined as:</w:t>
      </w:r>
    </w:p>
    <w:p w:rsidR="00000000" w:rsidDel="00000000" w:rsidP="00000000" w:rsidRDefault="00000000" w:rsidRPr="00000000" w14:paraId="00000039">
      <w:pPr>
        <w:rPr>
          <w:sz w:val="12"/>
          <w:szCs w:val="12"/>
        </w:rPr>
      </w:pPr>
      <w:r w:rsidDel="00000000" w:rsidR="00000000" w:rsidRPr="00000000">
        <w:rPr>
          <w:rFonts w:ascii="Arial Unicode MS" w:cs="Arial Unicode MS" w:eastAsia="Arial Unicode MS" w:hAnsi="Arial Unicode MS"/>
          <w:sz w:val="12"/>
          <w:szCs w:val="12"/>
          <w:rtl w:val="0"/>
        </w:rPr>
        <w:t xml:space="preserve">F(t)=∑i=1nwi⋅fi(Si(t))F(t) = \sum_{i=1}^{n} w_i \cdot f_i(S_i(t))F(t)=i=1∑n​wi​⋅fi​(Si​(t))</w:t>
      </w:r>
    </w:p>
    <w:p w:rsidR="00000000" w:rsidDel="00000000" w:rsidP="00000000" w:rsidRDefault="00000000" w:rsidRPr="00000000" w14:paraId="0000003A">
      <w:pPr>
        <w:spacing w:after="240" w:befor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03B">
      <w:pPr>
        <w:numPr>
          <w:ilvl w:val="0"/>
          <w:numId w:val="8"/>
        </w:numPr>
        <w:spacing w:after="0" w:afterAutospacing="0" w:before="240" w:lineRule="auto"/>
        <w:ind w:left="720" w:hanging="360"/>
        <w:rPr>
          <w:sz w:val="12"/>
          <w:szCs w:val="12"/>
        </w:rPr>
      </w:pPr>
      <w:r w:rsidDel="00000000" w:rsidR="00000000" w:rsidRPr="00000000">
        <w:rPr>
          <w:sz w:val="12"/>
          <w:szCs w:val="12"/>
          <w:rtl w:val="0"/>
        </w:rPr>
        <w:t xml:space="preserve">fi(Si(t))f_i(S_i(t))fi​(Si​(t)) is a set of functions that monitor specific system parameters at time ttt,</w:t>
      </w:r>
    </w:p>
    <w:p w:rsidR="00000000" w:rsidDel="00000000" w:rsidP="00000000" w:rsidRDefault="00000000" w:rsidRPr="00000000" w14:paraId="0000003C">
      <w:pPr>
        <w:numPr>
          <w:ilvl w:val="0"/>
          <w:numId w:val="8"/>
        </w:numPr>
        <w:spacing w:after="240" w:before="0" w:beforeAutospacing="0" w:lineRule="auto"/>
        <w:ind w:left="720" w:hanging="360"/>
        <w:rPr>
          <w:sz w:val="12"/>
          <w:szCs w:val="12"/>
        </w:rPr>
      </w:pPr>
      <w:r w:rsidDel="00000000" w:rsidR="00000000" w:rsidRPr="00000000">
        <w:rPr>
          <w:sz w:val="12"/>
          <w:szCs w:val="12"/>
          <w:rtl w:val="0"/>
        </w:rPr>
        <w:t xml:space="preserve">wiw_iwi​ are weights applied to each parameter function.</w:t>
      </w:r>
    </w:p>
    <w:p w:rsidR="00000000" w:rsidDel="00000000" w:rsidP="00000000" w:rsidRDefault="00000000" w:rsidRPr="00000000" w14:paraId="0000003D">
      <w:pPr>
        <w:spacing w:after="240" w:before="240" w:lineRule="auto"/>
        <w:rPr>
          <w:sz w:val="12"/>
          <w:szCs w:val="12"/>
        </w:rPr>
      </w:pPr>
      <w:r w:rsidDel="00000000" w:rsidR="00000000" w:rsidRPr="00000000">
        <w:rPr>
          <w:sz w:val="12"/>
          <w:szCs w:val="12"/>
          <w:rtl w:val="0"/>
        </w:rPr>
        <w:t xml:space="preserve">This structure allows real-time adjustments to the system’s security and integrity based on input feedback from internal and external sources.</w:t>
      </w:r>
    </w:p>
    <w:p w:rsidR="00000000" w:rsidDel="00000000" w:rsidP="00000000" w:rsidRDefault="00000000" w:rsidRPr="00000000" w14:paraId="0000003E">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jhwlzip1jiw5" w:id="10"/>
      <w:bookmarkEnd w:id="10"/>
      <w:r w:rsidDel="00000000" w:rsidR="00000000" w:rsidRPr="00000000">
        <w:rPr>
          <w:b w:val="1"/>
          <w:color w:val="000000"/>
          <w:sz w:val="26"/>
          <w:szCs w:val="26"/>
          <w:rtl w:val="0"/>
        </w:rPr>
        <w:t xml:space="preserve">4. Self-Healing and Anomaly Detection</w:t>
      </w:r>
    </w:p>
    <w:p w:rsidR="00000000" w:rsidDel="00000000" w:rsidP="00000000" w:rsidRDefault="00000000" w:rsidRPr="00000000" w14:paraId="00000040">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self-healing algorithms</w:t>
      </w:r>
      <w:r w:rsidDel="00000000" w:rsidR="00000000" w:rsidRPr="00000000">
        <w:rPr>
          <w:sz w:val="12"/>
          <w:szCs w:val="12"/>
          <w:rtl w:val="0"/>
        </w:rPr>
        <w:t xml:space="preserve"> and </w:t>
      </w:r>
      <w:r w:rsidDel="00000000" w:rsidR="00000000" w:rsidRPr="00000000">
        <w:rPr>
          <w:b w:val="1"/>
          <w:sz w:val="12"/>
          <w:szCs w:val="12"/>
          <w:rtl w:val="0"/>
        </w:rPr>
        <w:t xml:space="preserve">anomaly detection functions</w:t>
      </w:r>
      <w:r w:rsidDel="00000000" w:rsidR="00000000" w:rsidRPr="00000000">
        <w:rPr>
          <w:sz w:val="12"/>
          <w:szCs w:val="12"/>
          <w:rtl w:val="0"/>
        </w:rPr>
        <w:t xml:space="preserve"> are integrated into the adaptive feedback loop to ensure system resilience in the presence of threats. The feedback loop monitors for deviations from expected behavior and initiates corrective actions.</w:t>
      </w:r>
    </w:p>
    <w:p w:rsidR="00000000" w:rsidDel="00000000" w:rsidP="00000000" w:rsidRDefault="00000000" w:rsidRPr="00000000" w14:paraId="00000041">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self-healing function</w:t>
      </w:r>
      <w:r w:rsidDel="00000000" w:rsidR="00000000" w:rsidRPr="00000000">
        <w:rPr>
          <w:sz w:val="12"/>
          <w:szCs w:val="12"/>
          <w:rtl w:val="0"/>
        </w:rPr>
        <w:t xml:space="preserve"> H(t)H(t)H(t) is modeled as:</w:t>
      </w:r>
    </w:p>
    <w:p w:rsidR="00000000" w:rsidDel="00000000" w:rsidP="00000000" w:rsidRDefault="00000000" w:rsidRPr="00000000" w14:paraId="00000042">
      <w:pPr>
        <w:rPr>
          <w:sz w:val="12"/>
          <w:szCs w:val="12"/>
        </w:rPr>
      </w:pPr>
      <w:r w:rsidDel="00000000" w:rsidR="00000000" w:rsidRPr="00000000">
        <w:rPr>
          <w:rFonts w:ascii="Arial Unicode MS" w:cs="Arial Unicode MS" w:eastAsia="Arial Unicode MS" w:hAnsi="Arial Unicode MS"/>
          <w:sz w:val="12"/>
          <w:szCs w:val="12"/>
          <w:rtl w:val="0"/>
        </w:rPr>
        <w:t xml:space="preserve">H(t)=β⋅(S0−S(t))H(t) = \beta \cdot \left( \mathcal{S}_0 - \mathcal{S}(t) \right)H(t)=β⋅(S0​−S(t))</w:t>
      </w:r>
    </w:p>
    <w:p w:rsidR="00000000" w:rsidDel="00000000" w:rsidP="00000000" w:rsidRDefault="00000000" w:rsidRPr="00000000" w14:paraId="00000043">
      <w:pPr>
        <w:spacing w:after="240" w:befor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044">
      <w:pPr>
        <w:numPr>
          <w:ilvl w:val="0"/>
          <w:numId w:val="4"/>
        </w:numPr>
        <w:spacing w:after="0" w:afterAutospacing="0" w:before="240" w:lineRule="auto"/>
        <w:ind w:left="720" w:hanging="360"/>
        <w:rPr>
          <w:sz w:val="12"/>
          <w:szCs w:val="12"/>
        </w:rPr>
      </w:pPr>
      <w:r w:rsidDel="00000000" w:rsidR="00000000" w:rsidRPr="00000000">
        <w:rPr>
          <w:sz w:val="12"/>
          <w:szCs w:val="12"/>
          <w:rtl w:val="0"/>
        </w:rPr>
        <w:t xml:space="preserve">β\betaβ is the </w:t>
      </w:r>
      <w:r w:rsidDel="00000000" w:rsidR="00000000" w:rsidRPr="00000000">
        <w:rPr>
          <w:b w:val="1"/>
          <w:sz w:val="12"/>
          <w:szCs w:val="12"/>
          <w:rtl w:val="0"/>
        </w:rPr>
        <w:t xml:space="preserve">healing coefficient</w:t>
      </w:r>
      <w:r w:rsidDel="00000000" w:rsidR="00000000" w:rsidRPr="00000000">
        <w:rPr>
          <w:sz w:val="12"/>
          <w:szCs w:val="12"/>
          <w:rtl w:val="0"/>
        </w:rPr>
        <w:t xml:space="preserve">,</w:t>
      </w:r>
    </w:p>
    <w:p w:rsidR="00000000" w:rsidDel="00000000" w:rsidP="00000000" w:rsidRDefault="00000000" w:rsidRPr="00000000" w14:paraId="00000045">
      <w:pPr>
        <w:numPr>
          <w:ilvl w:val="0"/>
          <w:numId w:val="4"/>
        </w:numPr>
        <w:spacing w:after="0" w:afterAutospacing="0" w:before="0" w:beforeAutospacing="0" w:lineRule="auto"/>
        <w:ind w:left="720" w:hanging="360"/>
        <w:rPr>
          <w:sz w:val="12"/>
          <w:szCs w:val="12"/>
        </w:rPr>
      </w:pPr>
      <w:r w:rsidDel="00000000" w:rsidR="00000000" w:rsidRPr="00000000">
        <w:rPr>
          <w:sz w:val="12"/>
          <w:szCs w:val="12"/>
          <w:rtl w:val="0"/>
        </w:rPr>
        <w:t xml:space="preserve">S0\mathcal{S}_0S0​ is the </w:t>
      </w:r>
      <w:r w:rsidDel="00000000" w:rsidR="00000000" w:rsidRPr="00000000">
        <w:rPr>
          <w:b w:val="1"/>
          <w:sz w:val="12"/>
          <w:szCs w:val="12"/>
          <w:rtl w:val="0"/>
        </w:rPr>
        <w:t xml:space="preserve">ideal system state</w:t>
      </w:r>
      <w:r w:rsidDel="00000000" w:rsidR="00000000" w:rsidRPr="00000000">
        <w:rPr>
          <w:sz w:val="12"/>
          <w:szCs w:val="12"/>
          <w:rtl w:val="0"/>
        </w:rPr>
        <w:t xml:space="preserve">,</w:t>
      </w:r>
    </w:p>
    <w:p w:rsidR="00000000" w:rsidDel="00000000" w:rsidP="00000000" w:rsidRDefault="00000000" w:rsidRPr="00000000" w14:paraId="00000046">
      <w:pPr>
        <w:numPr>
          <w:ilvl w:val="0"/>
          <w:numId w:val="4"/>
        </w:numPr>
        <w:spacing w:after="240" w:before="0" w:beforeAutospacing="0" w:lineRule="auto"/>
        <w:ind w:left="720" w:hanging="360"/>
        <w:rPr>
          <w:sz w:val="12"/>
          <w:szCs w:val="12"/>
        </w:rPr>
      </w:pPr>
      <w:r w:rsidDel="00000000" w:rsidR="00000000" w:rsidRPr="00000000">
        <w:rPr>
          <w:sz w:val="12"/>
          <w:szCs w:val="12"/>
          <w:rtl w:val="0"/>
        </w:rPr>
        <w:t xml:space="preserve">S(t)\mathcal{S}(t)S(t) is the </w:t>
      </w:r>
      <w:r w:rsidDel="00000000" w:rsidR="00000000" w:rsidRPr="00000000">
        <w:rPr>
          <w:b w:val="1"/>
          <w:sz w:val="12"/>
          <w:szCs w:val="12"/>
          <w:rtl w:val="0"/>
        </w:rPr>
        <w:t xml:space="preserve">current system state</w:t>
      </w:r>
      <w:r w:rsidDel="00000000" w:rsidR="00000000" w:rsidRPr="00000000">
        <w:rPr>
          <w:sz w:val="12"/>
          <w:szCs w:val="12"/>
          <w:rtl w:val="0"/>
        </w:rPr>
        <w:t xml:space="preserve"> at time ttt.</w:t>
      </w:r>
    </w:p>
    <w:p w:rsidR="00000000" w:rsidDel="00000000" w:rsidP="00000000" w:rsidRDefault="00000000" w:rsidRPr="00000000" w14:paraId="00000047">
      <w:pPr>
        <w:spacing w:after="240" w:before="240" w:lineRule="auto"/>
        <w:rPr>
          <w:sz w:val="12"/>
          <w:szCs w:val="12"/>
        </w:rPr>
      </w:pPr>
      <w:r w:rsidDel="00000000" w:rsidR="00000000" w:rsidRPr="00000000">
        <w:rPr>
          <w:sz w:val="12"/>
          <w:szCs w:val="12"/>
          <w:rtl w:val="0"/>
        </w:rPr>
        <w:t xml:space="preserve">If an anomaly A(t)A(t)A(t) is detected, the system triggers a self-healing response:</w:t>
      </w:r>
    </w:p>
    <w:p w:rsidR="00000000" w:rsidDel="00000000" w:rsidP="00000000" w:rsidRDefault="00000000" w:rsidRPr="00000000" w14:paraId="00000048">
      <w:pPr>
        <w:rPr>
          <w:sz w:val="12"/>
          <w:szCs w:val="12"/>
        </w:rPr>
      </w:pPr>
      <w:r w:rsidDel="00000000" w:rsidR="00000000" w:rsidRPr="00000000">
        <w:rPr>
          <w:rFonts w:ascii="Arial Unicode MS" w:cs="Arial Unicode MS" w:eastAsia="Arial Unicode MS" w:hAnsi="Arial Unicode MS"/>
          <w:sz w:val="12"/>
          <w:szCs w:val="12"/>
          <w:rtl w:val="0"/>
        </w:rPr>
        <w:t xml:space="preserve">A(t)=∣S0−S(t)∣&gt;ϵA(t) = \left| \mathcal{S}_0 - \mathcal{S}(t) \right| &gt; \epsilonA(t)=∣S0​−S(t)∣&gt;ϵ</w:t>
      </w:r>
    </w:p>
    <w:p w:rsidR="00000000" w:rsidDel="00000000" w:rsidP="00000000" w:rsidRDefault="00000000" w:rsidRPr="00000000" w14:paraId="00000049">
      <w:pPr>
        <w:spacing w:after="240" w:before="240" w:lineRule="auto"/>
        <w:rPr>
          <w:sz w:val="12"/>
          <w:szCs w:val="12"/>
        </w:rPr>
      </w:pPr>
      <w:r w:rsidDel="00000000" w:rsidR="00000000" w:rsidRPr="00000000">
        <w:rPr>
          <w:sz w:val="12"/>
          <w:szCs w:val="12"/>
          <w:rtl w:val="0"/>
        </w:rPr>
        <w:t xml:space="preserve">Where ϵ\epsilonϵ is a threshold for acceptable deviations. Upon detection, the </w:t>
      </w:r>
      <w:r w:rsidDel="00000000" w:rsidR="00000000" w:rsidRPr="00000000">
        <w:rPr>
          <w:b w:val="1"/>
          <w:sz w:val="12"/>
          <w:szCs w:val="12"/>
          <w:rtl w:val="0"/>
        </w:rPr>
        <w:t xml:space="preserve">feedback loop</w:t>
      </w:r>
      <w:r w:rsidDel="00000000" w:rsidR="00000000" w:rsidRPr="00000000">
        <w:rPr>
          <w:sz w:val="12"/>
          <w:szCs w:val="12"/>
          <w:rtl w:val="0"/>
        </w:rPr>
        <w:t xml:space="preserve"> initiates a corrective process through:</w:t>
      </w:r>
    </w:p>
    <w:p w:rsidR="00000000" w:rsidDel="00000000" w:rsidP="00000000" w:rsidRDefault="00000000" w:rsidRPr="00000000" w14:paraId="0000004A">
      <w:pPr>
        <w:rPr>
          <w:sz w:val="12"/>
          <w:szCs w:val="12"/>
        </w:rPr>
      </w:pPr>
      <w:r w:rsidDel="00000000" w:rsidR="00000000" w:rsidRPr="00000000">
        <w:rPr>
          <w:sz w:val="12"/>
          <w:szCs w:val="12"/>
          <w:rtl w:val="0"/>
        </w:rPr>
        <w:t xml:space="preserve">S(t+1)=S(t)+H(t)\mathcal{S}(t+1) = \mathcal{S}(t) + H(t)S(t+1)=S(t)+H(t)</w:t>
      </w:r>
    </w:p>
    <w:p w:rsidR="00000000" w:rsidDel="00000000" w:rsidP="00000000" w:rsidRDefault="00000000" w:rsidRPr="00000000" w14:paraId="0000004B">
      <w:pPr>
        <w:spacing w:after="240" w:before="240" w:lineRule="auto"/>
        <w:rPr>
          <w:sz w:val="12"/>
          <w:szCs w:val="12"/>
        </w:rPr>
      </w:pPr>
      <w:r w:rsidDel="00000000" w:rsidR="00000000" w:rsidRPr="00000000">
        <w:rPr>
          <w:sz w:val="12"/>
          <w:szCs w:val="12"/>
          <w:rtl w:val="0"/>
        </w:rPr>
        <w:t xml:space="preserve">This ensures that the system self-corrects and restores itself to its ideal state after a breach or anomaly is detected.</w:t>
      </w:r>
    </w:p>
    <w:p w:rsidR="00000000" w:rsidDel="00000000" w:rsidP="00000000" w:rsidRDefault="00000000" w:rsidRPr="00000000" w14:paraId="0000004C">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p49zt4awwpxg" w:id="11"/>
      <w:bookmarkEnd w:id="11"/>
      <w:r w:rsidDel="00000000" w:rsidR="00000000" w:rsidRPr="00000000">
        <w:rPr>
          <w:b w:val="1"/>
          <w:color w:val="000000"/>
          <w:sz w:val="26"/>
          <w:szCs w:val="26"/>
          <w:rtl w:val="0"/>
        </w:rPr>
        <w:t xml:space="preserve">5. Quantum-Based Security: Adaptive Prime Modulation</w:t>
      </w:r>
    </w:p>
    <w:p w:rsidR="00000000" w:rsidDel="00000000" w:rsidP="00000000" w:rsidRDefault="00000000" w:rsidRPr="00000000" w14:paraId="0000004E">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quantum component</w:t>
      </w:r>
      <w:r w:rsidDel="00000000" w:rsidR="00000000" w:rsidRPr="00000000">
        <w:rPr>
          <w:sz w:val="12"/>
          <w:szCs w:val="12"/>
          <w:rtl w:val="0"/>
        </w:rPr>
        <w:t xml:space="preserve"> of the controller relies on </w:t>
      </w:r>
      <w:r w:rsidDel="00000000" w:rsidR="00000000" w:rsidRPr="00000000">
        <w:rPr>
          <w:b w:val="1"/>
          <w:sz w:val="12"/>
          <w:szCs w:val="12"/>
          <w:rtl w:val="0"/>
        </w:rPr>
        <w:t xml:space="preserve">prime-encoded quantum operators</w:t>
      </w:r>
      <w:r w:rsidDel="00000000" w:rsidR="00000000" w:rsidRPr="00000000">
        <w:rPr>
          <w:sz w:val="12"/>
          <w:szCs w:val="12"/>
          <w:rtl w:val="0"/>
        </w:rPr>
        <w:t xml:space="preserve"> to modulate the system dynamically, ensuring security at the quantum level. Prime-weighted quantum state transitions play a critical role in adapting the system to real-time feedback.</w:t>
      </w:r>
    </w:p>
    <w:p w:rsidR="00000000" w:rsidDel="00000000" w:rsidP="00000000" w:rsidRDefault="00000000" w:rsidRPr="00000000" w14:paraId="0000004F">
      <w:pPr>
        <w:spacing w:after="240" w:before="240" w:lineRule="auto"/>
        <w:rPr>
          <w:sz w:val="12"/>
          <w:szCs w:val="12"/>
        </w:rPr>
      </w:pPr>
      <w:r w:rsidDel="00000000" w:rsidR="00000000" w:rsidRPr="00000000">
        <w:rPr>
          <w:sz w:val="12"/>
          <w:szCs w:val="12"/>
          <w:rtl w:val="0"/>
        </w:rPr>
        <w:t xml:space="preserve">For quantum state ψ\psiψ, the transition is governed by:</w:t>
      </w:r>
    </w:p>
    <w:p w:rsidR="00000000" w:rsidDel="00000000" w:rsidP="00000000" w:rsidRDefault="00000000" w:rsidRPr="00000000" w14:paraId="00000050">
      <w:pPr>
        <w:rPr>
          <w:sz w:val="12"/>
          <w:szCs w:val="12"/>
        </w:rPr>
      </w:pPr>
      <w:r w:rsidDel="00000000" w:rsidR="00000000" w:rsidRPr="00000000">
        <w:rPr>
          <w:rFonts w:ascii="Arial Unicode MS" w:cs="Arial Unicode MS" w:eastAsia="Arial Unicode MS" w:hAnsi="Arial Unicode MS"/>
          <w:sz w:val="12"/>
          <w:szCs w:val="12"/>
          <w:rtl w:val="0"/>
        </w:rPr>
        <w:t xml:space="preserve">A^p⋅ψ=p(n)⋅A^⋅ψ\hat{A}_p \cdot \psi = p(n) \cdot \hat{A} \cdot \psiA^p​⋅ψ=p(n)⋅A^⋅ψ</w:t>
      </w:r>
    </w:p>
    <w:p w:rsidR="00000000" w:rsidDel="00000000" w:rsidP="00000000" w:rsidRDefault="00000000" w:rsidRPr="00000000" w14:paraId="00000051">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prime-controlled transition</w:t>
      </w:r>
      <w:r w:rsidDel="00000000" w:rsidR="00000000" w:rsidRPr="00000000">
        <w:rPr>
          <w:sz w:val="12"/>
          <w:szCs w:val="12"/>
          <w:rtl w:val="0"/>
        </w:rPr>
        <w:t xml:space="preserve"> adapts based on feedback from the system, ensuring that the quantum state evolution aligns with the security requirements of the system at any given time.</w:t>
      </w:r>
    </w:p>
    <w:p w:rsidR="00000000" w:rsidDel="00000000" w:rsidP="00000000" w:rsidRDefault="00000000" w:rsidRPr="00000000" w14:paraId="00000052">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2i9b58xsn3we" w:id="12"/>
      <w:bookmarkEnd w:id="12"/>
      <w:r w:rsidDel="00000000" w:rsidR="00000000" w:rsidRPr="00000000">
        <w:rPr>
          <w:b w:val="1"/>
          <w:color w:val="000000"/>
          <w:sz w:val="26"/>
          <w:szCs w:val="26"/>
          <w:rtl w:val="0"/>
        </w:rPr>
        <w:t xml:space="preserve">6. Complete Feedback Loop with Encryption and Control</w:t>
      </w:r>
    </w:p>
    <w:p w:rsidR="00000000" w:rsidDel="00000000" w:rsidP="00000000" w:rsidRDefault="00000000" w:rsidRPr="00000000" w14:paraId="00000054">
      <w:pPr>
        <w:spacing w:after="240" w:before="240" w:lineRule="auto"/>
        <w:rPr>
          <w:sz w:val="12"/>
          <w:szCs w:val="12"/>
        </w:rPr>
      </w:pPr>
      <w:r w:rsidDel="00000000" w:rsidR="00000000" w:rsidRPr="00000000">
        <w:rPr>
          <w:sz w:val="12"/>
          <w:szCs w:val="12"/>
          <w:rtl w:val="0"/>
        </w:rPr>
        <w:t xml:space="preserve">The complete </w:t>
      </w:r>
      <w:r w:rsidDel="00000000" w:rsidR="00000000" w:rsidRPr="00000000">
        <w:rPr>
          <w:b w:val="1"/>
          <w:sz w:val="12"/>
          <w:szCs w:val="12"/>
          <w:rtl w:val="0"/>
        </w:rPr>
        <w:t xml:space="preserve">adaptive shell feedback loop</w:t>
      </w:r>
      <w:r w:rsidDel="00000000" w:rsidR="00000000" w:rsidRPr="00000000">
        <w:rPr>
          <w:sz w:val="12"/>
          <w:szCs w:val="12"/>
          <w:rtl w:val="0"/>
        </w:rPr>
        <w:t xml:space="preserve"> can be represented as:</w:t>
      </w:r>
    </w:p>
    <w:p w:rsidR="00000000" w:rsidDel="00000000" w:rsidP="00000000" w:rsidRDefault="00000000" w:rsidRPr="00000000" w14:paraId="00000055">
      <w:pPr>
        <w:rPr>
          <w:sz w:val="12"/>
          <w:szCs w:val="12"/>
        </w:rPr>
      </w:pPr>
      <w:r w:rsidDel="00000000" w:rsidR="00000000" w:rsidRPr="00000000">
        <w:rPr>
          <w:rFonts w:ascii="Arial Unicode MS" w:cs="Arial Unicode MS" w:eastAsia="Arial Unicode MS" w:hAnsi="Arial Unicode MS"/>
          <w:sz w:val="12"/>
          <w:szCs w:val="12"/>
          <w:rtl w:val="0"/>
        </w:rPr>
        <w:t xml:space="preserve">S(t+1)=S(t)+α⋅(F(t)+H(t))⋅P(n)\mathcal{S}(t+1) = \mathcal{S}(t) + \alpha \cdot \left( F(t) + H(t) \right) \cdot P(n)S(t+1)=S(t)+α⋅(F(t)+H(t))⋅P(n)</w:t>
      </w:r>
    </w:p>
    <w:p w:rsidR="00000000" w:rsidDel="00000000" w:rsidP="00000000" w:rsidRDefault="00000000" w:rsidRPr="00000000" w14:paraId="00000056">
      <w:pPr>
        <w:spacing w:after="240" w:before="240" w:lineRule="auto"/>
        <w:rPr>
          <w:sz w:val="12"/>
          <w:szCs w:val="12"/>
        </w:rPr>
      </w:pPr>
      <w:r w:rsidDel="00000000" w:rsidR="00000000" w:rsidRPr="00000000">
        <w:rPr>
          <w:sz w:val="12"/>
          <w:szCs w:val="12"/>
          <w:rtl w:val="0"/>
        </w:rPr>
        <w:t xml:space="preserve">Where:</w:t>
      </w:r>
    </w:p>
    <w:p w:rsidR="00000000" w:rsidDel="00000000" w:rsidP="00000000" w:rsidRDefault="00000000" w:rsidRPr="00000000" w14:paraId="00000057">
      <w:pPr>
        <w:numPr>
          <w:ilvl w:val="0"/>
          <w:numId w:val="2"/>
        </w:numPr>
        <w:spacing w:after="0" w:afterAutospacing="0" w:before="240" w:lineRule="auto"/>
        <w:ind w:left="720" w:hanging="360"/>
        <w:rPr>
          <w:sz w:val="12"/>
          <w:szCs w:val="12"/>
        </w:rPr>
      </w:pPr>
      <w:r w:rsidDel="00000000" w:rsidR="00000000" w:rsidRPr="00000000">
        <w:rPr>
          <w:sz w:val="12"/>
          <w:szCs w:val="12"/>
          <w:rtl w:val="0"/>
        </w:rPr>
        <w:t xml:space="preserve">F(t)F(t)F(t) represents the real-time feedback adjustment,</w:t>
      </w:r>
    </w:p>
    <w:p w:rsidR="00000000" w:rsidDel="00000000" w:rsidP="00000000" w:rsidRDefault="00000000" w:rsidRPr="00000000" w14:paraId="00000058">
      <w:pPr>
        <w:numPr>
          <w:ilvl w:val="0"/>
          <w:numId w:val="2"/>
        </w:numPr>
        <w:spacing w:after="0" w:afterAutospacing="0" w:before="0" w:beforeAutospacing="0" w:lineRule="auto"/>
        <w:ind w:left="720" w:hanging="360"/>
        <w:rPr>
          <w:sz w:val="12"/>
          <w:szCs w:val="12"/>
        </w:rPr>
      </w:pPr>
      <w:r w:rsidDel="00000000" w:rsidR="00000000" w:rsidRPr="00000000">
        <w:rPr>
          <w:sz w:val="12"/>
          <w:szCs w:val="12"/>
          <w:rtl w:val="0"/>
        </w:rPr>
        <w:t xml:space="preserve">H(t)H(t)H(t) is the self-healing corrective action,</w:t>
      </w:r>
    </w:p>
    <w:p w:rsidR="00000000" w:rsidDel="00000000" w:rsidP="00000000" w:rsidRDefault="00000000" w:rsidRPr="00000000" w14:paraId="00000059">
      <w:pPr>
        <w:numPr>
          <w:ilvl w:val="0"/>
          <w:numId w:val="2"/>
        </w:numPr>
        <w:spacing w:after="240" w:before="0" w:beforeAutospacing="0" w:lineRule="auto"/>
        <w:ind w:left="720" w:hanging="360"/>
        <w:rPr>
          <w:sz w:val="12"/>
          <w:szCs w:val="12"/>
        </w:rPr>
      </w:pPr>
      <w:r w:rsidDel="00000000" w:rsidR="00000000" w:rsidRPr="00000000">
        <w:rPr>
          <w:sz w:val="12"/>
          <w:szCs w:val="12"/>
          <w:rtl w:val="0"/>
        </w:rPr>
        <w:t xml:space="preserve">P(n)P(n)P(n) is the prime-based modulator driving the adaptive response.</w:t>
      </w:r>
    </w:p>
    <w:p w:rsidR="00000000" w:rsidDel="00000000" w:rsidP="00000000" w:rsidRDefault="00000000" w:rsidRPr="00000000" w14:paraId="0000005A">
      <w:pPr>
        <w:spacing w:after="240" w:before="240" w:lineRule="auto"/>
        <w:rPr>
          <w:sz w:val="12"/>
          <w:szCs w:val="12"/>
        </w:rPr>
      </w:pPr>
      <w:r w:rsidDel="00000000" w:rsidR="00000000" w:rsidRPr="00000000">
        <w:rPr>
          <w:sz w:val="12"/>
          <w:szCs w:val="12"/>
          <w:rtl w:val="0"/>
        </w:rPr>
        <w:t xml:space="preserve">The system iterates over time ttt, adjusting its state S(t)\mathcal{S}(t)S(t) dynamically, ensuring resilience, security, and adaptability through its </w:t>
      </w:r>
      <w:r w:rsidDel="00000000" w:rsidR="00000000" w:rsidRPr="00000000">
        <w:rPr>
          <w:b w:val="1"/>
          <w:sz w:val="12"/>
          <w:szCs w:val="12"/>
          <w:rtl w:val="0"/>
        </w:rPr>
        <w:t xml:space="preserve">feedback loop</w:t>
      </w:r>
      <w:r w:rsidDel="00000000" w:rsidR="00000000" w:rsidRPr="00000000">
        <w:rPr>
          <w:sz w:val="12"/>
          <w:szCs w:val="12"/>
          <w:rtl w:val="0"/>
        </w:rPr>
        <w:t xml:space="preserve">, </w:t>
      </w:r>
      <w:r w:rsidDel="00000000" w:rsidR="00000000" w:rsidRPr="00000000">
        <w:rPr>
          <w:b w:val="1"/>
          <w:sz w:val="12"/>
          <w:szCs w:val="12"/>
          <w:rtl w:val="0"/>
        </w:rPr>
        <w:t xml:space="preserve">self-healing</w:t>
      </w:r>
      <w:r w:rsidDel="00000000" w:rsidR="00000000" w:rsidRPr="00000000">
        <w:rPr>
          <w:sz w:val="12"/>
          <w:szCs w:val="12"/>
          <w:rtl w:val="0"/>
        </w:rPr>
        <w:t xml:space="preserve">, and </w:t>
      </w:r>
      <w:r w:rsidDel="00000000" w:rsidR="00000000" w:rsidRPr="00000000">
        <w:rPr>
          <w:b w:val="1"/>
          <w:sz w:val="12"/>
          <w:szCs w:val="12"/>
          <w:rtl w:val="0"/>
        </w:rPr>
        <w:t xml:space="preserve">prime-modulated security functions</w:t>
      </w:r>
      <w:r w:rsidDel="00000000" w:rsidR="00000000" w:rsidRPr="00000000">
        <w:rPr>
          <w:sz w:val="12"/>
          <w:szCs w:val="12"/>
          <w:rtl w:val="0"/>
        </w:rPr>
        <w:t xml:space="preserve">.</w:t>
      </w:r>
    </w:p>
    <w:p w:rsidR="00000000" w:rsidDel="00000000" w:rsidP="00000000" w:rsidRDefault="00000000" w:rsidRPr="00000000" w14:paraId="0000005B">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cdzzk9qaxew" w:id="13"/>
      <w:bookmarkEnd w:id="13"/>
      <w:r w:rsidDel="00000000" w:rsidR="00000000" w:rsidRPr="00000000">
        <w:rPr>
          <w:b w:val="1"/>
          <w:color w:val="000000"/>
          <w:sz w:val="26"/>
          <w:szCs w:val="26"/>
          <w:rtl w:val="0"/>
        </w:rPr>
        <w:t xml:space="preserve">7. Applications of the Adaptive SHELL Function Controller</w:t>
      </w:r>
    </w:p>
    <w:p w:rsidR="00000000" w:rsidDel="00000000" w:rsidP="00000000" w:rsidRDefault="00000000" w:rsidRPr="00000000" w14:paraId="0000005D">
      <w:pPr>
        <w:spacing w:after="240" w:before="240" w:lineRule="auto"/>
        <w:rPr>
          <w:sz w:val="12"/>
          <w:szCs w:val="12"/>
        </w:rPr>
      </w:pPr>
      <w:r w:rsidDel="00000000" w:rsidR="00000000" w:rsidRPr="00000000">
        <w:rPr>
          <w:sz w:val="12"/>
          <w:szCs w:val="12"/>
          <w:rtl w:val="0"/>
        </w:rPr>
        <w:t xml:space="preserve">This framework is ideal for:</w:t>
      </w:r>
    </w:p>
    <w:p w:rsidR="00000000" w:rsidDel="00000000" w:rsidP="00000000" w:rsidRDefault="00000000" w:rsidRPr="00000000" w14:paraId="0000005E">
      <w:pPr>
        <w:numPr>
          <w:ilvl w:val="0"/>
          <w:numId w:val="5"/>
        </w:numPr>
        <w:spacing w:after="0" w:afterAutospacing="0" w:before="240" w:lineRule="auto"/>
        <w:ind w:left="720" w:hanging="360"/>
        <w:rPr>
          <w:sz w:val="12"/>
          <w:szCs w:val="12"/>
        </w:rPr>
      </w:pPr>
      <w:r w:rsidDel="00000000" w:rsidR="00000000" w:rsidRPr="00000000">
        <w:rPr>
          <w:b w:val="1"/>
          <w:sz w:val="12"/>
          <w:szCs w:val="12"/>
          <w:rtl w:val="0"/>
        </w:rPr>
        <w:t xml:space="preserve">Quantum computing security</w:t>
      </w:r>
      <w:r w:rsidDel="00000000" w:rsidR="00000000" w:rsidRPr="00000000">
        <w:rPr>
          <w:sz w:val="12"/>
          <w:szCs w:val="12"/>
          <w:rtl w:val="0"/>
        </w:rPr>
        <w:t xml:space="preserve">, where quantum gates and state transitions are dynamically modulated to secure sensitive operations.</w:t>
      </w:r>
    </w:p>
    <w:p w:rsidR="00000000" w:rsidDel="00000000" w:rsidP="00000000" w:rsidRDefault="00000000" w:rsidRPr="00000000" w14:paraId="0000005F">
      <w:pPr>
        <w:numPr>
          <w:ilvl w:val="0"/>
          <w:numId w:val="5"/>
        </w:numPr>
        <w:spacing w:after="0" w:afterAutospacing="0" w:before="0" w:beforeAutospacing="0" w:lineRule="auto"/>
        <w:ind w:left="720" w:hanging="360"/>
        <w:rPr>
          <w:sz w:val="12"/>
          <w:szCs w:val="12"/>
        </w:rPr>
      </w:pPr>
      <w:r w:rsidDel="00000000" w:rsidR="00000000" w:rsidRPr="00000000">
        <w:rPr>
          <w:b w:val="1"/>
          <w:sz w:val="12"/>
          <w:szCs w:val="12"/>
          <w:rtl w:val="0"/>
        </w:rPr>
        <w:t xml:space="preserve">Real-time systems</w:t>
      </w:r>
      <w:r w:rsidDel="00000000" w:rsidR="00000000" w:rsidRPr="00000000">
        <w:rPr>
          <w:sz w:val="12"/>
          <w:szCs w:val="12"/>
          <w:rtl w:val="0"/>
        </w:rPr>
        <w:t xml:space="preserve">, such as financial transactions or autonomous systems, where threats must be detected and corrected instantly.</w:t>
      </w:r>
    </w:p>
    <w:p w:rsidR="00000000" w:rsidDel="00000000" w:rsidP="00000000" w:rsidRDefault="00000000" w:rsidRPr="00000000" w14:paraId="00000060">
      <w:pPr>
        <w:numPr>
          <w:ilvl w:val="0"/>
          <w:numId w:val="5"/>
        </w:numPr>
        <w:spacing w:after="240" w:before="0" w:beforeAutospacing="0" w:lineRule="auto"/>
        <w:ind w:left="720" w:hanging="360"/>
        <w:rPr>
          <w:sz w:val="12"/>
          <w:szCs w:val="12"/>
        </w:rPr>
      </w:pPr>
      <w:r w:rsidDel="00000000" w:rsidR="00000000" w:rsidRPr="00000000">
        <w:rPr>
          <w:b w:val="1"/>
          <w:sz w:val="12"/>
          <w:szCs w:val="12"/>
          <w:rtl w:val="0"/>
        </w:rPr>
        <w:t xml:space="preserve">Distributed computing environments</w:t>
      </w:r>
      <w:r w:rsidDel="00000000" w:rsidR="00000000" w:rsidRPr="00000000">
        <w:rPr>
          <w:sz w:val="12"/>
          <w:szCs w:val="12"/>
          <w:rtl w:val="0"/>
        </w:rPr>
        <w:t xml:space="preserve">, where system integrity across nodes is ensured through continuous feedback and prime-encoded quantum adjustments.</w:t>
      </w:r>
    </w:p>
    <w:p w:rsidR="00000000" w:rsidDel="00000000" w:rsidP="00000000" w:rsidRDefault="00000000" w:rsidRPr="00000000" w14:paraId="00000061">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nhnlh0nuv8lx"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63">
      <w:pPr>
        <w:spacing w:after="240" w:before="240" w:lineRule="auto"/>
        <w:rPr>
          <w:sz w:val="12"/>
          <w:szCs w:val="12"/>
        </w:rPr>
      </w:pPr>
      <w:r w:rsidDel="00000000" w:rsidR="00000000" w:rsidRPr="00000000">
        <w:rPr>
          <w:sz w:val="12"/>
          <w:szCs w:val="12"/>
          <w:rtl w:val="0"/>
        </w:rPr>
        <w:t xml:space="preserve">The </w:t>
      </w:r>
      <w:r w:rsidDel="00000000" w:rsidR="00000000" w:rsidRPr="00000000">
        <w:rPr>
          <w:b w:val="1"/>
          <w:sz w:val="12"/>
          <w:szCs w:val="12"/>
          <w:rtl w:val="0"/>
        </w:rPr>
        <w:t xml:space="preserve">Adaptive SHELL Function Controller Algorithm</w:t>
      </w:r>
      <w:r w:rsidDel="00000000" w:rsidR="00000000" w:rsidRPr="00000000">
        <w:rPr>
          <w:sz w:val="12"/>
          <w:szCs w:val="12"/>
          <w:rtl w:val="0"/>
        </w:rPr>
        <w:t xml:space="preserve"> provides a comprehensive security and control framework by integrating prime-based quantum modulation, dynamic feedback loops, and self-healing capabilities. Through this model, the system remains adaptive, secure, and resilient to both internal anomalies and external threats.</w:t>
      </w:r>
    </w:p>
    <w:p w:rsidR="00000000" w:rsidDel="00000000" w:rsidP="00000000" w:rsidRDefault="00000000" w:rsidRPr="00000000" w14:paraId="00000064">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