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16"/>
          <w:szCs w:val="16"/>
        </w:rPr>
      </w:pPr>
      <w:r w:rsidDel="00000000" w:rsidR="00000000" w:rsidRPr="00000000">
        <w:rPr>
          <w:b w:val="1"/>
          <w:sz w:val="16"/>
          <w:szCs w:val="16"/>
          <w:rtl w:val="0"/>
        </w:rPr>
        <w:t xml:space="preserve">Executive Summary: Adaptive Zetas Function Controller Algorithm</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The development of an Adaptive Zetas Function Controller Algorithm represents a crucial advancement within the Zetas Sphere, a component of the Multiplicative Computing Paradigm (MCP). Leveraging the dynamic interplay between two opposing Zeta functions, the North Zeta (expansive) and South Zeta (foundational), this adaptive controller will optimize stability and precision in quantum and virtual simulations.</w:t>
      </w:r>
    </w:p>
    <w:p w:rsidR="00000000" w:rsidDel="00000000" w:rsidP="00000000" w:rsidRDefault="00000000" w:rsidRPr="00000000" w14:paraId="00000003">
      <w:pPr>
        <w:spacing w:after="240" w:before="240" w:lineRule="auto"/>
        <w:rPr>
          <w:sz w:val="16"/>
          <w:szCs w:val="16"/>
        </w:rPr>
      </w:pPr>
      <w:r w:rsidDel="00000000" w:rsidR="00000000" w:rsidRPr="00000000">
        <w:rPr>
          <w:b w:val="1"/>
          <w:sz w:val="16"/>
          <w:szCs w:val="16"/>
          <w:rtl w:val="0"/>
        </w:rPr>
        <w:t xml:space="preserve">Purpose and Functionality:</w:t>
      </w:r>
      <w:r w:rsidDel="00000000" w:rsidR="00000000" w:rsidRPr="00000000">
        <w:rPr>
          <w:sz w:val="16"/>
          <w:szCs w:val="16"/>
          <w:rtl w:val="0"/>
        </w:rPr>
        <w:t xml:space="preserve"> The Zetas Sphere operates through dual Zeta functions to project a balanced reality for the observer. The North Zeta manages expansive possibilities, while the South Zeta governs foundational elements like constraints. The proposed Adaptive Controller dynamically adjusts this projection based on real-time stimuli or user interactions. By continuously modulating prime-encoded states, the controller ensures stable performance, even in response to chaotic or external forces.</w:t>
      </w:r>
    </w:p>
    <w:p w:rsidR="00000000" w:rsidDel="00000000" w:rsidP="00000000" w:rsidRDefault="00000000" w:rsidRPr="00000000" w14:paraId="00000004">
      <w:pPr>
        <w:spacing w:after="240" w:before="240" w:lineRule="auto"/>
        <w:rPr>
          <w:b w:val="1"/>
          <w:sz w:val="16"/>
          <w:szCs w:val="16"/>
        </w:rPr>
      </w:pPr>
      <w:r w:rsidDel="00000000" w:rsidR="00000000" w:rsidRPr="00000000">
        <w:rPr>
          <w:b w:val="1"/>
          <w:sz w:val="16"/>
          <w:szCs w:val="16"/>
          <w:rtl w:val="0"/>
        </w:rPr>
        <w:t xml:space="preserve">Key Features:</w:t>
      </w:r>
    </w:p>
    <w:p w:rsidR="00000000" w:rsidDel="00000000" w:rsidP="00000000" w:rsidRDefault="00000000" w:rsidRPr="00000000" w14:paraId="00000005">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Real-Time Modulation:</w:t>
      </w:r>
      <w:r w:rsidDel="00000000" w:rsidR="00000000" w:rsidRPr="00000000">
        <w:rPr>
          <w:sz w:val="16"/>
          <w:szCs w:val="16"/>
          <w:rtl w:val="0"/>
        </w:rPr>
        <w:t xml:space="preserve"> The controller continuously adjusts the interaction between the expansive and foundational elements, encoded via prime-number dynamics, ensuring a seamless balance between stability and flexibility. This allows for immediate adaptation in virtual simulations, keeping the environment stable as user inputs or external factors change.</w:t>
      </w:r>
    </w:p>
    <w:p w:rsidR="00000000" w:rsidDel="00000000" w:rsidP="00000000" w:rsidRDefault="00000000" w:rsidRPr="00000000" w14:paraId="00000006">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Prime-Encoded State Transitions:</w:t>
      </w:r>
      <w:r w:rsidDel="00000000" w:rsidR="00000000" w:rsidRPr="00000000">
        <w:rPr>
          <w:sz w:val="16"/>
          <w:szCs w:val="16"/>
          <w:rtl w:val="0"/>
        </w:rPr>
        <w:t xml:space="preserve"> The adaptive controller modulates the distribution of prime-encoded states between the North and South Zeta functions. This dynamic balancing adjusts reality based on user interaction or environmental changes, smoothing the transitions in quantum simulations and virtual realities.</w:t>
      </w:r>
    </w:p>
    <w:p w:rsidR="00000000" w:rsidDel="00000000" w:rsidP="00000000" w:rsidRDefault="00000000" w:rsidRPr="00000000" w14:paraId="00000007">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Interference Patterns:</w:t>
      </w:r>
      <w:r w:rsidDel="00000000" w:rsidR="00000000" w:rsidRPr="00000000">
        <w:rPr>
          <w:sz w:val="16"/>
          <w:szCs w:val="16"/>
          <w:rtl w:val="0"/>
        </w:rPr>
        <w:t xml:space="preserve"> The algorithm monitors and adjusts interference patterns between the North and South Zeta functions, ensuring that expansive projections and grounded constraints remain in harmony, generating a balanced projection of reality.</w:t>
      </w:r>
    </w:p>
    <w:p w:rsidR="00000000" w:rsidDel="00000000" w:rsidP="00000000" w:rsidRDefault="00000000" w:rsidRPr="00000000" w14:paraId="00000008">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Dynamic Feedback Loop:</w:t>
      </w:r>
      <w:r w:rsidDel="00000000" w:rsidR="00000000" w:rsidRPr="00000000">
        <w:rPr>
          <w:sz w:val="16"/>
          <w:szCs w:val="16"/>
          <w:rtl w:val="0"/>
        </w:rPr>
        <w:t xml:space="preserve"> The system integrates a feedback loop, continuously refining the prime-encoded state transitions in response to user behavior. This ensures the system adapts to unpredictable inputs without destabilizing the simulation, maintaining both user control and system coherence.</w:t>
      </w:r>
    </w:p>
    <w:p w:rsidR="00000000" w:rsidDel="00000000" w:rsidP="00000000" w:rsidRDefault="00000000" w:rsidRPr="00000000" w14:paraId="00000009">
      <w:pPr>
        <w:spacing w:after="240" w:before="240" w:lineRule="auto"/>
        <w:rPr>
          <w:b w:val="1"/>
          <w:sz w:val="16"/>
          <w:szCs w:val="16"/>
        </w:rPr>
      </w:pPr>
      <w:r w:rsidDel="00000000" w:rsidR="00000000" w:rsidRPr="00000000">
        <w:rPr>
          <w:b w:val="1"/>
          <w:sz w:val="16"/>
          <w:szCs w:val="16"/>
          <w:rtl w:val="0"/>
        </w:rPr>
        <w:t xml:space="preserve">Application Potential:</w:t>
      </w:r>
    </w:p>
    <w:p w:rsidR="00000000" w:rsidDel="00000000" w:rsidP="00000000" w:rsidRDefault="00000000" w:rsidRPr="00000000" w14:paraId="0000000A">
      <w:pPr>
        <w:numPr>
          <w:ilvl w:val="0"/>
          <w:numId w:val="4"/>
        </w:numPr>
        <w:spacing w:after="0" w:afterAutospacing="0" w:before="240" w:lineRule="auto"/>
        <w:ind w:left="720" w:hanging="360"/>
        <w:rPr>
          <w:sz w:val="16"/>
          <w:szCs w:val="16"/>
        </w:rPr>
      </w:pPr>
      <w:r w:rsidDel="00000000" w:rsidR="00000000" w:rsidRPr="00000000">
        <w:rPr>
          <w:b w:val="1"/>
          <w:sz w:val="16"/>
          <w:szCs w:val="16"/>
          <w:rtl w:val="0"/>
        </w:rPr>
        <w:t xml:space="preserve">Quantum Simulations:</w:t>
      </w:r>
      <w:r w:rsidDel="00000000" w:rsidR="00000000" w:rsidRPr="00000000">
        <w:rPr>
          <w:sz w:val="16"/>
          <w:szCs w:val="16"/>
          <w:rtl w:val="0"/>
        </w:rPr>
        <w:t xml:space="preserve"> The adaptive controller enhances the performance of quantum simulations by optimizing the Zetas Sphere's dual Zeta function dynamics, allowing for fine-tuned control over quantum state projections.</w:t>
      </w:r>
    </w:p>
    <w:p w:rsidR="00000000" w:rsidDel="00000000" w:rsidP="00000000" w:rsidRDefault="00000000" w:rsidRPr="00000000" w14:paraId="0000000B">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Virtual Reality:</w:t>
      </w:r>
      <w:r w:rsidDel="00000000" w:rsidR="00000000" w:rsidRPr="00000000">
        <w:rPr>
          <w:sz w:val="16"/>
          <w:szCs w:val="16"/>
          <w:rtl w:val="0"/>
        </w:rPr>
        <w:t xml:space="preserve"> In virtual environments, the algorithm ensures immersive experiences by dynamically adjusting reality to user interactions while safeguarding from overload or chaotic inputs.</w:t>
      </w:r>
    </w:p>
    <w:p w:rsidR="00000000" w:rsidDel="00000000" w:rsidP="00000000" w:rsidRDefault="00000000" w:rsidRPr="00000000" w14:paraId="0000000C">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Therapeutic and Educational Simulations:</w:t>
      </w:r>
      <w:r w:rsidDel="00000000" w:rsidR="00000000" w:rsidRPr="00000000">
        <w:rPr>
          <w:sz w:val="16"/>
          <w:szCs w:val="16"/>
          <w:rtl w:val="0"/>
        </w:rPr>
        <w:t xml:space="preserve"> The algorithm's real-time adaptability can provide controlled environments for therapeutic applications, enabling users to safely explore various scenarios without destabilizing the experience.</w:t>
      </w:r>
    </w:p>
    <w:p w:rsidR="00000000" w:rsidDel="00000000" w:rsidP="00000000" w:rsidRDefault="00000000" w:rsidRPr="00000000" w14:paraId="0000000D">
      <w:pPr>
        <w:spacing w:after="240" w:before="240" w:lineRule="auto"/>
        <w:rPr>
          <w:sz w:val="16"/>
          <w:szCs w:val="16"/>
        </w:rPr>
      </w:pPr>
      <w:r w:rsidDel="00000000" w:rsidR="00000000" w:rsidRPr="00000000">
        <w:rPr>
          <w:b w:val="1"/>
          <w:sz w:val="16"/>
          <w:szCs w:val="16"/>
          <w:rtl w:val="0"/>
        </w:rPr>
        <w:t xml:space="preserve">Conclusion:</w:t>
      </w:r>
      <w:r w:rsidDel="00000000" w:rsidR="00000000" w:rsidRPr="00000000">
        <w:rPr>
          <w:sz w:val="16"/>
          <w:szCs w:val="16"/>
          <w:rtl w:val="0"/>
        </w:rPr>
        <w:t xml:space="preserve"> The Adaptive Zetas Function Controller Algorithm promises to revolutionize how virtual and quantum systems maintain stability and adaptability. Through its integration with prime-encoded state transitions and Zeta function dynamics, it ensures smooth, real-time adjustments, making it ideal for immersive virtual environments and complex quantum simulations. This development is poised to extend the potential of the Zetas Sphere within the MCP framework.</w:t>
      </w:r>
    </w:p>
    <w:p w:rsidR="00000000" w:rsidDel="00000000" w:rsidP="00000000" w:rsidRDefault="00000000" w:rsidRPr="00000000" w14:paraId="0000000E">
      <w:pPr>
        <w:spacing w:after="240" w:before="240" w:lineRule="auto"/>
        <w:rPr>
          <w:b w:val="1"/>
          <w:sz w:val="16"/>
          <w:szCs w:val="16"/>
        </w:rPr>
      </w:pPr>
      <w:r w:rsidDel="00000000" w:rsidR="00000000" w:rsidRPr="00000000">
        <w:rPr>
          <w:b w:val="1"/>
          <w:sz w:val="16"/>
          <w:szCs w:val="16"/>
          <w:rtl w:val="0"/>
        </w:rPr>
        <w:t xml:space="preserve">Mathematical Overview: Adaptive Zetas Function Controller Algorithm</w:t>
      </w:r>
    </w:p>
    <w:p w:rsidR="00000000" w:rsidDel="00000000" w:rsidP="00000000" w:rsidRDefault="00000000" w:rsidRPr="00000000" w14:paraId="0000000F">
      <w:pPr>
        <w:spacing w:after="240" w:before="240" w:lineRule="auto"/>
        <w:rPr>
          <w:sz w:val="16"/>
          <w:szCs w:val="16"/>
        </w:rPr>
      </w:pPr>
      <w:r w:rsidDel="00000000" w:rsidR="00000000" w:rsidRPr="00000000">
        <w:rPr>
          <w:sz w:val="16"/>
          <w:szCs w:val="16"/>
          <w:rtl w:val="0"/>
        </w:rPr>
        <w:t xml:space="preserve">The Adaptive Zetas Function Controller Algorithm is designed to regulate the projection and stability of quantum and virtual systems through dynamic modulation of dual Zeta functions, which are encoded with prime-number states. This mathematical overview provides a structured approach to how the controller operates, incorporating key elements like Zeta functions, prime-number encoding, interference patterns, and feedback mechanisms.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6l3crnj1yyh4" w:id="0"/>
      <w:bookmarkEnd w:id="0"/>
      <w:r w:rsidDel="00000000" w:rsidR="00000000" w:rsidRPr="00000000">
        <w:rPr>
          <w:b w:val="1"/>
          <w:color w:val="000000"/>
          <w:sz w:val="26"/>
          <w:szCs w:val="26"/>
          <w:rtl w:val="0"/>
        </w:rPr>
        <w:t xml:space="preserve">1. Zeta Function Dynamics</w:t>
      </w:r>
    </w:p>
    <w:p w:rsidR="00000000" w:rsidDel="00000000" w:rsidP="00000000" w:rsidRDefault="00000000" w:rsidRPr="00000000" w14:paraId="00000011">
      <w:pPr>
        <w:spacing w:after="240" w:before="240" w:lineRule="auto"/>
        <w:rPr>
          <w:sz w:val="16"/>
          <w:szCs w:val="16"/>
        </w:rPr>
      </w:pPr>
      <w:r w:rsidDel="00000000" w:rsidR="00000000" w:rsidRPr="00000000">
        <w:rPr>
          <w:sz w:val="16"/>
          <w:szCs w:val="16"/>
          <w:rtl w:val="0"/>
        </w:rPr>
        <w:t xml:space="preserve">The Zetas Sphere is governed by two Zeta functions:</w:t>
      </w:r>
    </w:p>
    <w:p w:rsidR="00000000" w:rsidDel="00000000" w:rsidP="00000000" w:rsidRDefault="00000000" w:rsidRPr="00000000" w14:paraId="00000012">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North Zeta Function</w:t>
      </w:r>
      <w:r w:rsidDel="00000000" w:rsidR="00000000" w:rsidRPr="00000000">
        <w:rPr>
          <w:sz w:val="16"/>
          <w:szCs w:val="16"/>
          <w:rtl w:val="0"/>
        </w:rPr>
        <w:t xml:space="preserve"> ζN(s)\zeta_N(s)ζN​(s): Governs expansive elements, representing possibilities, space, and unbounded dynamics (e.g., the "sky").</w:t>
      </w:r>
    </w:p>
    <w:p w:rsidR="00000000" w:rsidDel="00000000" w:rsidP="00000000" w:rsidRDefault="00000000" w:rsidRPr="00000000" w14:paraId="00000013">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South Zeta Function</w:t>
      </w:r>
      <w:r w:rsidDel="00000000" w:rsidR="00000000" w:rsidRPr="00000000">
        <w:rPr>
          <w:sz w:val="16"/>
          <w:szCs w:val="16"/>
          <w:rtl w:val="0"/>
        </w:rPr>
        <w:t xml:space="preserve"> ζS(s)\zeta_S(s)ζS​(s): Governs foundational elements like constraints, ground, and stabilizing forces (e.g., the "earth").</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Each function is defined as:</w:t>
      </w:r>
    </w:p>
    <w:p w:rsidR="00000000" w:rsidDel="00000000" w:rsidP="00000000" w:rsidRDefault="00000000" w:rsidRPr="00000000" w14:paraId="00000015">
      <w:pPr>
        <w:rPr>
          <w:sz w:val="16"/>
          <w:szCs w:val="16"/>
        </w:rPr>
      </w:pPr>
      <w:r w:rsidDel="00000000" w:rsidR="00000000" w:rsidRPr="00000000">
        <w:rPr>
          <w:rFonts w:ascii="Arial Unicode MS" w:cs="Arial Unicode MS" w:eastAsia="Arial Unicode MS" w:hAnsi="Arial Unicode MS"/>
          <w:sz w:val="16"/>
          <w:szCs w:val="16"/>
          <w:rtl w:val="0"/>
        </w:rPr>
        <w:t xml:space="preserve">ζ(s)=∑n=1∞1ns,ℜ(s)&gt;1\zeta(s) = \sum_{n=1}^{\infty} \frac{1}{n^s}, \quad \Re(s) &gt; 1ζ(s)=n=1∑∞​ns1​,ℜ(s)&gt;1</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Where nnn represents prime-number encoded states in the simulation.</w:t>
      </w:r>
    </w:p>
    <w:p w:rsidR="00000000" w:rsidDel="00000000" w:rsidP="00000000" w:rsidRDefault="00000000" w:rsidRPr="00000000" w14:paraId="0000001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In this case, the Zeta functions distribute prime-encoded states pk∈Pp_k \in \mathbb{P}pk​∈P (the set of prime numbers) across the system.</w:t>
      </w:r>
    </w:p>
    <w:p w:rsidR="00000000" w:rsidDel="00000000" w:rsidP="00000000" w:rsidRDefault="00000000" w:rsidRPr="00000000" w14:paraId="00000018">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North Zeta Function</w:t>
      </w:r>
      <w:r w:rsidDel="00000000" w:rsidR="00000000" w:rsidRPr="00000000">
        <w:rPr>
          <w:rFonts w:ascii="Arial Unicode MS" w:cs="Arial Unicode MS" w:eastAsia="Arial Unicode MS" w:hAnsi="Arial Unicode MS"/>
          <w:sz w:val="16"/>
          <w:szCs w:val="16"/>
          <w:rtl w:val="0"/>
        </w:rPr>
        <w:t xml:space="preserve"> ζN(s)\zeta_N(s)ζN​(s) focuses on distributing primes related to expansive states: ζN(s)=∑pk∈PN1pks\zeta_N(s) = \sum_{p_k \in \mathcal{P}_N} \frac{1}{p_k^s}ζN​(s)=pk​∈PN​∑​pks​1​</w:t>
      </w:r>
    </w:p>
    <w:p w:rsidR="00000000" w:rsidDel="00000000" w:rsidP="00000000" w:rsidRDefault="00000000" w:rsidRPr="00000000" w14:paraId="00000019">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South Zeta Function</w:t>
      </w:r>
      <w:r w:rsidDel="00000000" w:rsidR="00000000" w:rsidRPr="00000000">
        <w:rPr>
          <w:rFonts w:ascii="Arial Unicode MS" w:cs="Arial Unicode MS" w:eastAsia="Arial Unicode MS" w:hAnsi="Arial Unicode MS"/>
          <w:sz w:val="16"/>
          <w:szCs w:val="16"/>
          <w:rtl w:val="0"/>
        </w:rPr>
        <w:t xml:space="preserve"> ζS(s)\zeta_S(s)ζS​(s) focuses on distributing primes related to foundational or stabilizing elements: ζS(s)=∑pk∈PS1pks\zeta_S(s) = \sum_{p_k \in \mathcal{P}_S} \frac{1}{p_k^s}ζS​(s)=pk​∈PS​∑​pks​1​</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ijtmj9x5i6iv" w:id="1"/>
      <w:bookmarkEnd w:id="1"/>
      <w:r w:rsidDel="00000000" w:rsidR="00000000" w:rsidRPr="00000000">
        <w:rPr>
          <w:b w:val="1"/>
          <w:color w:val="000000"/>
          <w:sz w:val="26"/>
          <w:szCs w:val="26"/>
          <w:rtl w:val="0"/>
        </w:rPr>
        <w:t xml:space="preserve">2. Prime-Encoded States</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Let pkp_kpk​ represent a prime-encoded state generated by user inputs I=(i1,i2,…,in)I = (i_1, i_2, \dots, i_n)I=(i1​,i2​,…,in​), where each input iki_kik​ is mapped to a prime number:</w:t>
      </w:r>
    </w:p>
    <w:p w:rsidR="00000000" w:rsidDel="00000000" w:rsidP="00000000" w:rsidRDefault="00000000" w:rsidRPr="00000000" w14:paraId="0000001C">
      <w:pPr>
        <w:rPr>
          <w:sz w:val="16"/>
          <w:szCs w:val="16"/>
        </w:rPr>
      </w:pPr>
      <w:r w:rsidDel="00000000" w:rsidR="00000000" w:rsidRPr="00000000">
        <w:rPr>
          <w:rFonts w:ascii="Arial Unicode MS" w:cs="Arial Unicode MS" w:eastAsia="Arial Unicode MS" w:hAnsi="Arial Unicode MS"/>
          <w:sz w:val="16"/>
          <w:szCs w:val="16"/>
          <w:rtl w:val="0"/>
        </w:rPr>
        <w:t xml:space="preserve">f(ik)=pkwherepk∈Pf(i_k) = p_k \quad \text{where} \quad p_k \in \mathbb{P}f(ik​)=pk​wherepk​∈P</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The resulting prime-encoded states {p1,p2,…,pn}\{ p_1, p_2, \dots, p_n \}{p1​,p2​,…,pn​} are then distributed between ζN(s)\zeta_N(s)ζN​(s) and ζS(s)\zeta_S(s)ζS​(s).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w3q7yh7sjl93" w:id="2"/>
      <w:bookmarkEnd w:id="2"/>
      <w:r w:rsidDel="00000000" w:rsidR="00000000" w:rsidRPr="00000000">
        <w:rPr>
          <w:b w:val="1"/>
          <w:color w:val="000000"/>
          <w:sz w:val="26"/>
          <w:szCs w:val="26"/>
          <w:rtl w:val="0"/>
        </w:rPr>
        <w:t xml:space="preserve">3. Interference Pattern and Reality Projection</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The overall reality projected to the observer is the result of the interference between the North and South Zeta functions. This interference is modeled as:</w:t>
      </w:r>
    </w:p>
    <w:p w:rsidR="00000000" w:rsidDel="00000000" w:rsidP="00000000" w:rsidRDefault="00000000" w:rsidRPr="00000000" w14:paraId="00000020">
      <w:pPr>
        <w:rPr>
          <w:sz w:val="16"/>
          <w:szCs w:val="16"/>
        </w:rPr>
      </w:pPr>
      <w:r w:rsidDel="00000000" w:rsidR="00000000" w:rsidRPr="00000000">
        <w:rPr>
          <w:sz w:val="16"/>
          <w:szCs w:val="16"/>
          <w:rtl w:val="0"/>
        </w:rPr>
        <w:t xml:space="preserve">Reality Field=ζN(s)×ζS(s)\text{Reality Field} = \zeta_N(s) \times \zeta_S(s)Reality Field=ζN​(s)×ζS​(s)</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Where the product of the Zeta functions reflects the combined influence of expansive and stabilizing forces.</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At each point in the simulated environment, the constructive and destructive interference between the North and South Zeta functions determines the nature of the projected reality. The continuous but finite projection creates a balanced, immersive environment for the observer.</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vk6e7tq06hab" w:id="3"/>
      <w:bookmarkEnd w:id="3"/>
      <w:r w:rsidDel="00000000" w:rsidR="00000000" w:rsidRPr="00000000">
        <w:rPr>
          <w:b w:val="1"/>
          <w:color w:val="000000"/>
          <w:sz w:val="26"/>
          <w:szCs w:val="26"/>
          <w:rtl w:val="0"/>
        </w:rPr>
        <w:t xml:space="preserve">4. Feedback and Adaptive Control Mechanism</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The Adaptive Controller dynamically adjusts the Zeta functions based on user interaction or external stimuli. This feedback loop modifies the prime-encoded states and redistributes them between ζN(s)\zeta_N(s)ζN​(s) and ζS(s)\zeta_S(s)ζS​(s), ensuring system stability.</w:t>
      </w:r>
    </w:p>
    <w:p w:rsidR="00000000" w:rsidDel="00000000" w:rsidP="00000000" w:rsidRDefault="00000000" w:rsidRPr="00000000" w14:paraId="00000025">
      <w:pPr>
        <w:pStyle w:val="Heading4"/>
        <w:keepNext w:val="0"/>
        <w:keepLines w:val="0"/>
        <w:rPr/>
      </w:pPr>
      <w:bookmarkStart w:colFirst="0" w:colLast="0" w:name="_9llwce6v35p" w:id="4"/>
      <w:bookmarkEnd w:id="4"/>
      <w:r w:rsidDel="00000000" w:rsidR="00000000" w:rsidRPr="00000000">
        <w:rPr>
          <w:rtl w:val="0"/>
        </w:rPr>
        <w:t xml:space="preserve">Feedback Function:</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Let F\mathcal{F}F be the feedback function that updates the prime-encoded states based on user interaction or system input ΔI\Delta IΔI:</w:t>
      </w:r>
    </w:p>
    <w:p w:rsidR="00000000" w:rsidDel="00000000" w:rsidP="00000000" w:rsidRDefault="00000000" w:rsidRPr="00000000" w14:paraId="00000027">
      <w:pPr>
        <w:rPr>
          <w:sz w:val="16"/>
          <w:szCs w:val="16"/>
        </w:rPr>
      </w:pPr>
      <w:r w:rsidDel="00000000" w:rsidR="00000000" w:rsidRPr="00000000">
        <w:rPr>
          <w:sz w:val="16"/>
          <w:szCs w:val="16"/>
          <w:rtl w:val="0"/>
        </w:rPr>
        <w:t xml:space="preserve">F(ΔI)={p1′,p2′,…,pn′}\mathcal{F}(\Delta I) = \{ p_1', p_2', \dots, p_n' \}F(ΔI)={p1′​,p2′​,…,pn′​}</w:t>
      </w:r>
    </w:p>
    <w:p w:rsidR="00000000" w:rsidDel="00000000" w:rsidP="00000000" w:rsidRDefault="00000000" w:rsidRPr="00000000" w14:paraId="00000028">
      <w:pPr>
        <w:spacing w:after="240" w:before="240" w:lineRule="auto"/>
        <w:rPr>
          <w:sz w:val="16"/>
          <w:szCs w:val="16"/>
        </w:rPr>
      </w:pPr>
      <w:r w:rsidDel="00000000" w:rsidR="00000000" w:rsidRPr="00000000">
        <w:rPr>
          <w:sz w:val="16"/>
          <w:szCs w:val="16"/>
          <w:rtl w:val="0"/>
        </w:rPr>
        <w:t xml:space="preserve">The new prime-encoded set {p1′,p2′,…,pn′}\{ p_1', p_2', \dots, p_n' \}{p1′​,p2′​,…,pn′​} is then redistributed across ζN(s)\zeta_N(s)ζN​(s) and ζS(s)\zeta_S(s)ζS​(s).</w:t>
      </w:r>
    </w:p>
    <w:p w:rsidR="00000000" w:rsidDel="00000000" w:rsidP="00000000" w:rsidRDefault="00000000" w:rsidRPr="00000000" w14:paraId="00000029">
      <w:pPr>
        <w:pStyle w:val="Heading4"/>
        <w:keepNext w:val="0"/>
        <w:keepLines w:val="0"/>
        <w:rPr/>
      </w:pPr>
      <w:bookmarkStart w:colFirst="0" w:colLast="0" w:name="_x1s2x81r1qdn" w:id="5"/>
      <w:bookmarkEnd w:id="5"/>
      <w:r w:rsidDel="00000000" w:rsidR="00000000" w:rsidRPr="00000000">
        <w:rPr>
          <w:rtl w:val="0"/>
        </w:rPr>
        <w:t xml:space="preserve">Adaptive Redistribution:</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The adaptive redistribution between the North and South Zeta functions is governed by an adjustment factor α(t)\alpha(t)α(t) that changes over time:</w:t>
      </w:r>
    </w:p>
    <w:p w:rsidR="00000000" w:rsidDel="00000000" w:rsidP="00000000" w:rsidRDefault="00000000" w:rsidRPr="00000000" w14:paraId="0000002B">
      <w:pPr>
        <w:rPr>
          <w:sz w:val="16"/>
          <w:szCs w:val="16"/>
        </w:rPr>
      </w:pPr>
      <w:r w:rsidDel="00000000" w:rsidR="00000000" w:rsidRPr="00000000">
        <w:rPr>
          <w:rFonts w:ascii="Arial Unicode MS" w:cs="Arial Unicode MS" w:eastAsia="Arial Unicode MS" w:hAnsi="Arial Unicode MS"/>
          <w:sz w:val="16"/>
          <w:szCs w:val="16"/>
          <w:rtl w:val="0"/>
        </w:rPr>
        <w:t xml:space="preserve">ζN′(s,t)=αN(t)⋅ζN(s)\zeta_N'(s, t) = \alpha_N(t) \cdot \zeta_N(s)ζN′​(s,t)=αN​(t)⋅ζN​(s) ζS′(s,t)=αS(t)⋅ζS(s)\zeta_S'(s, t) = \alpha_S(t) \cdot \zeta_S(s)ζS′​(s,t)=αS​(t)⋅ζS​(s)</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Where αN(t)\alpha_N(t)αN​(t) and αS(t)\alpha_S(t)αS​(t) are real-time modulation factors that adjust the influence of the North and South Zeta functions based on system needs.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2zizeamedyil" w:id="6"/>
      <w:bookmarkEnd w:id="6"/>
      <w:r w:rsidDel="00000000" w:rsidR="00000000" w:rsidRPr="00000000">
        <w:rPr>
          <w:b w:val="1"/>
          <w:color w:val="000000"/>
          <w:sz w:val="26"/>
          <w:szCs w:val="26"/>
          <w:rtl w:val="0"/>
        </w:rPr>
        <w:t xml:space="preserve">5. Dynamic Stability Model</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The stability of the system is a function of the balanced interaction between the North and South Zeta functions. The system's stability condition can be expressed as:</w:t>
      </w:r>
    </w:p>
    <w:p w:rsidR="00000000" w:rsidDel="00000000" w:rsidP="00000000" w:rsidRDefault="00000000" w:rsidRPr="00000000" w14:paraId="0000002F">
      <w:pPr>
        <w:rPr>
          <w:sz w:val="16"/>
          <w:szCs w:val="16"/>
        </w:rPr>
      </w:pPr>
      <w:r w:rsidDel="00000000" w:rsidR="00000000" w:rsidRPr="00000000">
        <w:rPr>
          <w:rFonts w:ascii="Arial Unicode MS" w:cs="Arial Unicode MS" w:eastAsia="Arial Unicode MS" w:hAnsi="Arial Unicode MS"/>
          <w:sz w:val="16"/>
          <w:szCs w:val="16"/>
          <w:rtl w:val="0"/>
        </w:rPr>
        <w:t xml:space="preserve">S(t)=∣ζN′(s,t)−ζS′(s,t)∣S(t) = \left| \zeta_N'(s, t) - \zeta_S'(s, t) \right|S(t)=∣ζN′​(s,t)−ζS′​(s,t)∣</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Where S(t)S(t)S(t) is the system's stability metric, which must be minimized to ensure balance.</w:t>
      </w:r>
    </w:p>
    <w:p w:rsidR="00000000" w:rsidDel="00000000" w:rsidP="00000000" w:rsidRDefault="00000000" w:rsidRPr="00000000" w14:paraId="00000031">
      <w:pPr>
        <w:spacing w:after="240" w:before="240" w:lineRule="auto"/>
        <w:rPr>
          <w:sz w:val="16"/>
          <w:szCs w:val="16"/>
        </w:rPr>
      </w:pPr>
      <w:r w:rsidDel="00000000" w:rsidR="00000000" w:rsidRPr="00000000">
        <w:rPr>
          <w:sz w:val="16"/>
          <w:szCs w:val="16"/>
          <w:rtl w:val="0"/>
        </w:rPr>
        <w:t xml:space="preserve">The adaptive controller continuously adjusts αN(t)\alpha_N(t)αN​(t) and αS(t)\alpha_S(t)αS​(t) to maintain:</w:t>
      </w:r>
    </w:p>
    <w:p w:rsidR="00000000" w:rsidDel="00000000" w:rsidP="00000000" w:rsidRDefault="00000000" w:rsidRPr="00000000" w14:paraId="00000032">
      <w:pPr>
        <w:rPr>
          <w:sz w:val="16"/>
          <w:szCs w:val="16"/>
        </w:rPr>
      </w:pPr>
      <w:r w:rsidDel="00000000" w:rsidR="00000000" w:rsidRPr="00000000">
        <w:rPr>
          <w:rFonts w:ascii="Arial Unicode MS" w:cs="Arial Unicode MS" w:eastAsia="Arial Unicode MS" w:hAnsi="Arial Unicode MS"/>
          <w:sz w:val="16"/>
          <w:szCs w:val="16"/>
          <w:rtl w:val="0"/>
        </w:rPr>
        <w:t xml:space="preserve">S(t)→0S(t) \rightarrow 0S(t)→0</w:t>
      </w:r>
    </w:p>
    <w:p w:rsidR="00000000" w:rsidDel="00000000" w:rsidP="00000000" w:rsidRDefault="00000000" w:rsidRPr="00000000" w14:paraId="00000033">
      <w:pPr>
        <w:spacing w:after="240" w:before="240" w:lineRule="auto"/>
        <w:rPr>
          <w:sz w:val="16"/>
          <w:szCs w:val="16"/>
        </w:rPr>
      </w:pPr>
      <w:r w:rsidDel="00000000" w:rsidR="00000000" w:rsidRPr="00000000">
        <w:rPr>
          <w:sz w:val="16"/>
          <w:szCs w:val="16"/>
          <w:rtl w:val="0"/>
        </w:rPr>
        <w:t xml:space="preserve">Thus, the controller ensures that the system remains balanced and stable over time.</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4iozbllnwra9" w:id="7"/>
      <w:bookmarkEnd w:id="7"/>
      <w:r w:rsidDel="00000000" w:rsidR="00000000" w:rsidRPr="00000000">
        <w:rPr>
          <w:b w:val="1"/>
          <w:color w:val="000000"/>
          <w:sz w:val="26"/>
          <w:szCs w:val="26"/>
          <w:rtl w:val="0"/>
        </w:rPr>
        <w:t xml:space="preserve">6. Prime State Transition and Real-Time Adaptation</w:t>
      </w:r>
    </w:p>
    <w:p w:rsidR="00000000" w:rsidDel="00000000" w:rsidP="00000000" w:rsidRDefault="00000000" w:rsidRPr="00000000" w14:paraId="00000035">
      <w:pPr>
        <w:spacing w:after="240" w:before="240" w:lineRule="auto"/>
        <w:rPr>
          <w:sz w:val="16"/>
          <w:szCs w:val="16"/>
        </w:rPr>
      </w:pPr>
      <w:r w:rsidDel="00000000" w:rsidR="00000000" w:rsidRPr="00000000">
        <w:rPr>
          <w:sz w:val="16"/>
          <w:szCs w:val="16"/>
          <w:rtl w:val="0"/>
        </w:rPr>
        <w:t xml:space="preserve">The transition of prime-encoded states between ζN\zeta_NζN​ and ζS\zeta_SζS​ is controlled by a real-time adaptive rule that manages how much each Zeta function governs the projection of reality. Let T(pk)\mathcal{T}(p_k)T(pk​) be the transition function that assigns each prime pkp_kpk​ to one of the Zeta functions:</w:t>
      </w:r>
    </w:p>
    <w:p w:rsidR="00000000" w:rsidDel="00000000" w:rsidP="00000000" w:rsidRDefault="00000000" w:rsidRPr="00000000" w14:paraId="00000036">
      <w:pPr>
        <w:rPr>
          <w:sz w:val="16"/>
          <w:szCs w:val="16"/>
        </w:rPr>
      </w:pPr>
      <w:r w:rsidDel="00000000" w:rsidR="00000000" w:rsidRPr="00000000">
        <w:rPr>
          <w:sz w:val="16"/>
          <w:szCs w:val="16"/>
          <w:rtl w:val="0"/>
        </w:rPr>
        <w:t xml:space="preserve">T(pk)={Assign to ζN(s),if expansive stateAssign to ζS(s),if foundational state\mathcal{T}(p_k) = \begin{cases} \text{Assign to } \zeta_N(s), &amp; \text{if expansive state} \\ \text{Assign to } \zeta_S(s), &amp; \text{if foundational state} \end{cases}T(pk​)={Assign to ζN​(s),Assign to ζS​(s),​if expansive stateif foundational state​</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The assignment is dynamically modified based on feedback from the user’s interactions with the system or changes in environmental conditions.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atxayfvjf5s3" w:id="8"/>
      <w:bookmarkEnd w:id="8"/>
      <w:r w:rsidDel="00000000" w:rsidR="00000000" w:rsidRPr="00000000">
        <w:rPr>
          <w:b w:val="1"/>
          <w:color w:val="000000"/>
          <w:sz w:val="26"/>
          <w:szCs w:val="26"/>
          <w:rtl w:val="0"/>
        </w:rPr>
        <w:t xml:space="preserve">7. Equilibrium and Stability in System Dynamics</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The controller aims to maintain an equilibrium between the expansive and foundational projections. The goal is to satisfy the condition:</w:t>
      </w:r>
    </w:p>
    <w:p w:rsidR="00000000" w:rsidDel="00000000" w:rsidP="00000000" w:rsidRDefault="00000000" w:rsidRPr="00000000" w14:paraId="0000003A">
      <w:pPr>
        <w:rPr>
          <w:sz w:val="16"/>
          <w:szCs w:val="16"/>
        </w:rPr>
      </w:pPr>
      <w:r w:rsidDel="00000000" w:rsidR="00000000" w:rsidRPr="00000000">
        <w:rPr>
          <w:rFonts w:ascii="Arial Unicode MS" w:cs="Arial Unicode MS" w:eastAsia="Arial Unicode MS" w:hAnsi="Arial Unicode MS"/>
          <w:sz w:val="16"/>
          <w:szCs w:val="16"/>
          <w:rtl w:val="0"/>
        </w:rPr>
        <w:t xml:space="preserve">lim⁡t→∞(ζN(s,t)−ζS(s,t))=0\lim_{t \to \infty} \left( \zeta_N(s, t) - \zeta_S(s, t) \right) = 0t→∞lim​(ζN​(s,t)−ζS​(s,t))=0</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This ensures that the dual Zeta functions remain in harmony, leading to smooth, continuous projection and interaction.</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nuxlqb78p9hw"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Adaptive Zetas Function Controller Algorithm</w:t>
      </w:r>
      <w:r w:rsidDel="00000000" w:rsidR="00000000" w:rsidRPr="00000000">
        <w:rPr>
          <w:sz w:val="16"/>
          <w:szCs w:val="16"/>
          <w:rtl w:val="0"/>
        </w:rPr>
        <w:t xml:space="preserve"> provides a mathematically sound approach to balancing and controlling virtual or quantum simulations through real-time modulation of dual Zeta functions. It uses prime-encoded states and dynamic feedback mechanisms to ensure stability, smoothness, and adaptability within the simulated environments. This advanced controller plays a pivotal role in applications such as immersive virtual realities, quantum simulations, and adaptive therapeutic environments.</w:t>
      </w:r>
    </w:p>
    <w:p w:rsidR="00000000" w:rsidDel="00000000" w:rsidP="00000000" w:rsidRDefault="00000000" w:rsidRPr="00000000" w14:paraId="0000003E">
      <w:pPr>
        <w:ind w:left="0" w:firstLine="0"/>
        <w:rPr>
          <w:sz w:val="16"/>
          <w:szCs w:val="16"/>
        </w:rPr>
      </w:pPr>
      <w:r w:rsidDel="00000000" w:rsidR="00000000" w:rsidRPr="00000000">
        <w:rPr>
          <w:rtl w:val="0"/>
        </w:rPr>
      </w:r>
    </w:p>
    <w:p w:rsidR="00000000" w:rsidDel="00000000" w:rsidP="00000000" w:rsidRDefault="00000000" w:rsidRPr="00000000" w14:paraId="0000003F">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