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Kenneth Steiglitz's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Kenneth Steiglitz’s research in discrete algorithms, signal processing, and quantum computation emphasizes efficient computation, information dynamics, and the interplay of discrete and continuous systems. This paper integrates Steiglitz's contributions with Multiplicity Theory, developing a mathematical framework for modeling signal dynamics, algorithmic efficiency, and quantum computational systems. Using eigenvalue-driven models, tensor networks, and recursive feedback mechanisms, this synthesis explores the systemic coherence and adaptability in computational and physical systems.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Kenneth Steiglitz’s work spans discrete algorithms, signal processing, and quantum computation, addressing foundational questions in efficient computation and information theory. Multiplicity Theory, emphasizing eigenvalue dynamics, feedback loops, and systemic interconnectedness, complements these contributions by modeling the interplay between computation, information flow, and dynamic systems. This paper integrates Steiglitz’s contributions with Multiplicity Theory to explore signal dynamics, algorithmic optimization, and quantum 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\section{Discrete Algorithms and Multiplicity Theory}</w:t>
      </w:r>
    </w:p>
    <w:p w:rsidR="00000000" w:rsidDel="00000000" w:rsidP="00000000" w:rsidRDefault="00000000" w:rsidRPr="00000000" w14:paraId="00000016">
      <w:pPr>
        <w:rPr/>
      </w:pPr>
      <w:r w:rsidDel="00000000" w:rsidR="00000000" w:rsidRPr="00000000">
        <w:rPr>
          <w:rtl w:val="0"/>
        </w:rPr>
        <w:t xml:space="preserve">Steiglitz’s work in discrete algorithms focuses on computational efficiency and the optimization of problem-solving procedures. A discrete algorithm’s complexity can be expressed as: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T(n) = \sum_{i=1}^N f_i(n),</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\(T(n)\): Total runtime as a function of input size \(n\),</w:t>
      </w:r>
    </w:p>
    <w:p w:rsidR="00000000" w:rsidDel="00000000" w:rsidP="00000000" w:rsidRDefault="00000000" w:rsidRPr="00000000" w14:paraId="0000001D">
      <w:pPr>
        <w:rPr/>
      </w:pPr>
      <w:r w:rsidDel="00000000" w:rsidR="00000000" w:rsidRPr="00000000">
        <w:rPr>
          <w:rtl w:val="0"/>
        </w:rPr>
        <w:t xml:space="preserve">    \item \(f_i(n)\): Contributions from individual computational steps.</w:t>
      </w:r>
    </w:p>
    <w:p w:rsidR="00000000" w:rsidDel="00000000" w:rsidP="00000000" w:rsidRDefault="00000000" w:rsidRPr="00000000" w14:paraId="0000001E">
      <w:pPr>
        <w:rPr/>
      </w:pPr>
      <w:r w:rsidDel="00000000" w:rsidR="00000000" w:rsidRPr="00000000">
        <w:rPr>
          <w:rtl w:val="0"/>
        </w:rPr>
        <w:t xml:space="preserve">\end{itemize}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\subsection{Eigenvalue Representation of Algorithm Dynamics}</w:t>
      </w:r>
    </w:p>
    <w:p w:rsidR="00000000" w:rsidDel="00000000" w:rsidP="00000000" w:rsidRDefault="00000000" w:rsidRPr="00000000" w14:paraId="00000021">
      <w:pPr>
        <w:rPr/>
      </w:pPr>
      <w:r w:rsidDel="00000000" w:rsidR="00000000" w:rsidRPr="00000000">
        <w:rPr>
          <w:rtl w:val="0"/>
        </w:rPr>
        <w:t xml:space="preserve">The efficiency of discrete algorithms can be modeled as eigenvalue dynamics:</w:t>
      </w:r>
    </w:p>
    <w:p w:rsidR="00000000" w:rsidDel="00000000" w:rsidP="00000000" w:rsidRDefault="00000000" w:rsidRPr="00000000" w14:paraId="00000022">
      <w:pPr>
        <w:rPr/>
      </w:pPr>
      <w:r w:rsidDel="00000000" w:rsidR="00000000" w:rsidRPr="00000000">
        <w:rPr>
          <w:rtl w:val="0"/>
        </w:rPr>
        <w:t xml:space="preserve">\begin{equation}</w:t>
      </w:r>
    </w:p>
    <w:p w:rsidR="00000000" w:rsidDel="00000000" w:rsidP="00000000" w:rsidRDefault="00000000" w:rsidRPr="00000000" w14:paraId="00000023">
      <w:pPr>
        <w:rPr/>
      </w:pPr>
      <w:r w:rsidDel="00000000" w:rsidR="00000000" w:rsidRPr="00000000">
        <w:rPr>
          <w:rtl w:val="0"/>
        </w:rPr>
        <w:t xml:space="preserve">M(t) = \sum_{i=1}^N \lambda_i \mu_i e^{i\theta_i(t)} \cdot v_i,</w:t>
      </w:r>
    </w:p>
    <w:p w:rsidR="00000000" w:rsidDel="00000000" w:rsidP="00000000" w:rsidRDefault="00000000" w:rsidRPr="00000000" w14:paraId="00000024">
      <w:pPr>
        <w:rPr/>
      </w:pPr>
      <w:r w:rsidDel="00000000" w:rsidR="00000000" w:rsidRPr="00000000">
        <w:rPr>
          <w:rtl w:val="0"/>
        </w:rPr>
        <w:t xml:space="preserve">\end{equation}</w:t>
      </w:r>
    </w:p>
    <w:p w:rsidR="00000000" w:rsidDel="00000000" w:rsidP="00000000" w:rsidRDefault="00000000" w:rsidRPr="00000000" w14:paraId="00000025">
      <w:pPr>
        <w:rPr/>
      </w:pPr>
      <w:r w:rsidDel="00000000" w:rsidR="00000000" w:rsidRPr="00000000">
        <w:rPr>
          <w:rtl w:val="0"/>
        </w:rPr>
        <w:t xml:space="preserve">where:</w:t>
      </w:r>
    </w:p>
    <w:p w:rsidR="00000000" w:rsidDel="00000000" w:rsidP="00000000" w:rsidRDefault="00000000" w:rsidRPr="00000000" w14:paraId="00000026">
      <w:pPr>
        <w:rPr/>
      </w:pPr>
      <w:r w:rsidDel="00000000" w:rsidR="00000000" w:rsidRPr="00000000">
        <w:rPr>
          <w:rtl w:val="0"/>
        </w:rPr>
        <w:t xml:space="preserve">\begin{itemize}</w:t>
      </w:r>
    </w:p>
    <w:p w:rsidR="00000000" w:rsidDel="00000000" w:rsidP="00000000" w:rsidRDefault="00000000" w:rsidRPr="00000000" w14:paraId="00000027">
      <w:pPr>
        <w:rPr/>
      </w:pPr>
      <w:r w:rsidDel="00000000" w:rsidR="00000000" w:rsidRPr="00000000">
        <w:rPr>
          <w:rtl w:val="0"/>
        </w:rPr>
        <w:t xml:space="preserve">    \item \(\lambda_i\): Eigenvalues representing computational effort for each step,</w:t>
      </w:r>
    </w:p>
    <w:p w:rsidR="00000000" w:rsidDel="00000000" w:rsidP="00000000" w:rsidRDefault="00000000" w:rsidRPr="00000000" w14:paraId="00000028">
      <w:pPr>
        <w:rPr/>
      </w:pPr>
      <w:r w:rsidDel="00000000" w:rsidR="00000000" w:rsidRPr="00000000">
        <w:rPr>
          <w:rtl w:val="0"/>
        </w:rPr>
        <w:t xml:space="preserve">    \item \(\mu_i\): Multiplicity of repeated computations,</w:t>
      </w:r>
    </w:p>
    <w:p w:rsidR="00000000" w:rsidDel="00000000" w:rsidP="00000000" w:rsidRDefault="00000000" w:rsidRPr="00000000" w14:paraId="00000029">
      <w:pPr>
        <w:rPr/>
      </w:pPr>
      <w:r w:rsidDel="00000000" w:rsidR="00000000" w:rsidRPr="00000000">
        <w:rPr>
          <w:rtl w:val="0"/>
        </w:rPr>
        <w:t xml:space="preserve">    \item \(e^{i\theta_i(t)}\): Phase capturing temporal dynamics,</w:t>
      </w:r>
    </w:p>
    <w:p w:rsidR="00000000" w:rsidDel="00000000" w:rsidP="00000000" w:rsidRDefault="00000000" w:rsidRPr="00000000" w14:paraId="0000002A">
      <w:pPr>
        <w:rPr/>
      </w:pPr>
      <w:r w:rsidDel="00000000" w:rsidR="00000000" w:rsidRPr="00000000">
        <w:rPr>
          <w:rtl w:val="0"/>
        </w:rPr>
        <w:t xml:space="preserve">    \item \(v_i\): Eigenvectors representing algorithmic configurations.</w:t>
      </w:r>
    </w:p>
    <w:p w:rsidR="00000000" w:rsidDel="00000000" w:rsidP="00000000" w:rsidRDefault="00000000" w:rsidRPr="00000000" w14:paraId="0000002B">
      <w:pPr>
        <w:rPr/>
      </w:pPr>
      <w:r w:rsidDel="00000000" w:rsidR="00000000" w:rsidRPr="00000000">
        <w:rPr>
          <w:rtl w:val="0"/>
        </w:rPr>
        <w:t xml:space="preserve">\end{itemize}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\section{Signal Processing and Systemic Coherence}</w:t>
      </w:r>
    </w:p>
    <w:p w:rsidR="00000000" w:rsidDel="00000000" w:rsidP="00000000" w:rsidRDefault="00000000" w:rsidRPr="00000000" w14:paraId="0000002E">
      <w:pPr>
        <w:rPr/>
      </w:pPr>
      <w:r w:rsidDel="00000000" w:rsidR="00000000" w:rsidRPr="00000000">
        <w:rPr>
          <w:rtl w:val="0"/>
        </w:rPr>
        <w:t xml:space="preserve">Signal processing involves analyzing, transforming, and optimizing information flow in discrete and continuous domains. A discrete-time signal \(x[n]\) can be expressed as:</w:t>
      </w:r>
    </w:p>
    <w:p w:rsidR="00000000" w:rsidDel="00000000" w:rsidP="00000000" w:rsidRDefault="00000000" w:rsidRPr="00000000" w14:paraId="0000002F">
      <w:pPr>
        <w:rPr/>
      </w:pPr>
      <w:r w:rsidDel="00000000" w:rsidR="00000000" w:rsidRPr="00000000">
        <w:rPr>
          <w:rtl w:val="0"/>
        </w:rPr>
        <w:t xml:space="preserve">\begin{equation}</w:t>
      </w:r>
    </w:p>
    <w:p w:rsidR="00000000" w:rsidDel="00000000" w:rsidP="00000000" w:rsidRDefault="00000000" w:rsidRPr="00000000" w14:paraId="00000030">
      <w:pPr>
        <w:rPr/>
      </w:pPr>
      <w:r w:rsidDel="00000000" w:rsidR="00000000" w:rsidRPr="00000000">
        <w:rPr>
          <w:rtl w:val="0"/>
        </w:rPr>
        <w:t xml:space="preserve">x[n] = \sum_{k=0}^{N-1} X[k] e^{i2\pi kn/N},</w:t>
      </w:r>
    </w:p>
    <w:p w:rsidR="00000000" w:rsidDel="00000000" w:rsidP="00000000" w:rsidRDefault="00000000" w:rsidRPr="00000000" w14:paraId="00000031">
      <w:pPr>
        <w:rPr/>
      </w:pPr>
      <w:r w:rsidDel="00000000" w:rsidR="00000000" w:rsidRPr="00000000">
        <w:rPr>
          <w:rtl w:val="0"/>
        </w:rPr>
        <w:t xml:space="preserve">\end{equation}</w:t>
      </w:r>
    </w:p>
    <w:p w:rsidR="00000000" w:rsidDel="00000000" w:rsidP="00000000" w:rsidRDefault="00000000" w:rsidRPr="00000000" w14:paraId="00000032">
      <w:pPr>
        <w:rPr/>
      </w:pPr>
      <w:r w:rsidDel="00000000" w:rsidR="00000000" w:rsidRPr="00000000">
        <w:rPr>
          <w:rtl w:val="0"/>
        </w:rPr>
        <w:t xml:space="preserve">where:</w:t>
      </w:r>
    </w:p>
    <w:p w:rsidR="00000000" w:rsidDel="00000000" w:rsidP="00000000" w:rsidRDefault="00000000" w:rsidRPr="00000000" w14:paraId="00000033">
      <w:pPr>
        <w:rPr/>
      </w:pPr>
      <w:r w:rsidDel="00000000" w:rsidR="00000000" w:rsidRPr="00000000">
        <w:rPr>
          <w:rtl w:val="0"/>
        </w:rPr>
        <w:t xml:space="preserve">\begin{itemize}</w:t>
      </w:r>
    </w:p>
    <w:p w:rsidR="00000000" w:rsidDel="00000000" w:rsidP="00000000" w:rsidRDefault="00000000" w:rsidRPr="00000000" w14:paraId="00000034">
      <w:pPr>
        <w:rPr/>
      </w:pPr>
      <w:r w:rsidDel="00000000" w:rsidR="00000000" w:rsidRPr="00000000">
        <w:rPr>
          <w:rtl w:val="0"/>
        </w:rPr>
        <w:t xml:space="preserve">    \item \(X[k]\): Fourier coefficients,</w:t>
      </w:r>
    </w:p>
    <w:p w:rsidR="00000000" w:rsidDel="00000000" w:rsidP="00000000" w:rsidRDefault="00000000" w:rsidRPr="00000000" w14:paraId="00000035">
      <w:pPr>
        <w:rPr/>
      </w:pPr>
      <w:r w:rsidDel="00000000" w:rsidR="00000000" w:rsidRPr="00000000">
        <w:rPr>
          <w:rtl w:val="0"/>
        </w:rPr>
        <w:t xml:space="preserve">    \item \(n\): Time index,</w:t>
      </w:r>
    </w:p>
    <w:p w:rsidR="00000000" w:rsidDel="00000000" w:rsidP="00000000" w:rsidRDefault="00000000" w:rsidRPr="00000000" w14:paraId="00000036">
      <w:pPr>
        <w:rPr/>
      </w:pPr>
      <w:r w:rsidDel="00000000" w:rsidR="00000000" w:rsidRPr="00000000">
        <w:rPr>
          <w:rtl w:val="0"/>
        </w:rPr>
        <w:t xml:space="preserve">    \item \(N\): Signal length.</w:t>
      </w:r>
    </w:p>
    <w:p w:rsidR="00000000" w:rsidDel="00000000" w:rsidP="00000000" w:rsidRDefault="00000000" w:rsidRPr="00000000" w14:paraId="00000037">
      <w:pPr>
        <w:rPr/>
      </w:pPr>
      <w:r w:rsidDel="00000000" w:rsidR="00000000" w:rsidRPr="00000000">
        <w:rPr>
          <w:rtl w:val="0"/>
        </w:rPr>
        <w:t xml:space="preserve">\end{itemize}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\subsection{Tensor Representation of Signal Dynamics}</w:t>
      </w:r>
    </w:p>
    <w:p w:rsidR="00000000" w:rsidDel="00000000" w:rsidP="00000000" w:rsidRDefault="00000000" w:rsidRPr="00000000" w14:paraId="0000003A">
      <w:pPr>
        <w:rPr/>
      </w:pPr>
      <w:r w:rsidDel="00000000" w:rsidR="00000000" w:rsidRPr="00000000">
        <w:rPr>
          <w:rtl w:val="0"/>
        </w:rPr>
        <w:t xml:space="preserve">The transformation and coherence of signals can be modeled using tensors:</w:t>
      </w:r>
    </w:p>
    <w:p w:rsidR="00000000" w:rsidDel="00000000" w:rsidP="00000000" w:rsidRDefault="00000000" w:rsidRPr="00000000" w14:paraId="0000003B">
      <w:pPr>
        <w:rPr/>
      </w:pPr>
      <w:r w:rsidDel="00000000" w:rsidR="00000000" w:rsidRPr="00000000">
        <w:rPr>
          <w:rtl w:val="0"/>
        </w:rPr>
        <w:t xml:space="preserve">\begin{equation}</w:t>
      </w:r>
    </w:p>
    <w:p w:rsidR="00000000" w:rsidDel="00000000" w:rsidP="00000000" w:rsidRDefault="00000000" w:rsidRPr="00000000" w14:paraId="0000003C">
      <w:pPr>
        <w:rPr/>
      </w:pPr>
      <w:r w:rsidDel="00000000" w:rsidR="00000000" w:rsidRPr="00000000">
        <w:rPr>
          <w:rtl w:val="0"/>
        </w:rPr>
        <w:t xml:space="preserve">T_{ijk} = \sum_{\alpha, \beta} S_i^\alpha H_j^\beta \psi_k,</w:t>
      </w:r>
    </w:p>
    <w:p w:rsidR="00000000" w:rsidDel="00000000" w:rsidP="00000000" w:rsidRDefault="00000000" w:rsidRPr="00000000" w14:paraId="0000003D">
      <w:pPr>
        <w:rPr/>
      </w:pPr>
      <w:r w:rsidDel="00000000" w:rsidR="00000000" w:rsidRPr="00000000">
        <w:rPr>
          <w:rtl w:val="0"/>
        </w:rPr>
        <w:t xml:space="preserve">\end{equation}</w:t>
      </w:r>
    </w:p>
    <w:p w:rsidR="00000000" w:rsidDel="00000000" w:rsidP="00000000" w:rsidRDefault="00000000" w:rsidRPr="00000000" w14:paraId="0000003E">
      <w:pPr>
        <w:rPr/>
      </w:pPr>
      <w:r w:rsidDel="00000000" w:rsidR="00000000" w:rsidRPr="00000000">
        <w:rPr>
          <w:rtl w:val="0"/>
        </w:rPr>
        <w:t xml:space="preserve">where:</w:t>
      </w:r>
    </w:p>
    <w:p w:rsidR="00000000" w:rsidDel="00000000" w:rsidP="00000000" w:rsidRDefault="00000000" w:rsidRPr="00000000" w14:paraId="0000003F">
      <w:pPr>
        <w:rPr/>
      </w:pPr>
      <w:r w:rsidDel="00000000" w:rsidR="00000000" w:rsidRPr="00000000">
        <w:rPr>
          <w:rtl w:val="0"/>
        </w:rPr>
        <w:t xml:space="preserve">\begin{itemize}</w:t>
      </w:r>
    </w:p>
    <w:p w:rsidR="00000000" w:rsidDel="00000000" w:rsidP="00000000" w:rsidRDefault="00000000" w:rsidRPr="00000000" w14:paraId="00000040">
      <w:pPr>
        <w:rPr/>
      </w:pPr>
      <w:r w:rsidDel="00000000" w:rsidR="00000000" w:rsidRPr="00000000">
        <w:rPr>
          <w:rtl w:val="0"/>
        </w:rPr>
        <w:t xml:space="preserve">    \item \(S_i^\alpha\): Signal components,</w:t>
      </w:r>
    </w:p>
    <w:p w:rsidR="00000000" w:rsidDel="00000000" w:rsidP="00000000" w:rsidRDefault="00000000" w:rsidRPr="00000000" w14:paraId="00000041">
      <w:pPr>
        <w:rPr/>
      </w:pPr>
      <w:r w:rsidDel="00000000" w:rsidR="00000000" w:rsidRPr="00000000">
        <w:rPr>
          <w:rtl w:val="0"/>
        </w:rPr>
        <w:t xml:space="preserve">    \item \(H_j^\beta\): Transform coefficients (e.g., Fourier, wavelet),</w:t>
      </w:r>
    </w:p>
    <w:p w:rsidR="00000000" w:rsidDel="00000000" w:rsidP="00000000" w:rsidRDefault="00000000" w:rsidRPr="00000000" w14:paraId="00000042">
      <w:pPr>
        <w:rPr/>
      </w:pPr>
      <w:r w:rsidDel="00000000" w:rsidR="00000000" w:rsidRPr="00000000">
        <w:rPr>
          <w:rtl w:val="0"/>
        </w:rPr>
        <w:t xml:space="preserve">    \item \(\psi_k\): Tensor weights representing coherence across transformations.</w:t>
      </w:r>
    </w:p>
    <w:p w:rsidR="00000000" w:rsidDel="00000000" w:rsidP="00000000" w:rsidRDefault="00000000" w:rsidRPr="00000000" w14:paraId="00000043">
      <w:pPr>
        <w:rPr/>
      </w:pPr>
      <w:r w:rsidDel="00000000" w:rsidR="00000000" w:rsidRPr="00000000">
        <w:rPr>
          <w:rtl w:val="0"/>
        </w:rPr>
        <w:t xml:space="preserve">\end{itemize}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\subsection{Systemic Resonance in Signal Processing}</w:t>
      </w:r>
    </w:p>
    <w:p w:rsidR="00000000" w:rsidDel="00000000" w:rsidP="00000000" w:rsidRDefault="00000000" w:rsidRPr="00000000" w14:paraId="00000046">
      <w:pPr>
        <w:rPr/>
      </w:pPr>
      <w:r w:rsidDel="00000000" w:rsidR="00000000" w:rsidRPr="00000000">
        <w:rPr>
          <w:rtl w:val="0"/>
        </w:rPr>
        <w:t xml:space="preserve">Resonance in signal processing systems is modeled as:</w:t>
      </w:r>
    </w:p>
    <w:p w:rsidR="00000000" w:rsidDel="00000000" w:rsidP="00000000" w:rsidRDefault="00000000" w:rsidRPr="00000000" w14:paraId="00000047">
      <w:pPr>
        <w:rPr/>
      </w:pPr>
      <w:r w:rsidDel="00000000" w:rsidR="00000000" w:rsidRPr="00000000">
        <w:rPr>
          <w:rtl w:val="0"/>
        </w:rPr>
        <w:t xml:space="preserve">\begin{equation}</w:t>
      </w:r>
    </w:p>
    <w:p w:rsidR="00000000" w:rsidDel="00000000" w:rsidP="00000000" w:rsidRDefault="00000000" w:rsidRPr="00000000" w14:paraId="00000048">
      <w:pPr>
        <w:rPr/>
      </w:pPr>
      <w:r w:rsidDel="00000000" w:rsidR="00000000" w:rsidRPr="00000000">
        <w:rPr>
          <w:rtl w:val="0"/>
        </w:rPr>
        <w:t xml:space="preserve">\Psi_\text{res}(t) = \sum_{i,j} T_{ij} \cos(\omega_i t - \omega_j t),</w:t>
      </w:r>
    </w:p>
    <w:p w:rsidR="00000000" w:rsidDel="00000000" w:rsidP="00000000" w:rsidRDefault="00000000" w:rsidRPr="00000000" w14:paraId="00000049">
      <w:pPr>
        <w:rPr/>
      </w:pPr>
      <w:r w:rsidDel="00000000" w:rsidR="00000000" w:rsidRPr="00000000">
        <w:rPr>
          <w:rtl w:val="0"/>
        </w:rPr>
        <w:t xml:space="preserve">\end{equation}</w:t>
      </w:r>
    </w:p>
    <w:p w:rsidR="00000000" w:rsidDel="00000000" w:rsidP="00000000" w:rsidRDefault="00000000" w:rsidRPr="00000000" w14:paraId="0000004A">
      <w:pPr>
        <w:rPr/>
      </w:pPr>
      <w:r w:rsidDel="00000000" w:rsidR="00000000" w:rsidRPr="00000000">
        <w:rPr>
          <w:rtl w:val="0"/>
        </w:rPr>
        <w:t xml:space="preserve">where \(\omega_i\) and \(\omega_j\) represent frequencies of signal components.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\section{Quantum Computation and Multiplicity Theory}</w:t>
      </w:r>
    </w:p>
    <w:p w:rsidR="00000000" w:rsidDel="00000000" w:rsidP="00000000" w:rsidRDefault="00000000" w:rsidRPr="00000000" w14:paraId="0000004D">
      <w:pPr>
        <w:rPr/>
      </w:pPr>
      <w:r w:rsidDel="00000000" w:rsidR="00000000" w:rsidRPr="00000000">
        <w:rPr>
          <w:rtl w:val="0"/>
        </w:rPr>
        <w:t xml:space="preserve">Steiglitz’s work in quantum computation highlights the potential of quantum systems to solve problems exponentially faster than classical systems. A quantum state can be represented as:</w:t>
      </w:r>
    </w:p>
    <w:p w:rsidR="00000000" w:rsidDel="00000000" w:rsidP="00000000" w:rsidRDefault="00000000" w:rsidRPr="00000000" w14:paraId="0000004E">
      <w:pPr>
        <w:rPr/>
      </w:pPr>
      <w:r w:rsidDel="00000000" w:rsidR="00000000" w:rsidRPr="00000000">
        <w:rPr>
          <w:rtl w:val="0"/>
        </w:rPr>
        <w:t xml:space="preserve">\begin{equation}</w:t>
      </w:r>
    </w:p>
    <w:p w:rsidR="00000000" w:rsidDel="00000000" w:rsidP="00000000" w:rsidRDefault="00000000" w:rsidRPr="00000000" w14:paraId="0000004F">
      <w:pPr>
        <w:rPr/>
      </w:pPr>
      <w:r w:rsidDel="00000000" w:rsidR="00000000" w:rsidRPr="00000000">
        <w:rPr>
          <w:rtl w:val="0"/>
        </w:rPr>
        <w:t xml:space="preserve">|\psi\rangle = \sum_{i=1}^N \alpha_i |i\rangle,</w:t>
      </w:r>
    </w:p>
    <w:p w:rsidR="00000000" w:rsidDel="00000000" w:rsidP="00000000" w:rsidRDefault="00000000" w:rsidRPr="00000000" w14:paraId="00000050">
      <w:pPr>
        <w:rPr/>
      </w:pPr>
      <w:r w:rsidDel="00000000" w:rsidR="00000000" w:rsidRPr="00000000">
        <w:rPr>
          <w:rtl w:val="0"/>
        </w:rPr>
        <w:t xml:space="preserve">\end{equation}</w:t>
      </w:r>
    </w:p>
    <w:p w:rsidR="00000000" w:rsidDel="00000000" w:rsidP="00000000" w:rsidRDefault="00000000" w:rsidRPr="00000000" w14:paraId="00000051">
      <w:pPr>
        <w:rPr/>
      </w:pPr>
      <w:r w:rsidDel="00000000" w:rsidR="00000000" w:rsidRPr="00000000">
        <w:rPr>
          <w:rtl w:val="0"/>
        </w:rPr>
        <w:t xml:space="preserve">where:</w:t>
      </w:r>
    </w:p>
    <w:p w:rsidR="00000000" w:rsidDel="00000000" w:rsidP="00000000" w:rsidRDefault="00000000" w:rsidRPr="00000000" w14:paraId="00000052">
      <w:pPr>
        <w:rPr/>
      </w:pPr>
      <w:r w:rsidDel="00000000" w:rsidR="00000000" w:rsidRPr="00000000">
        <w:rPr>
          <w:rtl w:val="0"/>
        </w:rPr>
        <w:t xml:space="preserve">\begin{itemize}</w:t>
      </w:r>
    </w:p>
    <w:p w:rsidR="00000000" w:rsidDel="00000000" w:rsidP="00000000" w:rsidRDefault="00000000" w:rsidRPr="00000000" w14:paraId="00000053">
      <w:pPr>
        <w:rPr/>
      </w:pPr>
      <w:r w:rsidDel="00000000" w:rsidR="00000000" w:rsidRPr="00000000">
        <w:rPr>
          <w:rtl w:val="0"/>
        </w:rPr>
        <w:t xml:space="preserve">    \item \(|i\rangle\): Basis states,</w:t>
      </w:r>
    </w:p>
    <w:p w:rsidR="00000000" w:rsidDel="00000000" w:rsidP="00000000" w:rsidRDefault="00000000" w:rsidRPr="00000000" w14:paraId="00000054">
      <w:pPr>
        <w:rPr/>
      </w:pPr>
      <w:r w:rsidDel="00000000" w:rsidR="00000000" w:rsidRPr="00000000">
        <w:rPr>
          <w:rtl w:val="0"/>
        </w:rPr>
        <w:t xml:space="preserve">    \item \(\alpha_i\): Probability amplitudes.</w:t>
      </w:r>
    </w:p>
    <w:p w:rsidR="00000000" w:rsidDel="00000000" w:rsidP="00000000" w:rsidRDefault="00000000" w:rsidRPr="00000000" w14:paraId="00000055">
      <w:pPr>
        <w:rPr/>
      </w:pPr>
      <w:r w:rsidDel="00000000" w:rsidR="00000000" w:rsidRPr="00000000">
        <w:rPr>
          <w:rtl w:val="0"/>
        </w:rPr>
        <w:t xml:space="preserve">\end{itemize}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\subsection{Eigenvalue Dynamics in Quantum Systems}</w:t>
      </w:r>
    </w:p>
    <w:p w:rsidR="00000000" w:rsidDel="00000000" w:rsidP="00000000" w:rsidRDefault="00000000" w:rsidRPr="00000000" w14:paraId="00000058">
      <w:pPr>
        <w:rPr/>
      </w:pPr>
      <w:r w:rsidDel="00000000" w:rsidR="00000000" w:rsidRPr="00000000">
        <w:rPr>
          <w:rtl w:val="0"/>
        </w:rPr>
        <w:t xml:space="preserve">The evolution of quantum states can be modeled using eigenvalue dynamics:</w:t>
      </w:r>
    </w:p>
    <w:p w:rsidR="00000000" w:rsidDel="00000000" w:rsidP="00000000" w:rsidRDefault="00000000" w:rsidRPr="00000000" w14:paraId="00000059">
      <w:pPr>
        <w:rPr/>
      </w:pPr>
      <w:r w:rsidDel="00000000" w:rsidR="00000000" w:rsidRPr="00000000">
        <w:rPr>
          <w:rtl w:val="0"/>
        </w:rPr>
        <w:t xml:space="preserve">\begin{equation}</w:t>
      </w:r>
    </w:p>
    <w:p w:rsidR="00000000" w:rsidDel="00000000" w:rsidP="00000000" w:rsidRDefault="00000000" w:rsidRPr="00000000" w14:paraId="0000005A">
      <w:pPr>
        <w:rPr/>
      </w:pPr>
      <w:r w:rsidDel="00000000" w:rsidR="00000000" w:rsidRPr="00000000">
        <w:rPr>
          <w:rtl w:val="0"/>
        </w:rPr>
        <w:t xml:space="preserve">\frac{d|\psi(t)\rangle}{dt} = H |\psi(t)\rangle,</w:t>
      </w:r>
    </w:p>
    <w:p w:rsidR="00000000" w:rsidDel="00000000" w:rsidP="00000000" w:rsidRDefault="00000000" w:rsidRPr="00000000" w14:paraId="0000005B">
      <w:pPr>
        <w:rPr/>
      </w:pPr>
      <w:r w:rsidDel="00000000" w:rsidR="00000000" w:rsidRPr="00000000">
        <w:rPr>
          <w:rtl w:val="0"/>
        </w:rPr>
        <w:t xml:space="preserve">\end{equation}</w:t>
      </w:r>
    </w:p>
    <w:p w:rsidR="00000000" w:rsidDel="00000000" w:rsidP="00000000" w:rsidRDefault="00000000" w:rsidRPr="00000000" w14:paraId="0000005C">
      <w:pPr>
        <w:rPr/>
      </w:pPr>
      <w:r w:rsidDel="00000000" w:rsidR="00000000" w:rsidRPr="00000000">
        <w:rPr>
          <w:rtl w:val="0"/>
        </w:rPr>
        <w:t xml:space="preserve">where \(H\) is the Hamiltonian governing the system.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\subsection{Recursive Feedback in Quantum Algorithms}</w:t>
      </w:r>
    </w:p>
    <w:p w:rsidR="00000000" w:rsidDel="00000000" w:rsidP="00000000" w:rsidRDefault="00000000" w:rsidRPr="00000000" w14:paraId="0000005F">
      <w:pPr>
        <w:rPr/>
      </w:pPr>
      <w:r w:rsidDel="00000000" w:rsidR="00000000" w:rsidRPr="00000000">
        <w:rPr>
          <w:rtl w:val="0"/>
        </w:rPr>
        <w:t xml:space="preserve">Quantum algorithms, such as Grover’s search or Shor’s factoring, adaptively refine solutions. Recursive feedback can be expressed as:</w:t>
      </w:r>
    </w:p>
    <w:p w:rsidR="00000000" w:rsidDel="00000000" w:rsidP="00000000" w:rsidRDefault="00000000" w:rsidRPr="00000000" w14:paraId="00000060">
      <w:pPr>
        <w:rPr/>
      </w:pPr>
      <w:r w:rsidDel="00000000" w:rsidR="00000000" w:rsidRPr="00000000">
        <w:rPr>
          <w:rtl w:val="0"/>
        </w:rPr>
        <w:t xml:space="preserve">\begin{equation}</w:t>
      </w:r>
    </w:p>
    <w:p w:rsidR="00000000" w:rsidDel="00000000" w:rsidP="00000000" w:rsidRDefault="00000000" w:rsidRPr="00000000" w14:paraId="00000061">
      <w:pPr>
        <w:rPr/>
      </w:pPr>
      <w:r w:rsidDel="00000000" w:rsidR="00000000" w:rsidRPr="00000000">
        <w:rPr>
          <w:rtl w:val="0"/>
        </w:rPr>
        <w:t xml:space="preserve">|\psi_{t+1}\rangle = U|\psi_t\rangle,</w:t>
      </w:r>
    </w:p>
    <w:p w:rsidR="00000000" w:rsidDel="00000000" w:rsidP="00000000" w:rsidRDefault="00000000" w:rsidRPr="00000000" w14:paraId="00000062">
      <w:pPr>
        <w:rPr/>
      </w:pPr>
      <w:r w:rsidDel="00000000" w:rsidR="00000000" w:rsidRPr="00000000">
        <w:rPr>
          <w:rtl w:val="0"/>
        </w:rPr>
        <w:t xml:space="preserve">\end{equation}</w:t>
      </w:r>
    </w:p>
    <w:p w:rsidR="00000000" w:rsidDel="00000000" w:rsidP="00000000" w:rsidRDefault="00000000" w:rsidRPr="00000000" w14:paraId="00000063">
      <w:pPr>
        <w:rPr/>
      </w:pPr>
      <w:r w:rsidDel="00000000" w:rsidR="00000000" w:rsidRPr="00000000">
        <w:rPr>
          <w:rtl w:val="0"/>
        </w:rPr>
        <w:t xml:space="preserve">where \(U\) is the unitary transformation applied at each step.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\section{Feedback Mechanisms in Computational Systems}</w:t>
      </w:r>
    </w:p>
    <w:p w:rsidR="00000000" w:rsidDel="00000000" w:rsidP="00000000" w:rsidRDefault="00000000" w:rsidRPr="00000000" w14:paraId="00000066">
      <w:pPr>
        <w:rPr/>
      </w:pPr>
      <w:r w:rsidDel="00000000" w:rsidR="00000000" w:rsidRPr="00000000">
        <w:rPr>
          <w:rtl w:val="0"/>
        </w:rPr>
        <w:t xml:space="preserve">\subsection{Recursive Adaptation in Algorithms}</w:t>
      </w:r>
    </w:p>
    <w:p w:rsidR="00000000" w:rsidDel="00000000" w:rsidP="00000000" w:rsidRDefault="00000000" w:rsidRPr="00000000" w14:paraId="00000067">
      <w:pPr>
        <w:rPr/>
      </w:pPr>
      <w:r w:rsidDel="00000000" w:rsidR="00000000" w:rsidRPr="00000000">
        <w:rPr>
          <w:rtl w:val="0"/>
        </w:rPr>
        <w:t xml:space="preserve">Feedback in algorithms refines solutions iteratively:</w:t>
      </w:r>
    </w:p>
    <w:p w:rsidR="00000000" w:rsidDel="00000000" w:rsidP="00000000" w:rsidRDefault="00000000" w:rsidRPr="00000000" w14:paraId="00000068">
      <w:pPr>
        <w:rPr/>
      </w:pPr>
      <w:r w:rsidDel="00000000" w:rsidR="00000000" w:rsidRPr="00000000">
        <w:rPr>
          <w:rtl w:val="0"/>
        </w:rPr>
        <w:t xml:space="preserve">\begin{equation}</w:t>
      </w:r>
    </w:p>
    <w:p w:rsidR="00000000" w:rsidDel="00000000" w:rsidP="00000000" w:rsidRDefault="00000000" w:rsidRPr="00000000" w14:paraId="00000069">
      <w:pPr>
        <w:rPr/>
      </w:pPr>
      <w:r w:rsidDel="00000000" w:rsidR="00000000" w:rsidRPr="00000000">
        <w:rPr>
          <w:rtl w:val="0"/>
        </w:rPr>
        <w:t xml:space="preserve">x_{t+1} = x_t - \eta \nabla f(x_t),</w:t>
      </w:r>
    </w:p>
    <w:p w:rsidR="00000000" w:rsidDel="00000000" w:rsidP="00000000" w:rsidRDefault="00000000" w:rsidRPr="00000000" w14:paraId="0000006A">
      <w:pPr>
        <w:rPr/>
      </w:pPr>
      <w:r w:rsidDel="00000000" w:rsidR="00000000" w:rsidRPr="00000000">
        <w:rPr>
          <w:rtl w:val="0"/>
        </w:rPr>
        <w:t xml:space="preserve">\end{equation}</w:t>
      </w:r>
    </w:p>
    <w:p w:rsidR="00000000" w:rsidDel="00000000" w:rsidP="00000000" w:rsidRDefault="00000000" w:rsidRPr="00000000" w14:paraId="0000006B">
      <w:pPr>
        <w:rPr/>
      </w:pPr>
      <w:r w:rsidDel="00000000" w:rsidR="00000000" w:rsidRPr="00000000">
        <w:rPr>
          <w:rtl w:val="0"/>
        </w:rPr>
        <w:t xml:space="preserve">where \(\eta\) is the learning rate and \(\nabla f(x_t)\) is the gradient of the objective function.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\subsection{Stability of Dynamic Systems}</w:t>
      </w:r>
    </w:p>
    <w:p w:rsidR="00000000" w:rsidDel="00000000" w:rsidP="00000000" w:rsidRDefault="00000000" w:rsidRPr="00000000" w14:paraId="0000006E">
      <w:pPr>
        <w:rPr/>
      </w:pPr>
      <w:r w:rsidDel="00000000" w:rsidR="00000000" w:rsidRPr="00000000">
        <w:rPr>
          <w:rtl w:val="0"/>
        </w:rPr>
        <w:t xml:space="preserve">The stability of computational systems under feedback is expressed as:</w:t>
      </w:r>
    </w:p>
    <w:p w:rsidR="00000000" w:rsidDel="00000000" w:rsidP="00000000" w:rsidRDefault="00000000" w:rsidRPr="00000000" w14:paraId="0000006F">
      <w:pPr>
        <w:rPr/>
      </w:pPr>
      <w:r w:rsidDel="00000000" w:rsidR="00000000" w:rsidRPr="00000000">
        <w:rPr>
          <w:rtl w:val="0"/>
        </w:rPr>
        <w:t xml:space="preserve">\begin{equation}</w:t>
      </w:r>
    </w:p>
    <w:p w:rsidR="00000000" w:rsidDel="00000000" w:rsidP="00000000" w:rsidRDefault="00000000" w:rsidRPr="00000000" w14:paraId="00000070">
      <w:pPr>
        <w:rPr/>
      </w:pPr>
      <w:r w:rsidDel="00000000" w:rsidR="00000000" w:rsidRPr="00000000">
        <w:rPr>
          <w:rtl w:val="0"/>
        </w:rPr>
        <w:t xml:space="preserve">\lambda_i(t+1) = \lambda_i(t) + \Delta \lambda_i \cdot e^{-\gamma t},</w:t>
      </w:r>
    </w:p>
    <w:p w:rsidR="00000000" w:rsidDel="00000000" w:rsidP="00000000" w:rsidRDefault="00000000" w:rsidRPr="00000000" w14:paraId="00000071">
      <w:pPr>
        <w:rPr/>
      </w:pPr>
      <w:r w:rsidDel="00000000" w:rsidR="00000000" w:rsidRPr="00000000">
        <w:rPr>
          <w:rtl w:val="0"/>
        </w:rPr>
        <w:t xml:space="preserve">\end{equation}</w:t>
      </w:r>
    </w:p>
    <w:p w:rsidR="00000000" w:rsidDel="00000000" w:rsidP="00000000" w:rsidRDefault="00000000" w:rsidRPr="00000000" w14:paraId="00000072">
      <w:pPr>
        <w:rPr/>
      </w:pPr>
      <w:r w:rsidDel="00000000" w:rsidR="00000000" w:rsidRPr="00000000">
        <w:rPr>
          <w:rtl w:val="0"/>
        </w:rPr>
        <w:t xml:space="preserve">where \(\gamma\) represents the rate of convergence.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\section{Applications of the Steiglitz-Multiplicity Framework}</w:t>
      </w:r>
    </w:p>
    <w:p w:rsidR="00000000" w:rsidDel="00000000" w:rsidP="00000000" w:rsidRDefault="00000000" w:rsidRPr="00000000" w14:paraId="00000075">
      <w:pPr>
        <w:rPr/>
      </w:pPr>
      <w:r w:rsidDel="00000000" w:rsidR="00000000" w:rsidRPr="00000000">
        <w:rPr>
          <w:rtl w:val="0"/>
        </w:rPr>
        <w:t xml:space="preserve">\subsection{Algorithm Optimization}</w:t>
      </w:r>
    </w:p>
    <w:p w:rsidR="00000000" w:rsidDel="00000000" w:rsidP="00000000" w:rsidRDefault="00000000" w:rsidRPr="00000000" w14:paraId="00000076">
      <w:pPr>
        <w:rPr/>
      </w:pPr>
      <w:r w:rsidDel="00000000" w:rsidR="00000000" w:rsidRPr="00000000">
        <w:rPr>
          <w:rtl w:val="0"/>
        </w:rPr>
        <w:t xml:space="preserve">This framework can model:</w:t>
      </w:r>
    </w:p>
    <w:p w:rsidR="00000000" w:rsidDel="00000000" w:rsidP="00000000" w:rsidRDefault="00000000" w:rsidRPr="00000000" w14:paraId="00000077">
      <w:pPr>
        <w:rPr/>
      </w:pPr>
      <w:r w:rsidDel="00000000" w:rsidR="00000000" w:rsidRPr="00000000">
        <w:rPr>
          <w:rtl w:val="0"/>
        </w:rPr>
        <w:t xml:space="preserve">\begin{itemize}</w:t>
      </w:r>
    </w:p>
    <w:p w:rsidR="00000000" w:rsidDel="00000000" w:rsidP="00000000" w:rsidRDefault="00000000" w:rsidRPr="00000000" w14:paraId="00000078">
      <w:pPr>
        <w:rPr/>
      </w:pPr>
      <w:r w:rsidDel="00000000" w:rsidR="00000000" w:rsidRPr="00000000">
        <w:rPr>
          <w:rtl w:val="0"/>
        </w:rPr>
        <w:t xml:space="preserve">    \item The evolution of computational efficiency in discrete algorithms,</w:t>
      </w:r>
    </w:p>
    <w:p w:rsidR="00000000" w:rsidDel="00000000" w:rsidP="00000000" w:rsidRDefault="00000000" w:rsidRPr="00000000" w14:paraId="00000079">
      <w:pPr>
        <w:rPr/>
      </w:pPr>
      <w:r w:rsidDel="00000000" w:rsidR="00000000" w:rsidRPr="00000000">
        <w:rPr>
          <w:rtl w:val="0"/>
        </w:rPr>
        <w:t xml:space="preserve">    \item The impact of algorithmic design on runtime complexity.</w:t>
      </w:r>
    </w:p>
    <w:p w:rsidR="00000000" w:rsidDel="00000000" w:rsidP="00000000" w:rsidRDefault="00000000" w:rsidRPr="00000000" w14:paraId="0000007A">
      <w:pPr>
        <w:rPr/>
      </w:pPr>
      <w:r w:rsidDel="00000000" w:rsidR="00000000" w:rsidRPr="00000000">
        <w:rPr>
          <w:rtl w:val="0"/>
        </w:rPr>
        <w:t xml:space="preserve">\end{itemize}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\subsection{Advanced Signal Processing}</w:t>
      </w:r>
    </w:p>
    <w:p w:rsidR="00000000" w:rsidDel="00000000" w:rsidP="00000000" w:rsidRDefault="00000000" w:rsidRPr="00000000" w14:paraId="0000007D">
      <w:pPr>
        <w:rPr/>
      </w:pPr>
      <w:r w:rsidDel="00000000" w:rsidR="00000000" w:rsidRPr="00000000">
        <w:rPr>
          <w:rtl w:val="0"/>
        </w:rPr>
        <w:t xml:space="preserve">Potential applications include:</w:t>
      </w:r>
    </w:p>
    <w:p w:rsidR="00000000" w:rsidDel="00000000" w:rsidP="00000000" w:rsidRDefault="00000000" w:rsidRPr="00000000" w14:paraId="0000007E">
      <w:pPr>
        <w:rPr/>
      </w:pPr>
      <w:r w:rsidDel="00000000" w:rsidR="00000000" w:rsidRPr="00000000">
        <w:rPr>
          <w:rtl w:val="0"/>
        </w:rPr>
        <w:t xml:space="preserve">\begin{itemize}</w:t>
      </w:r>
    </w:p>
    <w:p w:rsidR="00000000" w:rsidDel="00000000" w:rsidP="00000000" w:rsidRDefault="00000000" w:rsidRPr="00000000" w14:paraId="0000007F">
      <w:pPr>
        <w:rPr/>
      </w:pPr>
      <w:r w:rsidDel="00000000" w:rsidR="00000000" w:rsidRPr="00000000">
        <w:rPr>
          <w:rtl w:val="0"/>
        </w:rPr>
        <w:t xml:space="preserve">    \item Designing adaptive filters for noise reduction,</w:t>
      </w:r>
    </w:p>
    <w:p w:rsidR="00000000" w:rsidDel="00000000" w:rsidP="00000000" w:rsidRDefault="00000000" w:rsidRPr="00000000" w14:paraId="00000080">
      <w:pPr>
        <w:rPr/>
      </w:pPr>
      <w:r w:rsidDel="00000000" w:rsidR="00000000" w:rsidRPr="00000000">
        <w:rPr>
          <w:rtl w:val="0"/>
        </w:rPr>
        <w:t xml:space="preserve">    \item Modeling coherence in multi-signal transformations.</w:t>
      </w:r>
    </w:p>
    <w:p w:rsidR="00000000" w:rsidDel="00000000" w:rsidP="00000000" w:rsidRDefault="00000000" w:rsidRPr="00000000" w14:paraId="00000081">
      <w:pPr>
        <w:rPr/>
      </w:pPr>
      <w:r w:rsidDel="00000000" w:rsidR="00000000" w:rsidRPr="00000000">
        <w:rPr>
          <w:rtl w:val="0"/>
        </w:rPr>
        <w:t xml:space="preserve">\end{itemize}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\subsection{Quantum Computational Systems}</w:t>
      </w:r>
    </w:p>
    <w:p w:rsidR="00000000" w:rsidDel="00000000" w:rsidP="00000000" w:rsidRDefault="00000000" w:rsidRPr="00000000" w14:paraId="00000084">
      <w:pPr>
        <w:rPr/>
      </w:pPr>
      <w:r w:rsidDel="00000000" w:rsidR="00000000" w:rsidRPr="00000000">
        <w:rPr>
          <w:rtl w:val="0"/>
        </w:rPr>
        <w:t xml:space="preserve">The integration supports:</w:t>
      </w:r>
    </w:p>
    <w:p w:rsidR="00000000" w:rsidDel="00000000" w:rsidP="00000000" w:rsidRDefault="00000000" w:rsidRPr="00000000" w14:paraId="00000085">
      <w:pPr>
        <w:rPr/>
      </w:pPr>
      <w:r w:rsidDel="00000000" w:rsidR="00000000" w:rsidRPr="00000000">
        <w:rPr>
          <w:rtl w:val="0"/>
        </w:rPr>
        <w:t xml:space="preserve">\begin{itemize}</w:t>
      </w:r>
    </w:p>
    <w:p w:rsidR="00000000" w:rsidDel="00000000" w:rsidP="00000000" w:rsidRDefault="00000000" w:rsidRPr="00000000" w14:paraId="00000086">
      <w:pPr>
        <w:rPr/>
      </w:pPr>
      <w:r w:rsidDel="00000000" w:rsidR="00000000" w:rsidRPr="00000000">
        <w:rPr>
          <w:rtl w:val="0"/>
        </w:rPr>
        <w:t xml:space="preserve">    \item Simulating the dynamics of quantum algorithms,</w:t>
      </w:r>
    </w:p>
    <w:p w:rsidR="00000000" w:rsidDel="00000000" w:rsidP="00000000" w:rsidRDefault="00000000" w:rsidRPr="00000000" w14:paraId="00000087">
      <w:pPr>
        <w:rPr/>
      </w:pPr>
      <w:r w:rsidDel="00000000" w:rsidR="00000000" w:rsidRPr="00000000">
        <w:rPr>
          <w:rtl w:val="0"/>
        </w:rPr>
        <w:t xml:space="preserve">    \item Exploring quantum advantage in problem-solving.</w:t>
      </w:r>
    </w:p>
    <w:p w:rsidR="00000000" w:rsidDel="00000000" w:rsidP="00000000" w:rsidRDefault="00000000" w:rsidRPr="00000000" w14:paraId="00000088">
      <w:pPr>
        <w:rPr/>
      </w:pPr>
      <w:r w:rsidDel="00000000" w:rsidR="00000000" w:rsidRPr="00000000">
        <w:rPr>
          <w:rtl w:val="0"/>
        </w:rPr>
        <w:t xml:space="preserve">\end{itemize}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\section{Conclusion}</w:t>
      </w:r>
    </w:p>
    <w:p w:rsidR="00000000" w:rsidDel="00000000" w:rsidP="00000000" w:rsidRDefault="00000000" w:rsidRPr="00000000" w14:paraId="0000008B">
      <w:pPr>
        <w:rPr/>
      </w:pPr>
      <w:r w:rsidDel="00000000" w:rsidR="00000000" w:rsidRPr="00000000">
        <w:rPr>
          <w:rtl w:val="0"/>
        </w:rPr>
        <w:t xml:space="preserve">Kenneth Steiglitz’s contributions, integrated with Multiplicity Theory, provide a comprehensive mathematical framework for modeling discrete algorithms, signal dynamics, and quantum computational systems. By leveraging eigenvalue dynamics, tensor networks, and recursive feedback, this synthesis advances our understanding of computational efficiency, signal processing, and quantum system coherence.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\bibliographystyle{plain}</w:t>
      </w:r>
    </w:p>
    <w:p w:rsidR="00000000" w:rsidDel="00000000" w:rsidP="00000000" w:rsidRDefault="00000000" w:rsidRPr="00000000" w14:paraId="0000008E">
      <w:pPr>
        <w:rPr/>
      </w:pPr>
      <w:r w:rsidDel="00000000" w:rsidR="00000000" w:rsidRPr="00000000">
        <w:rPr>
          <w:rtl w:val="0"/>
        </w:rPr>
        <w:t xml:space="preserve">\bibliography{references}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\end{document}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9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