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16"/>
          <w:szCs w:val="16"/>
        </w:rPr>
      </w:pPr>
      <w:r w:rsidDel="00000000" w:rsidR="00000000" w:rsidRPr="00000000">
        <w:rPr>
          <w:sz w:val="16"/>
          <w:szCs w:val="16"/>
          <w:rtl w:val="0"/>
        </w:rPr>
        <w:t xml:space="preserve">The executive summary for developing the </w:t>
      </w:r>
      <w:r w:rsidDel="00000000" w:rsidR="00000000" w:rsidRPr="00000000">
        <w:rPr>
          <w:b w:val="1"/>
          <w:sz w:val="16"/>
          <w:szCs w:val="16"/>
          <w:rtl w:val="0"/>
        </w:rPr>
        <w:t xml:space="preserve">Kernel-Specific Quantum Load Balancing Algorithm</w:t>
      </w:r>
      <w:r w:rsidDel="00000000" w:rsidR="00000000" w:rsidRPr="00000000">
        <w:rPr>
          <w:sz w:val="16"/>
          <w:szCs w:val="16"/>
          <w:rtl w:val="0"/>
        </w:rPr>
        <w:t xml:space="preserve"> focuses on creating a robust mechanism for efficiently distributing quantum computational tasks across multiple quantum processors. The goal is to achieve optimal load balancing while minimizing task execution latency.</w:t>
      </w:r>
    </w:p>
    <w:p w:rsidR="00000000" w:rsidDel="00000000" w:rsidP="00000000" w:rsidRDefault="00000000" w:rsidRPr="00000000" w14:paraId="00000002">
      <w:pPr>
        <w:pStyle w:val="Heading3"/>
        <w:keepNext w:val="0"/>
        <w:keepLines w:val="0"/>
        <w:rPr/>
      </w:pPr>
      <w:bookmarkStart w:colFirst="0" w:colLast="0" w:name="_nm01yqggexpq" w:id="0"/>
      <w:bookmarkEnd w:id="0"/>
      <w:r w:rsidDel="00000000" w:rsidR="00000000" w:rsidRPr="00000000">
        <w:rPr>
          <w:rtl w:val="0"/>
        </w:rPr>
        <w:t xml:space="preserve">Purpose:</w:t>
      </w:r>
    </w:p>
    <w:p w:rsidR="00000000" w:rsidDel="00000000" w:rsidP="00000000" w:rsidRDefault="00000000" w:rsidRPr="00000000" w14:paraId="00000003">
      <w:pPr>
        <w:spacing w:after="240" w:before="240" w:lineRule="auto"/>
        <w:rPr>
          <w:sz w:val="16"/>
          <w:szCs w:val="16"/>
        </w:rPr>
      </w:pPr>
      <w:r w:rsidDel="00000000" w:rsidR="00000000" w:rsidRPr="00000000">
        <w:rPr>
          <w:sz w:val="16"/>
          <w:szCs w:val="16"/>
          <w:rtl w:val="0"/>
        </w:rPr>
        <w:t xml:space="preserve">The algorithm aims to </w:t>
      </w:r>
      <w:r w:rsidDel="00000000" w:rsidR="00000000" w:rsidRPr="00000000">
        <w:rPr>
          <w:b w:val="1"/>
          <w:sz w:val="16"/>
          <w:szCs w:val="16"/>
          <w:rtl w:val="0"/>
        </w:rPr>
        <w:t xml:space="preserve">dynamically distribute quantum computational tasks</w:t>
      </w:r>
      <w:r w:rsidDel="00000000" w:rsidR="00000000" w:rsidRPr="00000000">
        <w:rPr>
          <w:sz w:val="16"/>
          <w:szCs w:val="16"/>
          <w:rtl w:val="0"/>
        </w:rPr>
        <w:t xml:space="preserve"> across available quantum processors, ensuring that the workload is efficiently balanced. By adapting the load distribution in real-time, it optimizes the utilization of available quantum resources, minimizing latency and improving overall system performance.</w:t>
      </w:r>
    </w:p>
    <w:p w:rsidR="00000000" w:rsidDel="00000000" w:rsidP="00000000" w:rsidRDefault="00000000" w:rsidRPr="00000000" w14:paraId="00000004">
      <w:pPr>
        <w:pStyle w:val="Heading3"/>
        <w:keepNext w:val="0"/>
        <w:keepLines w:val="0"/>
        <w:rPr/>
      </w:pPr>
      <w:bookmarkStart w:colFirst="0" w:colLast="0" w:name="_ljg3d84z0o53" w:id="1"/>
      <w:bookmarkEnd w:id="1"/>
      <w:r w:rsidDel="00000000" w:rsidR="00000000" w:rsidRPr="00000000">
        <w:rPr>
          <w:rtl w:val="0"/>
        </w:rPr>
        <w:t xml:space="preserve">Key Operations:</w:t>
      </w:r>
    </w:p>
    <w:p w:rsidR="00000000" w:rsidDel="00000000" w:rsidP="00000000" w:rsidRDefault="00000000" w:rsidRPr="00000000" w14:paraId="00000005">
      <w:pPr>
        <w:numPr>
          <w:ilvl w:val="0"/>
          <w:numId w:val="2"/>
        </w:numPr>
        <w:spacing w:after="0" w:afterAutospacing="0" w:before="240" w:lineRule="auto"/>
        <w:ind w:left="720" w:hanging="360"/>
        <w:rPr>
          <w:sz w:val="16"/>
          <w:szCs w:val="16"/>
        </w:rPr>
      </w:pPr>
      <w:r w:rsidDel="00000000" w:rsidR="00000000" w:rsidRPr="00000000">
        <w:rPr>
          <w:b w:val="1"/>
          <w:sz w:val="16"/>
          <w:szCs w:val="16"/>
          <w:rtl w:val="0"/>
        </w:rPr>
        <w:t xml:space="preserve">Dynamic Task Distribution</w:t>
      </w:r>
      <w:r w:rsidDel="00000000" w:rsidR="00000000" w:rsidRPr="00000000">
        <w:rPr>
          <w:sz w:val="16"/>
          <w:szCs w:val="16"/>
          <w:rtl w:val="0"/>
        </w:rPr>
        <w:t xml:space="preserve">: Tasks are dynamically assigned to quantum processors based on their current load and availability.</w:t>
      </w:r>
    </w:p>
    <w:p w:rsidR="00000000" w:rsidDel="00000000" w:rsidP="00000000" w:rsidRDefault="00000000" w:rsidRPr="00000000" w14:paraId="00000006">
      <w:pPr>
        <w:numPr>
          <w:ilvl w:val="0"/>
          <w:numId w:val="2"/>
        </w:numPr>
        <w:spacing w:after="0" w:afterAutospacing="0" w:before="0" w:beforeAutospacing="0" w:lineRule="auto"/>
        <w:ind w:left="720" w:hanging="360"/>
        <w:rPr>
          <w:sz w:val="16"/>
          <w:szCs w:val="16"/>
        </w:rPr>
      </w:pPr>
      <w:r w:rsidDel="00000000" w:rsidR="00000000" w:rsidRPr="00000000">
        <w:rPr>
          <w:b w:val="1"/>
          <w:sz w:val="16"/>
          <w:szCs w:val="16"/>
          <w:rtl w:val="0"/>
        </w:rPr>
        <w:t xml:space="preserve">Latency Minimization</w:t>
      </w:r>
      <w:r w:rsidDel="00000000" w:rsidR="00000000" w:rsidRPr="00000000">
        <w:rPr>
          <w:sz w:val="16"/>
          <w:szCs w:val="16"/>
          <w:rtl w:val="0"/>
        </w:rPr>
        <w:t xml:space="preserve">: The algorithm seeks to reduce execution time by prioritizing underutilized processors.</w:t>
      </w:r>
    </w:p>
    <w:p w:rsidR="00000000" w:rsidDel="00000000" w:rsidP="00000000" w:rsidRDefault="00000000" w:rsidRPr="00000000" w14:paraId="00000007">
      <w:pPr>
        <w:numPr>
          <w:ilvl w:val="0"/>
          <w:numId w:val="2"/>
        </w:numPr>
        <w:spacing w:after="240" w:before="0" w:beforeAutospacing="0" w:lineRule="auto"/>
        <w:ind w:left="720" w:hanging="360"/>
        <w:rPr>
          <w:sz w:val="16"/>
          <w:szCs w:val="16"/>
        </w:rPr>
      </w:pPr>
      <w:r w:rsidDel="00000000" w:rsidR="00000000" w:rsidRPr="00000000">
        <w:rPr>
          <w:b w:val="1"/>
          <w:sz w:val="16"/>
          <w:szCs w:val="16"/>
          <w:rtl w:val="0"/>
        </w:rPr>
        <w:t xml:space="preserve">Real-Time Adaptation</w:t>
      </w:r>
      <w:r w:rsidDel="00000000" w:rsidR="00000000" w:rsidRPr="00000000">
        <w:rPr>
          <w:sz w:val="16"/>
          <w:szCs w:val="16"/>
          <w:rtl w:val="0"/>
        </w:rPr>
        <w:t xml:space="preserve">: The distribution process adapts continuously, factoring in real-time performance metrics and processor status.</w:t>
      </w:r>
    </w:p>
    <w:p w:rsidR="00000000" w:rsidDel="00000000" w:rsidP="00000000" w:rsidRDefault="00000000" w:rsidRPr="00000000" w14:paraId="00000008">
      <w:pPr>
        <w:pStyle w:val="Heading3"/>
        <w:keepNext w:val="0"/>
        <w:keepLines w:val="0"/>
        <w:rPr/>
      </w:pPr>
      <w:bookmarkStart w:colFirst="0" w:colLast="0" w:name="_f4pcmyay53dq" w:id="2"/>
      <w:bookmarkEnd w:id="2"/>
      <w:r w:rsidDel="00000000" w:rsidR="00000000" w:rsidRPr="00000000">
        <w:rPr>
          <w:rtl w:val="0"/>
        </w:rPr>
        <w:t xml:space="preserve">Components:</w:t>
      </w:r>
    </w:p>
    <w:p w:rsidR="00000000" w:rsidDel="00000000" w:rsidP="00000000" w:rsidRDefault="00000000" w:rsidRPr="00000000" w14:paraId="00000009">
      <w:pPr>
        <w:numPr>
          <w:ilvl w:val="0"/>
          <w:numId w:val="9"/>
        </w:numPr>
        <w:spacing w:after="0" w:afterAutospacing="0" w:before="240" w:lineRule="auto"/>
        <w:ind w:left="720" w:hanging="360"/>
        <w:rPr>
          <w:sz w:val="16"/>
          <w:szCs w:val="16"/>
        </w:rPr>
      </w:pPr>
      <w:r w:rsidDel="00000000" w:rsidR="00000000" w:rsidRPr="00000000">
        <w:rPr>
          <w:b w:val="1"/>
          <w:sz w:val="16"/>
          <w:szCs w:val="16"/>
          <w:rtl w:val="0"/>
        </w:rPr>
        <w:t xml:space="preserve">Load Balancer</w:t>
      </w:r>
      <w:r w:rsidDel="00000000" w:rsidR="00000000" w:rsidRPr="00000000">
        <w:rPr>
          <w:sz w:val="16"/>
          <w:szCs w:val="16"/>
          <w:rtl w:val="0"/>
        </w:rPr>
        <w:t xml:space="preserve">: A quantum-aware load balancing engine that assigns tasks to processors dynamically.</w:t>
      </w:r>
    </w:p>
    <w:p w:rsidR="00000000" w:rsidDel="00000000" w:rsidP="00000000" w:rsidRDefault="00000000" w:rsidRPr="00000000" w14:paraId="0000000A">
      <w:pPr>
        <w:numPr>
          <w:ilvl w:val="0"/>
          <w:numId w:val="9"/>
        </w:numPr>
        <w:spacing w:after="0" w:afterAutospacing="0" w:before="0" w:beforeAutospacing="0" w:lineRule="auto"/>
        <w:ind w:left="720" w:hanging="360"/>
        <w:rPr>
          <w:sz w:val="16"/>
          <w:szCs w:val="16"/>
        </w:rPr>
      </w:pPr>
      <w:r w:rsidDel="00000000" w:rsidR="00000000" w:rsidRPr="00000000">
        <w:rPr>
          <w:b w:val="1"/>
          <w:sz w:val="16"/>
          <w:szCs w:val="16"/>
          <w:rtl w:val="0"/>
        </w:rPr>
        <w:t xml:space="preserve">Task Scheduler</w:t>
      </w:r>
      <w:r w:rsidDel="00000000" w:rsidR="00000000" w:rsidRPr="00000000">
        <w:rPr>
          <w:sz w:val="16"/>
          <w:szCs w:val="16"/>
          <w:rtl w:val="0"/>
        </w:rPr>
        <w:t xml:space="preserve">: Orchestrates the sequence and timing of task assignments, ensuring that the most critical tasks are prioritized.</w:t>
      </w:r>
    </w:p>
    <w:p w:rsidR="00000000" w:rsidDel="00000000" w:rsidP="00000000" w:rsidRDefault="00000000" w:rsidRPr="00000000" w14:paraId="0000000B">
      <w:pPr>
        <w:numPr>
          <w:ilvl w:val="0"/>
          <w:numId w:val="9"/>
        </w:numPr>
        <w:spacing w:after="240" w:before="0" w:beforeAutospacing="0" w:lineRule="auto"/>
        <w:ind w:left="720" w:hanging="360"/>
        <w:rPr>
          <w:sz w:val="16"/>
          <w:szCs w:val="16"/>
        </w:rPr>
      </w:pPr>
      <w:r w:rsidDel="00000000" w:rsidR="00000000" w:rsidRPr="00000000">
        <w:rPr>
          <w:b w:val="1"/>
          <w:sz w:val="16"/>
          <w:szCs w:val="16"/>
          <w:rtl w:val="0"/>
        </w:rPr>
        <w:t xml:space="preserve">Real-Time Performance Monitor</w:t>
      </w:r>
      <w:r w:rsidDel="00000000" w:rsidR="00000000" w:rsidRPr="00000000">
        <w:rPr>
          <w:sz w:val="16"/>
          <w:szCs w:val="16"/>
          <w:rtl w:val="0"/>
        </w:rPr>
        <w:t xml:space="preserve">: Continuously tracks processor load, availability, and performance, feeding data back to the load balancer for optimal decisions.</w:t>
      </w:r>
    </w:p>
    <w:p w:rsidR="00000000" w:rsidDel="00000000" w:rsidP="00000000" w:rsidRDefault="00000000" w:rsidRPr="00000000" w14:paraId="0000000C">
      <w:pPr>
        <w:pStyle w:val="Heading3"/>
        <w:keepNext w:val="0"/>
        <w:keepLines w:val="0"/>
        <w:rPr/>
      </w:pPr>
      <w:bookmarkStart w:colFirst="0" w:colLast="0" w:name="_9h8h9dyoaqx1" w:id="3"/>
      <w:bookmarkEnd w:id="3"/>
      <w:r w:rsidDel="00000000" w:rsidR="00000000" w:rsidRPr="00000000">
        <w:rPr>
          <w:rtl w:val="0"/>
        </w:rPr>
        <w:t xml:space="preserve">Operation Process:</w:t>
      </w:r>
    </w:p>
    <w:p w:rsidR="00000000" w:rsidDel="00000000" w:rsidP="00000000" w:rsidRDefault="00000000" w:rsidRPr="00000000" w14:paraId="0000000D">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Real-Time Monitoring</w:t>
      </w:r>
      <w:r w:rsidDel="00000000" w:rsidR="00000000" w:rsidRPr="00000000">
        <w:rPr>
          <w:sz w:val="16"/>
          <w:szCs w:val="16"/>
          <w:rtl w:val="0"/>
        </w:rPr>
        <w:t xml:space="preserve">: The real-time performance monitor constantly evaluates the state of each processor, identifying idle or underutilized processors.</w:t>
      </w:r>
    </w:p>
    <w:p w:rsidR="00000000" w:rsidDel="00000000" w:rsidP="00000000" w:rsidRDefault="00000000" w:rsidRPr="00000000" w14:paraId="0000000E">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Allocation</w:t>
      </w:r>
      <w:r w:rsidDel="00000000" w:rsidR="00000000" w:rsidRPr="00000000">
        <w:rPr>
          <w:sz w:val="16"/>
          <w:szCs w:val="16"/>
          <w:rtl w:val="0"/>
        </w:rPr>
        <w:t xml:space="preserve">: Based on performance feedback, the load balancer dynamically assigns tasks, shifting workloads to less active processors to maintain balance.</w:t>
      </w:r>
    </w:p>
    <w:p w:rsidR="00000000" w:rsidDel="00000000" w:rsidP="00000000" w:rsidRDefault="00000000" w:rsidRPr="00000000" w14:paraId="0000000F">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Adaptation</w:t>
      </w:r>
      <w:r w:rsidDel="00000000" w:rsidR="00000000" w:rsidRPr="00000000">
        <w:rPr>
          <w:sz w:val="16"/>
          <w:szCs w:val="16"/>
          <w:rtl w:val="0"/>
        </w:rPr>
        <w:t xml:space="preserve">: The system adjusts its load distribution algorithm based on real-time changes in task complexity and processor status, ensuring minimal latency across the network.</w:t>
      </w:r>
    </w:p>
    <w:p w:rsidR="00000000" w:rsidDel="00000000" w:rsidP="00000000" w:rsidRDefault="00000000" w:rsidRPr="00000000" w14:paraId="00000010">
      <w:pPr>
        <w:pStyle w:val="Heading3"/>
        <w:keepNext w:val="0"/>
        <w:keepLines w:val="0"/>
        <w:rPr/>
      </w:pPr>
      <w:bookmarkStart w:colFirst="0" w:colLast="0" w:name="_g09pim6ab2j8" w:id="4"/>
      <w:bookmarkEnd w:id="4"/>
      <w:r w:rsidDel="00000000" w:rsidR="00000000" w:rsidRPr="00000000">
        <w:rPr>
          <w:rtl w:val="0"/>
        </w:rPr>
        <w:t xml:space="preserve">Benefits:</w:t>
      </w:r>
    </w:p>
    <w:p w:rsidR="00000000" w:rsidDel="00000000" w:rsidP="00000000" w:rsidRDefault="00000000" w:rsidRPr="00000000" w14:paraId="00000011">
      <w:pPr>
        <w:numPr>
          <w:ilvl w:val="0"/>
          <w:numId w:val="3"/>
        </w:numPr>
        <w:spacing w:after="0" w:afterAutospacing="0" w:before="240" w:lineRule="auto"/>
        <w:ind w:left="720" w:hanging="360"/>
        <w:rPr>
          <w:sz w:val="16"/>
          <w:szCs w:val="16"/>
        </w:rPr>
      </w:pPr>
      <w:r w:rsidDel="00000000" w:rsidR="00000000" w:rsidRPr="00000000">
        <w:rPr>
          <w:b w:val="1"/>
          <w:sz w:val="16"/>
          <w:szCs w:val="16"/>
          <w:rtl w:val="0"/>
        </w:rPr>
        <w:t xml:space="preserve">Optimized Quantum Resource Utilization</w:t>
      </w:r>
      <w:r w:rsidDel="00000000" w:rsidR="00000000" w:rsidRPr="00000000">
        <w:rPr>
          <w:sz w:val="16"/>
          <w:szCs w:val="16"/>
          <w:rtl w:val="0"/>
        </w:rPr>
        <w:t xml:space="preserve">: Ensures even distribution of quantum workloads to prevent bottlenecks.</w:t>
      </w:r>
    </w:p>
    <w:p w:rsidR="00000000" w:rsidDel="00000000" w:rsidP="00000000" w:rsidRDefault="00000000" w:rsidRPr="00000000" w14:paraId="00000012">
      <w:pPr>
        <w:numPr>
          <w:ilvl w:val="0"/>
          <w:numId w:val="3"/>
        </w:numPr>
        <w:spacing w:after="0" w:afterAutospacing="0" w:before="0" w:beforeAutospacing="0" w:lineRule="auto"/>
        <w:ind w:left="720" w:hanging="360"/>
        <w:rPr>
          <w:sz w:val="16"/>
          <w:szCs w:val="16"/>
        </w:rPr>
      </w:pPr>
      <w:r w:rsidDel="00000000" w:rsidR="00000000" w:rsidRPr="00000000">
        <w:rPr>
          <w:b w:val="1"/>
          <w:sz w:val="16"/>
          <w:szCs w:val="16"/>
          <w:rtl w:val="0"/>
        </w:rPr>
        <w:t xml:space="preserve">Scalability</w:t>
      </w:r>
      <w:r w:rsidDel="00000000" w:rsidR="00000000" w:rsidRPr="00000000">
        <w:rPr>
          <w:sz w:val="16"/>
          <w:szCs w:val="16"/>
          <w:rtl w:val="0"/>
        </w:rPr>
        <w:t xml:space="preserve">: The algorithm is scalable and can handle growing quantum systems as more processors are added to the network.</w:t>
      </w:r>
    </w:p>
    <w:p w:rsidR="00000000" w:rsidDel="00000000" w:rsidP="00000000" w:rsidRDefault="00000000" w:rsidRPr="00000000" w14:paraId="00000013">
      <w:pPr>
        <w:numPr>
          <w:ilvl w:val="0"/>
          <w:numId w:val="3"/>
        </w:numPr>
        <w:spacing w:after="240" w:before="0" w:beforeAutospacing="0" w:lineRule="auto"/>
        <w:ind w:left="720" w:hanging="360"/>
        <w:rPr>
          <w:sz w:val="16"/>
          <w:szCs w:val="16"/>
        </w:rPr>
      </w:pPr>
      <w:r w:rsidDel="00000000" w:rsidR="00000000" w:rsidRPr="00000000">
        <w:rPr>
          <w:b w:val="1"/>
          <w:sz w:val="16"/>
          <w:szCs w:val="16"/>
          <w:rtl w:val="0"/>
        </w:rPr>
        <w:t xml:space="preserve">Reduced Latency</w:t>
      </w:r>
      <w:r w:rsidDel="00000000" w:rsidR="00000000" w:rsidRPr="00000000">
        <w:rPr>
          <w:sz w:val="16"/>
          <w:szCs w:val="16"/>
          <w:rtl w:val="0"/>
        </w:rPr>
        <w:t xml:space="preserve">: By allocating tasks to the least burdened processors, execution times are minimized, increasing computational throughput.</w:t>
      </w:r>
    </w:p>
    <w:p w:rsidR="00000000" w:rsidDel="00000000" w:rsidP="00000000" w:rsidRDefault="00000000" w:rsidRPr="00000000" w14:paraId="00000014">
      <w:pPr>
        <w:spacing w:after="240" w:before="240" w:lineRule="auto"/>
        <w:rPr>
          <w:sz w:val="16"/>
          <w:szCs w:val="16"/>
        </w:rPr>
      </w:pPr>
      <w:r w:rsidDel="00000000" w:rsidR="00000000" w:rsidRPr="00000000">
        <w:rPr>
          <w:sz w:val="16"/>
          <w:szCs w:val="16"/>
          <w:rtl w:val="0"/>
        </w:rPr>
        <w:t xml:space="preserve">This quantum load balancing strategy is key to efficient utilization in high-performance quantum computing environments, ensuring that the computation is distributed optimally across available processors.</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spacing w:after="240" w:before="240" w:lineRule="auto"/>
        <w:rPr>
          <w:sz w:val="16"/>
          <w:szCs w:val="16"/>
        </w:rPr>
      </w:pPr>
      <w:r w:rsidDel="00000000" w:rsidR="00000000" w:rsidRPr="00000000">
        <w:rPr>
          <w:sz w:val="16"/>
          <w:szCs w:val="16"/>
          <w:rtl w:val="0"/>
        </w:rPr>
        <w:t xml:space="preserve">The development of a </w:t>
      </w:r>
      <w:r w:rsidDel="00000000" w:rsidR="00000000" w:rsidRPr="00000000">
        <w:rPr>
          <w:b w:val="1"/>
          <w:sz w:val="16"/>
          <w:szCs w:val="16"/>
          <w:rtl w:val="0"/>
        </w:rPr>
        <w:t xml:space="preserve">Quantum Load Balancing Algorithm</w:t>
      </w:r>
      <w:r w:rsidDel="00000000" w:rsidR="00000000" w:rsidRPr="00000000">
        <w:rPr>
          <w:sz w:val="16"/>
          <w:szCs w:val="16"/>
          <w:rtl w:val="0"/>
        </w:rPr>
        <w:t xml:space="preserve"> (QLBA) requires leveraging the principles of quantum computing and classical scheduling algorithms. This hybrid approach ensures that quantum computational tasks are distributed efficiently across multiple quantum processors to minimize latency and optimize processor utilization.</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The mathematical formulation of this problem can be broken down into several key components:</w:t>
      </w:r>
    </w:p>
    <w:p w:rsidR="00000000" w:rsidDel="00000000" w:rsidP="00000000" w:rsidRDefault="00000000" w:rsidRPr="00000000" w14:paraId="00000018">
      <w:pPr>
        <w:pStyle w:val="Heading3"/>
        <w:keepNext w:val="0"/>
        <w:keepLines w:val="0"/>
        <w:rPr/>
      </w:pPr>
      <w:bookmarkStart w:colFirst="0" w:colLast="0" w:name="_n9axf7zf3rjq" w:id="5"/>
      <w:bookmarkEnd w:id="5"/>
      <w:r w:rsidDel="00000000" w:rsidR="00000000" w:rsidRPr="00000000">
        <w:rPr>
          <w:rtl w:val="0"/>
        </w:rPr>
        <w:t xml:space="preserve">1. Quantum Processor Model</w:t>
      </w:r>
    </w:p>
    <w:p w:rsidR="00000000" w:rsidDel="00000000" w:rsidP="00000000" w:rsidRDefault="00000000" w:rsidRPr="00000000" w14:paraId="00000019">
      <w:pPr>
        <w:spacing w:after="240" w:before="240" w:lineRule="auto"/>
        <w:rPr>
          <w:sz w:val="16"/>
          <w:szCs w:val="16"/>
        </w:rPr>
      </w:pPr>
      <w:r w:rsidDel="00000000" w:rsidR="00000000" w:rsidRPr="00000000">
        <w:rPr>
          <w:sz w:val="16"/>
          <w:szCs w:val="16"/>
          <w:rtl w:val="0"/>
        </w:rPr>
        <w:t xml:space="preserve">We define a quantum processor PiP_iPi​ as a computational unit capable of processing quantum tasks, where:</w:t>
      </w:r>
    </w:p>
    <w:p w:rsidR="00000000" w:rsidDel="00000000" w:rsidP="00000000" w:rsidRDefault="00000000" w:rsidRPr="00000000" w14:paraId="0000001A">
      <w:pPr>
        <w:numPr>
          <w:ilvl w:val="0"/>
          <w:numId w:val="8"/>
        </w:numPr>
        <w:spacing w:after="0" w:afterAutospacing="0" w:before="240" w:lineRule="auto"/>
        <w:ind w:left="720" w:hanging="360"/>
        <w:rPr>
          <w:sz w:val="16"/>
          <w:szCs w:val="16"/>
        </w:rPr>
      </w:pPr>
      <w:r w:rsidDel="00000000" w:rsidR="00000000" w:rsidRPr="00000000">
        <w:rPr>
          <w:sz w:val="16"/>
          <w:szCs w:val="16"/>
          <w:rtl w:val="0"/>
        </w:rPr>
        <w:t xml:space="preserve">QiQ_iQi​ is the quantum processing capacity of processor PiP_iPi​ (e.g., qubits, gates per second, coherence time).</w:t>
      </w:r>
    </w:p>
    <w:p w:rsidR="00000000" w:rsidDel="00000000" w:rsidP="00000000" w:rsidRDefault="00000000" w:rsidRPr="00000000" w14:paraId="0000001B">
      <w:pPr>
        <w:numPr>
          <w:ilvl w:val="0"/>
          <w:numId w:val="8"/>
        </w:numPr>
        <w:spacing w:after="240" w:before="0" w:beforeAutospacing="0" w:lineRule="auto"/>
        <w:ind w:left="720" w:hanging="360"/>
        <w:rPr>
          <w:sz w:val="16"/>
          <w:szCs w:val="16"/>
        </w:rPr>
      </w:pPr>
      <w:r w:rsidDel="00000000" w:rsidR="00000000" w:rsidRPr="00000000">
        <w:rPr>
          <w:sz w:val="16"/>
          <w:szCs w:val="16"/>
          <w:rtl w:val="0"/>
        </w:rPr>
        <w:t xml:space="preserve">Li(t)L_i(t)Li​(t) is the load on processor PiP_iPi​ at time ttt, which we aim to minimize by balancing the load across all available processors.</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The goal is to minimize the total execution time TTT, which depends on the task assignment across processors.</w:t>
      </w:r>
    </w:p>
    <w:p w:rsidR="00000000" w:rsidDel="00000000" w:rsidP="00000000" w:rsidRDefault="00000000" w:rsidRPr="00000000" w14:paraId="0000001D">
      <w:pPr>
        <w:pStyle w:val="Heading3"/>
        <w:keepNext w:val="0"/>
        <w:keepLines w:val="0"/>
        <w:rPr/>
      </w:pPr>
      <w:bookmarkStart w:colFirst="0" w:colLast="0" w:name="_1bd1ifzb04cm" w:id="6"/>
      <w:bookmarkEnd w:id="6"/>
      <w:r w:rsidDel="00000000" w:rsidR="00000000" w:rsidRPr="00000000">
        <w:rPr>
          <w:rtl w:val="0"/>
        </w:rPr>
        <w:t xml:space="preserve">2. Task Representation</w:t>
      </w:r>
    </w:p>
    <w:p w:rsidR="00000000" w:rsidDel="00000000" w:rsidP="00000000" w:rsidRDefault="00000000" w:rsidRPr="00000000" w14:paraId="0000001E">
      <w:pPr>
        <w:spacing w:after="240" w:before="240" w:lineRule="auto"/>
        <w:rPr>
          <w:sz w:val="16"/>
          <w:szCs w:val="16"/>
        </w:rPr>
      </w:pPr>
      <w:r w:rsidDel="00000000" w:rsidR="00000000" w:rsidRPr="00000000">
        <w:rPr>
          <w:sz w:val="16"/>
          <w:szCs w:val="16"/>
          <w:rtl w:val="0"/>
        </w:rPr>
        <w:t xml:space="preserve">A task TjT_jTj​ to be executed by a quantum processor can be described as:</w:t>
      </w:r>
    </w:p>
    <w:p w:rsidR="00000000" w:rsidDel="00000000" w:rsidP="00000000" w:rsidRDefault="00000000" w:rsidRPr="00000000" w14:paraId="0000001F">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cjc_jcj​ represents the computational complexity (number of gates, operations) required by task TjT_jTj​.</w:t>
      </w:r>
    </w:p>
    <w:p w:rsidR="00000000" w:rsidDel="00000000" w:rsidP="00000000" w:rsidRDefault="00000000" w:rsidRPr="00000000" w14:paraId="00000020">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tjt_jtj​ is the time required to execute task TjT_jTj​ on a processor PiP_iPi​ with load Li(t)L_i(t)Li​(t).</w:t>
      </w:r>
    </w:p>
    <w:p w:rsidR="00000000" w:rsidDel="00000000" w:rsidP="00000000" w:rsidRDefault="00000000" w:rsidRPr="00000000" w14:paraId="00000021">
      <w:pPr>
        <w:pStyle w:val="Heading3"/>
        <w:keepNext w:val="0"/>
        <w:keepLines w:val="0"/>
        <w:rPr/>
      </w:pPr>
      <w:bookmarkStart w:colFirst="0" w:colLast="0" w:name="_rypl6ici9mcj" w:id="7"/>
      <w:bookmarkEnd w:id="7"/>
      <w:r w:rsidDel="00000000" w:rsidR="00000000" w:rsidRPr="00000000">
        <w:rPr>
          <w:rtl w:val="0"/>
        </w:rPr>
        <w:t xml:space="preserve">3. Load Balancing Objective</w:t>
      </w:r>
    </w:p>
    <w:p w:rsidR="00000000" w:rsidDel="00000000" w:rsidP="00000000" w:rsidRDefault="00000000" w:rsidRPr="00000000" w14:paraId="00000022">
      <w:pPr>
        <w:spacing w:after="240" w:before="240" w:lineRule="auto"/>
        <w:rPr>
          <w:sz w:val="16"/>
          <w:szCs w:val="16"/>
        </w:rPr>
      </w:pPr>
      <w:r w:rsidDel="00000000" w:rsidR="00000000" w:rsidRPr="00000000">
        <w:rPr>
          <w:sz w:val="16"/>
          <w:szCs w:val="16"/>
          <w:rtl w:val="0"/>
        </w:rPr>
        <w:t xml:space="preserve">The objective of load balancing is to ensure that tasks are distributed in such a way that the maximum load on any processor is minimized. This can be mathematically defined as:</w:t>
      </w:r>
    </w:p>
    <w:p w:rsidR="00000000" w:rsidDel="00000000" w:rsidP="00000000" w:rsidRDefault="00000000" w:rsidRPr="00000000" w14:paraId="00000023">
      <w:pPr>
        <w:spacing w:after="240" w:before="240" w:lineRule="auto"/>
        <w:rPr>
          <w:sz w:val="16"/>
          <w:szCs w:val="16"/>
        </w:rPr>
      </w:pPr>
      <w:r w:rsidDel="00000000" w:rsidR="00000000" w:rsidRPr="00000000">
        <w:rPr>
          <w:sz w:val="16"/>
          <w:szCs w:val="16"/>
          <w:rtl w:val="0"/>
        </w:rPr>
        <w:t xml:space="preserve">min⁡(max⁡iLi(t))\min \left( \max_{i} L_i(t) \right)min(imax​Li​(t))</w:t>
      </w:r>
    </w:p>
    <w:p w:rsidR="00000000" w:rsidDel="00000000" w:rsidP="00000000" w:rsidRDefault="00000000" w:rsidRPr="00000000" w14:paraId="00000024">
      <w:pPr>
        <w:spacing w:after="240" w:before="240" w:lineRule="auto"/>
        <w:rPr>
          <w:sz w:val="16"/>
          <w:szCs w:val="16"/>
        </w:rPr>
      </w:pPr>
      <w:r w:rsidDel="00000000" w:rsidR="00000000" w:rsidRPr="00000000">
        <w:rPr>
          <w:sz w:val="16"/>
          <w:szCs w:val="16"/>
          <w:rtl w:val="0"/>
        </w:rPr>
        <w:t xml:space="preserve">Where Li(t)L_i(t)Li​(t) is the load on processor PiP_iPi​ at time ttt, which depends on the number of tasks assigned to that processor and their respective computational complexities.</w:t>
      </w:r>
    </w:p>
    <w:p w:rsidR="00000000" w:rsidDel="00000000" w:rsidP="00000000" w:rsidRDefault="00000000" w:rsidRPr="00000000" w14:paraId="00000025">
      <w:pPr>
        <w:pStyle w:val="Heading3"/>
        <w:keepNext w:val="0"/>
        <w:keepLines w:val="0"/>
        <w:rPr/>
      </w:pPr>
      <w:bookmarkStart w:colFirst="0" w:colLast="0" w:name="_ripw66aluf0t" w:id="8"/>
      <w:bookmarkEnd w:id="8"/>
      <w:r w:rsidDel="00000000" w:rsidR="00000000" w:rsidRPr="00000000">
        <w:rPr>
          <w:rtl w:val="0"/>
        </w:rPr>
        <w:t xml:space="preserve">4. Load Distribution Function</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Let Xi,jX_{i,j}Xi,j​ be a binary decision variable such that:</w:t>
      </w:r>
    </w:p>
    <w:p w:rsidR="00000000" w:rsidDel="00000000" w:rsidP="00000000" w:rsidRDefault="00000000" w:rsidRPr="00000000" w14:paraId="00000027">
      <w:pPr>
        <w:spacing w:after="240" w:before="240" w:lineRule="auto"/>
        <w:rPr>
          <w:sz w:val="16"/>
          <w:szCs w:val="16"/>
        </w:rPr>
      </w:pPr>
      <w:r w:rsidDel="00000000" w:rsidR="00000000" w:rsidRPr="00000000">
        <w:rPr>
          <w:sz w:val="16"/>
          <w:szCs w:val="16"/>
          <w:rtl w:val="0"/>
        </w:rPr>
        <w:t xml:space="preserve">Xi,j={1if task Tj is assigned to processor Pi0otherwiseX_{i,j} = \begin{cases} 1 &amp; \text{if task } T_j \text{ is assigned to processor } P_i \\ 0 &amp; \text{otherwise} \end{cases}Xi,j​={10​if task Tj​ is assigned to processor Pi​otherwise​</w:t>
      </w:r>
    </w:p>
    <w:p w:rsidR="00000000" w:rsidDel="00000000" w:rsidP="00000000" w:rsidRDefault="00000000" w:rsidRPr="00000000" w14:paraId="00000028">
      <w:pPr>
        <w:spacing w:after="240" w:before="240" w:lineRule="auto"/>
        <w:rPr>
          <w:sz w:val="16"/>
          <w:szCs w:val="16"/>
        </w:rPr>
      </w:pPr>
      <w:r w:rsidDel="00000000" w:rsidR="00000000" w:rsidRPr="00000000">
        <w:rPr>
          <w:sz w:val="16"/>
          <w:szCs w:val="16"/>
          <w:rtl w:val="0"/>
        </w:rPr>
        <w:t xml:space="preserve">The total load on a processor PiP_iPi​ at time ttt is the sum of the computational complexities of all tasks assigned to it:</w:t>
      </w:r>
    </w:p>
    <w:p w:rsidR="00000000" w:rsidDel="00000000" w:rsidP="00000000" w:rsidRDefault="00000000" w:rsidRPr="00000000" w14:paraId="0000002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Li(t)=∑jcj⋅Xi,jL_i(t) = \sum_{j} c_j \cdot X_{i,j}Li​(t)=j∑​cj​⋅Xi,j​</w:t>
      </w:r>
    </w:p>
    <w:p w:rsidR="00000000" w:rsidDel="00000000" w:rsidP="00000000" w:rsidRDefault="00000000" w:rsidRPr="00000000" w14:paraId="0000002A">
      <w:pPr>
        <w:spacing w:after="240" w:before="240" w:lineRule="auto"/>
        <w:rPr>
          <w:sz w:val="16"/>
          <w:szCs w:val="16"/>
        </w:rPr>
      </w:pPr>
      <w:r w:rsidDel="00000000" w:rsidR="00000000" w:rsidRPr="00000000">
        <w:rPr>
          <w:sz w:val="16"/>
          <w:szCs w:val="16"/>
          <w:rtl w:val="0"/>
        </w:rPr>
        <w:t xml:space="preserve">The goal is to distribute tasks such that the load is balanced across processors. This can be formulated as a minimization problem:</w:t>
      </w:r>
    </w:p>
    <w:p w:rsidR="00000000" w:rsidDel="00000000" w:rsidP="00000000" w:rsidRDefault="00000000" w:rsidRPr="00000000" w14:paraId="0000002B">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min⁡(max⁡i∑jcj⋅Xi,j)\min \left( \max_{i} \sum_{j} c_j \cdot X_{i,j} \right)min(imax​j∑​cj​⋅Xi,j​)</w:t>
      </w:r>
    </w:p>
    <w:p w:rsidR="00000000" w:rsidDel="00000000" w:rsidP="00000000" w:rsidRDefault="00000000" w:rsidRPr="00000000" w14:paraId="0000002C">
      <w:pPr>
        <w:spacing w:after="240" w:before="240" w:lineRule="auto"/>
        <w:rPr>
          <w:sz w:val="16"/>
          <w:szCs w:val="16"/>
        </w:rPr>
      </w:pPr>
      <w:r w:rsidDel="00000000" w:rsidR="00000000" w:rsidRPr="00000000">
        <w:rPr>
          <w:sz w:val="16"/>
          <w:szCs w:val="16"/>
          <w:rtl w:val="0"/>
        </w:rPr>
        <w:t xml:space="preserve">This is a classical </w:t>
      </w:r>
      <w:r w:rsidDel="00000000" w:rsidR="00000000" w:rsidRPr="00000000">
        <w:rPr>
          <w:b w:val="1"/>
          <w:sz w:val="16"/>
          <w:szCs w:val="16"/>
          <w:rtl w:val="0"/>
        </w:rPr>
        <w:t xml:space="preserve">load balancing</w:t>
      </w:r>
      <w:r w:rsidDel="00000000" w:rsidR="00000000" w:rsidRPr="00000000">
        <w:rPr>
          <w:sz w:val="16"/>
          <w:szCs w:val="16"/>
          <w:rtl w:val="0"/>
        </w:rPr>
        <w:t xml:space="preserve"> problem, with an added quantum component.</w:t>
      </w:r>
    </w:p>
    <w:p w:rsidR="00000000" w:rsidDel="00000000" w:rsidP="00000000" w:rsidRDefault="00000000" w:rsidRPr="00000000" w14:paraId="0000002D">
      <w:pPr>
        <w:pStyle w:val="Heading3"/>
        <w:keepNext w:val="0"/>
        <w:keepLines w:val="0"/>
        <w:rPr/>
      </w:pPr>
      <w:bookmarkStart w:colFirst="0" w:colLast="0" w:name="_n75yli8arb68" w:id="9"/>
      <w:bookmarkEnd w:id="9"/>
      <w:r w:rsidDel="00000000" w:rsidR="00000000" w:rsidRPr="00000000">
        <w:rPr>
          <w:rtl w:val="0"/>
        </w:rPr>
        <w:t xml:space="preserve">5. Quantum-Specific Constraints</w:t>
      </w:r>
    </w:p>
    <w:p w:rsidR="00000000" w:rsidDel="00000000" w:rsidP="00000000" w:rsidRDefault="00000000" w:rsidRPr="00000000" w14:paraId="0000002E">
      <w:pPr>
        <w:spacing w:after="240" w:before="240" w:lineRule="auto"/>
        <w:rPr>
          <w:sz w:val="16"/>
          <w:szCs w:val="16"/>
        </w:rPr>
      </w:pPr>
      <w:r w:rsidDel="00000000" w:rsidR="00000000" w:rsidRPr="00000000">
        <w:rPr>
          <w:sz w:val="16"/>
          <w:szCs w:val="16"/>
          <w:rtl w:val="0"/>
        </w:rPr>
        <w:t xml:space="preserve">For quantum processors, additional constraints related to quantum coherence time, gate fidelity, and qubit count must be considered:</w:t>
      </w:r>
    </w:p>
    <w:p w:rsidR="00000000" w:rsidDel="00000000" w:rsidP="00000000" w:rsidRDefault="00000000" w:rsidRPr="00000000" w14:paraId="0000002F">
      <w:pPr>
        <w:numPr>
          <w:ilvl w:val="0"/>
          <w:numId w:val="7"/>
        </w:numPr>
        <w:spacing w:after="240" w:before="240" w:lineRule="auto"/>
        <w:ind w:left="720" w:hanging="360"/>
        <w:rPr>
          <w:sz w:val="16"/>
          <w:szCs w:val="16"/>
        </w:rPr>
      </w:pPr>
      <w:r w:rsidDel="00000000" w:rsidR="00000000" w:rsidRPr="00000000">
        <w:rPr>
          <w:b w:val="1"/>
          <w:sz w:val="16"/>
          <w:szCs w:val="16"/>
          <w:rtl w:val="0"/>
        </w:rPr>
        <w:t xml:space="preserve">Coherence Time Constraint</w:t>
      </w:r>
      <w:r w:rsidDel="00000000" w:rsidR="00000000" w:rsidRPr="00000000">
        <w:rPr>
          <w:sz w:val="16"/>
          <w:szCs w:val="16"/>
          <w:rtl w:val="0"/>
        </w:rPr>
        <w:t xml:space="preserve">: Each processor PiP_iPi​ has a coherence time τi\tau_iτi​. The total execution time for tasks assigned to PiP_iPi​ must not exceed τi\tau_iτi​, ensuring that quantum computations do not lose coherence:</w:t>
      </w:r>
    </w:p>
    <w:p w:rsidR="00000000" w:rsidDel="00000000" w:rsidP="00000000" w:rsidRDefault="00000000" w:rsidRPr="00000000" w14:paraId="00000030">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∑jtj⋅Xi,j≤τi\sum_{j} t_j \cdot X_{i,j} \leq \tau_ij∑​tj​⋅Xi,j​≤τi​</w:t>
      </w:r>
    </w:p>
    <w:p w:rsidR="00000000" w:rsidDel="00000000" w:rsidP="00000000" w:rsidRDefault="00000000" w:rsidRPr="00000000" w14:paraId="00000031">
      <w:pPr>
        <w:numPr>
          <w:ilvl w:val="0"/>
          <w:numId w:val="5"/>
        </w:numPr>
        <w:spacing w:after="240" w:before="240" w:lineRule="auto"/>
        <w:ind w:left="720" w:hanging="360"/>
        <w:rPr>
          <w:sz w:val="16"/>
          <w:szCs w:val="16"/>
        </w:rPr>
      </w:pPr>
      <w:r w:rsidDel="00000000" w:rsidR="00000000" w:rsidRPr="00000000">
        <w:rPr>
          <w:b w:val="1"/>
          <w:sz w:val="16"/>
          <w:szCs w:val="16"/>
          <w:rtl w:val="0"/>
        </w:rPr>
        <w:t xml:space="preserve">Qubit Availability Constraint</w:t>
      </w:r>
      <w:r w:rsidDel="00000000" w:rsidR="00000000" w:rsidRPr="00000000">
        <w:rPr>
          <w:sz w:val="16"/>
          <w:szCs w:val="16"/>
          <w:rtl w:val="0"/>
        </w:rPr>
        <w:t xml:space="preserve">: Each processor has a limited number of qubits qiq_iqi​. Tasks that require more qubits than a processor can provide must not be assigned to it:</w:t>
      </w:r>
    </w:p>
    <w:p w:rsidR="00000000" w:rsidDel="00000000" w:rsidP="00000000" w:rsidRDefault="00000000" w:rsidRPr="00000000" w14:paraId="00000032">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qj≤qifor all tasks Tj assigned to Piq_j \leq q_i \quad \text{for all tasks } T_j \text{ assigned to } P_iqj​≤qi​for all tasks Tj​ assigned to Pi​</w:t>
      </w:r>
    </w:p>
    <w:p w:rsidR="00000000" w:rsidDel="00000000" w:rsidP="00000000" w:rsidRDefault="00000000" w:rsidRPr="00000000" w14:paraId="00000033">
      <w:pPr>
        <w:pStyle w:val="Heading3"/>
        <w:keepNext w:val="0"/>
        <w:keepLines w:val="0"/>
        <w:rPr/>
      </w:pPr>
      <w:bookmarkStart w:colFirst="0" w:colLast="0" w:name="_cub6s9isqpdg" w:id="10"/>
      <w:bookmarkEnd w:id="10"/>
      <w:r w:rsidDel="00000000" w:rsidR="00000000" w:rsidRPr="00000000">
        <w:rPr>
          <w:rtl w:val="0"/>
        </w:rPr>
        <w:t xml:space="preserve">6. Latency Minimization</w:t>
      </w:r>
    </w:p>
    <w:p w:rsidR="00000000" w:rsidDel="00000000" w:rsidP="00000000" w:rsidRDefault="00000000" w:rsidRPr="00000000" w14:paraId="00000034">
      <w:pPr>
        <w:spacing w:after="240" w:before="240" w:lineRule="auto"/>
        <w:rPr>
          <w:sz w:val="16"/>
          <w:szCs w:val="16"/>
        </w:rPr>
      </w:pPr>
      <w:r w:rsidDel="00000000" w:rsidR="00000000" w:rsidRPr="00000000">
        <w:rPr>
          <w:sz w:val="16"/>
          <w:szCs w:val="16"/>
          <w:rtl w:val="0"/>
        </w:rPr>
        <w:t xml:space="preserve">The total execution time TTT for the system is determined by the processor with the highest load:</w:t>
      </w:r>
    </w:p>
    <w:p w:rsidR="00000000" w:rsidDel="00000000" w:rsidP="00000000" w:rsidRDefault="00000000" w:rsidRPr="00000000" w14:paraId="00000035">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T=max⁡i(∑jtj⋅Xi,j)T = \max_i \left( \sum_j t_j \cdot X_{i,j} \right)T=imax​(j∑​tj​⋅Xi,j​)</w:t>
      </w:r>
    </w:p>
    <w:p w:rsidR="00000000" w:rsidDel="00000000" w:rsidP="00000000" w:rsidRDefault="00000000" w:rsidRPr="00000000" w14:paraId="00000036">
      <w:pPr>
        <w:spacing w:after="240" w:before="240" w:lineRule="auto"/>
        <w:rPr>
          <w:sz w:val="16"/>
          <w:szCs w:val="16"/>
        </w:rPr>
      </w:pPr>
      <w:r w:rsidDel="00000000" w:rsidR="00000000" w:rsidRPr="00000000">
        <w:rPr>
          <w:sz w:val="16"/>
          <w:szCs w:val="16"/>
          <w:rtl w:val="0"/>
        </w:rPr>
        <w:t xml:space="preserve">To minimize the total latency, we aim to minimize TTT by distributing tasks in such a way that the most heavily loaded processor is balanced.</w:t>
      </w:r>
    </w:p>
    <w:p w:rsidR="00000000" w:rsidDel="00000000" w:rsidP="00000000" w:rsidRDefault="00000000" w:rsidRPr="00000000" w14:paraId="00000037">
      <w:pPr>
        <w:pStyle w:val="Heading3"/>
        <w:keepNext w:val="0"/>
        <w:keepLines w:val="0"/>
        <w:rPr/>
      </w:pPr>
      <w:bookmarkStart w:colFirst="0" w:colLast="0" w:name="_ycrsdj3yvxdz" w:id="11"/>
      <w:bookmarkEnd w:id="11"/>
      <w:r w:rsidDel="00000000" w:rsidR="00000000" w:rsidRPr="00000000">
        <w:rPr>
          <w:rtl w:val="0"/>
        </w:rPr>
        <w:t xml:space="preserve">7. Adaptive Task Distribution</w:t>
      </w:r>
    </w:p>
    <w:p w:rsidR="00000000" w:rsidDel="00000000" w:rsidP="00000000" w:rsidRDefault="00000000" w:rsidRPr="00000000" w14:paraId="00000038">
      <w:pPr>
        <w:spacing w:after="240" w:before="240" w:lineRule="auto"/>
        <w:rPr>
          <w:sz w:val="16"/>
          <w:szCs w:val="16"/>
        </w:rPr>
      </w:pPr>
      <w:r w:rsidDel="00000000" w:rsidR="00000000" w:rsidRPr="00000000">
        <w:rPr>
          <w:sz w:val="16"/>
          <w:szCs w:val="16"/>
          <w:rtl w:val="0"/>
        </w:rPr>
        <w:t xml:space="preserve">The load balancing algorithm must adapt dynamically to changes in task load and processor availability. This requires real-time monitoring and re-distribution of tasks. The objective function for dynamic re-balancing can be written as:</w:t>
      </w:r>
    </w:p>
    <w:p w:rsidR="00000000" w:rsidDel="00000000" w:rsidP="00000000" w:rsidRDefault="00000000" w:rsidRPr="00000000" w14:paraId="00000039">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min⁡(∑i∣Li(t+1)−Li(t)∣)\min \left( \sum_{i} \left| L_i(t+1) - L_i(t) \right| \right)min(i∑​∣Li​(t+1)−Li​(t)∣)</w:t>
      </w:r>
    </w:p>
    <w:p w:rsidR="00000000" w:rsidDel="00000000" w:rsidP="00000000" w:rsidRDefault="00000000" w:rsidRPr="00000000" w14:paraId="0000003A">
      <w:pPr>
        <w:spacing w:after="240" w:before="240" w:lineRule="auto"/>
        <w:rPr>
          <w:sz w:val="16"/>
          <w:szCs w:val="16"/>
        </w:rPr>
      </w:pPr>
      <w:r w:rsidDel="00000000" w:rsidR="00000000" w:rsidRPr="00000000">
        <w:rPr>
          <w:sz w:val="16"/>
          <w:szCs w:val="16"/>
          <w:rtl w:val="0"/>
        </w:rPr>
        <w:t xml:space="preserve">This objective ensures that the load distribution adapts to real-time changes, minimizing fluctuations in the processor load over time.</w:t>
      </w:r>
    </w:p>
    <w:p w:rsidR="00000000" w:rsidDel="00000000" w:rsidP="00000000" w:rsidRDefault="00000000" w:rsidRPr="00000000" w14:paraId="0000003B">
      <w:pPr>
        <w:pStyle w:val="Heading3"/>
        <w:keepNext w:val="0"/>
        <w:keepLines w:val="0"/>
        <w:rPr/>
      </w:pPr>
      <w:bookmarkStart w:colFirst="0" w:colLast="0" w:name="_kit0kzqgosck" w:id="12"/>
      <w:bookmarkEnd w:id="12"/>
      <w:r w:rsidDel="00000000" w:rsidR="00000000" w:rsidRPr="00000000">
        <w:rPr>
          <w:rtl w:val="0"/>
        </w:rPr>
        <w:t xml:space="preserve">8. Load Balancer Scheduling</w:t>
      </w:r>
    </w:p>
    <w:p w:rsidR="00000000" w:rsidDel="00000000" w:rsidP="00000000" w:rsidRDefault="00000000" w:rsidRPr="00000000" w14:paraId="0000003C">
      <w:pPr>
        <w:spacing w:after="240" w:before="240" w:lineRule="auto"/>
        <w:rPr>
          <w:sz w:val="16"/>
          <w:szCs w:val="16"/>
        </w:rPr>
      </w:pPr>
      <w:r w:rsidDel="00000000" w:rsidR="00000000" w:rsidRPr="00000000">
        <w:rPr>
          <w:sz w:val="16"/>
          <w:szCs w:val="16"/>
          <w:rtl w:val="0"/>
        </w:rPr>
        <w:t xml:space="preserve">A quantum load balancer can implement scheduling algorithms such as </w:t>
      </w:r>
      <w:r w:rsidDel="00000000" w:rsidR="00000000" w:rsidRPr="00000000">
        <w:rPr>
          <w:b w:val="1"/>
          <w:sz w:val="16"/>
          <w:szCs w:val="16"/>
          <w:rtl w:val="0"/>
        </w:rPr>
        <w:t xml:space="preserve">round-robin</w:t>
      </w:r>
      <w:r w:rsidDel="00000000" w:rsidR="00000000" w:rsidRPr="00000000">
        <w:rPr>
          <w:sz w:val="16"/>
          <w:szCs w:val="16"/>
          <w:rtl w:val="0"/>
        </w:rPr>
        <w:t xml:space="preserve">, </w:t>
      </w:r>
      <w:r w:rsidDel="00000000" w:rsidR="00000000" w:rsidRPr="00000000">
        <w:rPr>
          <w:b w:val="1"/>
          <w:sz w:val="16"/>
          <w:szCs w:val="16"/>
          <w:rtl w:val="0"/>
        </w:rPr>
        <w:t xml:space="preserve">shortest job first</w:t>
      </w:r>
      <w:r w:rsidDel="00000000" w:rsidR="00000000" w:rsidRPr="00000000">
        <w:rPr>
          <w:sz w:val="16"/>
          <w:szCs w:val="16"/>
          <w:rtl w:val="0"/>
        </w:rPr>
        <w:t xml:space="preserve">, or </w:t>
      </w:r>
      <w:r w:rsidDel="00000000" w:rsidR="00000000" w:rsidRPr="00000000">
        <w:rPr>
          <w:b w:val="1"/>
          <w:sz w:val="16"/>
          <w:szCs w:val="16"/>
          <w:rtl w:val="0"/>
        </w:rPr>
        <w:t xml:space="preserve">weighted round-robin</w:t>
      </w:r>
      <w:r w:rsidDel="00000000" w:rsidR="00000000" w:rsidRPr="00000000">
        <w:rPr>
          <w:sz w:val="16"/>
          <w:szCs w:val="16"/>
          <w:rtl w:val="0"/>
        </w:rPr>
        <w:t xml:space="preserve">, adjusted to the quantum task complexity and processor capabilities. For example, the load balancer might assign tasks based on the current load Li(t)L_i(t)Li​(t) of each processor:</w:t>
      </w:r>
    </w:p>
    <w:p w:rsidR="00000000" w:rsidDel="00000000" w:rsidP="00000000" w:rsidRDefault="00000000" w:rsidRPr="00000000" w14:paraId="0000003D">
      <w:pPr>
        <w:spacing w:after="240" w:before="240" w:lineRule="auto"/>
        <w:rPr>
          <w:sz w:val="16"/>
          <w:szCs w:val="16"/>
        </w:rPr>
      </w:pPr>
      <w:r w:rsidDel="00000000" w:rsidR="00000000" w:rsidRPr="00000000">
        <w:rPr>
          <w:sz w:val="16"/>
          <w:szCs w:val="16"/>
          <w:rtl w:val="0"/>
        </w:rPr>
        <w:t xml:space="preserve">Passigned=arg⁡min⁡i(Li(t)+cj)P_{\text{assigned}} = \arg \min_i \left( L_i(t) + c_j \right)Passigned​=argimin​(Li​(t)+cj​)</w:t>
      </w:r>
    </w:p>
    <w:p w:rsidR="00000000" w:rsidDel="00000000" w:rsidP="00000000" w:rsidRDefault="00000000" w:rsidRPr="00000000" w14:paraId="0000003E">
      <w:pPr>
        <w:spacing w:after="240" w:before="240" w:lineRule="auto"/>
        <w:rPr>
          <w:sz w:val="16"/>
          <w:szCs w:val="16"/>
        </w:rPr>
      </w:pPr>
      <w:r w:rsidDel="00000000" w:rsidR="00000000" w:rsidRPr="00000000">
        <w:rPr>
          <w:sz w:val="16"/>
          <w:szCs w:val="16"/>
          <w:rtl w:val="0"/>
        </w:rPr>
        <w:t xml:space="preserve">This ensures that the task TjT_jTj​ is assigned to the processor with the minimum expected load.</w:t>
      </w:r>
    </w:p>
    <w:p w:rsidR="00000000" w:rsidDel="00000000" w:rsidP="00000000" w:rsidRDefault="00000000" w:rsidRPr="00000000" w14:paraId="0000003F">
      <w:pPr>
        <w:pStyle w:val="Heading3"/>
        <w:keepNext w:val="0"/>
        <w:keepLines w:val="0"/>
        <w:rPr/>
      </w:pPr>
      <w:bookmarkStart w:colFirst="0" w:colLast="0" w:name="_yvh21pb82uvr" w:id="13"/>
      <w:bookmarkEnd w:id="13"/>
      <w:r w:rsidDel="00000000" w:rsidR="00000000" w:rsidRPr="00000000">
        <w:rPr>
          <w:rtl w:val="0"/>
        </w:rPr>
        <w:t xml:space="preserve">9. Quantum Parallelism Optimization</w:t>
      </w:r>
    </w:p>
    <w:p w:rsidR="00000000" w:rsidDel="00000000" w:rsidP="00000000" w:rsidRDefault="00000000" w:rsidRPr="00000000" w14:paraId="00000040">
      <w:pPr>
        <w:spacing w:after="240" w:before="240" w:lineRule="auto"/>
        <w:rPr>
          <w:sz w:val="16"/>
          <w:szCs w:val="16"/>
        </w:rPr>
      </w:pPr>
      <w:r w:rsidDel="00000000" w:rsidR="00000000" w:rsidRPr="00000000">
        <w:rPr>
          <w:sz w:val="16"/>
          <w:szCs w:val="16"/>
          <w:rtl w:val="0"/>
        </w:rPr>
        <w:t xml:space="preserve">Quantum parallelism can be exploited by running independent tasks concurrently on different quantum processors. Given the inherent parallelism in quantum computing, the algorithm seeks to maximize concurrency:</w:t>
      </w:r>
    </w:p>
    <w:p w:rsidR="00000000" w:rsidDel="00000000" w:rsidP="00000000" w:rsidRDefault="00000000" w:rsidRPr="00000000" w14:paraId="00000041">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max⁡(∑i∑jXi,j)subject to coherence and qubit constraints.\max \left( \sum_i \sum_j X_{i,j} \right) \quad \text{subject to coherence and qubit constraints.}max(i∑​j∑​Xi,j​)subject to coherence and qubit constraints.</w:t>
      </w:r>
    </w:p>
    <w:p w:rsidR="00000000" w:rsidDel="00000000" w:rsidP="00000000" w:rsidRDefault="00000000" w:rsidRPr="00000000" w14:paraId="00000042">
      <w:pPr>
        <w:pStyle w:val="Heading3"/>
        <w:keepNext w:val="0"/>
        <w:keepLines w:val="0"/>
        <w:rPr/>
      </w:pPr>
      <w:bookmarkStart w:colFirst="0" w:colLast="0" w:name="_jqm8a6bd6p1i" w:id="14"/>
      <w:bookmarkEnd w:id="14"/>
      <w:r w:rsidDel="00000000" w:rsidR="00000000" w:rsidRPr="00000000">
        <w:rPr>
          <w:rtl w:val="0"/>
        </w:rPr>
        <w:t xml:space="preserve">10. Hybrid Quantum-Classical Optimization</w:t>
      </w:r>
    </w:p>
    <w:p w:rsidR="00000000" w:rsidDel="00000000" w:rsidP="00000000" w:rsidRDefault="00000000" w:rsidRPr="00000000" w14:paraId="00000043">
      <w:pPr>
        <w:spacing w:after="240" w:before="240" w:lineRule="auto"/>
        <w:rPr>
          <w:sz w:val="16"/>
          <w:szCs w:val="16"/>
        </w:rPr>
      </w:pPr>
      <w:r w:rsidDel="00000000" w:rsidR="00000000" w:rsidRPr="00000000">
        <w:rPr>
          <w:sz w:val="16"/>
          <w:szCs w:val="16"/>
          <w:rtl w:val="0"/>
        </w:rPr>
        <w:t xml:space="preserve">Given that many quantum problems are NP-hard (such as task scheduling), a hybrid approach can combine quantum algorithms (such as quantum annealing) with classical optimization techniques (such as integer programming or dynamic programming) to efficiently solve the task scheduling problem.</w:t>
      </w:r>
    </w:p>
    <w:p w:rsidR="00000000" w:rsidDel="00000000" w:rsidP="00000000" w:rsidRDefault="00000000" w:rsidRPr="00000000" w14:paraId="00000044">
      <w:pPr>
        <w:pStyle w:val="Heading3"/>
        <w:keepNext w:val="0"/>
        <w:keepLines w:val="0"/>
        <w:rPr/>
      </w:pPr>
      <w:bookmarkStart w:colFirst="0" w:colLast="0" w:name="_c0itaa4uuk89" w:id="15"/>
      <w:bookmarkEnd w:id="15"/>
      <w:r w:rsidDel="00000000" w:rsidR="00000000" w:rsidRPr="00000000">
        <w:rPr>
          <w:rtl w:val="0"/>
        </w:rPr>
        <w:t xml:space="preserve">Algorithm Steps:</w:t>
      </w:r>
    </w:p>
    <w:p w:rsidR="00000000" w:rsidDel="00000000" w:rsidP="00000000" w:rsidRDefault="00000000" w:rsidRPr="00000000" w14:paraId="00000045">
      <w:pPr>
        <w:numPr>
          <w:ilvl w:val="0"/>
          <w:numId w:val="4"/>
        </w:numPr>
        <w:spacing w:after="0" w:afterAutospacing="0" w:before="240" w:lineRule="auto"/>
        <w:ind w:left="720" w:hanging="360"/>
        <w:rPr>
          <w:sz w:val="16"/>
          <w:szCs w:val="16"/>
        </w:rPr>
      </w:pPr>
      <w:r w:rsidDel="00000000" w:rsidR="00000000" w:rsidRPr="00000000">
        <w:rPr>
          <w:b w:val="1"/>
          <w:sz w:val="16"/>
          <w:szCs w:val="16"/>
          <w:rtl w:val="0"/>
        </w:rPr>
        <w:t xml:space="preserve">Monitor</w:t>
      </w:r>
      <w:r w:rsidDel="00000000" w:rsidR="00000000" w:rsidRPr="00000000">
        <w:rPr>
          <w:sz w:val="16"/>
          <w:szCs w:val="16"/>
          <w:rtl w:val="0"/>
        </w:rPr>
        <w:t xml:space="preserve">: Continuously monitor the load Li(t)L_i(t)Li​(t) on all quantum processors.</w:t>
      </w:r>
    </w:p>
    <w:p w:rsidR="00000000" w:rsidDel="00000000" w:rsidP="00000000" w:rsidRDefault="00000000" w:rsidRPr="00000000" w14:paraId="00000046">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Task Assignment</w:t>
      </w:r>
      <w:r w:rsidDel="00000000" w:rsidR="00000000" w:rsidRPr="00000000">
        <w:rPr>
          <w:sz w:val="16"/>
          <w:szCs w:val="16"/>
          <w:rtl w:val="0"/>
        </w:rPr>
        <w:t xml:space="preserve">: Assign tasks to processors based on their current load, coherence time, and qubit capacity.</w:t>
      </w:r>
    </w:p>
    <w:p w:rsidR="00000000" w:rsidDel="00000000" w:rsidP="00000000" w:rsidRDefault="00000000" w:rsidRPr="00000000" w14:paraId="00000047">
      <w:pPr>
        <w:numPr>
          <w:ilvl w:val="0"/>
          <w:numId w:val="4"/>
        </w:numPr>
        <w:spacing w:after="0" w:afterAutospacing="0" w:before="0" w:beforeAutospacing="0" w:lineRule="auto"/>
        <w:ind w:left="720" w:hanging="360"/>
        <w:rPr>
          <w:sz w:val="16"/>
          <w:szCs w:val="16"/>
        </w:rPr>
      </w:pPr>
      <w:r w:rsidDel="00000000" w:rsidR="00000000" w:rsidRPr="00000000">
        <w:rPr>
          <w:b w:val="1"/>
          <w:sz w:val="16"/>
          <w:szCs w:val="16"/>
          <w:rtl w:val="0"/>
        </w:rPr>
        <w:t xml:space="preserve">Dynamic Re-balancing</w:t>
      </w:r>
      <w:r w:rsidDel="00000000" w:rsidR="00000000" w:rsidRPr="00000000">
        <w:rPr>
          <w:sz w:val="16"/>
          <w:szCs w:val="16"/>
          <w:rtl w:val="0"/>
        </w:rPr>
        <w:t xml:space="preserve">: Re-assign tasks in real-time based on changes in processor load or task complexity.</w:t>
      </w:r>
    </w:p>
    <w:p w:rsidR="00000000" w:rsidDel="00000000" w:rsidP="00000000" w:rsidRDefault="00000000" w:rsidRPr="00000000" w14:paraId="00000048">
      <w:pPr>
        <w:numPr>
          <w:ilvl w:val="0"/>
          <w:numId w:val="4"/>
        </w:numPr>
        <w:spacing w:after="240" w:before="0" w:beforeAutospacing="0" w:lineRule="auto"/>
        <w:ind w:left="720" w:hanging="360"/>
        <w:rPr>
          <w:sz w:val="16"/>
          <w:szCs w:val="16"/>
        </w:rPr>
      </w:pPr>
      <w:r w:rsidDel="00000000" w:rsidR="00000000" w:rsidRPr="00000000">
        <w:rPr>
          <w:b w:val="1"/>
          <w:sz w:val="16"/>
          <w:szCs w:val="16"/>
          <w:rtl w:val="0"/>
        </w:rPr>
        <w:t xml:space="preserve">Parallelism Optimization</w:t>
      </w:r>
      <w:r w:rsidDel="00000000" w:rsidR="00000000" w:rsidRPr="00000000">
        <w:rPr>
          <w:sz w:val="16"/>
          <w:szCs w:val="16"/>
          <w:rtl w:val="0"/>
        </w:rPr>
        <w:t xml:space="preserve">: Maximize the number of concurrent tasks across the available quantum processors.</w:t>
      </w:r>
    </w:p>
    <w:p w:rsidR="00000000" w:rsidDel="00000000" w:rsidP="00000000" w:rsidRDefault="00000000" w:rsidRPr="00000000" w14:paraId="00000049">
      <w:pPr>
        <w:pStyle w:val="Heading3"/>
        <w:keepNext w:val="0"/>
        <w:keepLines w:val="0"/>
        <w:rPr/>
      </w:pPr>
      <w:bookmarkStart w:colFirst="0" w:colLast="0" w:name="_bzy9i922vno3" w:id="16"/>
      <w:bookmarkEnd w:id="16"/>
      <w:r w:rsidDel="00000000" w:rsidR="00000000" w:rsidRPr="00000000">
        <w:rPr>
          <w:rtl w:val="0"/>
        </w:rPr>
        <w:t xml:space="preserve">Conclusion:</w:t>
      </w:r>
    </w:p>
    <w:p w:rsidR="00000000" w:rsidDel="00000000" w:rsidP="00000000" w:rsidRDefault="00000000" w:rsidRPr="00000000" w14:paraId="0000004A">
      <w:pPr>
        <w:spacing w:after="240" w:before="240" w:lineRule="auto"/>
        <w:rPr>
          <w:sz w:val="16"/>
          <w:szCs w:val="16"/>
        </w:rPr>
      </w:pPr>
      <w:r w:rsidDel="00000000" w:rsidR="00000000" w:rsidRPr="00000000">
        <w:rPr>
          <w:sz w:val="16"/>
          <w:szCs w:val="16"/>
          <w:rtl w:val="0"/>
        </w:rPr>
        <w:t xml:space="preserve">The Quantum Load Balancing Algorithm (QLBA) minimizes the total execution time and balances workloads across quantum processors by dynamically adapting to real-time conditions. This approach is essential for optimizing the performance of quantum systems, especially as they scale to accommodate more complex tasks and multiple processors. The mathematical model integrates classical load balancing techniques with quantum-specific constraints, providing a flexible framework for distributing quantum tasks efficiently.</w:t>
      </w:r>
    </w:p>
    <w:p w:rsidR="00000000" w:rsidDel="00000000" w:rsidP="00000000" w:rsidRDefault="00000000" w:rsidRPr="00000000" w14:paraId="0000004B">
      <w:pPr>
        <w:spacing w:after="240" w:before="240" w:lineRule="auto"/>
        <w:rPr>
          <w:sz w:val="16"/>
          <w:szCs w:val="16"/>
        </w:rPr>
      </w:pPr>
      <w:r w:rsidDel="00000000" w:rsidR="00000000" w:rsidRPr="00000000">
        <w:rPr>
          <w:rtl w:val="0"/>
        </w:rPr>
      </w:r>
    </w:p>
    <w:p w:rsidR="00000000" w:rsidDel="00000000" w:rsidP="00000000" w:rsidRDefault="00000000" w:rsidRPr="00000000" w14:paraId="0000004C">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