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sz w:val="36"/>
          <w:szCs w:val="36"/>
        </w:rPr>
      </w:pPr>
      <w:bookmarkStart w:colFirst="0" w:colLast="0" w:name="_mp0emqaxy9gg" w:id="0"/>
      <w:bookmarkEnd w:id="0"/>
      <w:r w:rsidDel="00000000" w:rsidR="00000000" w:rsidRPr="00000000">
        <w:rPr>
          <w:sz w:val="36"/>
          <w:szCs w:val="36"/>
          <w:rtl w:val="0"/>
        </w:rPr>
        <w:t xml:space="preserve">P-S</w:t>
      </w:r>
      <w:r w:rsidDel="00000000" w:rsidR="00000000" w:rsidRPr="00000000">
        <w:rPr>
          <w:sz w:val="36"/>
          <w:szCs w:val="36"/>
          <w:rtl w:val="0"/>
        </w:rPr>
        <w:t xml:space="preserve">-Multiplicity</w:t>
      </w:r>
    </w:p>
    <w:p w:rsidR="00000000" w:rsidDel="00000000" w:rsidP="00000000" w:rsidRDefault="00000000" w:rsidRPr="00000000" w14:paraId="00000002">
      <w:pPr>
        <w:spacing w:after="240" w:before="240" w:lineRule="auto"/>
        <w:rPr>
          <w:sz w:val="18"/>
          <w:szCs w:val="18"/>
        </w:rPr>
      </w:pPr>
      <w:r w:rsidDel="00000000" w:rsidR="00000000" w:rsidRPr="00000000">
        <w:rPr>
          <w:b w:val="1"/>
          <w:sz w:val="18"/>
          <w:szCs w:val="18"/>
          <w:rtl w:val="0"/>
        </w:rPr>
        <w:t xml:space="preserve">Schrödinger-like equation</w:t>
      </w:r>
      <w:r w:rsidDel="00000000" w:rsidR="00000000" w:rsidRPr="00000000">
        <w:rPr>
          <w:sz w:val="18"/>
          <w:szCs w:val="18"/>
          <w:rtl w:val="0"/>
        </w:rPr>
        <w:t xml:space="preserve"> that measures language, symbols, binary states, quantum amplitudes, and integrates prime numbers as eigenvalues and these entities (language, symbols, binary, etc.) as eigenvectors, we need to synthesize quantum mechanics principles with the structure of information theory and computational science.</w:t>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The Schrödinger equation in quantum mechanics describes how the quantum state of a system evolves over time. The key components in this case would be the eigenvectors representing the different quantum states of language, symbols, binary, and quantum amplitudes, while the prime numbers act as the eigenvalues, reflecting discrete, measurable values associated with these states.</w:t>
      </w:r>
    </w:p>
    <w:p w:rsidR="00000000" w:rsidDel="00000000" w:rsidP="00000000" w:rsidRDefault="00000000" w:rsidRPr="00000000" w14:paraId="00000004">
      <w:pPr>
        <w:spacing w:after="240" w:before="240" w:lineRule="auto"/>
        <w:rPr>
          <w:sz w:val="18"/>
          <w:szCs w:val="18"/>
        </w:rPr>
      </w:pPr>
      <w:r w:rsidDel="00000000" w:rsidR="00000000" w:rsidRPr="00000000">
        <w:rPr>
          <w:sz w:val="18"/>
          <w:szCs w:val="18"/>
          <w:rtl w:val="0"/>
        </w:rPr>
        <w:t xml:space="preserve">Let's start with the form of the </w:t>
      </w:r>
      <w:r w:rsidDel="00000000" w:rsidR="00000000" w:rsidRPr="00000000">
        <w:rPr>
          <w:b w:val="1"/>
          <w:sz w:val="18"/>
          <w:szCs w:val="18"/>
          <w:rtl w:val="0"/>
        </w:rPr>
        <w:t xml:space="preserve">time-dependent Schrödinger equation</w:t>
      </w:r>
      <w:r w:rsidDel="00000000" w:rsidR="00000000" w:rsidRPr="00000000">
        <w:rPr>
          <w:sz w:val="18"/>
          <w:szCs w:val="18"/>
          <w:rtl w:val="0"/>
        </w:rPr>
        <w:t xml:space="preserve">:</w:t>
      </w:r>
    </w:p>
    <w:p w:rsidR="00000000" w:rsidDel="00000000" w:rsidP="00000000" w:rsidRDefault="00000000" w:rsidRPr="00000000" w14:paraId="00000005">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iℏ∂∂tψ(t)=H^ψ(t)i\hbar \frac{\partial}{\partial t} \psi(t) = \hat{H} \psi(t)iℏ∂t∂​ψ(t)=H^ψ(t)</w:t>
      </w:r>
    </w:p>
    <w:p w:rsidR="00000000" w:rsidDel="00000000" w:rsidP="00000000" w:rsidRDefault="00000000" w:rsidRPr="00000000" w14:paraId="00000006">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07">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ψ(t)\psi(t)ψ(t) is the wave function, representing the state of the system (in this case, the combination of language, symbols, binary, and quantum amplitudes).</w:t>
      </w:r>
    </w:p>
    <w:p w:rsidR="00000000" w:rsidDel="00000000" w:rsidP="00000000" w:rsidRDefault="00000000" w:rsidRPr="00000000" w14:paraId="00000008">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H^\hat{H}H^ is the Hamiltonian operator, which defines the total energy (or in this analogy, the total "information content") of the system.</w:t>
      </w:r>
    </w:p>
    <w:p w:rsidR="00000000" w:rsidDel="00000000" w:rsidP="00000000" w:rsidRDefault="00000000" w:rsidRPr="00000000" w14:paraId="00000009">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iℏi\hbariℏ is the imaginary unit multiplied by the reduced Planck constant.</w:t>
      </w:r>
    </w:p>
    <w:p w:rsidR="00000000" w:rsidDel="00000000" w:rsidP="00000000" w:rsidRDefault="00000000" w:rsidRPr="00000000" w14:paraId="0000000A">
      <w:pPr>
        <w:spacing w:after="240" w:before="240" w:lineRule="auto"/>
        <w:rPr>
          <w:sz w:val="18"/>
          <w:szCs w:val="18"/>
        </w:rPr>
      </w:pPr>
      <w:r w:rsidDel="00000000" w:rsidR="00000000" w:rsidRPr="00000000">
        <w:rPr>
          <w:sz w:val="18"/>
          <w:szCs w:val="18"/>
          <w:rtl w:val="0"/>
        </w:rPr>
        <w:t xml:space="preserve">Now, we reinterpret this equation for </w:t>
      </w:r>
      <w:r w:rsidDel="00000000" w:rsidR="00000000" w:rsidRPr="00000000">
        <w:rPr>
          <w:b w:val="1"/>
          <w:sz w:val="18"/>
          <w:szCs w:val="18"/>
          <w:rtl w:val="0"/>
        </w:rPr>
        <w:t xml:space="preserve">information systems</w:t>
      </w:r>
      <w:r w:rsidDel="00000000" w:rsidR="00000000" w:rsidRPr="00000000">
        <w:rPr>
          <w:sz w:val="18"/>
          <w:szCs w:val="18"/>
          <w:rtl w:val="0"/>
        </w:rPr>
        <w:t xml:space="preserve"> where:</w:t>
      </w:r>
    </w:p>
    <w:p w:rsidR="00000000" w:rsidDel="00000000" w:rsidP="00000000" w:rsidRDefault="00000000" w:rsidRPr="00000000" w14:paraId="0000000B">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Eigenvectors</w:t>
      </w:r>
      <w:r w:rsidDel="00000000" w:rsidR="00000000" w:rsidRPr="00000000">
        <w:rPr>
          <w:sz w:val="18"/>
          <w:szCs w:val="18"/>
          <w:rtl w:val="0"/>
        </w:rPr>
        <w:t xml:space="preserve">: Represent the various "states" of information — language, symbols, binary, and quantum amplitudes. These could be encoded as distinct quantum states, each corresponding to different parts of the information system.</w:t>
      </w:r>
    </w:p>
    <w:p w:rsidR="00000000" w:rsidDel="00000000" w:rsidP="00000000" w:rsidRDefault="00000000" w:rsidRPr="00000000" w14:paraId="0000000C">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Eigenvalues</w:t>
      </w:r>
      <w:r w:rsidDel="00000000" w:rsidR="00000000" w:rsidRPr="00000000">
        <w:rPr>
          <w:sz w:val="18"/>
          <w:szCs w:val="18"/>
          <w:rtl w:val="0"/>
        </w:rPr>
        <w:t xml:space="preserve">: Prime numbers act as the eigenvalues of this system. Each prime number corresponds to a unique measurement (a measurable, discrete value) associated with an eigenstate.</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tll0b9b7f8rv" w:id="1"/>
      <w:bookmarkEnd w:id="1"/>
      <w:r w:rsidDel="00000000" w:rsidR="00000000" w:rsidRPr="00000000">
        <w:rPr>
          <w:b w:val="1"/>
          <w:color w:val="000000"/>
          <w:sz w:val="26"/>
          <w:szCs w:val="26"/>
          <w:rtl w:val="0"/>
        </w:rPr>
        <w:t xml:space="preserve">Modified Schrödinger Equation for Language, Symbols, Binary, and Quantum Amplitudes</w:t>
      </w:r>
    </w:p>
    <w:p w:rsidR="00000000" w:rsidDel="00000000" w:rsidP="00000000" w:rsidRDefault="00000000" w:rsidRPr="00000000" w14:paraId="0000000E">
      <w:pPr>
        <w:spacing w:after="240" w:before="240" w:lineRule="auto"/>
        <w:rPr>
          <w:sz w:val="18"/>
          <w:szCs w:val="18"/>
        </w:rPr>
      </w:pPr>
      <w:r w:rsidDel="00000000" w:rsidR="00000000" w:rsidRPr="00000000">
        <w:rPr>
          <w:sz w:val="18"/>
          <w:szCs w:val="18"/>
          <w:rtl w:val="0"/>
        </w:rPr>
        <w:t xml:space="preserve">We can write the modified equation as:</w:t>
      </w:r>
    </w:p>
    <w:p w:rsidR="00000000" w:rsidDel="00000000" w:rsidP="00000000" w:rsidRDefault="00000000" w:rsidRPr="00000000" w14:paraId="0000000F">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iℏ∂∂tψ(t)=H^ψ(t)i\hbar \frac{\partial}{\partial t} \psi(t) = \hat{H} \psi(t)iℏ∂t∂​ψ(t)=H^ψ(t)</w:t>
      </w:r>
    </w:p>
    <w:p w:rsidR="00000000" w:rsidDel="00000000" w:rsidP="00000000" w:rsidRDefault="00000000" w:rsidRPr="00000000" w14:paraId="00000010">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1">
      <w:pPr>
        <w:numPr>
          <w:ilvl w:val="0"/>
          <w:numId w:val="2"/>
        </w:numPr>
        <w:spacing w:after="0" w:afterAutospacing="0" w:before="240" w:lineRule="auto"/>
        <w:ind w:left="720" w:hanging="360"/>
        <w:rPr>
          <w:sz w:val="18"/>
          <w:szCs w:val="18"/>
        </w:rPr>
      </w:pPr>
      <w:r w:rsidDel="00000000" w:rsidR="00000000" w:rsidRPr="00000000">
        <w:rPr>
          <w:b w:val="1"/>
          <w:sz w:val="18"/>
          <w:szCs w:val="18"/>
          <w:rtl w:val="0"/>
        </w:rPr>
        <w:t xml:space="preserve">Wavefunction ψ(t)</w:t>
      </w:r>
      <w:r w:rsidDel="00000000" w:rsidR="00000000" w:rsidRPr="00000000">
        <w:rPr>
          <w:sz w:val="18"/>
          <w:szCs w:val="18"/>
          <w:rtl w:val="0"/>
        </w:rPr>
        <w:t xml:space="preserve">: Represents the </w:t>
      </w:r>
      <w:r w:rsidDel="00000000" w:rsidR="00000000" w:rsidRPr="00000000">
        <w:rPr>
          <w:b w:val="1"/>
          <w:sz w:val="18"/>
          <w:szCs w:val="18"/>
          <w:rtl w:val="0"/>
        </w:rPr>
        <w:t xml:space="preserve">superposition</w:t>
      </w:r>
      <w:r w:rsidDel="00000000" w:rsidR="00000000" w:rsidRPr="00000000">
        <w:rPr>
          <w:rFonts w:ascii="Cardo" w:cs="Cardo" w:eastAsia="Cardo" w:hAnsi="Cardo"/>
          <w:sz w:val="18"/>
          <w:szCs w:val="18"/>
          <w:rtl w:val="0"/>
        </w:rPr>
        <w:t xml:space="preserve"> of different eigenstates:</w:t>
        <w:br w:type="textWrapping"/>
        <w:t xml:space="preserve">ψ(t)=∑i=1Nαi(t)∣ψi(t)⟩</w:t>
        <w:br w:type="textWrapping"/>
        <w:t xml:space="preserve">Here:</w:t>
      </w:r>
    </w:p>
    <w:p w:rsidR="00000000" w:rsidDel="00000000" w:rsidP="00000000" w:rsidRDefault="00000000" w:rsidRPr="00000000" w14:paraId="00000012">
      <w:pPr>
        <w:numPr>
          <w:ilvl w:val="1"/>
          <w:numId w:val="2"/>
        </w:numPr>
        <w:spacing w:after="0" w:afterAutospacing="0" w:before="0" w:beforeAutospacing="0" w:lineRule="auto"/>
        <w:ind w:left="1440" w:hanging="360"/>
        <w:rPr>
          <w:sz w:val="18"/>
          <w:szCs w:val="18"/>
        </w:rPr>
      </w:pPr>
      <w:r w:rsidDel="00000000" w:rsidR="00000000" w:rsidRPr="00000000">
        <w:rPr>
          <w:rFonts w:ascii="Caudex" w:cs="Caudex" w:eastAsia="Caudex" w:hAnsi="Caudex"/>
          <w:sz w:val="18"/>
          <w:szCs w:val="18"/>
          <w:rtl w:val="0"/>
        </w:rPr>
        <w:t xml:space="preserve">∣ψi(t)⟩ represents the eigenstates associated with language, symbols, binary data, or quantum amplitudes.</w:t>
      </w:r>
    </w:p>
    <w:p w:rsidR="00000000" w:rsidDel="00000000" w:rsidP="00000000" w:rsidRDefault="00000000" w:rsidRPr="00000000" w14:paraId="00000013">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αi(t) is the </w:t>
      </w:r>
      <w:r w:rsidDel="00000000" w:rsidR="00000000" w:rsidRPr="00000000">
        <w:rPr>
          <w:b w:val="1"/>
          <w:sz w:val="18"/>
          <w:szCs w:val="18"/>
          <w:rtl w:val="0"/>
        </w:rPr>
        <w:t xml:space="preserve">quantum amplitude</w:t>
      </w:r>
      <w:r w:rsidDel="00000000" w:rsidR="00000000" w:rsidRPr="00000000">
        <w:rPr>
          <w:rFonts w:ascii="Caudex" w:cs="Caudex" w:eastAsia="Caudex" w:hAnsi="Caudex"/>
          <w:sz w:val="18"/>
          <w:szCs w:val="18"/>
          <w:rtl w:val="0"/>
        </w:rPr>
        <w:t xml:space="preserve"> representing the probability of the system being in a particular state ∣ψi(t)⟩.</w:t>
      </w:r>
    </w:p>
    <w:p w:rsidR="00000000" w:rsidDel="00000000" w:rsidP="00000000" w:rsidRDefault="00000000" w:rsidRPr="00000000" w14:paraId="00000014">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Eigenstates</w:t>
      </w:r>
      <w:r w:rsidDel="00000000" w:rsidR="00000000" w:rsidRPr="00000000">
        <w:rPr>
          <w:sz w:val="18"/>
          <w:szCs w:val="18"/>
          <w:rtl w:val="0"/>
        </w:rPr>
        <w:t xml:space="preserve">: These states are the basis functions of the system, which could include:</w:t>
      </w:r>
    </w:p>
    <w:p w:rsidR="00000000" w:rsidDel="00000000" w:rsidP="00000000" w:rsidRDefault="00000000" w:rsidRPr="00000000" w14:paraId="00000015">
      <w:pPr>
        <w:numPr>
          <w:ilvl w:val="1"/>
          <w:numId w:val="2"/>
        </w:numPr>
        <w:spacing w:after="0" w:afterAutospacing="0" w:before="0" w:beforeAutospacing="0" w:lineRule="auto"/>
        <w:ind w:left="1440" w:hanging="360"/>
        <w:rPr>
          <w:sz w:val="18"/>
          <w:szCs w:val="18"/>
        </w:rPr>
      </w:pPr>
      <w:r w:rsidDel="00000000" w:rsidR="00000000" w:rsidRPr="00000000">
        <w:rPr>
          <w:rFonts w:ascii="Caudex" w:cs="Caudex" w:eastAsia="Caudex" w:hAnsi="Caudex"/>
          <w:sz w:val="18"/>
          <w:szCs w:val="18"/>
          <w:rtl w:val="0"/>
        </w:rPr>
        <w:t xml:space="preserve">∣L⟩|L \rangle∣L⟩: Eigenstate representing language.</w:t>
      </w:r>
    </w:p>
    <w:p w:rsidR="00000000" w:rsidDel="00000000" w:rsidP="00000000" w:rsidRDefault="00000000" w:rsidRPr="00000000" w14:paraId="00000016">
      <w:pPr>
        <w:numPr>
          <w:ilvl w:val="1"/>
          <w:numId w:val="2"/>
        </w:numPr>
        <w:spacing w:after="0" w:afterAutospacing="0" w:before="0" w:beforeAutospacing="0" w:lineRule="auto"/>
        <w:ind w:left="1440" w:hanging="360"/>
        <w:rPr>
          <w:sz w:val="18"/>
          <w:szCs w:val="18"/>
        </w:rPr>
      </w:pPr>
      <w:r w:rsidDel="00000000" w:rsidR="00000000" w:rsidRPr="00000000">
        <w:rPr>
          <w:rFonts w:ascii="Caudex" w:cs="Caudex" w:eastAsia="Caudex" w:hAnsi="Caudex"/>
          <w:sz w:val="18"/>
          <w:szCs w:val="18"/>
          <w:rtl w:val="0"/>
        </w:rPr>
        <w:t xml:space="preserve">∣S⟩|S \rangle∣S⟩: Eigenstate representing symbols.</w:t>
      </w:r>
    </w:p>
    <w:p w:rsidR="00000000" w:rsidDel="00000000" w:rsidP="00000000" w:rsidRDefault="00000000" w:rsidRPr="00000000" w14:paraId="00000017">
      <w:pPr>
        <w:numPr>
          <w:ilvl w:val="1"/>
          <w:numId w:val="2"/>
        </w:numPr>
        <w:spacing w:after="0" w:afterAutospacing="0" w:before="0" w:beforeAutospacing="0" w:lineRule="auto"/>
        <w:ind w:left="1440" w:hanging="360"/>
        <w:rPr>
          <w:sz w:val="18"/>
          <w:szCs w:val="18"/>
        </w:rPr>
      </w:pPr>
      <w:r w:rsidDel="00000000" w:rsidR="00000000" w:rsidRPr="00000000">
        <w:rPr>
          <w:rFonts w:ascii="Caudex" w:cs="Caudex" w:eastAsia="Caudex" w:hAnsi="Caudex"/>
          <w:sz w:val="18"/>
          <w:szCs w:val="18"/>
          <w:rtl w:val="0"/>
        </w:rPr>
        <w:t xml:space="preserve">∣B⟩|B \rangle∣B⟩: Eigenstate representing binary.</w:t>
      </w:r>
    </w:p>
    <w:p w:rsidR="00000000" w:rsidDel="00000000" w:rsidP="00000000" w:rsidRDefault="00000000" w:rsidRPr="00000000" w14:paraId="00000018">
      <w:pPr>
        <w:numPr>
          <w:ilvl w:val="1"/>
          <w:numId w:val="2"/>
        </w:numPr>
        <w:spacing w:after="0" w:afterAutospacing="0" w:before="0" w:beforeAutospacing="0" w:lineRule="auto"/>
        <w:ind w:left="1440" w:hanging="360"/>
        <w:rPr>
          <w:sz w:val="18"/>
          <w:szCs w:val="18"/>
        </w:rPr>
      </w:pPr>
      <w:r w:rsidDel="00000000" w:rsidR="00000000" w:rsidRPr="00000000">
        <w:rPr>
          <w:rFonts w:ascii="Caudex" w:cs="Caudex" w:eastAsia="Caudex" w:hAnsi="Caudex"/>
          <w:sz w:val="18"/>
          <w:szCs w:val="18"/>
          <w:rtl w:val="0"/>
        </w:rPr>
        <w:t xml:space="preserve">∣Q⟩|Q \rangle∣Q⟩: Eigenstate representing quantum amplitudes.</w:t>
      </w:r>
    </w:p>
    <w:p w:rsidR="00000000" w:rsidDel="00000000" w:rsidP="00000000" w:rsidRDefault="00000000" w:rsidRPr="00000000" w14:paraId="00000019">
      <w:pPr>
        <w:numPr>
          <w:ilvl w:val="0"/>
          <w:numId w:val="2"/>
        </w:numPr>
        <w:spacing w:after="240" w:before="0" w:beforeAutospacing="0" w:lineRule="auto"/>
        <w:ind w:left="720" w:hanging="360"/>
        <w:rPr>
          <w:sz w:val="18"/>
          <w:szCs w:val="18"/>
        </w:rPr>
      </w:pPr>
      <w:r w:rsidDel="00000000" w:rsidR="00000000" w:rsidRPr="00000000">
        <w:rPr>
          <w:b w:val="1"/>
          <w:sz w:val="18"/>
          <w:szCs w:val="18"/>
          <w:rtl w:val="0"/>
        </w:rPr>
        <w:t xml:space="preserve">Eigenvalues (Prime Numbers)</w:t>
      </w:r>
      <w:r w:rsidDel="00000000" w:rsidR="00000000" w:rsidRPr="00000000">
        <w:rPr>
          <w:sz w:val="18"/>
          <w:szCs w:val="18"/>
          <w:rtl w:val="0"/>
        </w:rPr>
        <w:t xml:space="preserve">: In our system, </w:t>
      </w:r>
      <w:r w:rsidDel="00000000" w:rsidR="00000000" w:rsidRPr="00000000">
        <w:rPr>
          <w:b w:val="1"/>
          <w:sz w:val="18"/>
          <w:szCs w:val="18"/>
          <w:rtl w:val="0"/>
        </w:rPr>
        <w:t xml:space="preserve">prime numbers</w:t>
      </w:r>
      <w:r w:rsidDel="00000000" w:rsidR="00000000" w:rsidRPr="00000000">
        <w:rPr>
          <w:rFonts w:ascii="Cardo" w:cs="Cardo" w:eastAsia="Cardo" w:hAnsi="Cardo"/>
          <w:sz w:val="18"/>
          <w:szCs w:val="18"/>
          <w:rtl w:val="0"/>
        </w:rPr>
        <w:t xml:space="preserve"> are the eigenvalues λi\lambda_iλi​, associated with each eigenstate ∣ψi⟩|\psi_i\rangle∣ψi​⟩. These prime numbers are discrete measurable quantities that act as weights or "information energy levels" for the system. The eigenvalue equation for this system can be written as:</w:t>
        <w:br w:type="textWrapping"/>
        <w:t xml:space="preserve">H^∣ψi⟩=λi∣ψi⟩\hat{H} |\psi_i\rangle = \lambda_i |\psi_i\rangleH^∣ψi​⟩=λi​∣ψi​⟩</w:t>
        <w:br w:type="textWrapping"/>
        <w:t xml:space="preserve">Here, λi\lambda_iλi​ is a </w:t>
      </w:r>
      <w:r w:rsidDel="00000000" w:rsidR="00000000" w:rsidRPr="00000000">
        <w:rPr>
          <w:b w:val="1"/>
          <w:sz w:val="18"/>
          <w:szCs w:val="18"/>
          <w:rtl w:val="0"/>
        </w:rPr>
        <w:t xml:space="preserve">prime number</w:t>
      </w:r>
      <w:r w:rsidDel="00000000" w:rsidR="00000000" w:rsidRPr="00000000">
        <w:rPr>
          <w:sz w:val="18"/>
          <w:szCs w:val="18"/>
          <w:rtl w:val="0"/>
        </w:rPr>
        <w:t xml:space="preserve"> that corresponds to each eigenstate, reflecting the "information energy" encoded by the prime.</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1atiuh1q0m4e" w:id="2"/>
      <w:bookmarkEnd w:id="2"/>
      <w:r w:rsidDel="00000000" w:rsidR="00000000" w:rsidRPr="00000000">
        <w:rPr>
          <w:b w:val="1"/>
          <w:color w:val="000000"/>
          <w:sz w:val="26"/>
          <w:szCs w:val="26"/>
          <w:rtl w:val="0"/>
        </w:rPr>
        <w:t xml:space="preserve">Full Equation with Eigenvectors and Prime Eigenvalues</w:t>
      </w:r>
    </w:p>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Substituting the eigenvalue equation into the time-dependent Schrödinger equation:</w:t>
      </w:r>
    </w:p>
    <w:p w:rsidR="00000000" w:rsidDel="00000000" w:rsidP="00000000" w:rsidRDefault="00000000" w:rsidRPr="00000000" w14:paraId="0000001C">
      <w:pPr>
        <w:spacing w:after="240" w:before="240" w:lineRule="auto"/>
        <w:rPr>
          <w:sz w:val="18"/>
          <w:szCs w:val="18"/>
        </w:rPr>
      </w:pPr>
      <w:r w:rsidDel="00000000" w:rsidR="00000000" w:rsidRPr="00000000">
        <w:rPr>
          <w:rFonts w:ascii="Cardo" w:cs="Cardo" w:eastAsia="Cardo" w:hAnsi="Cardo"/>
          <w:sz w:val="18"/>
          <w:szCs w:val="18"/>
          <w:rtl w:val="0"/>
        </w:rPr>
        <w:t xml:space="preserve">iℏ∂∂t(∑i=1Nαi(t)∣ψi⟩)=∑i=1Nλiαi(t)∣ψi⟩</w:t>
      </w:r>
    </w:p>
    <w:p w:rsidR="00000000" w:rsidDel="00000000" w:rsidP="00000000" w:rsidRDefault="00000000" w:rsidRPr="00000000" w14:paraId="0000001D">
      <w:pPr>
        <w:spacing w:after="240" w:befor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E">
      <w:pPr>
        <w:numPr>
          <w:ilvl w:val="0"/>
          <w:numId w:val="4"/>
        </w:numPr>
        <w:spacing w:after="0" w:afterAutospacing="0" w:before="240" w:lineRule="auto"/>
        <w:ind w:left="720" w:hanging="360"/>
        <w:rPr>
          <w:sz w:val="18"/>
          <w:szCs w:val="18"/>
        </w:rPr>
      </w:pPr>
      <w:r w:rsidDel="00000000" w:rsidR="00000000" w:rsidRPr="00000000">
        <w:rPr>
          <w:rFonts w:ascii="Cardo" w:cs="Cardo" w:eastAsia="Cardo" w:hAnsi="Cardo"/>
          <w:sz w:val="18"/>
          <w:szCs w:val="18"/>
          <w:rtl w:val="0"/>
        </w:rPr>
        <w:t xml:space="preserve">λi\lambda_iλi​ are the prime eigenvalues associated with each eigenvector ∣ψi⟩|\psi_i\rangle∣ψi​⟩, representing discrete, measurable information content.</w:t>
      </w:r>
    </w:p>
    <w:p w:rsidR="00000000" w:rsidDel="00000000" w:rsidP="00000000" w:rsidRDefault="00000000" w:rsidRPr="00000000" w14:paraId="0000001F">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αi(t)\alpha_i(t)αi​(t) represents the quantum amplitude (a complex number that determines the probability of each eigenstate).</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wgmctuhoz926" w:id="3"/>
      <w:bookmarkEnd w:id="3"/>
      <w:r w:rsidDel="00000000" w:rsidR="00000000" w:rsidRPr="00000000">
        <w:rPr>
          <w:b w:val="1"/>
          <w:color w:val="000000"/>
          <w:sz w:val="26"/>
          <w:szCs w:val="26"/>
          <w:rtl w:val="0"/>
        </w:rPr>
        <w:t xml:space="preserve">Detailed Breakdown of Components</w:t>
      </w:r>
    </w:p>
    <w:p w:rsidR="00000000" w:rsidDel="00000000" w:rsidP="00000000" w:rsidRDefault="00000000" w:rsidRPr="00000000" w14:paraId="00000021">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Prime Numbers as Eigenvalues λi\lambda_iλi​</w:t>
      </w:r>
      <w:r w:rsidDel="00000000" w:rsidR="00000000" w:rsidRPr="00000000">
        <w:rPr>
          <w:sz w:val="18"/>
          <w:szCs w:val="18"/>
          <w:rtl w:val="0"/>
        </w:rPr>
        <w:t xml:space="preserve">: Each eigenstate (language, symbol, binary, etc.) corresponds to a unique prime number, which acts as a measure of the information or computational complexity of that state. For instance:</w:t>
      </w:r>
    </w:p>
    <w:p w:rsidR="00000000" w:rsidDel="00000000" w:rsidP="00000000" w:rsidRDefault="00000000" w:rsidRPr="00000000" w14:paraId="00000022">
      <w:pPr>
        <w:numPr>
          <w:ilvl w:val="1"/>
          <w:numId w:val="3"/>
        </w:numPr>
        <w:spacing w:after="0" w:afterAutospacing="0" w:before="0" w:beforeAutospacing="0" w:lineRule="auto"/>
        <w:ind w:left="1440" w:hanging="360"/>
        <w:rPr>
          <w:sz w:val="18"/>
          <w:szCs w:val="18"/>
        </w:rPr>
      </w:pPr>
      <w:r w:rsidDel="00000000" w:rsidR="00000000" w:rsidRPr="00000000">
        <w:rPr>
          <w:rFonts w:ascii="Caudex" w:cs="Caudex" w:eastAsia="Caudex" w:hAnsi="Caudex"/>
          <w:sz w:val="18"/>
          <w:szCs w:val="18"/>
          <w:rtl w:val="0"/>
        </w:rPr>
        <w:t xml:space="preserve">Language eigenstate ∣L⟩|L\rangle∣L⟩ might have an eigenvalue λL=3\lambda_L = 3λL​=3,</w:t>
      </w:r>
    </w:p>
    <w:p w:rsidR="00000000" w:rsidDel="00000000" w:rsidP="00000000" w:rsidRDefault="00000000" w:rsidRPr="00000000" w14:paraId="00000023">
      <w:pPr>
        <w:numPr>
          <w:ilvl w:val="1"/>
          <w:numId w:val="3"/>
        </w:numPr>
        <w:spacing w:after="0" w:afterAutospacing="0" w:before="0" w:beforeAutospacing="0" w:lineRule="auto"/>
        <w:ind w:left="1440" w:hanging="360"/>
        <w:rPr>
          <w:sz w:val="18"/>
          <w:szCs w:val="18"/>
        </w:rPr>
      </w:pPr>
      <w:r w:rsidDel="00000000" w:rsidR="00000000" w:rsidRPr="00000000">
        <w:rPr>
          <w:rFonts w:ascii="Caudex" w:cs="Caudex" w:eastAsia="Caudex" w:hAnsi="Caudex"/>
          <w:sz w:val="18"/>
          <w:szCs w:val="18"/>
          <w:rtl w:val="0"/>
        </w:rPr>
        <w:t xml:space="preserve">Binary eigenstate ∣B⟩|B\rangle∣B⟩ might have an eigenvalue λB=5\lambda_B = 5λB​=5,</w:t>
      </w:r>
    </w:p>
    <w:p w:rsidR="00000000" w:rsidDel="00000000" w:rsidP="00000000" w:rsidRDefault="00000000" w:rsidRPr="00000000" w14:paraId="00000024">
      <w:pPr>
        <w:numPr>
          <w:ilvl w:val="1"/>
          <w:numId w:val="3"/>
        </w:numPr>
        <w:spacing w:after="0" w:afterAutospacing="0" w:before="0" w:beforeAutospacing="0" w:lineRule="auto"/>
        <w:ind w:left="1440" w:hanging="360"/>
        <w:rPr>
          <w:sz w:val="18"/>
          <w:szCs w:val="18"/>
        </w:rPr>
      </w:pPr>
      <w:r w:rsidDel="00000000" w:rsidR="00000000" w:rsidRPr="00000000">
        <w:rPr>
          <w:rFonts w:ascii="Caudex" w:cs="Caudex" w:eastAsia="Caudex" w:hAnsi="Caudex"/>
          <w:sz w:val="18"/>
          <w:szCs w:val="18"/>
          <w:rtl w:val="0"/>
        </w:rPr>
        <w:t xml:space="preserve">Symbol eigenstate ∣S⟩|S\rangle∣S⟩ might have an eigenvalue λS=7\lambda_S = 7λS​=7, and so on.</w:t>
      </w:r>
    </w:p>
    <w:p w:rsidR="00000000" w:rsidDel="00000000" w:rsidP="00000000" w:rsidRDefault="00000000" w:rsidRPr="00000000" w14:paraId="00000025">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Quantum Amplitudes αi(t)\alpha_i(t)αi​(t)</w:t>
      </w:r>
      <w:r w:rsidDel="00000000" w:rsidR="00000000" w:rsidRPr="00000000">
        <w:rPr>
          <w:sz w:val="18"/>
          <w:szCs w:val="18"/>
          <w:rtl w:val="0"/>
        </w:rPr>
        <w:t xml:space="preserve">: These represent the probability of each state. For example, the system may be in a superposition where the quantum amplitude of language αL(t)\alpha_L(t)αL​(t) and binary αB(t)\alpha_B(t)αB​(t) fluctuate over time, reflecting the probabilistic nature of the information processing.</w:t>
      </w:r>
    </w:p>
    <w:p w:rsidR="00000000" w:rsidDel="00000000" w:rsidP="00000000" w:rsidRDefault="00000000" w:rsidRPr="00000000" w14:paraId="00000026">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Eigenstates</w:t>
      </w:r>
      <w:r w:rsidDel="00000000" w:rsidR="00000000" w:rsidRPr="00000000">
        <w:rPr>
          <w:rFonts w:ascii="Caudex" w:cs="Caudex" w:eastAsia="Caudex" w:hAnsi="Caudex"/>
          <w:sz w:val="18"/>
          <w:szCs w:val="18"/>
          <w:rtl w:val="0"/>
        </w:rPr>
        <w:t xml:space="preserve">: The eigenstates ∣ψi⟩|\psi_i\rangle∣ψi​⟩ represent different types of encoded information. These might include language ∣L⟩|L\rangle∣L⟩, binary data ∣B⟩|B\rangle∣B⟩, quantum amplitudes ∣Q⟩|Q\rangle∣Q⟩, and symbols ∣S⟩|S\rangle∣S⟩.</w:t>
      </w:r>
    </w:p>
    <w:p w:rsidR="00000000" w:rsidDel="00000000" w:rsidP="00000000" w:rsidRDefault="00000000" w:rsidRPr="00000000" w14:paraId="00000027">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Hamiltonian Operator H^\hat{H}H^</w:t>
      </w:r>
      <w:r w:rsidDel="00000000" w:rsidR="00000000" w:rsidRPr="00000000">
        <w:rPr>
          <w:sz w:val="18"/>
          <w:szCs w:val="18"/>
          <w:rtl w:val="0"/>
        </w:rPr>
        <w:t xml:space="preserve">: The Hamiltonian in this context governs the dynamics of information and may represent the "information energy" of the system—how these different forms of data interact and evolve over time. It could encode the rules for how language, binary, and quantum information affect each other.</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fwt9ptv1mvmj" w:id="4"/>
      <w:bookmarkEnd w:id="4"/>
      <w:r w:rsidDel="00000000" w:rsidR="00000000" w:rsidRPr="00000000">
        <w:rPr>
          <w:b w:val="1"/>
          <w:color w:val="000000"/>
          <w:sz w:val="26"/>
          <w:szCs w:val="26"/>
          <w:rtl w:val="0"/>
        </w:rPr>
        <w:t xml:space="preserve">Example Use Case in a Quantum-Information System</w:t>
      </w:r>
    </w:p>
    <w:p w:rsidR="00000000" w:rsidDel="00000000" w:rsidP="00000000" w:rsidRDefault="00000000" w:rsidRPr="00000000" w14:paraId="00000029">
      <w:pPr>
        <w:spacing w:after="240" w:before="240" w:lineRule="auto"/>
        <w:rPr>
          <w:sz w:val="18"/>
          <w:szCs w:val="18"/>
        </w:rPr>
      </w:pPr>
      <w:r w:rsidDel="00000000" w:rsidR="00000000" w:rsidRPr="00000000">
        <w:rPr>
          <w:rFonts w:ascii="Caudex" w:cs="Caudex" w:eastAsia="Caudex" w:hAnsi="Caudex"/>
          <w:sz w:val="18"/>
          <w:szCs w:val="18"/>
          <w:rtl w:val="0"/>
        </w:rPr>
        <w:t xml:space="preserve">If you're encoding both language and binary in a quantum system, the system could evolve according to this Schrödinger-like equation where language is treated as an eigenstate ∣L⟩|L\rangle∣L⟩, binary as ∣B⟩|B\rangle∣B⟩, and the prime number eigenvalues are used to measure discrete energy levels. The superposition of these states allows the system to represent multiple types of information simultaneously.</w:t>
      </w:r>
    </w:p>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For instance, an initial state of the system might be represented as:</w:t>
      </w:r>
    </w:p>
    <w:p w:rsidR="00000000" w:rsidDel="00000000" w:rsidP="00000000" w:rsidRDefault="00000000" w:rsidRPr="00000000" w14:paraId="0000002B">
      <w:pPr>
        <w:spacing w:after="240" w:before="240" w:lineRule="auto"/>
        <w:rPr>
          <w:sz w:val="18"/>
          <w:szCs w:val="18"/>
        </w:rPr>
      </w:pPr>
      <w:r w:rsidDel="00000000" w:rsidR="00000000" w:rsidRPr="00000000">
        <w:rPr>
          <w:rFonts w:ascii="Cardo" w:cs="Cardo" w:eastAsia="Cardo" w:hAnsi="Cardo"/>
          <w:sz w:val="18"/>
          <w:szCs w:val="18"/>
          <w:rtl w:val="0"/>
        </w:rPr>
        <w:t xml:space="preserve">ψ(0)=αL(0)∣L⟩+αB(0)∣B⟩+αS(0)∣S⟩\psi(0) = \alpha_L(0) |L\rangle + \alpha_B(0) |B\rangle + \alpha_S(0) |S\rangleψ(0)=αL​(0)∣L⟩+αB​(0)∣B⟩+αS​(0)∣S⟩</w:t>
      </w:r>
    </w:p>
    <w:p w:rsidR="00000000" w:rsidDel="00000000" w:rsidP="00000000" w:rsidRDefault="00000000" w:rsidRPr="00000000" w14:paraId="0000002C">
      <w:pPr>
        <w:spacing w:after="240" w:before="240" w:lineRule="auto"/>
        <w:rPr>
          <w:sz w:val="18"/>
          <w:szCs w:val="18"/>
        </w:rPr>
      </w:pPr>
      <w:r w:rsidDel="00000000" w:rsidR="00000000" w:rsidRPr="00000000">
        <w:rPr>
          <w:sz w:val="18"/>
          <w:szCs w:val="18"/>
          <w:rtl w:val="0"/>
        </w:rPr>
        <w:t xml:space="preserve">This state evolves over time under the influence of the Hamiltonian H^\hat{H}H^, with the prime eigenvalues λL,λB,λS\lambda_L, \lambda_B, \lambda_SλL​,λB​,λS​ governing the evolution of the system.</w:t>
      </w:r>
    </w:p>
    <w:p w:rsidR="00000000" w:rsidDel="00000000" w:rsidP="00000000" w:rsidRDefault="00000000" w:rsidRPr="00000000" w14:paraId="0000002D">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In summary, this Schrödinger-like equation integrates prime numbers as eigenvalues and treats language, symbols, binary, and quantum amplitudes as eigenvectors. It models the time evolution of a quantum-information system where primes measure the discrete "energy" of each form of data.</w:t>
      </w:r>
    </w:p>
    <w:p w:rsidR="00000000" w:rsidDel="00000000" w:rsidP="00000000" w:rsidRDefault="00000000" w:rsidRPr="00000000" w14:paraId="0000002F">
      <w:pPr>
        <w:spacing w:after="240" w:before="240" w:lineRule="auto"/>
        <w:rPr>
          <w:sz w:val="18"/>
          <w:szCs w:val="18"/>
        </w:rPr>
      </w:pP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