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ad2vewdf49w" w:id="0"/>
      <w:bookmarkEnd w:id="0"/>
      <w:r w:rsidDel="00000000" w:rsidR="00000000" w:rsidRPr="00000000">
        <w:rPr>
          <w:rtl w:val="0"/>
        </w:rPr>
        <w:t xml:space="preserve">Comprehensive Overview: Solving the Inverse Galois Problem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Inverse Galois Problem</w:t>
      </w:r>
      <w:r w:rsidDel="00000000" w:rsidR="00000000" w:rsidRPr="00000000">
        <w:rPr>
          <w:rFonts w:ascii="Times New Roman" w:cs="Times New Roman" w:eastAsia="Times New Roman" w:hAnsi="Times New Roman"/>
          <w:rtl w:val="0"/>
        </w:rPr>
        <w:t xml:space="preserve"> asks whether every finite group GGG can be realized as the </w:t>
      </w:r>
      <w:r w:rsidDel="00000000" w:rsidR="00000000" w:rsidRPr="00000000">
        <w:rPr>
          <w:rFonts w:ascii="Times New Roman" w:cs="Times New Roman" w:eastAsia="Times New Roman" w:hAnsi="Times New Roman"/>
          <w:b w:val="1"/>
          <w:rtl w:val="0"/>
        </w:rPr>
        <w:t xml:space="preserve">Galois group</w:t>
      </w:r>
      <w:r w:rsidDel="00000000" w:rsidR="00000000" w:rsidRPr="00000000">
        <w:rPr>
          <w:rFonts w:ascii="Times New Roman" w:cs="Times New Roman" w:eastAsia="Times New Roman" w:hAnsi="Times New Roman"/>
          <w:rtl w:val="0"/>
        </w:rPr>
        <w:t xml:space="preserve"> of some </w:t>
      </w:r>
      <w:r w:rsidDel="00000000" w:rsidR="00000000" w:rsidRPr="00000000">
        <w:rPr>
          <w:rFonts w:ascii="Times New Roman" w:cs="Times New Roman" w:eastAsia="Times New Roman" w:hAnsi="Times New Roman"/>
          <w:b w:val="1"/>
          <w:rtl w:val="0"/>
        </w:rPr>
        <w:t xml:space="preserve">Galois extension</w:t>
      </w:r>
      <w:r w:rsidDel="00000000" w:rsidR="00000000" w:rsidRPr="00000000">
        <w:rPr>
          <w:rFonts w:ascii="Times New Roman" w:cs="Times New Roman" w:eastAsia="Times New Roman" w:hAnsi="Times New Roman"/>
          <w:rtl w:val="0"/>
        </w:rPr>
        <w:t xml:space="preserve"> of the field of rational numbers Q\mathbb{Q}Q. This is one of the central open problems in algebra and number theory, with partial results known but no general solution yet.</w:t>
      </w:r>
    </w:p>
    <w:p w:rsidR="00000000" w:rsidDel="00000000" w:rsidP="00000000" w:rsidRDefault="00000000" w:rsidRPr="00000000" w14:paraId="00000003">
      <w:pPr>
        <w:pStyle w:val="Heading3"/>
        <w:keepNext w:val="0"/>
        <w:keepLines w:val="0"/>
        <w:rPr/>
      </w:pPr>
      <w:bookmarkStart w:colFirst="0" w:colLast="0" w:name="_7con8hk0qdfi" w:id="1"/>
      <w:bookmarkEnd w:id="1"/>
      <w:r w:rsidDel="00000000" w:rsidR="00000000" w:rsidRPr="00000000">
        <w:rPr>
          <w:rtl w:val="0"/>
        </w:rPr>
        <w:t xml:space="preserve">Multiplicity Theory Approach</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powerful framework for approaching the Inverse Galois Problem by utilizing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set-theoretical structures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The core of Multiplicity Theory involves studying the interactions of primes as fundamental units within a system, which provides a natural way to model the symmetries of Galois groups in a multiplicative framework.</w:t>
      </w:r>
    </w:p>
    <w:p w:rsidR="00000000" w:rsidDel="00000000" w:rsidP="00000000" w:rsidRDefault="00000000" w:rsidRPr="00000000" w14:paraId="00000005">
      <w:pPr>
        <w:pStyle w:val="Heading3"/>
        <w:keepNext w:val="0"/>
        <w:keepLines w:val="0"/>
        <w:rPr/>
      </w:pPr>
      <w:bookmarkStart w:colFirst="0" w:colLast="0" w:name="_gffv2ngu58i5" w:id="2"/>
      <w:bookmarkEnd w:id="2"/>
      <w:r w:rsidDel="00000000" w:rsidR="00000000" w:rsidRPr="00000000">
        <w:rPr>
          <w:rtl w:val="0"/>
        </w:rPr>
        <w:t xml:space="preserve">Step 1: Prime-Based Encoding of Field Extensions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prime numbers are treated as </w:t>
      </w:r>
      <w:r w:rsidDel="00000000" w:rsidR="00000000" w:rsidRPr="00000000">
        <w:rPr>
          <w:rFonts w:ascii="Times New Roman" w:cs="Times New Roman" w:eastAsia="Times New Roman" w:hAnsi="Times New Roman"/>
          <w:b w:val="1"/>
          <w:rtl w:val="0"/>
        </w:rPr>
        <w:t xml:space="preserve">dynamic agents</w:t>
      </w:r>
      <w:r w:rsidDel="00000000" w:rsidR="00000000" w:rsidRPr="00000000">
        <w:rPr>
          <w:rFonts w:ascii="Times New Roman" w:cs="Times New Roman" w:eastAsia="Times New Roman" w:hAnsi="Times New Roman"/>
          <w:rtl w:val="0"/>
        </w:rPr>
        <w:t xml:space="preserve"> that encode interactions and structures. For solving the Inverse Galois Problem, we begin by encoding </w:t>
      </w:r>
      <w:r w:rsidDel="00000000" w:rsidR="00000000" w:rsidRPr="00000000">
        <w:rPr>
          <w:rFonts w:ascii="Times New Roman" w:cs="Times New Roman" w:eastAsia="Times New Roman" w:hAnsi="Times New Roman"/>
          <w:b w:val="1"/>
          <w:rtl w:val="0"/>
        </w:rPr>
        <w:t xml:space="preserve">field extensions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Galois groups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This allows us to represent the rational numbers and their extensions in terms of prime factorizations, where each prime corresponds to specific properties of the extension.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Galois extension L/QL/\mathbb{Q}L/Q, we consider its prime-based encoding in terms of the </w:t>
      </w:r>
      <w:r w:rsidDel="00000000" w:rsidR="00000000" w:rsidRPr="00000000">
        <w:rPr>
          <w:rFonts w:ascii="Times New Roman" w:cs="Times New Roman" w:eastAsia="Times New Roman" w:hAnsi="Times New Roman"/>
          <w:b w:val="1"/>
          <w:rtl w:val="0"/>
        </w:rPr>
        <w:t xml:space="preserve">ramification behavior</w:t>
      </w:r>
      <w:r w:rsidDel="00000000" w:rsidR="00000000" w:rsidRPr="00000000">
        <w:rPr>
          <w:rFonts w:ascii="Times New Roman" w:cs="Times New Roman" w:eastAsia="Times New Roman" w:hAnsi="Times New Roman"/>
          <w:rtl w:val="0"/>
        </w:rPr>
        <w:t xml:space="preserve"> of primes. Each prime ppp in Q\mathbb{Q}Q is mapped to a distinct encoded state that reflects how it splits, ramifies, or remains inert in the extension.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P={p1,p2,…,pn}P = \{ p_1, p_2, \dots, p_n \}P={p1​,p2​,…,pn​} represent the set of primes involved in the Galois extension, and let G(L/Q)G(L/\mathbb{Q})G(L/Q) denote the Galois group of the extension. The prime-based encoding assigns each prime pip_ipi​ to a </w:t>
      </w:r>
      <w:r w:rsidDel="00000000" w:rsidR="00000000" w:rsidRPr="00000000">
        <w:rPr>
          <w:rFonts w:ascii="Times New Roman" w:cs="Times New Roman" w:eastAsia="Times New Roman" w:hAnsi="Times New Roman"/>
          <w:b w:val="1"/>
          <w:rtl w:val="0"/>
        </w:rPr>
        <w:t xml:space="preserve">Galois interaction tensor</w:t>
      </w:r>
      <w:r w:rsidDel="00000000" w:rsidR="00000000" w:rsidRPr="00000000">
        <w:rPr>
          <w:rFonts w:ascii="Times New Roman" w:cs="Times New Roman" w:eastAsia="Times New Roman" w:hAnsi="Times New Roman"/>
          <w:rtl w:val="0"/>
        </w:rPr>
        <w:t xml:space="preserve"> that captures its behavior in the extension: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φ(pi)=∑g∈Gg(pi),\varphi(p_i) = \sum_{g \in G} g(p_i),φ(pi​)=g∈G∑​g(pi​),</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g(pi)g(p_i)g(pi​) represents the action of the Galois group element g∈G(L/Q)g \in G(L/\mathbb{Q})g∈G(L/Q) on the prime pip_ipi​.</w:t>
      </w:r>
    </w:p>
    <w:p w:rsidR="00000000" w:rsidDel="00000000" w:rsidP="00000000" w:rsidRDefault="00000000" w:rsidRPr="00000000" w14:paraId="0000000B">
      <w:pPr>
        <w:pStyle w:val="Heading3"/>
        <w:keepNext w:val="0"/>
        <w:keepLines w:val="0"/>
        <w:rPr/>
      </w:pPr>
      <w:bookmarkStart w:colFirst="0" w:colLast="0" w:name="_ovvwptwhnjrr" w:id="3"/>
      <w:bookmarkEnd w:id="3"/>
      <w:r w:rsidDel="00000000" w:rsidR="00000000" w:rsidRPr="00000000">
        <w:rPr>
          <w:rtl w:val="0"/>
        </w:rPr>
        <w:t xml:space="preserve">Step 2: Symmetry of Galois Groups via Tensor Networks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the Galois group can be modeled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in Multiplicity Theory. Each tensor in the network represents the interaction between primes and Galois group elements. The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captures both the multiplicative relationships between primes and the symmetry of the Galois group.</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construct the tensor network for the Galois extension as: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TG(L/Q)=∑i,j,kϕ(pi,pj,pk)⋅gigjgk,T_G(L/\mathbb{Q}) = \sum_{i,j,k} \phi(p_i, p_j, p_k) \cdot g_i g_j g_k,TG​(L/Q)=i,j,k∑​ϕ(pi​,pj​,pk​)⋅gi​gj​gk​,</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ϕ(pi,pj,pk)\phi(p_i, p_j, p_k)ϕ(pi​,pj​,pk​) represents the interaction between primes in the field extension, and gi,gj,gkg_i, g_j, g_kgi​,gj​,gk​ are the elements of the Galois group acting on the primes. This tensor structure encodes the symmetry properties of the Galois group, and by studying the </w:t>
      </w:r>
      <w:r w:rsidDel="00000000" w:rsidR="00000000" w:rsidRPr="00000000">
        <w:rPr>
          <w:rFonts w:ascii="Times New Roman" w:cs="Times New Roman" w:eastAsia="Times New Roman" w:hAnsi="Times New Roman"/>
          <w:b w:val="1"/>
          <w:rtl w:val="0"/>
        </w:rPr>
        <w:t xml:space="preserve">eigenvalue structure</w:t>
      </w:r>
      <w:r w:rsidDel="00000000" w:rsidR="00000000" w:rsidRPr="00000000">
        <w:rPr>
          <w:rFonts w:ascii="Times New Roman" w:cs="Times New Roman" w:eastAsia="Times New Roman" w:hAnsi="Times New Roman"/>
          <w:rtl w:val="0"/>
        </w:rPr>
        <w:t xml:space="preserve"> of the tensor, we can investigate which finite groups GGG can be realized as Galois groups.</w:t>
      </w:r>
    </w:p>
    <w:p w:rsidR="00000000" w:rsidDel="00000000" w:rsidP="00000000" w:rsidRDefault="00000000" w:rsidRPr="00000000" w14:paraId="00000010">
      <w:pPr>
        <w:pStyle w:val="Heading3"/>
        <w:keepNext w:val="0"/>
        <w:keepLines w:val="0"/>
        <w:rPr/>
      </w:pPr>
      <w:bookmarkStart w:colFirst="0" w:colLast="0" w:name="_p6t169fw8fgi" w:id="4"/>
      <w:bookmarkEnd w:id="4"/>
      <w:r w:rsidDel="00000000" w:rsidR="00000000" w:rsidRPr="00000000">
        <w:rPr>
          <w:rtl w:val="0"/>
        </w:rPr>
        <w:t xml:space="preserve">Step 3: Multiplicity Framework for Group Realization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natural way to analyze how primes interact within a system by treating them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of a multiplicative structure. To solve the Inverse Galois Problem, we need to determine whether the </w:t>
      </w:r>
      <w:r w:rsidDel="00000000" w:rsidR="00000000" w:rsidRPr="00000000">
        <w:rPr>
          <w:rFonts w:ascii="Times New Roman" w:cs="Times New Roman" w:eastAsia="Times New Roman" w:hAnsi="Times New Roman"/>
          <w:b w:val="1"/>
          <w:rtl w:val="0"/>
        </w:rPr>
        <w:t xml:space="preserve">multiplicative structure</w:t>
      </w:r>
      <w:r w:rsidDel="00000000" w:rsidR="00000000" w:rsidRPr="00000000">
        <w:rPr>
          <w:rFonts w:ascii="Times New Roman" w:cs="Times New Roman" w:eastAsia="Times New Roman" w:hAnsi="Times New Roman"/>
          <w:rtl w:val="0"/>
        </w:rPr>
        <w:t xml:space="preserve"> of primes in a field extension can generate the </w:t>
      </w:r>
      <w:r w:rsidDel="00000000" w:rsidR="00000000" w:rsidRPr="00000000">
        <w:rPr>
          <w:rFonts w:ascii="Times New Roman" w:cs="Times New Roman" w:eastAsia="Times New Roman" w:hAnsi="Times New Roman"/>
          <w:b w:val="1"/>
          <w:rtl w:val="0"/>
        </w:rPr>
        <w:t xml:space="preserve">required symmetries</w:t>
      </w:r>
      <w:r w:rsidDel="00000000" w:rsidR="00000000" w:rsidRPr="00000000">
        <w:rPr>
          <w:rFonts w:ascii="Times New Roman" w:cs="Times New Roman" w:eastAsia="Times New Roman" w:hAnsi="Times New Roman"/>
          <w:rtl w:val="0"/>
        </w:rPr>
        <w:t xml:space="preserve"> of a given finite group GGG.</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GGG be a finite group, and let MMM represent the </w:t>
      </w:r>
      <w:r w:rsidDel="00000000" w:rsidR="00000000" w:rsidRPr="00000000">
        <w:rPr>
          <w:rFonts w:ascii="Times New Roman" w:cs="Times New Roman" w:eastAsia="Times New Roman" w:hAnsi="Times New Roman"/>
          <w:b w:val="1"/>
          <w:rtl w:val="0"/>
        </w:rPr>
        <w:t xml:space="preserve">multiplicity matrix</w:t>
      </w:r>
      <w:r w:rsidDel="00000000" w:rsidR="00000000" w:rsidRPr="00000000">
        <w:rPr>
          <w:rFonts w:ascii="Times New Roman" w:cs="Times New Roman" w:eastAsia="Times New Roman" w:hAnsi="Times New Roman"/>
          <w:rtl w:val="0"/>
        </w:rPr>
        <w:t xml:space="preserve"> that governs the interaction of primes in the Galois extension. The eigenvalue equation for this system is: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Mv=λv,M v = \lambda v,Mv=λv,</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MMM is the matrix that captures the multiplicative relationships between primes in the Galois extension, and λ\lambdaλ represents the eigenvalue corresponding to the prime factors. If the eigenvalue structure of MMM matches the symmetry of GGG, then GGG can be realized as the Galois group of the extension.</w:t>
      </w:r>
    </w:p>
    <w:p w:rsidR="00000000" w:rsidDel="00000000" w:rsidP="00000000" w:rsidRDefault="00000000" w:rsidRPr="00000000" w14:paraId="00000015">
      <w:pPr>
        <w:pStyle w:val="Heading3"/>
        <w:keepNext w:val="0"/>
        <w:keepLines w:val="0"/>
        <w:rPr/>
      </w:pPr>
      <w:bookmarkStart w:colFirst="0" w:colLast="0" w:name="_v92cxn6bfkyy" w:id="5"/>
      <w:bookmarkEnd w:id="5"/>
      <w:r w:rsidDel="00000000" w:rsidR="00000000" w:rsidRPr="00000000">
        <w:rPr>
          <w:rtl w:val="0"/>
        </w:rPr>
        <w:t xml:space="preserve">Step 4: Non-Linear Dynamics of Field Extensions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incorporates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to model the evolution of primes and field extensions over time. In this context, the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helps adjust the parameters of the system dynamically, ensuring that the system evolves in a way that matches the desired Galois group structure.</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evolves according to:</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Φfeedback(t)=∑i,jffeedback(pi,pj)⋅gigjeiθ(t),\Phi_{\text{feedback}}(t) = \sum_{i,j} f_{\text{feedback}}(p_i, p_j) \cdot g_i g_j e^{i \theta(t)},Φfeedback​(t)=i,j∑​ffeedback​(pi​,pj​)⋅gi​gj​eiθ(t),</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ffeedback(pi,pj)f_{\text{feedback}}(p_i, p_j)ffeedback​(pi​,pj​) captures the feedback interactions between primes, and gig_igi​ are the elements of the Galois group acting on the primes. This feedback mechanism allows the system to adjust itself based on the behavior of the primes and the structure of the Galois group, facilitating the realization of specific finite groups.</w:t>
      </w:r>
    </w:p>
    <w:p w:rsidR="00000000" w:rsidDel="00000000" w:rsidP="00000000" w:rsidRDefault="00000000" w:rsidRPr="00000000" w14:paraId="0000001A">
      <w:pPr>
        <w:pStyle w:val="Heading3"/>
        <w:keepNext w:val="0"/>
        <w:keepLines w:val="0"/>
        <w:rPr/>
      </w:pPr>
      <w:bookmarkStart w:colFirst="0" w:colLast="0" w:name="_nw5nzxhbkce9" w:id="6"/>
      <w:bookmarkEnd w:id="6"/>
      <w:r w:rsidDel="00000000" w:rsidR="00000000" w:rsidRPr="00000000">
        <w:rPr>
          <w:rtl w:val="0"/>
        </w:rPr>
        <w:t xml:space="preserve">Step 5: Quantum Multiplicity and Group Actions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features of Multiplicity Theory is its ability to treat primes as </w:t>
      </w:r>
      <w:r w:rsidDel="00000000" w:rsidR="00000000" w:rsidRPr="00000000">
        <w:rPr>
          <w:rFonts w:ascii="Times New Roman" w:cs="Times New Roman" w:eastAsia="Times New Roman" w:hAnsi="Times New Roman"/>
          <w:b w:val="1"/>
          <w:rtl w:val="0"/>
        </w:rPr>
        <w:t xml:space="preserve">quantum states</w:t>
      </w:r>
      <w:r w:rsidDel="00000000" w:rsidR="00000000" w:rsidRPr="00000000">
        <w:rPr>
          <w:rFonts w:ascii="Times New Roman" w:cs="Times New Roman" w:eastAsia="Times New Roman" w:hAnsi="Times New Roman"/>
          <w:rtl w:val="0"/>
        </w:rPr>
        <w:t xml:space="preserve"> in superposition. The Galois group can be viewed as acting on the primes through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where the primes represent different quantum states, and the group elements represent operations on these states.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of the system, which governs the entanglement of primes, is given by:</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M(t)=∑i,jγij(t)⋅Cij(t),M(t) = \sum_{i,j} \gamma_{ij}(t) \cdot C_{ij}(t),M(t)=i,j∑​γij​(t)⋅Cij​(t),</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γij(t)\gamma_{ij}(t)γij​(t) is the quantum coherence between primes, and Cij(t)C_{ij}(t)Cij​(t) represents the correlation matrix for the Galois group elements acting on the primes. By analyzing the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in the system, we can determine whether the symmetry group of the system corresponds to the desired finite Galois group.</w:t>
      </w:r>
    </w:p>
    <w:p w:rsidR="00000000" w:rsidDel="00000000" w:rsidP="00000000" w:rsidRDefault="00000000" w:rsidRPr="00000000" w14:paraId="0000001F">
      <w:pPr>
        <w:pStyle w:val="Heading3"/>
        <w:keepNext w:val="0"/>
        <w:keepLines w:val="0"/>
        <w:rPr/>
      </w:pPr>
      <w:bookmarkStart w:colFirst="0" w:colLast="0" w:name="_d4gevnqs42bs" w:id="7"/>
      <w:bookmarkEnd w:id="7"/>
      <w:r w:rsidDel="00000000" w:rsidR="00000000" w:rsidRPr="00000000">
        <w:rPr>
          <w:rtl w:val="0"/>
        </w:rPr>
        <w:t xml:space="preserve">Step 6: Solving the Inverse Galois Problem</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 Inverse Galois Problem for a specific finite group GGG, follow these steps:</w:t>
      </w:r>
    </w:p>
    <w:p w:rsidR="00000000" w:rsidDel="00000000" w:rsidP="00000000" w:rsidRDefault="00000000" w:rsidRPr="00000000" w14:paraId="0000002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Encode the primes in the rational numbers and their extensions using the prime-based encoding function φ(pi)\varphi(p_i)φ(pi​). This assigns each prime a unique state based on its behavior in the extension.</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the Tensor Network</w:t>
      </w:r>
      <w:r w:rsidDel="00000000" w:rsidR="00000000" w:rsidRPr="00000000">
        <w:rPr>
          <w:rFonts w:ascii="Times New Roman" w:cs="Times New Roman" w:eastAsia="Times New Roman" w:hAnsi="Times New Roman"/>
          <w:rtl w:val="0"/>
        </w:rPr>
        <w:t xml:space="preserve">: Build the tensor network for the Galois extension TG(L/Q)T_G(L/\mathbb{Q})TG​(L/Q), which captures the multiplicative relationships between primes and the action of the Galois group on these primes.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Analyze the Eigenvalues</w:t>
      </w:r>
      <w:r w:rsidDel="00000000" w:rsidR="00000000" w:rsidRPr="00000000">
        <w:rPr>
          <w:rFonts w:ascii="Times New Roman" w:cs="Times New Roman" w:eastAsia="Times New Roman" w:hAnsi="Times New Roman"/>
          <w:rtl w:val="0"/>
        </w:rPr>
        <w:t xml:space="preserve">: Solve the eigenvalue equation Mv=λvM v = \lambda vMv=λv for the multiplicity matrix MMM, which governs the interaction of primes in the extension. Check whether the eigenvalue structure corresponds to the symmetries of the group GGG.</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Incorporate Feedback Mechanisms</w:t>
      </w:r>
      <w:r w:rsidDel="00000000" w:rsidR="00000000" w:rsidRPr="00000000">
        <w:rPr>
          <w:rFonts w:ascii="Times New Roman" w:cs="Times New Roman" w:eastAsia="Times New Roman" w:hAnsi="Times New Roman"/>
          <w:rtl w:val="0"/>
        </w:rPr>
        <w:t xml:space="preserve">: Use the recursive feedback loop to adjust the parameters of the system dynamically, ensuring that the interactions between primes evolve in a way that matches the desired Galois group.</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Analyze the quantum multiplicity and entanglement of primes in the system. Ensure that the quantum coherence γij(t)\gamma_{ij}(t)γij​(t) and correlation matrix Cij(t)C_{ij}(t)Cij​(t) reflect the structure of the finite group GGG.</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Determine Realizability</w:t>
      </w:r>
      <w:r w:rsidDel="00000000" w:rsidR="00000000" w:rsidRPr="00000000">
        <w:rPr>
          <w:rFonts w:ascii="Times New Roman" w:cs="Times New Roman" w:eastAsia="Times New Roman" w:hAnsi="Times New Roman"/>
          <w:rtl w:val="0"/>
        </w:rPr>
        <w:t xml:space="preserve">: If the system stabilizes with a multiplicative structure that matches the group GGG, then GGG can be realized as the Galois group of the extension.</w:t>
      </w:r>
    </w:p>
    <w:p w:rsidR="00000000" w:rsidDel="00000000" w:rsidP="00000000" w:rsidRDefault="00000000" w:rsidRPr="00000000" w14:paraId="00000027">
      <w:pPr>
        <w:pStyle w:val="Heading3"/>
        <w:keepNext w:val="0"/>
        <w:keepLines w:val="0"/>
        <w:rPr/>
      </w:pPr>
      <w:bookmarkStart w:colFirst="0" w:colLast="0" w:name="_ianmmfbhtr1z" w:id="8"/>
      <w:bookmarkEnd w:id="8"/>
      <w:r w:rsidDel="00000000" w:rsidR="00000000" w:rsidRPr="00000000">
        <w:rPr>
          <w:rtl w:val="0"/>
        </w:rPr>
        <w:t xml:space="preserve">Conclusion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the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 representation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of Multiplicity Theory, we can approach the Inverse Galois Problem from a new perspective. The symmetries of finite groups can be captured within the multiplicative structures of primes in Galois extensions, providing a pathway to potentially solving the problem for specific finite groups. This framework offers a holistic, interconnected approach to analyzing the intricate relationships between primes, field extensions, and Galois groups.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