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pv7n23obf47f" w:id="0"/>
      <w:bookmarkEnd w:id="0"/>
      <w:r w:rsidDel="00000000" w:rsidR="00000000" w:rsidRPr="00000000">
        <w:rPr>
          <w:rtl w:val="0"/>
        </w:rPr>
        <w:t xml:space="preserve">Executive Summary of Multiplicity Theory Applied to Bounding the Gap Between Primes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of </w:t>
      </w:r>
      <w:r w:rsidDel="00000000" w:rsidR="00000000" w:rsidRPr="00000000">
        <w:rPr>
          <w:rFonts w:ascii="Times New Roman" w:cs="Times New Roman" w:eastAsia="Times New Roman" w:hAnsi="Times New Roman"/>
          <w:b w:val="1"/>
          <w:rtl w:val="0"/>
        </w:rPr>
        <w:t xml:space="preserve">bounding the gap between consecutive prime numbers</w:t>
      </w:r>
      <w:r w:rsidDel="00000000" w:rsidR="00000000" w:rsidRPr="00000000">
        <w:rPr>
          <w:rFonts w:ascii="Times New Roman" w:cs="Times New Roman" w:eastAsia="Times New Roman" w:hAnsi="Times New Roman"/>
          <w:rtl w:val="0"/>
        </w:rPr>
        <w:t xml:space="preserve"> is a significant challenge in number theory. Yitang Zhang's 2013 breakthrough demonstrated that there are infinitely many prime gaps smaller than 70 million, but further refinement of this bound remains an active area of research. The </w:t>
      </w:r>
      <w:r w:rsidDel="00000000" w:rsidR="00000000" w:rsidRPr="00000000">
        <w:rPr>
          <w:rFonts w:ascii="Times New Roman" w:cs="Times New Roman" w:eastAsia="Times New Roman" w:hAnsi="Times New Roman"/>
          <w:b w:val="1"/>
          <w:rtl w:val="0"/>
        </w:rPr>
        <w:t xml:space="preserve">ultimate case</w:t>
      </w:r>
      <w:r w:rsidDel="00000000" w:rsidR="00000000" w:rsidRPr="00000000">
        <w:rPr>
          <w:rFonts w:ascii="Times New Roman" w:cs="Times New Roman" w:eastAsia="Times New Roman" w:hAnsi="Times New Roman"/>
          <w:rtl w:val="0"/>
        </w:rPr>
        <w:t xml:space="preserve"> of this problem is the </w:t>
      </w:r>
      <w:r w:rsidDel="00000000" w:rsidR="00000000" w:rsidRPr="00000000">
        <w:rPr>
          <w:rFonts w:ascii="Times New Roman" w:cs="Times New Roman" w:eastAsia="Times New Roman" w:hAnsi="Times New Roman"/>
          <w:b w:val="1"/>
          <w:rtl w:val="0"/>
        </w:rPr>
        <w:t xml:space="preserve">twin prime conjecture</w:t>
      </w:r>
      <w:r w:rsidDel="00000000" w:rsidR="00000000" w:rsidRPr="00000000">
        <w:rPr>
          <w:rFonts w:ascii="Times New Roman" w:cs="Times New Roman" w:eastAsia="Times New Roman" w:hAnsi="Times New Roman"/>
          <w:rtl w:val="0"/>
        </w:rPr>
        <w:t xml:space="preserve">, which posits that there are infinitely many pairs of primes with a gap of exactly 2.</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novel approach to tackling this problem by modeling the behavior of prime gaps through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This allows us to systematically study the distribution of prime numbers and the occurrence of small gaps by analyzing the interactions between prime numbers in higher-dimensional structures.</w:t>
      </w:r>
    </w:p>
    <w:p w:rsidR="00000000" w:rsidDel="00000000" w:rsidP="00000000" w:rsidRDefault="00000000" w:rsidRPr="00000000" w14:paraId="00000004">
      <w:pPr>
        <w:pStyle w:val="Heading3"/>
        <w:keepNext w:val="0"/>
        <w:keepLines w:val="0"/>
        <w:rPr/>
      </w:pPr>
      <w:bookmarkStart w:colFirst="0" w:colLast="0" w:name="_8a0xklaob8m4" w:id="1"/>
      <w:bookmarkEnd w:id="1"/>
      <w:r w:rsidDel="00000000" w:rsidR="00000000" w:rsidRPr="00000000">
        <w:rPr>
          <w:rtl w:val="0"/>
        </w:rPr>
        <w:t xml:space="preserve">Comprehensive Mathematical Overview</w:t>
      </w:r>
    </w:p>
    <w:p w:rsidR="00000000" w:rsidDel="00000000" w:rsidP="00000000" w:rsidRDefault="00000000" w:rsidRPr="00000000" w14:paraId="0000000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7nbw635mw0r6" w:id="2"/>
      <w:bookmarkEnd w:id="2"/>
      <w:r w:rsidDel="00000000" w:rsidR="00000000" w:rsidRPr="00000000">
        <w:rPr>
          <w:rFonts w:ascii="Times New Roman" w:cs="Times New Roman" w:eastAsia="Times New Roman" w:hAnsi="Times New Roman"/>
          <w:b w:val="1"/>
          <w:color w:val="000000"/>
          <w:sz w:val="22"/>
          <w:szCs w:val="22"/>
          <w:rtl w:val="0"/>
        </w:rPr>
        <w:t xml:space="preserve">1. The Prime Gap Problem</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two consecutive prime numbers pnp_npn​ and pn+1p_{n+1}pn+1​, the </w:t>
      </w:r>
      <w:r w:rsidDel="00000000" w:rsidR="00000000" w:rsidRPr="00000000">
        <w:rPr>
          <w:rFonts w:ascii="Times New Roman" w:cs="Times New Roman" w:eastAsia="Times New Roman" w:hAnsi="Times New Roman"/>
          <w:b w:val="1"/>
          <w:rtl w:val="0"/>
        </w:rPr>
        <w:t xml:space="preserve">prime gap</w:t>
      </w:r>
      <w:r w:rsidDel="00000000" w:rsidR="00000000" w:rsidRPr="00000000">
        <w:rPr>
          <w:rFonts w:ascii="Times New Roman" w:cs="Times New Roman" w:eastAsia="Times New Roman" w:hAnsi="Times New Roman"/>
          <w:rtl w:val="0"/>
        </w:rPr>
        <w:t xml:space="preserve"> is defined as: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gn=pn+1−png_n = p_{n+1} - p_ngn​=pn+1​−pn​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Yitang Zhang’s theorem shows that there exists a constant C≤7×107C \leq 7 \times 10^7C≤7×107 such that gn≤Cg_n \leq Cgn​≤C for infinitely many nnn. The </w:t>
      </w:r>
      <w:r w:rsidDel="00000000" w:rsidR="00000000" w:rsidRPr="00000000">
        <w:rPr>
          <w:rFonts w:ascii="Times New Roman" w:cs="Times New Roman" w:eastAsia="Times New Roman" w:hAnsi="Times New Roman"/>
          <w:b w:val="1"/>
          <w:rtl w:val="0"/>
        </w:rPr>
        <w:t xml:space="preserve">twin prime conjecture</w:t>
      </w:r>
      <w:r w:rsidDel="00000000" w:rsidR="00000000" w:rsidRPr="00000000">
        <w:rPr>
          <w:rFonts w:ascii="Times New Roman" w:cs="Times New Roman" w:eastAsia="Times New Roman" w:hAnsi="Times New Roman"/>
          <w:rtl w:val="0"/>
        </w:rPr>
        <w:t xml:space="preserve"> asserts that gn=2g_n = 2gn​=2 occurs infinitely often.</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to study the distribution of prime gaps, gng_ngn​, and refine the bound on the upper limit CCC.</w:t>
      </w:r>
    </w:p>
    <w:p w:rsidR="00000000" w:rsidDel="00000000" w:rsidP="00000000" w:rsidRDefault="00000000" w:rsidRPr="00000000" w14:paraId="0000000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84zdvi7fcg33" w:id="3"/>
      <w:bookmarkEnd w:id="3"/>
      <w:r w:rsidDel="00000000" w:rsidR="00000000" w:rsidRPr="00000000">
        <w:rPr>
          <w:rFonts w:ascii="Times New Roman" w:cs="Times New Roman" w:eastAsia="Times New Roman" w:hAnsi="Times New Roman"/>
          <w:b w:val="1"/>
          <w:color w:val="000000"/>
          <w:sz w:val="22"/>
          <w:szCs w:val="22"/>
          <w:rtl w:val="0"/>
        </w:rPr>
        <w:t xml:space="preserve">2. Prime-Based Encoding</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each prime number is encoded as a fundamental </w:t>
      </w:r>
      <w:r w:rsidDel="00000000" w:rsidR="00000000" w:rsidRPr="00000000">
        <w:rPr>
          <w:rFonts w:ascii="Times New Roman" w:cs="Times New Roman" w:eastAsia="Times New Roman" w:hAnsi="Times New Roman"/>
          <w:b w:val="1"/>
          <w:rtl w:val="0"/>
        </w:rPr>
        <w:t xml:space="preserve">building block</w:t>
      </w:r>
      <w:r w:rsidDel="00000000" w:rsidR="00000000" w:rsidRPr="00000000">
        <w:rPr>
          <w:rFonts w:ascii="Times New Roman" w:cs="Times New Roman" w:eastAsia="Times New Roman" w:hAnsi="Times New Roman"/>
          <w:rtl w:val="0"/>
        </w:rPr>
        <w:t xml:space="preserve"> using its prime structure. Consider the sequence of prime numbers p1,p2,p3,…p_1, p_2, p_3, \dotsp1​,p2​,p3​,…, where each prime pip_ipi​ is represented as: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pi=Prime(i)p_i = \text{Prime}(i)pi​=Prime(i)</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p1=2p_1 = 2p1​=2, p2=3p_2 = 3p2​=3, p3=5p_3 = 5p3​=5, and so on. This encoding allows us to treat prime numbers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in a multiplicative structure.</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For a prime pair (pn,pn+1)(p_n, p_{n+1})(pn​,pn+1​), the gap gn=pn+1−png_n = p_{n+1} - p_ngn​=pn+1​−pn​ can be represented as the </w:t>
      </w:r>
      <w:r w:rsidDel="00000000" w:rsidR="00000000" w:rsidRPr="00000000">
        <w:rPr>
          <w:rFonts w:ascii="Times New Roman" w:cs="Times New Roman" w:eastAsia="Times New Roman" w:hAnsi="Times New Roman"/>
          <w:b w:val="1"/>
          <w:rtl w:val="0"/>
        </w:rPr>
        <w:t xml:space="preserve">difference</w:t>
      </w:r>
      <w:r w:rsidDel="00000000" w:rsidR="00000000" w:rsidRPr="00000000">
        <w:rPr>
          <w:rFonts w:ascii="Times New Roman" w:cs="Times New Roman" w:eastAsia="Times New Roman" w:hAnsi="Times New Roman"/>
          <w:rtl w:val="0"/>
        </w:rPr>
        <w:t xml:space="preserve"> between two prime eigenvalues. By encoding primes in terms of their interactions with other primes, we can explore how prime gaps evolve and interact across scales.</w:t>
      </w:r>
    </w:p>
    <w:p w:rsidR="00000000" w:rsidDel="00000000" w:rsidP="00000000" w:rsidRDefault="00000000" w:rsidRPr="00000000" w14:paraId="0000000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pjjuw3ihkmt" w:id="4"/>
      <w:bookmarkEnd w:id="4"/>
      <w:r w:rsidDel="00000000" w:rsidR="00000000" w:rsidRPr="00000000">
        <w:rPr>
          <w:rFonts w:ascii="Times New Roman" w:cs="Times New Roman" w:eastAsia="Times New Roman" w:hAnsi="Times New Roman"/>
          <w:b w:val="1"/>
          <w:color w:val="000000"/>
          <w:sz w:val="22"/>
          <w:szCs w:val="22"/>
          <w:rtl w:val="0"/>
        </w:rPr>
        <w:t xml:space="preserve">3. Tensor Networks and Prime Gaps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gaps can be modeled using a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where each prime number is represented by a node and the edges between nodes represent the </w:t>
      </w:r>
      <w:r w:rsidDel="00000000" w:rsidR="00000000" w:rsidRPr="00000000">
        <w:rPr>
          <w:rFonts w:ascii="Times New Roman" w:cs="Times New Roman" w:eastAsia="Times New Roman" w:hAnsi="Times New Roman"/>
          <w:b w:val="1"/>
          <w:rtl w:val="0"/>
        </w:rPr>
        <w:t xml:space="preserve">gaps</w:t>
      </w:r>
      <w:r w:rsidDel="00000000" w:rsidR="00000000" w:rsidRPr="00000000">
        <w:rPr>
          <w:rFonts w:ascii="Times New Roman" w:cs="Times New Roman" w:eastAsia="Times New Roman" w:hAnsi="Times New Roman"/>
          <w:rtl w:val="0"/>
        </w:rPr>
        <w:t xml:space="preserve"> between consecutive primes. This network structure allows us to represent the interactions between consecutive primes as a product of their prime factors.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Tn,n+1T_{n,n+1}Tn,n+1​ represent the tensor that encodes the interaction between pnp_npn​ and pn+1p_{n+1}pn+1​. The </w:t>
      </w:r>
      <w:r w:rsidDel="00000000" w:rsidR="00000000" w:rsidRPr="00000000">
        <w:rPr>
          <w:rFonts w:ascii="Times New Roman" w:cs="Times New Roman" w:eastAsia="Times New Roman" w:hAnsi="Times New Roman"/>
          <w:b w:val="1"/>
          <w:rtl w:val="0"/>
        </w:rPr>
        <w:t xml:space="preserve">prime gap tensor</w:t>
      </w:r>
      <w:r w:rsidDel="00000000" w:rsidR="00000000" w:rsidRPr="00000000">
        <w:rPr>
          <w:rFonts w:ascii="Times New Roman" w:cs="Times New Roman" w:eastAsia="Times New Roman" w:hAnsi="Times New Roman"/>
          <w:rtl w:val="0"/>
        </w:rPr>
        <w:t xml:space="preserve"> for the consecutive primes is defined as: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Tn,n+1=f(pn,pn+1)T_{n,n+1} = f(p_n, p_{n+1})Tn,n+1​=f(pn​,pn+1​)</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f(pn,pn+1)f(p_n, p_{n+1})f(pn​,pn+1​) is a function that captures the relationship between the primes and their gap.</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sequence of primes can then be modeled as a </w:t>
      </w:r>
      <w:r w:rsidDel="00000000" w:rsidR="00000000" w:rsidRPr="00000000">
        <w:rPr>
          <w:rFonts w:ascii="Times New Roman" w:cs="Times New Roman" w:eastAsia="Times New Roman" w:hAnsi="Times New Roman"/>
          <w:b w:val="1"/>
          <w:rtl w:val="0"/>
        </w:rPr>
        <w:t xml:space="preserve">chain of tensors</w:t>
      </w:r>
      <w:r w:rsidDel="00000000" w:rsidR="00000000" w:rsidRPr="00000000">
        <w:rPr>
          <w:rFonts w:ascii="Times New Roman" w:cs="Times New Roman" w:eastAsia="Times New Roman" w:hAnsi="Times New Roman"/>
          <w:rtl w:val="0"/>
        </w:rPr>
        <w:t xml:space="preserve">, each encoding the gap between consecutive primes.</w:t>
      </w:r>
    </w:p>
    <w:p w:rsidR="00000000" w:rsidDel="00000000" w:rsidP="00000000" w:rsidRDefault="00000000" w:rsidRPr="00000000" w14:paraId="0000001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d5mxa8q55mai" w:id="5"/>
      <w:bookmarkEnd w:id="5"/>
      <w:r w:rsidDel="00000000" w:rsidR="00000000" w:rsidRPr="00000000">
        <w:rPr>
          <w:rFonts w:ascii="Times New Roman" w:cs="Times New Roman" w:eastAsia="Times New Roman" w:hAnsi="Times New Roman"/>
          <w:b w:val="1"/>
          <w:color w:val="000000"/>
          <w:sz w:val="22"/>
          <w:szCs w:val="22"/>
          <w:rtl w:val="0"/>
        </w:rPr>
        <w:t xml:space="preserve">4. Recursive Feedback Loops for Prime Gaps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gaps evolve in a non-linear and irregular manner.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are used 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track and optimize the behavior of prime gaps over time. These loops iteratively adjust the encoded prime structure to minimize the gaps, exploring whether small gaps (such as twin primes) occur frequently.</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the feedback function for the prime gap between pnp_npn​ and pn+1p_{n+1}pn+1​ be defined as: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Φfeedback(t)=ffeedback(pn,pn+1)\Phi_{\text{feedback}}(t) = f_{\text{feedback}}(p_n, p_{n+1})Φfeedback​(t)=ffeedback​(pn​,pn+1​)</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ffeedbackf_{\text{feedback}}ffeedback​ adjusts the encoded prime states based on the current gap gng_ngn​, guiding the system towards configurations where gng_ngn​ is minimized.</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time, the feedback mechanism will evolve the system to track patterns in prime gaps and optimize the system to discover small gaps more frequently.</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u3b1rb3jsn4" w:id="6"/>
      <w:bookmarkEnd w:id="6"/>
      <w:r w:rsidDel="00000000" w:rsidR="00000000" w:rsidRPr="00000000">
        <w:rPr>
          <w:rFonts w:ascii="Times New Roman" w:cs="Times New Roman" w:eastAsia="Times New Roman" w:hAnsi="Times New Roman"/>
          <w:b w:val="1"/>
          <w:color w:val="000000"/>
          <w:sz w:val="22"/>
          <w:szCs w:val="22"/>
          <w:rtl w:val="0"/>
        </w:rPr>
        <w:t xml:space="preserve">5. Non-Linear Dynamics and Prime Gap Evolution</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gap gng_ngn​ can be described by a </w:t>
      </w:r>
      <w:r w:rsidDel="00000000" w:rsidR="00000000" w:rsidRPr="00000000">
        <w:rPr>
          <w:rFonts w:ascii="Times New Roman" w:cs="Times New Roman" w:eastAsia="Times New Roman" w:hAnsi="Times New Roman"/>
          <w:b w:val="1"/>
          <w:rtl w:val="0"/>
        </w:rPr>
        <w:t xml:space="preserve">non-linear dynamic equation</w:t>
      </w:r>
      <w:r w:rsidDel="00000000" w:rsidR="00000000" w:rsidRPr="00000000">
        <w:rPr>
          <w:rFonts w:ascii="Times New Roman" w:cs="Times New Roman" w:eastAsia="Times New Roman" w:hAnsi="Times New Roman"/>
          <w:rtl w:val="0"/>
        </w:rPr>
        <w:t xml:space="preserve"> that evolves over time as primes interact. We express the gap evolution as: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gn(t+1)=gn(t)+f(gn−1(t),gn+1(t))g_n(t+1) = g_n(t) + f(g_{n-1}(t), g_{n+1}(t))gn​(t+1)=gn​(t)+f(gn−1​(t),gn+1​(t))</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fff is a non-linear function that represents the feedback from neighboring prime gaps. This function models how the presence of small gaps at one location in the prime sequence affects the distribution of gaps in neighboring locations.</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35sfm3i7qnah" w:id="7"/>
      <w:bookmarkEnd w:id="7"/>
      <w:r w:rsidDel="00000000" w:rsidR="00000000" w:rsidRPr="00000000">
        <w:rPr>
          <w:rFonts w:ascii="Times New Roman" w:cs="Times New Roman" w:eastAsia="Times New Roman" w:hAnsi="Times New Roman"/>
          <w:b w:val="1"/>
          <w:color w:val="000000"/>
          <w:sz w:val="22"/>
          <w:szCs w:val="22"/>
          <w:rtl w:val="0"/>
        </w:rPr>
        <w:t xml:space="preserve">6. Bounding the Gap with Quantum Approximate Optimization (QAOA)</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refine the bound on the prime gap, we apply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to minimize the prime gap function. The cost function C(gn)C(g_n)C(gn​) is designed to minimize the difference between consecutive primes: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C(gn)=∣pn+1−pn∣C(g_n) = |p_{n+1} - p_n|C(gn​)=∣pn+1​−pn​∣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QAOA will iteratively refine the prime states using quantum superposition, searching for configurations that minimize gng_ngn​ across large intervals of primes.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quantum states representing the primes evolve according to:</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∣Ψ(γ,β)⟩=U(C,γ)U(B,β)∣Ψ0⟩\lvert \Psi(\gamma, \beta) \rangle = U(C, \gamma) U(B, \beta) \lvert \Psi_0 \rangle∣Ψ(γ,β)⟩=U(C,γ)U(B,β)∣Ψ0​⟩</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U(C,γ)U(C, \gamma)U(C,γ) is the cost function for the gap minimization, and U(B,β)U(B, \beta)U(B,β) is a mixing operator that optimizes the search for smaller gaps.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rPr/>
      </w:pPr>
      <w:bookmarkStart w:colFirst="0" w:colLast="0" w:name="_qz3ongi9ue9q" w:id="8"/>
      <w:bookmarkEnd w:id="8"/>
      <w:r w:rsidDel="00000000" w:rsidR="00000000" w:rsidRPr="00000000">
        <w:rPr>
          <w:rtl w:val="0"/>
        </w:rPr>
        <w:t xml:space="preserve">Instructions for Utilizing Multiplicity Theory to Solve the Prime Gap Problem</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Encode each prime pnp_npn​ in the sequence as a prime-based eigenvalue in the multiplicative structure. Each consecutive pair (pn,pn+1)(p_n, p_{n+1})(pn​,pn+1​) is represented by its prime gap gn=pn+1−png_n = p_{n+1} - p_ngn​=pn+1​−pn​.</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a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that models the sequence of primes, where each edge between nodes represents the prime gap.</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 the Prime Gap Tensor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consecutive pair (pn,pn+1)(p_n, p_{n+1})(pn​,pn+1​), define the interaction tensor Tn,n+1=f(pn,pn+1)T_{n,n+1} = f(p_n, p_{n+1})Tn,n+1​=f(pn​,pn+1​) that encodes the relationship between the two primes.</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tensor product of these interactions forms a network that models the distribution of prime gaps over large intervals.</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w:t>
      </w:r>
      <w:r w:rsidDel="00000000" w:rsidR="00000000" w:rsidRPr="00000000">
        <w:rPr>
          <w:rFonts w:ascii="Times New Roman" w:cs="Times New Roman" w:eastAsia="Times New Roman" w:hAnsi="Times New Roman"/>
          <w:b w:val="1"/>
          <w:rtl w:val="0"/>
        </w:rPr>
        <w:t xml:space="preserve">feedback loop</w:t>
      </w:r>
      <w:r w:rsidDel="00000000" w:rsidR="00000000" w:rsidRPr="00000000">
        <w:rPr>
          <w:rFonts w:ascii="Times New Roman" w:cs="Times New Roman" w:eastAsia="Times New Roman" w:hAnsi="Times New Roman"/>
          <w:rtl w:val="0"/>
        </w:rPr>
        <w:t xml:space="preserve"> that adjusts the encoding of the primes pnp_npn​ and pn+1p_{n+1}pn+1​ based on their gap gng_ngn​. The feedback loop evolves over time, adjusting the values of pnp_npn​ to reduce the gap.</w:t>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feedback function Φfeedback(t)\Phi_{\text{feedback}}(t)Φfeedback​(t) is applied iteratively to optimize the sequence of prime gaps, focusing on minimizing gng_ngn​.</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Gap Evolution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Use non-linear dynamics to model the evolution of the gap sequence gng_ngn​ over time. The equation gn(t+1)=gn(t)+f(gn−1(t),gn+1(t))g_n(t+1) = g_n(t) + f(g_{n-1}(t), g_{n+1}(t))gn​(t+1)=gn​(t)+f(gn−1​(t),gn+1​(t)) represents the interaction between neighboring gaps and is used to guide the evolution toward smaller gaps.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Approximate Optimization (QAOA)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Apply the QAOA to minimize the prime gap function. Define a cost function C(gn)=∣pn+1−pn∣C(g_n) = |p_{n+1} - p_n|C(gn​)=∣pn+1​−pn​∣, and use the QAOA to refine the values of gng_ngn​ across large intervals of primes.</w:t>
      </w:r>
    </w:p>
    <w:p w:rsidR="00000000" w:rsidDel="00000000" w:rsidP="00000000" w:rsidRDefault="00000000" w:rsidRPr="00000000" w14:paraId="0000003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QAOA to search for configurations of primes that produce smaller gaps, iterating over a range of values to find bounds smaller than the current known value of 70 million.</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Iterate and Refine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Iterate the above steps for larger intervals of primes. As the prime sequence evolves under the feedback loop and QAOA, the system will produce increasingly smaller gaps between primes, potentially uncovering new bounds on the prime gap.</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rPr/>
      </w:pPr>
      <w:bookmarkStart w:colFirst="0" w:colLast="0" w:name="_jji833kwayug" w:id="9"/>
      <w:bookmarkEnd w:id="9"/>
      <w:r w:rsidDel="00000000" w:rsidR="00000000" w:rsidRPr="00000000">
        <w:rPr>
          <w:rtl w:val="0"/>
        </w:rPr>
        <w:t xml:space="preserve">Conclusion</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the problem of bounding the gap between consecutive primes, we can model the complex interactions between prime numbers in a structured way. Through prime-based encoding, recursive feedback loops, tensor network modeling, and quantum optimization, we systematically explore and refine the bound on the prime gap. This framework provides a new path to uncovering patterns in prime distributions, with the ultimate goal of closing the gap further and potentially approaching the case of twin primes.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3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