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vpolph6j3h5t" w:id="0"/>
      <w:bookmarkEnd w:id="0"/>
      <w:r w:rsidDel="00000000" w:rsidR="00000000" w:rsidRPr="00000000">
        <w:rPr>
          <w:rtl w:val="0"/>
        </w:rPr>
        <w:t xml:space="preserve">Comprehensive Overview: Utilizing Multiplicity Theory to Solve Montgomery's Pair Correlation Conjecture</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1613s7okv9u" w:id="1"/>
      <w:bookmarkEnd w:id="1"/>
      <w:r w:rsidDel="00000000" w:rsidR="00000000" w:rsidRPr="00000000">
        <w:rPr>
          <w:rFonts w:ascii="Times New Roman" w:cs="Times New Roman" w:eastAsia="Times New Roman" w:hAnsi="Times New Roman"/>
          <w:b w:val="1"/>
          <w:color w:val="000000"/>
          <w:sz w:val="22"/>
          <w:szCs w:val="22"/>
          <w:rtl w:val="0"/>
        </w:rPr>
        <w:t xml:space="preserve">1. Introduction to Montgomery's Pair Correlation Conjecture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Montgomery's Pair Correlation Conjecture is a significant hypothesis in analytic number theory that deals with the statistical distribution of the non-trivial zeros of the Riemann zeta function. The conjecture posits that the distribution of these zeros follows a specific pattern, related to the Gaussian Unitary Ensemble (GUE) from random matrix theory. This conjecture not only has deep implications for understanding prime numbers and the Riemann Hypothesis but also has connections to quantum chaos, where the zeros' distribution mirrors the energy levels of chaotic quantum systems.</w:t>
      </w:r>
    </w:p>
    <w:p w:rsidR="00000000" w:rsidDel="00000000" w:rsidP="00000000" w:rsidRDefault="00000000" w:rsidRPr="00000000" w14:paraId="0000000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ae46ge2g1jza" w:id="2"/>
      <w:bookmarkEnd w:id="2"/>
      <w:r w:rsidDel="00000000" w:rsidR="00000000" w:rsidRPr="00000000">
        <w:rPr>
          <w:rFonts w:ascii="Times New Roman" w:cs="Times New Roman" w:eastAsia="Times New Roman" w:hAnsi="Times New Roman"/>
          <w:b w:val="1"/>
          <w:color w:val="000000"/>
          <w:sz w:val="22"/>
          <w:szCs w:val="22"/>
          <w:rtl w:val="0"/>
        </w:rPr>
        <w:t xml:space="preserve">2. Multiplicity Theory's Approach</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a framework for tackling Montgomery's Pair Correlation Conjecture by using </w:t>
      </w:r>
      <w:r w:rsidDel="00000000" w:rsidR="00000000" w:rsidRPr="00000000">
        <w:rPr>
          <w:rFonts w:ascii="Times New Roman" w:cs="Times New Roman" w:eastAsia="Times New Roman" w:hAnsi="Times New Roman"/>
          <w:b w:val="1"/>
          <w:rtl w:val="0"/>
        </w:rPr>
        <w:t xml:space="preserve">prime-based modeling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multiset-theoretic structures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quantum-state analogs</w:t>
      </w:r>
      <w:r w:rsidDel="00000000" w:rsidR="00000000" w:rsidRPr="00000000">
        <w:rPr>
          <w:rFonts w:ascii="Times New Roman" w:cs="Times New Roman" w:eastAsia="Times New Roman" w:hAnsi="Times New Roman"/>
          <w:rtl w:val="0"/>
        </w:rPr>
        <w:t xml:space="preserve">. The strength of Multiplicity Theory lies in its ability to model both discrete and continuous systems simultaneously, providing a toolset to capture the behavior of complex systems such as the distribution of zeros in number theory.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tools in Multiplicity Theory that are applicable to solving Montgomery’s conjecture include:</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Zeros of the Riemann zeta function can be analyzed using primes as fundamental interaction units, allowing us to represent the statistical behavior of the zeros.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Multiset structures and recursive feedback loops</w:t>
      </w:r>
      <w:r w:rsidDel="00000000" w:rsidR="00000000" w:rsidRPr="00000000">
        <w:rPr>
          <w:rFonts w:ascii="Times New Roman" w:cs="Times New Roman" w:eastAsia="Times New Roman" w:hAnsi="Times New Roman"/>
          <w:rtl w:val="0"/>
        </w:rPr>
        <w:t xml:space="preserve">: These provide a method to quantify the recurrence and interaction of zeros, which aligns with Montgomery’s conjecture on pair correlation.</w:t>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 and quantum analogs</w:t>
      </w:r>
      <w:r w:rsidDel="00000000" w:rsidR="00000000" w:rsidRPr="00000000">
        <w:rPr>
          <w:rFonts w:ascii="Times New Roman" w:cs="Times New Roman" w:eastAsia="Times New Roman" w:hAnsi="Times New Roman"/>
          <w:rtl w:val="0"/>
        </w:rPr>
        <w:t xml:space="preserve">: Multiplicity Theory's mathematical structures can simulate the behavior of zeros in a similar way to quantum chaotic systems, leveraging ideas from both analytic number theory and quantum mechanics.</w:t>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53gs8x6dp6ia" w:id="3"/>
      <w:bookmarkEnd w:id="3"/>
      <w:r w:rsidDel="00000000" w:rsidR="00000000" w:rsidRPr="00000000">
        <w:rPr>
          <w:rFonts w:ascii="Times New Roman" w:cs="Times New Roman" w:eastAsia="Times New Roman" w:hAnsi="Times New Roman"/>
          <w:b w:val="1"/>
          <w:color w:val="000000"/>
          <w:sz w:val="22"/>
          <w:szCs w:val="22"/>
          <w:rtl w:val="0"/>
        </w:rPr>
        <w:t xml:space="preserve">3. Prime-Based Encoding and Zeta Zeros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primes are treated as the fundamental building blocks, and their interaction dynamics are encoded into the system. The zeros of the Riemann zeta function are deeply connected to the distribution of primes via the Riemann Hypothesis, which suggests a bridge between primes and these zeros. We can utilize </w:t>
      </w:r>
      <w:r w:rsidDel="00000000" w:rsidR="00000000" w:rsidRPr="00000000">
        <w:rPr>
          <w:rFonts w:ascii="Times New Roman" w:cs="Times New Roman" w:eastAsia="Times New Roman" w:hAnsi="Times New Roman"/>
          <w:b w:val="1"/>
          <w:rtl w:val="0"/>
        </w:rPr>
        <w:t xml:space="preserve">prime-encoded quantum states</w:t>
      </w:r>
      <w:r w:rsidDel="00000000" w:rsidR="00000000" w:rsidRPr="00000000">
        <w:rPr>
          <w:rFonts w:ascii="Times New Roman" w:cs="Times New Roman" w:eastAsia="Times New Roman" w:hAnsi="Times New Roman"/>
          <w:rtl w:val="0"/>
        </w:rPr>
        <w:t xml:space="preserve"> to map the zeta function’s zeros in a higher-dimensional space.</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zero ρn\rho_nρn​ can be represented as a </w:t>
      </w:r>
      <w:r w:rsidDel="00000000" w:rsidR="00000000" w:rsidRPr="00000000">
        <w:rPr>
          <w:rFonts w:ascii="Times New Roman" w:cs="Times New Roman" w:eastAsia="Times New Roman" w:hAnsi="Times New Roman"/>
          <w:b w:val="1"/>
          <w:rtl w:val="0"/>
        </w:rPr>
        <w:t xml:space="preserve">prime-encoded quantum state</w:t>
      </w:r>
      <w:r w:rsidDel="00000000" w:rsidR="00000000" w:rsidRPr="00000000">
        <w:rPr>
          <w:rFonts w:ascii="Times New Roman" w:cs="Times New Roman" w:eastAsia="Times New Roman" w:hAnsi="Times New Roman"/>
          <w:rtl w:val="0"/>
        </w:rPr>
        <w:t xml:space="preserve"> using the encoding function: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ρn⟶pn\rho_n \longrightarrow p_nρn​⟶pn​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pnp_npn​ is the corresponding prime label. This encoding allows the structure of zeros to be analyzed in the context of prime multiplicities, leading to deeper insights into their pair correlations. By using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we can analyze how pairs of zeros interact over different scales.</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apvb7jk5awb" w:id="4"/>
      <w:bookmarkEnd w:id="4"/>
      <w:r w:rsidDel="00000000" w:rsidR="00000000" w:rsidRPr="00000000">
        <w:rPr>
          <w:rFonts w:ascii="Times New Roman" w:cs="Times New Roman" w:eastAsia="Times New Roman" w:hAnsi="Times New Roman"/>
          <w:b w:val="1"/>
          <w:color w:val="000000"/>
          <w:sz w:val="22"/>
          <w:szCs w:val="22"/>
          <w:rtl w:val="0"/>
        </w:rPr>
        <w:t xml:space="preserve">4. Multiset-Theoretic Approach to Pair Correlation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use of </w:t>
      </w:r>
      <w:r w:rsidDel="00000000" w:rsidR="00000000" w:rsidRPr="00000000">
        <w:rPr>
          <w:rFonts w:ascii="Times New Roman" w:cs="Times New Roman" w:eastAsia="Times New Roman" w:hAnsi="Times New Roman"/>
          <w:b w:val="1"/>
          <w:rtl w:val="0"/>
        </w:rPr>
        <w:t xml:space="preserve">multisets</w:t>
      </w:r>
      <w:r w:rsidDel="00000000" w:rsidR="00000000" w:rsidRPr="00000000">
        <w:rPr>
          <w:rFonts w:ascii="Times New Roman" w:cs="Times New Roman" w:eastAsia="Times New Roman" w:hAnsi="Times New Roman"/>
          <w:rtl w:val="0"/>
        </w:rPr>
        <w:t xml:space="preserve">—sets in which elements can appear with varying multiplicity—can model the pairwise distribution of zeros. The pair correlation conjecture suggests that the zeros behave like the eigenvalues of random matrices in the GUE. To represent this, we can treat each pair of zeros (ρm,ρn)(\rho_m, \rho_n)(ρm​,ρn​) as elements in a multiset, where the multiplicity reflects their interaction strength or "closeness."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multiset structure can then be used to derive the pair correlation function R2(x)R_2(x)R2​(x), which measures the distribution of gaps between zeros: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R2(x)∼1−(sin⁡(πx)πx)2R_2(x) \sim 1 - \left( \frac{\sin(\pi x)}{\pi x} \right)^2R2​(x)∼1−(πxsin(πx)​)2</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this, we can represent the distribution of zeros and track how their interaction evolves over larger scales, akin to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that modify the behavior of the system based on previous interactions.</w:t>
      </w:r>
    </w:p>
    <w:p w:rsidR="00000000" w:rsidDel="00000000" w:rsidP="00000000" w:rsidRDefault="00000000" w:rsidRPr="00000000" w14:paraId="0000001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99mef9c92nr" w:id="5"/>
      <w:bookmarkEnd w:id="5"/>
      <w:r w:rsidDel="00000000" w:rsidR="00000000" w:rsidRPr="00000000">
        <w:rPr>
          <w:rFonts w:ascii="Times New Roman" w:cs="Times New Roman" w:eastAsia="Times New Roman" w:hAnsi="Times New Roman"/>
          <w:b w:val="1"/>
          <w:color w:val="000000"/>
          <w:sz w:val="22"/>
          <w:szCs w:val="22"/>
          <w:rtl w:val="0"/>
        </w:rPr>
        <w:t xml:space="preserve">5. Quantum Analogy and Non-Linear Dynamics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core insights from Multiplicity Theory is its ability to bridge the gap between discrete and continuous systems using quantum analogs. In particular, the behavior of the zeros of the Riemann zeta function has been shown to resemble the energy levels of quantum systems with chaotic dynamics. This is a key connection to </w:t>
      </w:r>
      <w:r w:rsidDel="00000000" w:rsidR="00000000" w:rsidRPr="00000000">
        <w:rPr>
          <w:rFonts w:ascii="Times New Roman" w:cs="Times New Roman" w:eastAsia="Times New Roman" w:hAnsi="Times New Roman"/>
          <w:b w:val="1"/>
          <w:rtl w:val="0"/>
        </w:rPr>
        <w:t xml:space="preserve">quantum chaos</w:t>
      </w:r>
      <w:r w:rsidDel="00000000" w:rsidR="00000000" w:rsidRPr="00000000">
        <w:rPr>
          <w:rFonts w:ascii="Times New Roman" w:cs="Times New Roman" w:eastAsia="Times New Roman" w:hAnsi="Times New Roman"/>
          <w:rtl w:val="0"/>
        </w:rPr>
        <w:t xml:space="preserve">, where energy levels in quantum systems follow the same statistical distribution as the zeros.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Multiplicity Theory's framework, the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of zeros can be modeled similarly to quantum states evolving under a Hamiltonian. The </w:t>
      </w:r>
      <w:r w:rsidDel="00000000" w:rsidR="00000000" w:rsidRPr="00000000">
        <w:rPr>
          <w:rFonts w:ascii="Times New Roman" w:cs="Times New Roman" w:eastAsia="Times New Roman" w:hAnsi="Times New Roman"/>
          <w:b w:val="1"/>
          <w:rtl w:val="0"/>
        </w:rPr>
        <w:t xml:space="preserve">prime eigenvalues</w:t>
      </w:r>
      <w:r w:rsidDel="00000000" w:rsidR="00000000" w:rsidRPr="00000000">
        <w:rPr>
          <w:rFonts w:ascii="Times New Roman" w:cs="Times New Roman" w:eastAsia="Times New Roman" w:hAnsi="Times New Roman"/>
          <w:rtl w:val="0"/>
        </w:rPr>
        <w:t xml:space="preserve"> in the theory serve as scalar quantities governing the evolution of these states, and the </w:t>
      </w:r>
      <w:r w:rsidDel="00000000" w:rsidR="00000000" w:rsidRPr="00000000">
        <w:rPr>
          <w:rFonts w:ascii="Times New Roman" w:cs="Times New Roman" w:eastAsia="Times New Roman" w:hAnsi="Times New Roman"/>
          <w:b w:val="1"/>
          <w:rtl w:val="0"/>
        </w:rPr>
        <w:t xml:space="preserve">eigenvectors</w:t>
      </w:r>
      <w:r w:rsidDel="00000000" w:rsidR="00000000" w:rsidRPr="00000000">
        <w:rPr>
          <w:rFonts w:ascii="Times New Roman" w:cs="Times New Roman" w:eastAsia="Times New Roman" w:hAnsi="Times New Roman"/>
          <w:rtl w:val="0"/>
        </w:rPr>
        <w:t xml:space="preserve"> represent the direction of evolution in the system’s high-dimensional space. The interaction of zeros can thus be understood as a quantum mechanical system with its own set of rules for scaling and interaction.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capture the non-linear dynamics, we can represent the state of the system as a tensor network:</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Φ(t)=∑k=1NTkψk(t)\Phi(t) = \sum_{k=1}^{N} T_k \psi_k(t)Φ(t)=k=1∑N​Tk​ψk​(t)</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TkT_kTk​ represents the interaction tensor, and ψk(t)\psi_k(t)ψk​(t) are the quantum states associated with the zeros of the zeta function. This structure allows us to simulate how the zeros’ distribution evolves over time, leveraging </w:t>
      </w:r>
      <w:r w:rsidDel="00000000" w:rsidR="00000000" w:rsidRPr="00000000">
        <w:rPr>
          <w:rFonts w:ascii="Times New Roman" w:cs="Times New Roman" w:eastAsia="Times New Roman" w:hAnsi="Times New Roman"/>
          <w:b w:val="1"/>
          <w:rtl w:val="0"/>
        </w:rPr>
        <w:t xml:space="preserve">feedback loops</w:t>
      </w:r>
      <w:r w:rsidDel="00000000" w:rsidR="00000000" w:rsidRPr="00000000">
        <w:rPr>
          <w:rFonts w:ascii="Times New Roman" w:cs="Times New Roman" w:eastAsia="Times New Roman" w:hAnsi="Times New Roman"/>
          <w:rtl w:val="0"/>
        </w:rPr>
        <w:t xml:space="preserve"> to adjust the system based on real-time changes.</w:t>
      </w:r>
    </w:p>
    <w:p w:rsidR="00000000" w:rsidDel="00000000" w:rsidP="00000000" w:rsidRDefault="00000000" w:rsidRPr="00000000" w14:paraId="0000001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e90sqvookx4" w:id="6"/>
      <w:bookmarkEnd w:id="6"/>
      <w:r w:rsidDel="00000000" w:rsidR="00000000" w:rsidRPr="00000000">
        <w:rPr>
          <w:rFonts w:ascii="Times New Roman" w:cs="Times New Roman" w:eastAsia="Times New Roman" w:hAnsi="Times New Roman"/>
          <w:b w:val="1"/>
          <w:color w:val="000000"/>
          <w:sz w:val="22"/>
          <w:szCs w:val="22"/>
          <w:rtl w:val="0"/>
        </w:rPr>
        <w:t xml:space="preserve">6. Quantum Approximate Optimization Algorithm (QAOA)</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from Multiplicity Theory can be applied to optimize the distribution of zeros and compute the pair correlation function efficiently. The QAOA framework handles both classical and quantum variables, making it a suitable tool for solving the high-dimensional optimization problem posed by the conjecture. By adjusting the </w:t>
      </w:r>
      <w:r w:rsidDel="00000000" w:rsidR="00000000" w:rsidRPr="00000000">
        <w:rPr>
          <w:rFonts w:ascii="Times New Roman" w:cs="Times New Roman" w:eastAsia="Times New Roman" w:hAnsi="Times New Roman"/>
          <w:b w:val="1"/>
          <w:rtl w:val="0"/>
        </w:rPr>
        <w:t xml:space="preserve">cost function</w:t>
      </w:r>
      <w:r w:rsidDel="00000000" w:rsidR="00000000" w:rsidRPr="00000000">
        <w:rPr>
          <w:rFonts w:ascii="Times New Roman" w:cs="Times New Roman" w:eastAsia="Times New Roman" w:hAnsi="Times New Roman"/>
          <w:rtl w:val="0"/>
        </w:rPr>
        <w:t xml:space="preserve"> to represent the pair correlation of zeros, QAOA can iteratively refine the solution:</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U(C,γ)U(C, \gamma)U(C,γ) represents the cost function for the pair correlation, and U(B,β)U(B, \beta)U(B,β) is the mixing operator.</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QAOA to the zeta function's zeros, we can optimize their distribution, simulating the statistical behavior predicted by Montgomery's conjecture.</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d2xro2n4awqu" w:id="7"/>
      <w:bookmarkEnd w:id="7"/>
      <w:r w:rsidDel="00000000" w:rsidR="00000000" w:rsidRPr="00000000">
        <w:rPr>
          <w:rFonts w:ascii="Times New Roman" w:cs="Times New Roman" w:eastAsia="Times New Roman" w:hAnsi="Times New Roman"/>
          <w:b w:val="1"/>
          <w:color w:val="000000"/>
          <w:sz w:val="22"/>
          <w:szCs w:val="22"/>
          <w:rtl w:val="0"/>
        </w:rPr>
        <w:t xml:space="preserve">7. Feedback-Driven Adaptation and Simulation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feature of Multiplicity Theory is its recursive feedback loop, which adjusts the system based on real-time interactions. In the context of Montgomery's conjecture, this feedback loop can be used to iteratively refine the pair correlation function by observing how the distribution of zeros evolves and adjusting the system’s parameters accordingly. This approach mimics how quantum systems evolve dynamically, using </w:t>
      </w:r>
      <w:r w:rsidDel="00000000" w:rsidR="00000000" w:rsidRPr="00000000">
        <w:rPr>
          <w:rFonts w:ascii="Times New Roman" w:cs="Times New Roman" w:eastAsia="Times New Roman" w:hAnsi="Times New Roman"/>
          <w:b w:val="1"/>
          <w:rtl w:val="0"/>
        </w:rPr>
        <w:t xml:space="preserve">phase shifts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to simulate interactions between zeros.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feedback loop can be represented by the following equation: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Φfeedback(t)=∑i=1Nffeedback(i)ψieiθi(t)\Phi_{\text{feedback}}(t) = \sum_{i=1}^{N} f_{\text{feedback}}(i) \psi_i e^{i \theta_i(t)}Φfeedback​(t)=i=1∑N​ffeedback​(i)ψi​eiθi​(t)</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ffeedback(i)f_{\text{feedback}}(i)ffeedback​(i) adjusts the prime-encoded state of each zero based on its interaction with other zeros.</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lmddopftf7a" w:id="8"/>
      <w:bookmarkEnd w:id="8"/>
      <w:r w:rsidDel="00000000" w:rsidR="00000000" w:rsidRPr="00000000">
        <w:rPr>
          <w:rFonts w:ascii="Times New Roman" w:cs="Times New Roman" w:eastAsia="Times New Roman" w:hAnsi="Times New Roman"/>
          <w:b w:val="1"/>
          <w:color w:val="000000"/>
          <w:sz w:val="22"/>
          <w:szCs w:val="22"/>
          <w:rtl w:val="0"/>
        </w:rPr>
        <w:t xml:space="preserve">8. Conclusion and Future Directions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powerful framework for addressing Montgomery's Pair Correlation Conjecture. By leveraging prime-based encoding, multiset structures, non-linear dynamics, and quantum analogs, the theory provides tools for modeling the complex interactions between zeros of the Riemann zeta function. The use of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QAOA</w:t>
      </w:r>
      <w:r w:rsidDel="00000000" w:rsidR="00000000" w:rsidRPr="00000000">
        <w:rPr>
          <w:rFonts w:ascii="Times New Roman" w:cs="Times New Roman" w:eastAsia="Times New Roman" w:hAnsi="Times New Roman"/>
          <w:rtl w:val="0"/>
        </w:rPr>
        <w:t xml:space="preserve">, and recursive feedback loops allows for a dynamic approach to solving this conjecture, offering both analytical insights and computational efficiency.</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