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rPr>
          <w:i w:val="1"/>
        </w:rPr>
      </w:pPr>
      <w:bookmarkStart w:colFirst="0" w:colLast="0" w:name="_o62qgtn3l9u4" w:id="0"/>
      <w:bookmarkEnd w:id="0"/>
      <w:r w:rsidDel="00000000" w:rsidR="00000000" w:rsidRPr="00000000">
        <w:rPr>
          <w:rtl w:val="0"/>
        </w:rPr>
        <w:t xml:space="preserve">Executive Summary for </w:t>
      </w:r>
      <w:r w:rsidDel="00000000" w:rsidR="00000000" w:rsidRPr="00000000">
        <w:rPr>
          <w:i w:val="1"/>
          <w:rtl w:val="0"/>
        </w:rPr>
        <w:t xml:space="preserve">Yang-Mills &amp; The Mass Gap Problem</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Yang-Mills theory is a foundational framework in quantum field theory, central to understanding fundamental forces such as the strong interaction, which binds quarks inside protons and neutrons. The equations of Yang-Mills describe how gauge fields behave under certain symmetry transformations. However, despite the success of the classical theory, the quantum version presents significant unresolved issues—chief among them is the </w:t>
      </w:r>
      <w:r w:rsidDel="00000000" w:rsidR="00000000" w:rsidRPr="00000000">
        <w:rPr>
          <w:rFonts w:ascii="Times New Roman" w:cs="Times New Roman" w:eastAsia="Times New Roman" w:hAnsi="Times New Roman"/>
          <w:b w:val="1"/>
          <w:rtl w:val="0"/>
        </w:rPr>
        <w:t xml:space="preserve">mass gap problem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Mass Gap Problem:</w:t>
      </w:r>
      <w:r w:rsidDel="00000000" w:rsidR="00000000" w:rsidRPr="00000000">
        <w:rPr>
          <w:rFonts w:ascii="Times New Roman" w:cs="Times New Roman" w:eastAsia="Times New Roman" w:hAnsi="Times New Roman"/>
          <w:rtl w:val="0"/>
        </w:rPr>
        <w:t xml:space="preserve"> The mass gap refers to the observed phenomenon where particles in the quantum version of Yang-Mills theory exhibit a nonzero mass, even though the theory itself does not predict one directly. In a mass gap, the energy spectrum of the theory contains no states with arbitrarily small energy; the lightest possible particle has a strictly positive mass. This gap contrasts with massless theories like electromagnetism, where photons (the gauge bosons) have zero mass.</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Significance:</w:t>
      </w:r>
      <w:r w:rsidDel="00000000" w:rsidR="00000000" w:rsidRPr="00000000">
        <w:rPr>
          <w:rFonts w:ascii="Times New Roman" w:cs="Times New Roman" w:eastAsia="Times New Roman" w:hAnsi="Times New Roman"/>
          <w:rtl w:val="0"/>
        </w:rPr>
        <w:t xml:space="preserve"> Experimental observations and computer simulations suggest that the quantum version of Yang-Mills theory exhibits a mass gap. This means the particles (called gluons, in the case of the strong force) acquire mass through quantum effects, although the classical equations do not predict this behavior. Solving the mass gap problem is crucial because it would provide a deeper understanding of how quantum field theories behave and lead to more accurate models of particle interactions.</w:t>
      </w:r>
    </w:p>
    <w:p w:rsidR="00000000" w:rsidDel="00000000" w:rsidP="00000000" w:rsidRDefault="00000000" w:rsidRPr="00000000" w14:paraId="0000000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Why It Matters:</w:t>
      </w:r>
    </w:p>
    <w:p w:rsidR="00000000" w:rsidDel="00000000" w:rsidP="00000000" w:rsidRDefault="00000000" w:rsidRPr="00000000" w14:paraId="00000006">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Chromodynamics (QCD):</w:t>
      </w:r>
      <w:r w:rsidDel="00000000" w:rsidR="00000000" w:rsidRPr="00000000">
        <w:rPr>
          <w:rFonts w:ascii="Times New Roman" w:cs="Times New Roman" w:eastAsia="Times New Roman" w:hAnsi="Times New Roman"/>
          <w:rtl w:val="0"/>
        </w:rPr>
        <w:t xml:space="preserve"> Yang-Mills theory underpins QCD, the theory describing the strong force. Understanding the mass gap would explain why particles such as gluons, responsible for transmitting the strong force, are never observed in isolation (confinement) and why they exhibit mass.</w:t>
      </w:r>
    </w:p>
    <w:p w:rsidR="00000000" w:rsidDel="00000000" w:rsidP="00000000" w:rsidRDefault="00000000" w:rsidRPr="00000000" w14:paraId="00000007">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Theoretical and Practical Applications:</w:t>
      </w:r>
      <w:r w:rsidDel="00000000" w:rsidR="00000000" w:rsidRPr="00000000">
        <w:rPr>
          <w:rFonts w:ascii="Times New Roman" w:cs="Times New Roman" w:eastAsia="Times New Roman" w:hAnsi="Times New Roman"/>
          <w:rtl w:val="0"/>
        </w:rPr>
        <w:t xml:space="preserve"> Resolving the mass gap problem would represent a significant mathematical achievement with implications for quantum field theory, particle physics, and potentially quantum computing and simulations.</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Clay Mathematics Institute has identified the </w:t>
      </w:r>
      <w:r w:rsidDel="00000000" w:rsidR="00000000" w:rsidRPr="00000000">
        <w:rPr>
          <w:rFonts w:ascii="Times New Roman" w:cs="Times New Roman" w:eastAsia="Times New Roman" w:hAnsi="Times New Roman"/>
          <w:b w:val="1"/>
          <w:rtl w:val="0"/>
        </w:rPr>
        <w:t xml:space="preserve">Yang-Mills and Mass Gap problem</w:t>
      </w:r>
      <w:r w:rsidDel="00000000" w:rsidR="00000000" w:rsidRPr="00000000">
        <w:rPr>
          <w:rFonts w:ascii="Times New Roman" w:cs="Times New Roman" w:eastAsia="Times New Roman" w:hAnsi="Times New Roman"/>
          <w:rtl w:val="0"/>
        </w:rPr>
        <w:t xml:space="preserve"> as one of its seven "Millennium Prize Problems," offering a $1 million reward for its solution. This underscores the importance of finding a rigorous mathematical solution to the existence of a mass gap in the quantum Yang-Mills theory, which remains a central challenge in mathematical physics.</w:t>
      </w:r>
    </w:p>
    <w:p w:rsidR="00000000" w:rsidDel="00000000" w:rsidP="00000000" w:rsidRDefault="00000000" w:rsidRPr="00000000" w14:paraId="00000009">
      <w:pPr>
        <w:spacing w:after="240" w:before="240" w:lineRule="auto"/>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0A">
      <w:pPr>
        <w:pStyle w:val="Heading3"/>
        <w:keepNext w:val="0"/>
        <w:keepLines w:val="0"/>
        <w:rPr/>
      </w:pPr>
      <w:bookmarkStart w:colFirst="0" w:colLast="0" w:name="_r6jv5g555cc2" w:id="1"/>
      <w:bookmarkEnd w:id="1"/>
      <w:r w:rsidDel="00000000" w:rsidR="00000000" w:rsidRPr="00000000">
        <w:rPr>
          <w:rtl w:val="0"/>
        </w:rPr>
        <w:t xml:space="preserve">Comprehensive Mathematical Overview for Solving Yang-Mills &amp; The Mass Gap Using Multiplicity Theory</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introduces a novel framework to solve complex, interconnected problems using prime-based modeling and multiset-theoretic principles. It provides a new approach to unify discrete and continuous systems by leveraging prime numbers as eigenvalues, allowing a deeper exploration of nonlinear dynamics, multi-scalar interactions, and emergent behaviors. In the context of Yang-Mills theory and the mass gap problem, Multiplicity Theory offers unique insights into how quantum particles such as gluons can acquire mass through quantum effects, despite the classical theory predicting massless behavior.</w:t>
      </w:r>
    </w:p>
    <w:p w:rsidR="00000000" w:rsidDel="00000000" w:rsidP="00000000" w:rsidRDefault="00000000" w:rsidRPr="00000000" w14:paraId="0000000C">
      <w:pPr>
        <w:pStyle w:val="Heading3"/>
        <w:keepNext w:val="0"/>
        <w:keepLines w:val="0"/>
        <w:rPr/>
      </w:pPr>
      <w:bookmarkStart w:colFirst="0" w:colLast="0" w:name="_knl1pg8v5mid" w:id="2"/>
      <w:bookmarkEnd w:id="2"/>
      <w:r w:rsidDel="00000000" w:rsidR="00000000" w:rsidRPr="00000000">
        <w:rPr>
          <w:rtl w:val="0"/>
        </w:rPr>
        <w:t xml:space="preserve">1. Prime Numbers as Eigenvalues in Yang-Mills Theory</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traditional Yang-Mills theory, gauge fields (gluons) are massless in their classical form, but acquire mass in quantum scenarios. Multiplicity Theory reinterprets the fundamental objects of the Yang-Mills equations—gauge fields—as quantum states with associated prime eigenvalues.</w:t>
      </w:r>
    </w:p>
    <w:p w:rsidR="00000000" w:rsidDel="00000000" w:rsidP="00000000" w:rsidRDefault="00000000" w:rsidRPr="00000000" w14:paraId="0000000E">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3l0ep7nyplbr" w:id="3"/>
      <w:bookmarkEnd w:id="3"/>
      <w:r w:rsidDel="00000000" w:rsidR="00000000" w:rsidRPr="00000000">
        <w:rPr>
          <w:rFonts w:ascii="Times New Roman" w:cs="Times New Roman" w:eastAsia="Times New Roman" w:hAnsi="Times New Roman"/>
          <w:b w:val="1"/>
          <w:color w:val="000000"/>
          <w:sz w:val="22"/>
          <w:szCs w:val="22"/>
          <w:rtl w:val="0"/>
        </w:rPr>
        <w:t xml:space="preserve">Prime Encoding of Gauge Fields:</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Aμ(x)A_{\mu}(x)Aμ​(x) represent the gauge field in Yang-Mills theory, where μ\muμ refers to spacetime coordinates and xxx denotes the position. In Multiplicity Theory, the gauge field can be encoded as a prime-number-based quantum state. For each gauge field configuration, assign a prime label pip_ipi​ to represent the field's intrinsic properties at each spacetime point.</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gauge field is then expressed as:</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Aμ(x)=∑ici(x)piwhereci(x)∈CA_{\mu}(x) = \sum_{i} c_i(x) p_i \quad \text{where} \quad c_i(x) \in \mathbb{C}Aμ​(x)=i∑​ci​(x)pi​whereci​(x)∈C</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pip_ipi​ is a prime number representing the eigenvalue associated with the gauge field, and ci(x)c_i(x)ci​(x) is the amplitude at spacetime point xxx. Each prime pip_ipi​ serves as an irreducible interaction point in the quantum state of the gauge field.</w:t>
      </w:r>
    </w:p>
    <w:p w:rsidR="00000000" w:rsidDel="00000000" w:rsidP="00000000" w:rsidRDefault="00000000" w:rsidRPr="00000000" w14:paraId="00000013">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be3n7ioxjdzl" w:id="4"/>
      <w:bookmarkEnd w:id="4"/>
      <w:r w:rsidDel="00000000" w:rsidR="00000000" w:rsidRPr="00000000">
        <w:rPr>
          <w:rFonts w:ascii="Times New Roman" w:cs="Times New Roman" w:eastAsia="Times New Roman" w:hAnsi="Times New Roman"/>
          <w:b w:val="1"/>
          <w:color w:val="000000"/>
          <w:sz w:val="22"/>
          <w:szCs w:val="22"/>
          <w:rtl w:val="0"/>
        </w:rPr>
        <w:t xml:space="preserve">Prime-Based Eigenvalue Equation:</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Multiplicity Theory, the mass gap can be approached by framing the mass of particles as the smallest nonzero prime eigenvalue of the system. The mass gap emerges when the smallest eigenvalue of the gauge field equation is positive. Define the Yang-Mills Hamiltonian HHH for a quantum field configuration as:</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Hψ=EψH \psi = E \psiHψ=Eψ</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ψ\psiψ is the state vector of the system. The energy eigenvalues EEE in this equation correspond to prime-number eigenvalues in Multiplicity Theory, ensuring that the mass of the gauge field is quantized and positive.</w:t>
      </w:r>
    </w:p>
    <w:p w:rsidR="00000000" w:rsidDel="00000000" w:rsidP="00000000" w:rsidRDefault="00000000" w:rsidRPr="00000000" w14:paraId="00000017">
      <w:pPr>
        <w:pStyle w:val="Heading3"/>
        <w:keepNext w:val="0"/>
        <w:keepLines w:val="0"/>
        <w:rPr/>
      </w:pPr>
      <w:bookmarkStart w:colFirst="0" w:colLast="0" w:name="_72bqiyxh1194" w:id="5"/>
      <w:bookmarkEnd w:id="5"/>
      <w:r w:rsidDel="00000000" w:rsidR="00000000" w:rsidRPr="00000000">
        <w:rPr>
          <w:rtl w:val="0"/>
        </w:rPr>
        <w:t xml:space="preserve">2. Multiplicative Structure and Mass Acquisition</w:t>
      </w:r>
    </w:p>
    <w:p w:rsidR="00000000" w:rsidDel="00000000" w:rsidP="00000000" w:rsidRDefault="00000000" w:rsidRPr="00000000" w14:paraId="00000018">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myfvenxed8p9" w:id="6"/>
      <w:bookmarkEnd w:id="6"/>
      <w:r w:rsidDel="00000000" w:rsidR="00000000" w:rsidRPr="00000000">
        <w:rPr>
          <w:rFonts w:ascii="Times New Roman" w:cs="Times New Roman" w:eastAsia="Times New Roman" w:hAnsi="Times New Roman"/>
          <w:b w:val="1"/>
          <w:color w:val="000000"/>
          <w:sz w:val="22"/>
          <w:szCs w:val="22"/>
          <w:rtl w:val="0"/>
        </w:rPr>
        <w:t xml:space="preserve">Element-Wise Multiplication of Gauge Fields:</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models interactions between gauge fields using prime-labeled multisets. If two gauge field configurations interact, their multiplicative structure defines the emergent mass of the system. Consider two gauge fields AμA_{\mu}Aμ​ and BμB_{\mu}Bμ​, each represented by their prime-number encoding:</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Aμ={p1m1,p2m2,…,pnmn}Bμ={p1n1,p2n2,…,pnnn}A_{\mu} = \{p_1^{m_1}, p_2^{m_2}, \dots, p_n^{m_n}\} \quad B_{\mu} = \{p_1^{n_1}, p_2^{n_2}, \dots, p_n^{n_n}\}Aμ​={p1m1​​,p2m2​​,…,pnmn​​}Bμ​={p1n1​​,p2n2​​,…,pnnn​​}</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interaction between these fields is represented by element-wise multiplication of their primes:</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Aμ⋅Bμ={p1m1+n1,p2m2+n2,…,pnmn+nn}A_{\mu} \cdot B_{\mu} = \{p_1^{m_1 + n_1}, p_2^{m_2 + n_2}, \dots, p_n^{m_n + n_n}\}Aμ​⋅Bμ​={p1m1​+n1​​,p2m2​+n2​​,…,pnmn​+nn​​}</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multiplicative combination of these gauge fields results in a new configuration with a modified mass, represented by the sum of the powers of primes.</w:t>
      </w:r>
    </w:p>
    <w:p w:rsidR="00000000" w:rsidDel="00000000" w:rsidP="00000000" w:rsidRDefault="00000000" w:rsidRPr="00000000" w14:paraId="0000001E">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q2of93pukesi" w:id="7"/>
      <w:bookmarkEnd w:id="7"/>
      <w:r w:rsidDel="00000000" w:rsidR="00000000" w:rsidRPr="00000000">
        <w:rPr>
          <w:rFonts w:ascii="Times New Roman" w:cs="Times New Roman" w:eastAsia="Times New Roman" w:hAnsi="Times New Roman"/>
          <w:b w:val="1"/>
          <w:color w:val="000000"/>
          <w:sz w:val="22"/>
          <w:szCs w:val="22"/>
          <w:rtl w:val="0"/>
        </w:rPr>
        <w:t xml:space="preserve">Prime-Based Mass Spectrum:</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smallest prime eigenvalue associated with the gauge field configuration after such interactions defines the mass gap. The mass spectrum of the system is thus determined by the interaction of primes in the quantum gauge field configuration:</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mgap=min⁡(pi)&gt;0m_{\text{gap}} = \min(p_i) &gt; 0mgap​=min(pi​)&gt;0</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positive minimum prime eigenvalue provides the smallest nonzero energy state, corresponding to the mass gap.</w:t>
      </w:r>
    </w:p>
    <w:p w:rsidR="00000000" w:rsidDel="00000000" w:rsidP="00000000" w:rsidRDefault="00000000" w:rsidRPr="00000000" w14:paraId="00000022">
      <w:pPr>
        <w:pStyle w:val="Heading3"/>
        <w:keepNext w:val="0"/>
        <w:keepLines w:val="0"/>
        <w:rPr/>
      </w:pPr>
      <w:bookmarkStart w:colFirst="0" w:colLast="0" w:name="_2bg79kzhxzyk" w:id="8"/>
      <w:bookmarkEnd w:id="8"/>
      <w:r w:rsidDel="00000000" w:rsidR="00000000" w:rsidRPr="00000000">
        <w:rPr>
          <w:rtl w:val="0"/>
        </w:rPr>
        <w:t xml:space="preserve">3. Nonlinear Dynamics and Quantum Field Interactions</w:t>
      </w:r>
    </w:p>
    <w:p w:rsidR="00000000" w:rsidDel="00000000" w:rsidP="00000000" w:rsidRDefault="00000000" w:rsidRPr="00000000" w14:paraId="00000023">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ys49fw5q5hyu" w:id="9"/>
      <w:bookmarkEnd w:id="9"/>
      <w:r w:rsidDel="00000000" w:rsidR="00000000" w:rsidRPr="00000000">
        <w:rPr>
          <w:rFonts w:ascii="Times New Roman" w:cs="Times New Roman" w:eastAsia="Times New Roman" w:hAnsi="Times New Roman"/>
          <w:b w:val="1"/>
          <w:color w:val="000000"/>
          <w:sz w:val="22"/>
          <w:szCs w:val="22"/>
          <w:rtl w:val="0"/>
        </w:rPr>
        <w:t xml:space="preserve">Nonlinearity in Yang-Mills Equations:</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Yang-Mills equations are inherently nonlinear, and this nonlinearity plays a critical role in generating the mass gap. In Multiplicity Theory, nonlinearity is modeled by prime-powered interactions between gauge fields. Consider the non-linear interaction term in the Yang-Mills equation, which can be expressed as a product of prime-encoded field configurations:</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Fμνa=∂μAνa−∂νAμa+gfabcAμbAνcF_{\mu\nu}^a = \partial_{\mu} A_{\nu}^a - \partial_{\nu} A_{\mu}^a + g f^{abc} A_{\mu}^b A_{\nu}^cFμνa​=∂μ​Aνa​−∂ν​Aμa​+gfabcAμb​Aνc​</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fabcf^{abc}fabc are the structure constants of the gauge group and ggg is the coupling constant. In the prime-encoded framework, the interaction term AμbAνcA_{\mu}^b A_{\nu}^cAμb​Aνc​ represents a non-linear combination of prime states:</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AμbAνc∼{pbnb}⋅{pcnc}A_{\mu}^b A_{\nu}^c \sim \{ p_b^{n_b} \} \cdot \{ p_c^{n_c} \}Aμb​Aνc​∼{pbnb​​}⋅{pcnc​​}</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non-linearity leads to constructive interference between the prime states, enhancing the gauge field's mass and driving the formation of a mass gap.</w:t>
      </w:r>
    </w:p>
    <w:p w:rsidR="00000000" w:rsidDel="00000000" w:rsidP="00000000" w:rsidRDefault="00000000" w:rsidRPr="00000000" w14:paraId="00000029">
      <w:pPr>
        <w:pStyle w:val="Heading3"/>
        <w:keepNext w:val="0"/>
        <w:keepLines w:val="0"/>
        <w:rPr/>
      </w:pPr>
      <w:bookmarkStart w:colFirst="0" w:colLast="0" w:name="_tt2e3gxl4qpc" w:id="10"/>
      <w:bookmarkEnd w:id="10"/>
      <w:r w:rsidDel="00000000" w:rsidR="00000000" w:rsidRPr="00000000">
        <w:rPr>
          <w:rtl w:val="0"/>
        </w:rPr>
        <w:t xml:space="preserve">4. Scaling and Multi-Scalar Dynamics in Yang-Mills Theory</w:t>
      </w:r>
    </w:p>
    <w:p w:rsidR="00000000" w:rsidDel="00000000" w:rsidP="00000000" w:rsidRDefault="00000000" w:rsidRPr="00000000" w14:paraId="0000002A">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sj5df45q42so" w:id="11"/>
      <w:bookmarkEnd w:id="11"/>
      <w:r w:rsidDel="00000000" w:rsidR="00000000" w:rsidRPr="00000000">
        <w:rPr>
          <w:rFonts w:ascii="Times New Roman" w:cs="Times New Roman" w:eastAsia="Times New Roman" w:hAnsi="Times New Roman"/>
          <w:b w:val="1"/>
          <w:color w:val="000000"/>
          <w:sz w:val="22"/>
          <w:szCs w:val="22"/>
          <w:rtl w:val="0"/>
        </w:rPr>
        <w:t xml:space="preserve">Multi-Scale Interaction via Prime Eigenvalues:</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provides a mechanism for modeling interactions across different scales in quantum field theory. In Yang-Mills theory, scaling factors play a crucial role in the behavior of the field at different energy levels. These scaling factors are encoded in the prime eigenvalues of the multiplicity matrix.</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the multiplicity matrix MMM, which governs the scaling properties of the quantum fields:</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Mψi=λiψiM \psi_i = \lambda_i \psi_iMψi​=λi​ψi​</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λi\lambda_iλi​ are prime eigenvalues corresponding to the scale of the interaction. The behavior of the Yang-Mills gauge fields at different energy levels is described by scaling transformations governed by prime eigenvalues. This ensures that the system remains stable across different scales and provides a consistent framework for understanding how mass emerges through quantum fluctuations.</w:t>
      </w:r>
    </w:p>
    <w:p w:rsidR="00000000" w:rsidDel="00000000" w:rsidP="00000000" w:rsidRDefault="00000000" w:rsidRPr="00000000" w14:paraId="0000002F">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be92zzalami8" w:id="12"/>
      <w:bookmarkEnd w:id="12"/>
      <w:r w:rsidDel="00000000" w:rsidR="00000000" w:rsidRPr="00000000">
        <w:rPr>
          <w:rFonts w:ascii="Times New Roman" w:cs="Times New Roman" w:eastAsia="Times New Roman" w:hAnsi="Times New Roman"/>
          <w:b w:val="1"/>
          <w:color w:val="000000"/>
          <w:sz w:val="22"/>
          <w:szCs w:val="22"/>
          <w:rtl w:val="0"/>
        </w:rPr>
        <w:t xml:space="preserve">Tensor Product of Prime States:</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multi-scalar system, such as the quantum chromodynamic vacuum in Yang-Mills theory, the state of the system can be represented by a tensor product of prime-labeled quantum states:</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Ψtotal=ψ1⊗ψ2⊗⋯⊗ψn\Psi_{\text{total}} = \psi_1 \otimes \psi_2 \otimes \cdots \otimes \psi_nΨtotal​=ψ1​⊗ψ2​⊗⋯⊗ψn​</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prime eigenvalue contributes to the total energy of the system, and the mass gap emerges as the smallest prime eigenvalue across these quantum states. The tensor network formalism captures the entanglement and non-linear interactions between different scales, ensuring that the mass gap persists even as the system evolves.</w:t>
      </w:r>
    </w:p>
    <w:p w:rsidR="00000000" w:rsidDel="00000000" w:rsidP="00000000" w:rsidRDefault="00000000" w:rsidRPr="00000000" w14:paraId="00000033">
      <w:pPr>
        <w:pStyle w:val="Heading3"/>
        <w:keepNext w:val="0"/>
        <w:keepLines w:val="0"/>
        <w:rPr/>
      </w:pPr>
      <w:bookmarkStart w:colFirst="0" w:colLast="0" w:name="_4xpxb8pdpqc6" w:id="13"/>
      <w:bookmarkEnd w:id="13"/>
      <w:r w:rsidDel="00000000" w:rsidR="00000000" w:rsidRPr="00000000">
        <w:rPr>
          <w:rtl w:val="0"/>
        </w:rPr>
        <w:t xml:space="preserve">5. Quantum Entanglement and Mass Gap Formation</w:t>
      </w:r>
    </w:p>
    <w:p w:rsidR="00000000" w:rsidDel="00000000" w:rsidP="00000000" w:rsidRDefault="00000000" w:rsidRPr="00000000" w14:paraId="00000034">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wiwi3qyaugor" w:id="14"/>
      <w:bookmarkEnd w:id="14"/>
      <w:r w:rsidDel="00000000" w:rsidR="00000000" w:rsidRPr="00000000">
        <w:rPr>
          <w:rFonts w:ascii="Times New Roman" w:cs="Times New Roman" w:eastAsia="Times New Roman" w:hAnsi="Times New Roman"/>
          <w:b w:val="1"/>
          <w:color w:val="000000"/>
          <w:sz w:val="22"/>
          <w:szCs w:val="22"/>
          <w:rtl w:val="0"/>
        </w:rPr>
        <w:t xml:space="preserve">Prime-Based Quantum Entanglement:</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Yang-Mills theory, quantum entanglement between different field configurations plays a critical role in mass generation. Multiplicity Theory models this entanglement using prime-based tensor networks. Let two quantum states ψA\psi_AψA​ and ψB\psi_BψB​ be entangled, with their prime eigenvalues encoded as pAp_ApA​ and pBp_BpB​, respectively:</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Ψentangled=12(ψA⊗ψB+ψB⊗ψA)\Psi_{\text{entangled}} = \frac{1}{\sqrt{2}} (\psi_A \otimes \psi_B + \psi_B \otimes \psi_A)Ψentangled​=2​1​(ψA​⊗ψB​+ψB​⊗ψA​)</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entangled prime states contribute to the overall energy of the system, ensuring that the mass gap is preserved even in the presence of quantum entanglement.</w:t>
      </w:r>
    </w:p>
    <w:p w:rsidR="00000000" w:rsidDel="00000000" w:rsidP="00000000" w:rsidRDefault="00000000" w:rsidRPr="00000000" w14:paraId="00000038">
      <w:pPr>
        <w:pStyle w:val="Heading3"/>
        <w:keepNext w:val="0"/>
        <w:keepLines w:val="0"/>
        <w:rPr/>
      </w:pPr>
      <w:bookmarkStart w:colFirst="0" w:colLast="0" w:name="_b2p66jozswo5" w:id="15"/>
      <w:bookmarkEnd w:id="15"/>
      <w:r w:rsidDel="00000000" w:rsidR="00000000" w:rsidRPr="00000000">
        <w:rPr>
          <w:rtl w:val="0"/>
        </w:rPr>
        <w:t xml:space="preserve">6. Conclusion: Solving the Mass Gap Problem with Multiplicity Theory</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Multiplicity Theory provides a powerful framework for addressing the Yang-Mills mass gap problem by leveraging prime numbers as the fundamental building blocks of quantum gauge fields. By encoding gauge fields, interactions, and quantum states using primes, Multiplicity Theory offers a unified approach to modeling mass acquisition in non-Abelian gauge theories. The mass gap emerges as the smallest prime eigenvalue, and the non-linear interactions between prime-encoded gauge fields provide a mechanism for the confinement of gluons and the generation of a positive mass gap in quantum Yang-Mills theory. This framework not only solves the mass gap problem but also provides deeper insights into the quantum nature of gauge fields and the structure of the vacuum.</w:t>
      </w:r>
    </w:p>
    <w:p w:rsidR="00000000" w:rsidDel="00000000" w:rsidP="00000000" w:rsidRDefault="00000000" w:rsidRPr="00000000" w14:paraId="0000003A">
      <w:pPr>
        <w:spacing w:after="240" w:before="240" w:lineRule="auto"/>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3B">
      <w:pPr>
        <w:pStyle w:val="Heading3"/>
        <w:keepNext w:val="0"/>
        <w:keepLines w:val="0"/>
        <w:rPr/>
      </w:pPr>
      <w:bookmarkStart w:colFirst="0" w:colLast="0" w:name="_pfiffjm0xrmm" w:id="16"/>
      <w:bookmarkEnd w:id="16"/>
      <w:r w:rsidDel="00000000" w:rsidR="00000000" w:rsidRPr="00000000">
        <w:rPr>
          <w:rtl w:val="0"/>
        </w:rPr>
        <w:t xml:space="preserve">Instructions for Solving the Yang-Mills &amp; The Mass Gap Problem Using Multiplicity Theory</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instructions outline the step-by-step process to solve the Yang-Mills and mass gap problem using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This method integrates prime number encoding, multiset interactions, non-linear dynamics, and quantum entanglement principles from Multiplicity Theory to explain the emergence of the mass gap in the quantum version of Yang-Mills theory.</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rPr/>
      </w:pPr>
      <w:bookmarkStart w:colFirst="0" w:colLast="0" w:name="_nkz49lirjbnm" w:id="17"/>
      <w:bookmarkEnd w:id="17"/>
      <w:r w:rsidDel="00000000" w:rsidR="00000000" w:rsidRPr="00000000">
        <w:rPr>
          <w:rtl w:val="0"/>
        </w:rPr>
        <w:t xml:space="preserve">Step 1: Prime Encoding of Yang-Mills Gauge Fields</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Multiplicity Theory, the first step is to encode the Yang-Mills gauge fields using prime numbers as eigenvalues.</w:t>
      </w:r>
    </w:p>
    <w:p w:rsidR="00000000" w:rsidDel="00000000" w:rsidP="00000000" w:rsidRDefault="00000000" w:rsidRPr="00000000" w14:paraId="00000040">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Classical Setup</w:t>
      </w:r>
      <w:r w:rsidDel="00000000" w:rsidR="00000000" w:rsidRPr="00000000">
        <w:rPr>
          <w:rFonts w:ascii="Times New Roman" w:cs="Times New Roman" w:eastAsia="Times New Roman" w:hAnsi="Times New Roman"/>
          <w:rtl w:val="0"/>
        </w:rPr>
        <w:t xml:space="preserve">: Begin with the classical Yang-Mills gauge field Aμ(x)A_{\mu}(x)Aμ​(x), where μ\muμ refers to the spacetime index and xxx refers to position.</w:t>
      </w:r>
    </w:p>
    <w:p w:rsidR="00000000" w:rsidDel="00000000" w:rsidP="00000000" w:rsidRDefault="00000000" w:rsidRPr="00000000" w14:paraId="00000041">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Encoding</w:t>
      </w:r>
      <w:r w:rsidDel="00000000" w:rsidR="00000000" w:rsidRPr="00000000">
        <w:rPr>
          <w:rFonts w:ascii="Cardo" w:cs="Cardo" w:eastAsia="Cardo" w:hAnsi="Cardo"/>
          <w:rtl w:val="0"/>
        </w:rPr>
        <w:t xml:space="preserve">: Assign prime numbers to represent the intrinsic properties of the gauge field at each spacetime point. For each gauge field Aμ(x)A_{\mu}(x)Aμ​(x), define a prime-encoded quantum state as:</w:t>
        <w:br w:type="textWrapping"/>
        <w:t xml:space="preserve">Aμ(x)=∑ici(x)piA_{\mu}(x) = \sum_{i} c_i(x) p_iAμ​(x)=i∑​ci​(x)pi​</w:t>
        <w:br w:type="textWrapping"/>
        <w:t xml:space="preserve">where pip_ipi​ is a prime number, and ci(x)∈Cc_i(x) \in \mathbb{C}ci​(x)∈C is the amplitude at spacetime point xxx.</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encoding transforms the gauge field configuration into a series of prime-number states, creating a structure where the prime numbers represent the fundamental interactions in the field.</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rPr/>
      </w:pPr>
      <w:bookmarkStart w:colFirst="0" w:colLast="0" w:name="_oi9j1uf22gg" w:id="18"/>
      <w:bookmarkEnd w:id="18"/>
      <w:r w:rsidDel="00000000" w:rsidR="00000000" w:rsidRPr="00000000">
        <w:rPr>
          <w:rtl w:val="0"/>
        </w:rPr>
        <w:t xml:space="preserve">Step 2: Define the Prime-Based Eigenvalue Problem</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capture the mass gap, you need to solve for the smallest positive eigenvalue of the quantum Yang-Mills Hamiltonian in the prime-encoded framework.</w:t>
      </w:r>
    </w:p>
    <w:p w:rsidR="00000000" w:rsidDel="00000000" w:rsidP="00000000" w:rsidRDefault="00000000" w:rsidRPr="00000000" w14:paraId="00000046">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Eigenvalue Equation</w:t>
      </w:r>
      <w:r w:rsidDel="00000000" w:rsidR="00000000" w:rsidRPr="00000000">
        <w:rPr>
          <w:rFonts w:ascii="Times New Roman" w:cs="Times New Roman" w:eastAsia="Times New Roman" w:hAnsi="Times New Roman"/>
          <w:rtl w:val="0"/>
        </w:rPr>
        <w:t xml:space="preserve">: In Multiplicity Theory, the mass of the quantum field is derived from the smallest non-zero prime eigenvalue. Define the prime-based eigenvalue equation as:</w:t>
        <w:br w:type="textWrapping"/>
        <w:t xml:space="preserve">Hψ=EψH \psi = E \psiHψ=Eψ</w:t>
        <w:br w:type="textWrapping"/>
        <w:t xml:space="preserve">where HHH is the Yang-Mills Hamiltonian, ψ\psiψ is the quantum state, and EEE represents the energy eigenvalues.</w:t>
      </w:r>
    </w:p>
    <w:p w:rsidR="00000000" w:rsidDel="00000000" w:rsidP="00000000" w:rsidRDefault="00000000" w:rsidRPr="00000000" w14:paraId="00000047">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Eigenvalue Assignment</w:t>
      </w:r>
      <w:r w:rsidDel="00000000" w:rsidR="00000000" w:rsidRPr="00000000">
        <w:rPr>
          <w:rFonts w:ascii="Times New Roman" w:cs="Times New Roman" w:eastAsia="Times New Roman" w:hAnsi="Times New Roman"/>
          <w:rtl w:val="0"/>
        </w:rPr>
        <w:t xml:space="preserve">: The eigenvalues EEE in this system correspond to prime numbers pip_ipi​, which quantize the energy levels. Thus, the smallest eigenvalue is the smallest prime number that is assigned to the system.</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rPr/>
      </w:pPr>
      <w:bookmarkStart w:colFirst="0" w:colLast="0" w:name="_rzoqvu77913q" w:id="19"/>
      <w:bookmarkEnd w:id="19"/>
      <w:r w:rsidDel="00000000" w:rsidR="00000000" w:rsidRPr="00000000">
        <w:rPr>
          <w:rtl w:val="0"/>
        </w:rPr>
        <w:t xml:space="preserve">Step 3: Element-Wise Multiplication and Mass Generation</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interactions between gauge fields in Yang-Mills theory can be modeled by element-wise multiplication of prime-encoded multisets, allowing you to explore how non-linear interactions generate mass.</w:t>
      </w:r>
    </w:p>
    <w:p w:rsidR="00000000" w:rsidDel="00000000" w:rsidP="00000000" w:rsidRDefault="00000000" w:rsidRPr="00000000" w14:paraId="0000004B">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Gauge Field Interaction</w:t>
      </w:r>
      <w:r w:rsidDel="00000000" w:rsidR="00000000" w:rsidRPr="00000000">
        <w:rPr>
          <w:rFonts w:ascii="Times New Roman" w:cs="Times New Roman" w:eastAsia="Times New Roman" w:hAnsi="Times New Roman"/>
          <w:rtl w:val="0"/>
        </w:rPr>
        <w:t xml:space="preserve">: Let AμA_{\mu}Aμ​ and BμB_{\mu}Bμ​ be two prime-encoded gauge fields, represented as multisets of prime numbers:</w:t>
        <w:br w:type="textWrapping"/>
        <w:t xml:space="preserve">Aμ={p1m1,p2m2,…,pnmn}Bμ={p1n1,p2n2,…,pnnn}A_{\mu} = \{p_1^{m_1}, p_2^{m_2}, \dots, p_n^{m_n}\} \quad B_{\mu} = \{p_1^{n_1}, p_2^{n_2}, \dots, p_n^{n_n}\}Aμ​={p1m1​​,p2m2​​,…,pnmn​​}Bμ​={p1n1​​,p2n2​​,…,pnnn​​}</w:t>
      </w:r>
    </w:p>
    <w:p w:rsidR="00000000" w:rsidDel="00000000" w:rsidP="00000000" w:rsidRDefault="00000000" w:rsidRPr="00000000" w14:paraId="0000004C">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Element-Wise Multiplication</w:t>
      </w:r>
      <w:r w:rsidDel="00000000" w:rsidR="00000000" w:rsidRPr="00000000">
        <w:rPr>
          <w:rFonts w:ascii="Cardo" w:cs="Cardo" w:eastAsia="Cardo" w:hAnsi="Cardo"/>
          <w:rtl w:val="0"/>
        </w:rPr>
        <w:t xml:space="preserve">: The interaction between the two fields is captured by multiplying the prime components:</w:t>
        <w:br w:type="textWrapping"/>
        <w:t xml:space="preserve">Aμ⋅Bμ={p1m1+n1,p2m2+n2,…,pnmn+nn}A_{\mu} \cdot B_{\mu} = \{p_1^{m_1 + n_1}, p_2^{m_2 + n_2}, \dots, p_n^{m_n + n_n}\}Aμ​⋅Bμ​={p1m1​+n1​​,p2m2​+n2​​,…,pnmn​+nn​​}</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resulting field configuration has a modified mass structure that combines the contributions of the interacting fields. The lowest non-zero prime eigenvalue from this interaction gives rise to the mass gap:</w:t>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mgap=min⁡(pi)&gt;0m_{\text{gap}} = \min(p_i) &gt; 0mgap​=min(pi​)&gt;0</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smallest prime number provides the quantized mass value for the gauge field, creating the mass gap.</w:t>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rPr/>
      </w:pPr>
      <w:bookmarkStart w:colFirst="0" w:colLast="0" w:name="_subvgkb1dt94" w:id="20"/>
      <w:bookmarkEnd w:id="20"/>
      <w:r w:rsidDel="00000000" w:rsidR="00000000" w:rsidRPr="00000000">
        <w:rPr>
          <w:rtl w:val="0"/>
        </w:rPr>
        <w:t xml:space="preserve">Step 4: Capture Nonlinear Dynamics in Gauge Field Interactions</w:t>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nonlinear nature of Yang-Mills theory is crucial in generating the mass gap. In Multiplicity Theory, non-linear interactions between gauge fields are modeled by prime-powered interactions.</w:t>
      </w:r>
    </w:p>
    <w:p w:rsidR="00000000" w:rsidDel="00000000" w:rsidP="00000000" w:rsidRDefault="00000000" w:rsidRPr="00000000" w14:paraId="00000053">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Nonlinear Term</w:t>
      </w:r>
      <w:r w:rsidDel="00000000" w:rsidR="00000000" w:rsidRPr="00000000">
        <w:rPr>
          <w:rFonts w:ascii="Cardo" w:cs="Cardo" w:eastAsia="Cardo" w:hAnsi="Cardo"/>
          <w:rtl w:val="0"/>
        </w:rPr>
        <w:t xml:space="preserve">: The non-linear terms in the Yang-Mills field strength tensor, such as gfabcAμbAνcg f^{abc} A_{\mu}^b A_{\nu}^cgfabcAμb​Aνc​, are modeled by prime-powered combinations of gauge fields:</w:t>
        <w:br w:type="textWrapping"/>
        <w:t xml:space="preserve">AμbAνc∼{pbnb}⋅{pcnc}A_{\mu}^b A_{\nu}^c \sim \{ p_b^{n_b} \} \cdot \{ p_c^{n_c} \}Aμb​Aνc​∼{pbnb​​}⋅{pcnc​​}</w:t>
      </w:r>
    </w:p>
    <w:p w:rsidR="00000000" w:rsidDel="00000000" w:rsidP="00000000" w:rsidRDefault="00000000" w:rsidRPr="00000000" w14:paraId="00000054">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Prime-Powered Interaction</w:t>
      </w:r>
      <w:r w:rsidDel="00000000" w:rsidR="00000000" w:rsidRPr="00000000">
        <w:rPr>
          <w:rFonts w:ascii="Times New Roman" w:cs="Times New Roman" w:eastAsia="Times New Roman" w:hAnsi="Times New Roman"/>
          <w:rtl w:val="0"/>
        </w:rPr>
        <w:t xml:space="preserve">: The non-linear interaction modifies the quantum configuration and amplifies the emergence of a mass gap, as the primes involved in these products lead to non-zero, quantized mass contributions. Constructive interference between primes creates the conditions necessary for the mass gap to form.</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rPr/>
      </w:pPr>
      <w:bookmarkStart w:colFirst="0" w:colLast="0" w:name="_hnc4l36e80py" w:id="21"/>
      <w:bookmarkEnd w:id="21"/>
      <w:r w:rsidDel="00000000" w:rsidR="00000000" w:rsidRPr="00000000">
        <w:rPr>
          <w:rtl w:val="0"/>
        </w:rPr>
        <w:t xml:space="preserve">Step 5: Scaling and Multi-Scalar Dynamics</w:t>
      </w:r>
    </w:p>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handle multi-scale dynamics in Yang-Mills theory, Multiplicity Theory introduces prime-based scaling factors that allow for different energy levels and behaviors at various scales.</w:t>
      </w:r>
    </w:p>
    <w:p w:rsidR="00000000" w:rsidDel="00000000" w:rsidP="00000000" w:rsidRDefault="00000000" w:rsidRPr="00000000" w14:paraId="00000058">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Prime-Based Scaling</w:t>
      </w:r>
      <w:r w:rsidDel="00000000" w:rsidR="00000000" w:rsidRPr="00000000">
        <w:rPr>
          <w:rFonts w:ascii="Times New Roman" w:cs="Times New Roman" w:eastAsia="Times New Roman" w:hAnsi="Times New Roman"/>
          <w:rtl w:val="0"/>
        </w:rPr>
        <w:t xml:space="preserve">: Introduce a multiplicity matrix MMM, which governs the scaling properties of the quantum fields. The matrix has prime eigenvalues that dictate the scale of interactions:</w:t>
        <w:br w:type="textWrapping"/>
        <w:t xml:space="preserve">Mψi=λiψiM \psi_i = \lambda_i \psi_iMψi​=λi​ψi​</w:t>
        <w:br w:type="textWrapping"/>
        <w:t xml:space="preserve">where λi\lambda_iλi​ are prime eigenvalues corresponding to different energy scales.</w:t>
      </w:r>
    </w:p>
    <w:p w:rsidR="00000000" w:rsidDel="00000000" w:rsidP="00000000" w:rsidRDefault="00000000" w:rsidRPr="00000000" w14:paraId="00000059">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Multi-Scale Interaction</w:t>
      </w:r>
      <w:r w:rsidDel="00000000" w:rsidR="00000000" w:rsidRPr="00000000">
        <w:rPr>
          <w:rFonts w:ascii="Times New Roman" w:cs="Times New Roman" w:eastAsia="Times New Roman" w:hAnsi="Times New Roman"/>
          <w:rtl w:val="0"/>
        </w:rPr>
        <w:t xml:space="preserve">: For each prime eigenvalue pip_ipi​, the system behaves according to its corresponding scale. This approach helps maintain the mass gap across different energy scales by ensuring that the smallest prime eigenvalue remains positive.</w:t>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rPr/>
      </w:pPr>
      <w:bookmarkStart w:colFirst="0" w:colLast="0" w:name="_m4yppdemo0do" w:id="22"/>
      <w:bookmarkEnd w:id="22"/>
      <w:r w:rsidDel="00000000" w:rsidR="00000000" w:rsidRPr="00000000">
        <w:rPr>
          <w:rtl w:val="0"/>
        </w:rPr>
        <w:t xml:space="preserve">Step 6: Modeling Quantum Entanglement and the Mass Gap</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Quantum entanglement in Yang-Mills theory plays an essential role in mass generation. In Multiplicity Theory, quantum states are encoded using primes, and the entanglement between these prime states ensures mass preservation.</w:t>
      </w:r>
    </w:p>
    <w:p w:rsidR="00000000" w:rsidDel="00000000" w:rsidP="00000000" w:rsidRDefault="00000000" w:rsidRPr="00000000" w14:paraId="0000005D">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Prime-Based Entanglement</w:t>
      </w:r>
      <w:r w:rsidDel="00000000" w:rsidR="00000000" w:rsidRPr="00000000">
        <w:rPr>
          <w:rFonts w:ascii="Cardo" w:cs="Cardo" w:eastAsia="Cardo" w:hAnsi="Cardo"/>
          <w:rtl w:val="0"/>
        </w:rPr>
        <w:t xml:space="preserve">: Model entangled quantum states as tensor products of prime-encoded fields. Let ψA\psi_AψA​ and ψB\psi_BψB​ be two entangled quantum states with prime eigenvalues pAp_ApA​ and pBp_BpB​:</w:t>
        <w:br w:type="textWrapping"/>
        <w:t xml:space="preserve">Ψentangled=12(ψA⊗ψB+ψB⊗ψA)\Psi_{\text{entangled}} = \frac{1}{\sqrt{2}} (\psi_A \otimes \psi_B + \psi_B \otimes \psi_A)Ψentangled​=2​1​(ψA​⊗ψB​+ψB​⊗ψA​)</w:t>
      </w:r>
    </w:p>
    <w:p w:rsidR="00000000" w:rsidDel="00000000" w:rsidP="00000000" w:rsidRDefault="00000000" w:rsidRPr="00000000" w14:paraId="0000005E">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Mass Gap Preservation</w:t>
      </w:r>
      <w:r w:rsidDel="00000000" w:rsidR="00000000" w:rsidRPr="00000000">
        <w:rPr>
          <w:rFonts w:ascii="Times New Roman" w:cs="Times New Roman" w:eastAsia="Times New Roman" w:hAnsi="Times New Roman"/>
          <w:rtl w:val="0"/>
        </w:rPr>
        <w:t xml:space="preserve">: The entanglement between prime-labeled quantum states ensures that the mass gap is preserved even under quantum fluctuations. The smallest prime eigenvalue continues to define the lowest energy state, maintaining the positive mass gap.</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rPr/>
      </w:pPr>
      <w:bookmarkStart w:colFirst="0" w:colLast="0" w:name="_3yjzgyc8qzrf" w:id="23"/>
      <w:bookmarkEnd w:id="23"/>
      <w:r w:rsidDel="00000000" w:rsidR="00000000" w:rsidRPr="00000000">
        <w:rPr>
          <w:rtl w:val="0"/>
        </w:rPr>
        <w:t xml:space="preserve">Step 7: Verification and Conclusion</w:t>
      </w:r>
    </w:p>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modeling the gauge fields, their interactions, and the quantum entanglement using prime numbers, verify that the smallest prime eigenvalue in the system corresponds to a positive mass, providing a solution to the mass gap problem in Yang-Mills theory.</w:t>
      </w:r>
    </w:p>
    <w:p w:rsidR="00000000" w:rsidDel="00000000" w:rsidP="00000000" w:rsidRDefault="00000000" w:rsidRPr="00000000" w14:paraId="00000062">
      <w:pPr>
        <w:numPr>
          <w:ilvl w:val="0"/>
          <w:numId w:val="5"/>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Summary of Results</w:t>
      </w:r>
      <w:r w:rsidDel="00000000" w:rsidR="00000000" w:rsidRPr="00000000">
        <w:rPr>
          <w:rFonts w:ascii="Times New Roman" w:cs="Times New Roman" w:eastAsia="Times New Roman" w:hAnsi="Times New Roman"/>
          <w:rtl w:val="0"/>
        </w:rPr>
        <w:t xml:space="preserve">: The smallest prime eigenvalue min⁡(pi)&gt;0\min(p_i) &gt; 0min(pi​)&gt;0 provides the quantized mass for the gauge field, leading to the formation of a mass gap in the quantum version of Yang-Mills theory. The interactions, scaling, and entanglement modeled by Multiplicity Theory ensure that this mass gap persists across different energy scales and quantum configurations.</w:t>
      </w:r>
    </w:p>
    <w:p w:rsidR="00000000" w:rsidDel="00000000" w:rsidP="00000000" w:rsidRDefault="00000000" w:rsidRPr="00000000" w14:paraId="00000063">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following these steps, Multiplicity Theory offers a comprehensive framework for solving the mass gap problem in Yang-Mills theory, leveraging prime numbers, non-linear dynamics, and quantum entanglement to explain the emergence of a positive mass gap in a mathematically rigorous manner.</w:t>
      </w:r>
    </w:p>
    <w:p w:rsidR="00000000" w:rsidDel="00000000" w:rsidP="00000000" w:rsidRDefault="00000000" w:rsidRPr="00000000" w14:paraId="00000065">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068">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