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8hrdwwtdq2hp" w:id="0"/>
      <w:bookmarkEnd w:id="0"/>
      <w:r w:rsidDel="00000000" w:rsidR="00000000" w:rsidRPr="00000000">
        <w:rPr>
          <w:b w:val="1"/>
          <w:sz w:val="26"/>
          <w:szCs w:val="26"/>
          <w:rtl w:val="0"/>
        </w:rPr>
        <w:t xml:space="preserve">Executive Summary: Developing Probabilistic Neuro-Algorithms</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o1ddtte9ysgc"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sz w:val="18"/>
          <w:szCs w:val="18"/>
          <w:rtl w:val="0"/>
        </w:rPr>
        <w:t xml:space="preserve">The development of </w:t>
      </w:r>
      <w:r w:rsidDel="00000000" w:rsidR="00000000" w:rsidRPr="00000000">
        <w:rPr>
          <w:b w:val="1"/>
          <w:sz w:val="18"/>
          <w:szCs w:val="18"/>
          <w:rtl w:val="0"/>
        </w:rPr>
        <w:t xml:space="preserve">Probabilistic Neuro-Algorithms</w:t>
      </w:r>
      <w:r w:rsidDel="00000000" w:rsidR="00000000" w:rsidRPr="00000000">
        <w:rPr>
          <w:sz w:val="18"/>
          <w:szCs w:val="18"/>
          <w:rtl w:val="0"/>
        </w:rPr>
        <w:t xml:space="preserve"> aims to incorporate </w:t>
      </w:r>
      <w:r w:rsidDel="00000000" w:rsidR="00000000" w:rsidRPr="00000000">
        <w:rPr>
          <w:b w:val="1"/>
          <w:sz w:val="18"/>
          <w:szCs w:val="18"/>
          <w:rtl w:val="0"/>
        </w:rPr>
        <w:t xml:space="preserve">stochastic processes</w:t>
      </w:r>
      <w:r w:rsidDel="00000000" w:rsidR="00000000" w:rsidRPr="00000000">
        <w:rPr>
          <w:sz w:val="18"/>
          <w:szCs w:val="18"/>
          <w:rtl w:val="0"/>
        </w:rPr>
        <w:t xml:space="preserve"> within neural networks by leveraging quantum randomness. These models introduce controlled randomness to enhance exploration and improve anomaly detection in neural computations. Two key components include </w:t>
      </w:r>
      <w:r w:rsidDel="00000000" w:rsidR="00000000" w:rsidRPr="00000000">
        <w:rPr>
          <w:b w:val="1"/>
          <w:sz w:val="18"/>
          <w:szCs w:val="18"/>
          <w:rtl w:val="0"/>
        </w:rPr>
        <w:t xml:space="preserve">Stochastic Neuro-Quantum Networks</w:t>
      </w:r>
      <w:r w:rsidDel="00000000" w:rsidR="00000000" w:rsidRPr="00000000">
        <w:rPr>
          <w:sz w:val="18"/>
          <w:szCs w:val="18"/>
          <w:rtl w:val="0"/>
        </w:rPr>
        <w:t xml:space="preserve">, where quantum stochastic processes and Gaussian noise are used to simulate quantum fluctuations for enhanced learning, and </w:t>
      </w:r>
      <w:r w:rsidDel="00000000" w:rsidR="00000000" w:rsidRPr="00000000">
        <w:rPr>
          <w:b w:val="1"/>
          <w:sz w:val="18"/>
          <w:szCs w:val="18"/>
          <w:rtl w:val="0"/>
        </w:rPr>
        <w:t xml:space="preserve">Neuro-Anomaly Detection with Quantum Noise</w:t>
      </w:r>
      <w:r w:rsidDel="00000000" w:rsidR="00000000" w:rsidRPr="00000000">
        <w:rPr>
          <w:sz w:val="18"/>
          <w:szCs w:val="18"/>
          <w:rtl w:val="0"/>
        </w:rPr>
        <w:t xml:space="preserve">, which detects anomalies by monitoring system deviations influenced by quantum noise.</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e8e6j1fmah0" w:id="3"/>
      <w:bookmarkEnd w:id="3"/>
      <w:r w:rsidDel="00000000" w:rsidR="00000000" w:rsidRPr="00000000">
        <w:rPr>
          <w:b w:val="1"/>
          <w:color w:val="434343"/>
          <w:sz w:val="22"/>
          <w:szCs w:val="22"/>
          <w:rtl w:val="0"/>
        </w:rPr>
        <w:t xml:space="preserve">Key Concepts:</w:t>
      </w:r>
    </w:p>
    <w:p w:rsidR="00000000" w:rsidDel="00000000" w:rsidP="00000000" w:rsidRDefault="00000000" w:rsidRPr="00000000" w14:paraId="00000005">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Stochastic Neuro-Quantum Networks</w:t>
      </w:r>
      <w:r w:rsidDel="00000000" w:rsidR="00000000" w:rsidRPr="00000000">
        <w:rPr>
          <w:sz w:val="18"/>
          <w:szCs w:val="18"/>
          <w:rtl w:val="0"/>
        </w:rPr>
        <w:t xml:space="preserve">: In these networks, randomness is introduced through </w:t>
      </w:r>
      <w:r w:rsidDel="00000000" w:rsidR="00000000" w:rsidRPr="00000000">
        <w:rPr>
          <w:b w:val="1"/>
          <w:sz w:val="18"/>
          <w:szCs w:val="18"/>
          <w:rtl w:val="0"/>
        </w:rPr>
        <w:t xml:space="preserve">quantum stochastic processes</w:t>
      </w:r>
      <w:r w:rsidDel="00000000" w:rsidR="00000000" w:rsidRPr="00000000">
        <w:rPr>
          <w:sz w:val="18"/>
          <w:szCs w:val="18"/>
          <w:rtl w:val="0"/>
        </w:rPr>
        <w:t xml:space="preserve">, allowing the neural system to explore multiple pathways simultaneously. This randomness, controlled through </w:t>
      </w:r>
      <w:r w:rsidDel="00000000" w:rsidR="00000000" w:rsidRPr="00000000">
        <w:rPr>
          <w:b w:val="1"/>
          <w:sz w:val="18"/>
          <w:szCs w:val="18"/>
          <w:rtl w:val="0"/>
        </w:rPr>
        <w:t xml:space="preserve">Gaussian noise</w:t>
      </w:r>
      <w:r w:rsidDel="00000000" w:rsidR="00000000" w:rsidRPr="00000000">
        <w:rPr>
          <w:sz w:val="18"/>
          <w:szCs w:val="18"/>
          <w:rtl w:val="0"/>
        </w:rPr>
        <w:t xml:space="preserve">, simulates quantum fluctuations, which help the network explore a broader range of solutions during learning.</w:t>
      </w:r>
    </w:p>
    <w:p w:rsidR="00000000" w:rsidDel="00000000" w:rsidP="00000000" w:rsidRDefault="00000000" w:rsidRPr="00000000" w14:paraId="00000006">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Neuro-Anomaly Detection with Quantum Noise</w:t>
      </w:r>
      <w:r w:rsidDel="00000000" w:rsidR="00000000" w:rsidRPr="00000000">
        <w:rPr>
          <w:sz w:val="18"/>
          <w:szCs w:val="18"/>
          <w:rtl w:val="0"/>
        </w:rPr>
        <w:t xml:space="preserve">: This approach applies </w:t>
      </w:r>
      <w:r w:rsidDel="00000000" w:rsidR="00000000" w:rsidRPr="00000000">
        <w:rPr>
          <w:b w:val="1"/>
          <w:sz w:val="18"/>
          <w:szCs w:val="18"/>
          <w:rtl w:val="0"/>
        </w:rPr>
        <w:t xml:space="preserve">quantum noise</w:t>
      </w:r>
      <w:r w:rsidDel="00000000" w:rsidR="00000000" w:rsidRPr="00000000">
        <w:rPr>
          <w:sz w:val="18"/>
          <w:szCs w:val="18"/>
          <w:rtl w:val="0"/>
        </w:rPr>
        <w:t xml:space="preserve"> to introduce random perturbations to the output of each neuron. By analyzing deviations in network behavior caused by this noise, anomalies can be detected in the data streams. The system monitors the network’s expected output versus its actual behavior under the influence of noise, identifying unexpected patterns or anomalies that could indicate errors or unusual data.</w:t>
      </w:r>
    </w:p>
    <w:p w:rsidR="00000000" w:rsidDel="00000000" w:rsidP="00000000" w:rsidRDefault="00000000" w:rsidRPr="00000000" w14:paraId="00000007">
      <w:pPr>
        <w:pStyle w:val="Heading4"/>
        <w:keepNext w:val="0"/>
        <w:keepLines w:val="0"/>
        <w:spacing w:after="40" w:before="240" w:line="331.2" w:lineRule="auto"/>
        <w:rPr>
          <w:b w:val="1"/>
          <w:color w:val="434343"/>
          <w:sz w:val="22"/>
          <w:szCs w:val="22"/>
        </w:rPr>
      </w:pPr>
      <w:bookmarkStart w:colFirst="0" w:colLast="0" w:name="_f1ynh2apj9d4" w:id="4"/>
      <w:bookmarkEnd w:id="4"/>
      <w:r w:rsidDel="00000000" w:rsidR="00000000" w:rsidRPr="00000000">
        <w:rPr>
          <w:b w:val="1"/>
          <w:color w:val="434343"/>
          <w:sz w:val="22"/>
          <w:szCs w:val="22"/>
          <w:rtl w:val="0"/>
        </w:rPr>
        <w:t xml:space="preserve">Mathematical Overview:</w:t>
      </w:r>
    </w:p>
    <w:p w:rsidR="00000000" w:rsidDel="00000000" w:rsidP="00000000" w:rsidRDefault="00000000" w:rsidRPr="00000000" w14:paraId="00000008">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Stochastic Processes in Neural Networks</w:t>
      </w:r>
      <w:r w:rsidDel="00000000" w:rsidR="00000000" w:rsidRPr="00000000">
        <w:rPr>
          <w:sz w:val="18"/>
          <w:szCs w:val="18"/>
          <w:rtl w:val="0"/>
        </w:rPr>
        <w:t xml:space="preserve">: In </w:t>
      </w:r>
      <w:r w:rsidDel="00000000" w:rsidR="00000000" w:rsidRPr="00000000">
        <w:rPr>
          <w:b w:val="1"/>
          <w:sz w:val="18"/>
          <w:szCs w:val="18"/>
          <w:rtl w:val="0"/>
        </w:rPr>
        <w:t xml:space="preserve">Stochastic Neuro-Quantum Networks</w:t>
      </w:r>
      <w:r w:rsidDel="00000000" w:rsidR="00000000" w:rsidRPr="00000000">
        <w:rPr>
          <w:sz w:val="18"/>
          <w:szCs w:val="18"/>
          <w:rtl w:val="0"/>
        </w:rPr>
        <w:t xml:space="preserve">, randomness is injected via </w:t>
      </w:r>
      <w:r w:rsidDel="00000000" w:rsidR="00000000" w:rsidRPr="00000000">
        <w:rPr>
          <w:b w:val="1"/>
          <w:sz w:val="18"/>
          <w:szCs w:val="18"/>
          <w:rtl w:val="0"/>
        </w:rPr>
        <w:t xml:space="preserve">quantum stochastic processes</w:t>
      </w:r>
      <w:r w:rsidDel="00000000" w:rsidR="00000000" w:rsidRPr="00000000">
        <w:rPr>
          <w:rFonts w:ascii="Arial Unicode MS" w:cs="Arial Unicode MS" w:eastAsia="Arial Unicode MS" w:hAnsi="Arial Unicode MS"/>
          <w:sz w:val="18"/>
          <w:szCs w:val="18"/>
          <w:rtl w:val="0"/>
        </w:rPr>
        <w:t xml:space="preserve">, which can be modeled as Gaussian noise. Suppose each neuron’s output is subject to a small perturbation, modeled by a Gaussian distribution N(0,σ2)\mathcal{N}(0, \sigma^2)N(0,σ2):</w:t>
        <w:br w:type="textWrapping"/>
        <w:t xml:space="preserve">y~i=yi+ϵi,ϵi∼N(0,σ2)\tilde{y}_i = y_i + \epsilon_i, \quad \epsilon_i \sim \mathcal{N}(0, \sigma^2)y~​i​=yi​+ϵi​,ϵi​∼N(0,σ2)</w:t>
        <w:br w:type="textWrapping"/>
        <w:t xml:space="preserve">where:</w:t>
      </w:r>
    </w:p>
    <w:p w:rsidR="00000000" w:rsidDel="00000000" w:rsidP="00000000" w:rsidRDefault="00000000" w:rsidRPr="00000000" w14:paraId="00000009">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y~i\tilde{y}_iy~​i​ is the perturbed output of neuron iii,</w:t>
      </w:r>
    </w:p>
    <w:p w:rsidR="00000000" w:rsidDel="00000000" w:rsidP="00000000" w:rsidRDefault="00000000" w:rsidRPr="00000000" w14:paraId="0000000A">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yiy_iyi​ is the original output of neuron iii,</w:t>
      </w:r>
    </w:p>
    <w:p w:rsidR="00000000" w:rsidDel="00000000" w:rsidP="00000000" w:rsidRDefault="00000000" w:rsidRPr="00000000" w14:paraId="0000000B">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ϵi\epsilon_iϵi​ is the noise drawn from a Gaussian distribution with mean 0 and variance σ2\sigma^2σ2.</w:t>
      </w:r>
    </w:p>
    <w:p w:rsidR="00000000" w:rsidDel="00000000" w:rsidP="00000000" w:rsidRDefault="00000000" w:rsidRPr="00000000" w14:paraId="0000000C">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By introducing this controlled randomness, the network explores multiple potential outcomes in parallel, allowing for greater flexibility in finding optimal solutions during training.</w:t>
      </w:r>
    </w:p>
    <w:p w:rsidR="00000000" w:rsidDel="00000000" w:rsidP="00000000" w:rsidRDefault="00000000" w:rsidRPr="00000000" w14:paraId="0000000D">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Stochastic Processes</w:t>
      </w:r>
      <w:r w:rsidDel="00000000" w:rsidR="00000000" w:rsidRPr="00000000">
        <w:rPr>
          <w:sz w:val="18"/>
          <w:szCs w:val="18"/>
          <w:rtl w:val="0"/>
        </w:rPr>
        <w:t xml:space="preserve">: The stochastic process introduced in these networks can be controlled using </w:t>
      </w:r>
      <w:r w:rsidDel="00000000" w:rsidR="00000000" w:rsidRPr="00000000">
        <w:rPr>
          <w:b w:val="1"/>
          <w:sz w:val="18"/>
          <w:szCs w:val="18"/>
          <w:rtl w:val="0"/>
        </w:rPr>
        <w:t xml:space="preserve">quantum noise models</w:t>
      </w:r>
      <w:r w:rsidDel="00000000" w:rsidR="00000000" w:rsidRPr="00000000">
        <w:rPr>
          <w:sz w:val="18"/>
          <w:szCs w:val="18"/>
          <w:rtl w:val="0"/>
        </w:rPr>
        <w:t xml:space="preserve">. The </w:t>
      </w:r>
      <w:r w:rsidDel="00000000" w:rsidR="00000000" w:rsidRPr="00000000">
        <w:rPr>
          <w:b w:val="1"/>
          <w:sz w:val="18"/>
          <w:szCs w:val="18"/>
          <w:rtl w:val="0"/>
        </w:rPr>
        <w:t xml:space="preserve">quantum master equation</w:t>
      </w:r>
      <w:r w:rsidDel="00000000" w:rsidR="00000000" w:rsidRPr="00000000">
        <w:rPr>
          <w:rFonts w:ascii="Arial Unicode MS" w:cs="Arial Unicode MS" w:eastAsia="Arial Unicode MS" w:hAnsi="Arial Unicode MS"/>
          <w:sz w:val="18"/>
          <w:szCs w:val="18"/>
          <w:rtl w:val="0"/>
        </w:rPr>
        <w:t xml:space="preserve"> governing the evolution of a quantum state ρ\rhoρ under stochastic noise can be represented as:</w:t>
        <w:br w:type="textWrapping"/>
        <w:t xml:space="preserve">dρdt=−i[H,ρ]+D(ρ)\frac{d\rho}{dt} = -i[H, \rho] + \mathcal{D}(\rho)dtdρ​=−i[H,ρ]+D(ρ)</w:t>
        <w:br w:type="textWrapping"/>
        <w:t xml:space="preserve">where:</w:t>
      </w:r>
    </w:p>
    <w:p w:rsidR="00000000" w:rsidDel="00000000" w:rsidP="00000000" w:rsidRDefault="00000000" w:rsidRPr="00000000" w14:paraId="0000000E">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HHH is the Hamiltonian representing the system dynamics,</w:t>
      </w:r>
    </w:p>
    <w:p w:rsidR="00000000" w:rsidDel="00000000" w:rsidP="00000000" w:rsidRDefault="00000000" w:rsidRPr="00000000" w14:paraId="0000000F">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D(ρ)\mathcal{D}(\rho)D(ρ) is the dissipator term modeling the quantum noise introduced into the system.</w:t>
      </w:r>
    </w:p>
    <w:p w:rsidR="00000000" w:rsidDel="00000000" w:rsidP="00000000" w:rsidRDefault="00000000" w:rsidRPr="00000000" w14:paraId="00000010">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This formulation introduces quantum stochastic dynamics into the neural network, allowing the network to explore different quantum pathways and optimize its learning process.</w:t>
      </w:r>
    </w:p>
    <w:p w:rsidR="00000000" w:rsidDel="00000000" w:rsidP="00000000" w:rsidRDefault="00000000" w:rsidRPr="00000000" w14:paraId="00000011">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Exploration of Solution Space</w:t>
      </w:r>
      <w:r w:rsidDel="00000000" w:rsidR="00000000" w:rsidRPr="00000000">
        <w:rPr>
          <w:sz w:val="18"/>
          <w:szCs w:val="18"/>
          <w:rtl w:val="0"/>
        </w:rPr>
        <w:t xml:space="preserve">: In </w:t>
      </w:r>
      <w:r w:rsidDel="00000000" w:rsidR="00000000" w:rsidRPr="00000000">
        <w:rPr>
          <w:b w:val="1"/>
          <w:sz w:val="18"/>
          <w:szCs w:val="18"/>
          <w:rtl w:val="0"/>
        </w:rPr>
        <w:t xml:space="preserve">Stochastic Neuro-Quantum Networks</w:t>
      </w:r>
      <w:r w:rsidDel="00000000" w:rsidR="00000000" w:rsidRPr="00000000">
        <w:rPr>
          <w:sz w:val="18"/>
          <w:szCs w:val="18"/>
          <w:rtl w:val="0"/>
        </w:rPr>
        <w:t xml:space="preserve">, the random perturbations help the network avoid local minima by exploring a wider solution space. This exploration can be formalized by the </w:t>
      </w:r>
      <w:r w:rsidDel="00000000" w:rsidR="00000000" w:rsidRPr="00000000">
        <w:rPr>
          <w:b w:val="1"/>
          <w:sz w:val="18"/>
          <w:szCs w:val="18"/>
          <w:rtl w:val="0"/>
        </w:rPr>
        <w:t xml:space="preserve">expectation-maximization</w:t>
      </w:r>
      <w:r w:rsidDel="00000000" w:rsidR="00000000" w:rsidRPr="00000000">
        <w:rPr>
          <w:rFonts w:ascii="Arial Unicode MS" w:cs="Arial Unicode MS" w:eastAsia="Arial Unicode MS" w:hAnsi="Arial Unicode MS"/>
          <w:sz w:val="18"/>
          <w:szCs w:val="18"/>
          <w:rtl w:val="0"/>
        </w:rPr>
        <w:t xml:space="preserve"> framework, where the network optimizes its parameters θ\thetaθ by adjusting its synaptic weights to maximize the likelihood of the observed data under stochastic perturbations:</w:t>
        <w:br w:type="textWrapping"/>
        <w:t xml:space="preserve">E[L(θ)]=∫p(x∣θ)log⁡p(y∣x,θ)dx\mathbb{E}[\mathcal{L}(\theta)] = \int p(x|\theta) \log p(y|x, \theta) dxE[L(θ)]=∫p(x∣θ)logp(y∣x,θ)dx</w:t>
        <w:br w:type="textWrapping"/>
        <w:t xml:space="preserve">where:</w:t>
      </w:r>
    </w:p>
    <w:p w:rsidR="00000000" w:rsidDel="00000000" w:rsidP="00000000" w:rsidRDefault="00000000" w:rsidRPr="00000000" w14:paraId="00000012">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rFonts w:ascii="Arial Unicode MS" w:cs="Arial Unicode MS" w:eastAsia="Arial Unicode MS" w:hAnsi="Arial Unicode MS"/>
          <w:sz w:val="18"/>
          <w:szCs w:val="18"/>
          <w:rtl w:val="0"/>
        </w:rPr>
        <w:t xml:space="preserve">p(x∣θ)p(x|\theta)p(x∣θ) represents the stochastic process governing the perturbations introduced by quantum noise,</w:t>
      </w:r>
    </w:p>
    <w:p w:rsidR="00000000" w:rsidDel="00000000" w:rsidP="00000000" w:rsidRDefault="00000000" w:rsidRPr="00000000" w14:paraId="00000013">
      <w:pPr>
        <w:pStyle w:val="Heading3"/>
        <w:keepNext w:val="0"/>
        <w:keepLines w:val="0"/>
        <w:numPr>
          <w:ilvl w:val="1"/>
          <w:numId w:val="2"/>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rFonts w:ascii="Arial Unicode MS" w:cs="Arial Unicode MS" w:eastAsia="Arial Unicode MS" w:hAnsi="Arial Unicode MS"/>
          <w:sz w:val="18"/>
          <w:szCs w:val="18"/>
          <w:rtl w:val="0"/>
        </w:rPr>
        <w:t xml:space="preserve">p(y∣x,θ)p(y|x, \theta)p(y∣x,θ) is the likelihood of observing the output given the perturbed input.</w:t>
      </w:r>
    </w:p>
    <w:p w:rsidR="00000000" w:rsidDel="00000000" w:rsidP="00000000" w:rsidRDefault="00000000" w:rsidRPr="00000000" w14:paraId="00000014">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Noise in Anomaly Detection</w:t>
      </w:r>
      <w:r w:rsidDel="00000000" w:rsidR="00000000" w:rsidRPr="00000000">
        <w:rPr>
          <w:sz w:val="18"/>
          <w:szCs w:val="18"/>
          <w:rtl w:val="0"/>
        </w:rPr>
        <w:t xml:space="preserve">: In </w:t>
      </w:r>
      <w:r w:rsidDel="00000000" w:rsidR="00000000" w:rsidRPr="00000000">
        <w:rPr>
          <w:b w:val="1"/>
          <w:sz w:val="18"/>
          <w:szCs w:val="18"/>
          <w:rtl w:val="0"/>
        </w:rPr>
        <w:t xml:space="preserve">Neuro-Anomaly Detection</w:t>
      </w:r>
      <w:r w:rsidDel="00000000" w:rsidR="00000000" w:rsidRPr="00000000">
        <w:rPr>
          <w:sz w:val="18"/>
          <w:szCs w:val="18"/>
          <w:rtl w:val="0"/>
        </w:rPr>
        <w:t xml:space="preserve">, </w:t>
      </w:r>
      <w:r w:rsidDel="00000000" w:rsidR="00000000" w:rsidRPr="00000000">
        <w:rPr>
          <w:b w:val="1"/>
          <w:sz w:val="18"/>
          <w:szCs w:val="18"/>
          <w:rtl w:val="0"/>
        </w:rPr>
        <w:t xml:space="preserve">quantum noise</w:t>
      </w:r>
      <w:r w:rsidDel="00000000" w:rsidR="00000000" w:rsidRPr="00000000">
        <w:rPr>
          <w:rFonts w:ascii="Arial Unicode MS" w:cs="Arial Unicode MS" w:eastAsia="Arial Unicode MS" w:hAnsi="Arial Unicode MS"/>
          <w:sz w:val="18"/>
          <w:szCs w:val="18"/>
          <w:rtl w:val="0"/>
        </w:rPr>
        <w:t xml:space="preserve"> is introduced as random fluctuations in each neuron’s output. These small perturbations are designed to expose anomalies by measuring deviations from expected outputs. Let Δyi\Delta y_iΔyi​ represent the deviation in neuron iii’s output after quantum noise is applied:</w:t>
        <w:br w:type="textWrapping"/>
        <w:t xml:space="preserve">Δyi=∣y~i−yi∣\Delta y_i = |\tilde{y}_i - y_i|Δyi​=∣y~​i​−yi​∣</w:t>
        <w:br w:type="textWrapping"/>
        <w:t xml:space="preserve">If the deviation Δyi\Delta y_iΔyi​ exceeds a certain threshold τ\tauτ, the system flags an anomaly:</w:t>
        <w:br w:type="textWrapping"/>
        <w:t xml:space="preserve">Anomaly if:Δyi&gt;τ\text{Anomaly if:} \quad \Delta y_i &gt; \tauAnomaly if:Δyi​&gt;τ</w:t>
        <w:br w:type="textWrapping"/>
        <w:t xml:space="preserve">This approach leverages the randomness introduced by quantum noise to highlight irregularities in the system’s behavior, which may indicate the presence of anomalies in the data.</w:t>
      </w:r>
    </w:p>
    <w:p w:rsidR="00000000" w:rsidDel="00000000" w:rsidP="00000000" w:rsidRDefault="00000000" w:rsidRPr="00000000" w14:paraId="00000015">
      <w:pPr>
        <w:pStyle w:val="Heading3"/>
        <w:keepNext w:val="0"/>
        <w:keepLines w:val="0"/>
        <w:numPr>
          <w:ilvl w:val="0"/>
          <w:numId w:val="2"/>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Noise Control via Gaussian Components</w:t>
      </w:r>
      <w:r w:rsidDel="00000000" w:rsidR="00000000" w:rsidRPr="00000000">
        <w:rPr>
          <w:rFonts w:ascii="Arial Unicode MS" w:cs="Arial Unicode MS" w:eastAsia="Arial Unicode MS" w:hAnsi="Arial Unicode MS"/>
          <w:sz w:val="18"/>
          <w:szCs w:val="18"/>
          <w:rtl w:val="0"/>
        </w:rPr>
        <w:t xml:space="preserve">: The quantum noise in these algorithms is modeled as a Gaussian process that simulates quantum fluctuations:</w:t>
        <w:br w:type="textWrapping"/>
        <w:t xml:space="preserve">ϵi(t)∼N(0,σ2(t))\epsilon_i(t) \sim \mathcal{N}(0, \sigma^2(t))ϵi​(t)∼N(0,σ2(t))</w:t>
        <w:br w:type="textWrapping"/>
        <w:t xml:space="preserve">where σ2(t)\sigma^2(t)σ2(t) represents the time-varying variance of the noise. This variance can be adjusted dynamically based on the learning phase or the level of exploration desired by the network. By controlling the magnitude of the noise, the system can fine-tune its exploration and anomaly detection processes.</w:t>
      </w:r>
    </w:p>
    <w:p w:rsidR="00000000" w:rsidDel="00000000" w:rsidP="00000000" w:rsidRDefault="00000000" w:rsidRPr="00000000" w14:paraId="00000016">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Optimization via Stochastic Gradient Descent</w:t>
      </w:r>
      <w:r w:rsidDel="00000000" w:rsidR="00000000" w:rsidRPr="00000000">
        <w:rPr>
          <w:sz w:val="18"/>
          <w:szCs w:val="18"/>
          <w:rtl w:val="0"/>
        </w:rPr>
        <w:t xml:space="preserve">: The neural network’s learning process in these probabilistic models is typically performed using </w:t>
      </w:r>
      <w:r w:rsidDel="00000000" w:rsidR="00000000" w:rsidRPr="00000000">
        <w:rPr>
          <w:b w:val="1"/>
          <w:sz w:val="18"/>
          <w:szCs w:val="18"/>
          <w:rtl w:val="0"/>
        </w:rPr>
        <w:t xml:space="preserve">stochastic gradient descent (SGD)</w:t>
      </w:r>
      <w:r w:rsidDel="00000000" w:rsidR="00000000" w:rsidRPr="00000000">
        <w:rPr>
          <w:rFonts w:ascii="Arial Unicode MS" w:cs="Arial Unicode MS" w:eastAsia="Arial Unicode MS" w:hAnsi="Arial Unicode MS"/>
          <w:sz w:val="18"/>
          <w:szCs w:val="18"/>
          <w:rtl w:val="0"/>
        </w:rPr>
        <w:t xml:space="preserve">, where the network’s weights θ\thetaθ are updated based on the gradient of the loss function L\mathcal{L}L, modified by the quantum stochastic noise:</w:t>
        <w:br w:type="textWrapping"/>
        <w:t xml:space="preserve">θt+1=θt−η∇L(θ)+N(0,σ2)\theta_{t+1} = \theta_t - \eta \nabla \mathcal{L}(\theta) + \mathcal{N}(0, \sigma^2)θt+1​=θt​−η∇L(θ)+N(0,σ2)</w:t>
        <w:br w:type="textWrapping"/>
        <w:t xml:space="preserve">where η\etaη is the learning rate, and the noise term N(0,σ2)\mathcal{N}(0, \sigma^2)N(0,σ2) introduces controlled randomness into the weight update process, encouraging exploration of different solution paths.</w:t>
      </w:r>
    </w:p>
    <w:p w:rsidR="00000000" w:rsidDel="00000000" w:rsidP="00000000" w:rsidRDefault="00000000" w:rsidRPr="00000000" w14:paraId="00000017">
      <w:pPr>
        <w:pStyle w:val="Heading4"/>
        <w:keepNext w:val="0"/>
        <w:keepLines w:val="0"/>
        <w:spacing w:after="40" w:before="240" w:line="331.2" w:lineRule="auto"/>
        <w:rPr>
          <w:b w:val="1"/>
          <w:color w:val="434343"/>
          <w:sz w:val="22"/>
          <w:szCs w:val="22"/>
        </w:rPr>
      </w:pPr>
      <w:bookmarkStart w:colFirst="0" w:colLast="0" w:name="_lckf2p5j9o73" w:id="5"/>
      <w:bookmarkEnd w:id="5"/>
      <w:r w:rsidDel="00000000" w:rsidR="00000000" w:rsidRPr="00000000">
        <w:rPr>
          <w:b w:val="1"/>
          <w:color w:val="434343"/>
          <w:sz w:val="22"/>
          <w:szCs w:val="22"/>
          <w:rtl w:val="0"/>
        </w:rPr>
        <w:t xml:space="preserve">Use Cases:</w:t>
      </w:r>
    </w:p>
    <w:p w:rsidR="00000000" w:rsidDel="00000000" w:rsidP="00000000" w:rsidRDefault="00000000" w:rsidRPr="00000000" w14:paraId="00000018">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Quantum Machine Learning</w:t>
      </w:r>
      <w:r w:rsidDel="00000000" w:rsidR="00000000" w:rsidRPr="00000000">
        <w:rPr>
          <w:sz w:val="18"/>
          <w:szCs w:val="18"/>
          <w:rtl w:val="0"/>
        </w:rPr>
        <w:t xml:space="preserve">: Stochastic Neuro-Quantum Networks can be applied to </w:t>
      </w:r>
      <w:r w:rsidDel="00000000" w:rsidR="00000000" w:rsidRPr="00000000">
        <w:rPr>
          <w:b w:val="1"/>
          <w:sz w:val="18"/>
          <w:szCs w:val="18"/>
          <w:rtl w:val="0"/>
        </w:rPr>
        <w:t xml:space="preserve">quantum machine learning</w:t>
      </w:r>
      <w:r w:rsidDel="00000000" w:rsidR="00000000" w:rsidRPr="00000000">
        <w:rPr>
          <w:sz w:val="18"/>
          <w:szCs w:val="18"/>
          <w:rtl w:val="0"/>
        </w:rPr>
        <w:t xml:space="preserve">, where the randomness introduced by quantum noise allows for efficient exploration of the solution space and improved optimization of quantum learning tasks.</w:t>
      </w:r>
    </w:p>
    <w:p w:rsidR="00000000" w:rsidDel="00000000" w:rsidP="00000000" w:rsidRDefault="00000000" w:rsidRPr="00000000" w14:paraId="00000019">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Anomaly Detection in Financial Systems</w:t>
      </w:r>
      <w:r w:rsidDel="00000000" w:rsidR="00000000" w:rsidRPr="00000000">
        <w:rPr>
          <w:sz w:val="18"/>
          <w:szCs w:val="18"/>
          <w:rtl w:val="0"/>
        </w:rPr>
        <w:t xml:space="preserve">: The </w:t>
      </w:r>
      <w:r w:rsidDel="00000000" w:rsidR="00000000" w:rsidRPr="00000000">
        <w:rPr>
          <w:b w:val="1"/>
          <w:sz w:val="18"/>
          <w:szCs w:val="18"/>
          <w:rtl w:val="0"/>
        </w:rPr>
        <w:t xml:space="preserve">Neuro-Anomaly Detection</w:t>
      </w:r>
      <w:r w:rsidDel="00000000" w:rsidR="00000000" w:rsidRPr="00000000">
        <w:rPr>
          <w:sz w:val="18"/>
          <w:szCs w:val="18"/>
          <w:rtl w:val="0"/>
        </w:rPr>
        <w:t xml:space="preserve"> model can be used in </w:t>
      </w:r>
      <w:r w:rsidDel="00000000" w:rsidR="00000000" w:rsidRPr="00000000">
        <w:rPr>
          <w:b w:val="1"/>
          <w:sz w:val="18"/>
          <w:szCs w:val="18"/>
          <w:rtl w:val="0"/>
        </w:rPr>
        <w:t xml:space="preserve">financial data streams</w:t>
      </w:r>
      <w:r w:rsidDel="00000000" w:rsidR="00000000" w:rsidRPr="00000000">
        <w:rPr>
          <w:sz w:val="18"/>
          <w:szCs w:val="18"/>
          <w:rtl w:val="0"/>
        </w:rPr>
        <w:t xml:space="preserve">, where unexpected market behavior or fraudulent activities can be detected by introducing quantum noise and observing deviations from the expected patterns.</w:t>
      </w:r>
    </w:p>
    <w:p w:rsidR="00000000" w:rsidDel="00000000" w:rsidP="00000000" w:rsidRDefault="00000000" w:rsidRPr="00000000" w14:paraId="0000001A">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Exploratory Learning in Autonomous Systems</w:t>
      </w:r>
      <w:r w:rsidDel="00000000" w:rsidR="00000000" w:rsidRPr="00000000">
        <w:rPr>
          <w:sz w:val="18"/>
          <w:szCs w:val="18"/>
          <w:rtl w:val="0"/>
        </w:rPr>
        <w:t xml:space="preserve">: Stochastic Neuro-Quantum Networks can help </w:t>
      </w:r>
      <w:r w:rsidDel="00000000" w:rsidR="00000000" w:rsidRPr="00000000">
        <w:rPr>
          <w:b w:val="1"/>
          <w:sz w:val="18"/>
          <w:szCs w:val="18"/>
          <w:rtl w:val="0"/>
        </w:rPr>
        <w:t xml:space="preserve">autonomous systems</w:t>
      </w:r>
      <w:r w:rsidDel="00000000" w:rsidR="00000000" w:rsidRPr="00000000">
        <w:rPr>
          <w:sz w:val="18"/>
          <w:szCs w:val="18"/>
          <w:rtl w:val="0"/>
        </w:rPr>
        <w:t xml:space="preserve"> (e.g., self-driving cars or robots) explore multiple potential paths or strategies simultaneously, allowing the system to adapt and learn in dynamic, unpredictable environments.</w:t>
      </w:r>
    </w:p>
    <w:p w:rsidR="00000000" w:rsidDel="00000000" w:rsidP="00000000" w:rsidRDefault="00000000" w:rsidRPr="00000000" w14:paraId="0000001B">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Healthcare and Diagnostics</w:t>
      </w:r>
      <w:r w:rsidDel="00000000" w:rsidR="00000000" w:rsidRPr="00000000">
        <w:rPr>
          <w:sz w:val="18"/>
          <w:szCs w:val="18"/>
          <w:rtl w:val="0"/>
        </w:rPr>
        <w:t xml:space="preserve">: Quantum noise-based </w:t>
      </w:r>
      <w:r w:rsidDel="00000000" w:rsidR="00000000" w:rsidRPr="00000000">
        <w:rPr>
          <w:b w:val="1"/>
          <w:sz w:val="18"/>
          <w:szCs w:val="18"/>
          <w:rtl w:val="0"/>
        </w:rPr>
        <w:t xml:space="preserve">anomaly detection</w:t>
      </w:r>
      <w:r w:rsidDel="00000000" w:rsidR="00000000" w:rsidRPr="00000000">
        <w:rPr>
          <w:sz w:val="18"/>
          <w:szCs w:val="18"/>
          <w:rtl w:val="0"/>
        </w:rPr>
        <w:t xml:space="preserve"> can be utilized in </w:t>
      </w:r>
      <w:r w:rsidDel="00000000" w:rsidR="00000000" w:rsidRPr="00000000">
        <w:rPr>
          <w:b w:val="1"/>
          <w:sz w:val="18"/>
          <w:szCs w:val="18"/>
          <w:rtl w:val="0"/>
        </w:rPr>
        <w:t xml:space="preserve">medical diagnostics</w:t>
      </w:r>
      <w:r w:rsidDel="00000000" w:rsidR="00000000" w:rsidRPr="00000000">
        <w:rPr>
          <w:sz w:val="18"/>
          <w:szCs w:val="18"/>
          <w:rtl w:val="0"/>
        </w:rPr>
        <w:t xml:space="preserve">, where subtle anomalies in patient data (e.g., sensor data or medical scans) are flagged through deviations caused by quantum perturbations in the neural network.</w:t>
      </w:r>
    </w:p>
    <w:p w:rsidR="00000000" w:rsidDel="00000000" w:rsidP="00000000" w:rsidRDefault="00000000" w:rsidRPr="00000000" w14:paraId="0000001C">
      <w:pPr>
        <w:pStyle w:val="Heading4"/>
        <w:keepNext w:val="0"/>
        <w:keepLines w:val="0"/>
        <w:spacing w:after="40" w:before="240" w:line="331.2" w:lineRule="auto"/>
        <w:rPr>
          <w:b w:val="1"/>
          <w:color w:val="434343"/>
          <w:sz w:val="22"/>
          <w:szCs w:val="22"/>
        </w:rPr>
      </w:pPr>
      <w:bookmarkStart w:colFirst="0" w:colLast="0" w:name="_nt529gpqcnd7"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D">
      <w:pPr>
        <w:pStyle w:val="Heading3"/>
        <w:keepNext w:val="0"/>
        <w:keepLines w:val="0"/>
        <w:spacing w:after="240" w:before="240" w:line="331.2" w:lineRule="auto"/>
        <w:rPr>
          <w:sz w:val="18"/>
          <w:szCs w:val="18"/>
        </w:rPr>
      </w:pPr>
      <w:bookmarkStart w:colFirst="0" w:colLast="0" w:name="_2w439e9wcab0" w:id="7"/>
      <w:bookmarkEnd w:id="7"/>
      <w:r w:rsidDel="00000000" w:rsidR="00000000" w:rsidRPr="00000000">
        <w:rPr>
          <w:b w:val="1"/>
          <w:sz w:val="22"/>
          <w:szCs w:val="22"/>
          <w:rtl w:val="0"/>
        </w:rPr>
        <w:t xml:space="preserve">Probabilistic Neuro-Algorithms</w:t>
      </w:r>
      <w:r w:rsidDel="00000000" w:rsidR="00000000" w:rsidRPr="00000000">
        <w:rPr>
          <w:sz w:val="18"/>
          <w:szCs w:val="18"/>
          <w:rtl w:val="0"/>
        </w:rPr>
        <w:t xml:space="preserve"> integrate </w:t>
      </w:r>
      <w:r w:rsidDel="00000000" w:rsidR="00000000" w:rsidRPr="00000000">
        <w:rPr>
          <w:b w:val="1"/>
          <w:sz w:val="18"/>
          <w:szCs w:val="18"/>
          <w:rtl w:val="0"/>
        </w:rPr>
        <w:t xml:space="preserve">stochastic quantum processes</w:t>
      </w:r>
      <w:r w:rsidDel="00000000" w:rsidR="00000000" w:rsidRPr="00000000">
        <w:rPr>
          <w:sz w:val="18"/>
          <w:szCs w:val="18"/>
          <w:rtl w:val="0"/>
        </w:rPr>
        <w:t xml:space="preserve"> into neural networks to enhance learning and anomaly detection. By introducing controlled randomness via </w:t>
      </w:r>
      <w:r w:rsidDel="00000000" w:rsidR="00000000" w:rsidRPr="00000000">
        <w:rPr>
          <w:b w:val="1"/>
          <w:sz w:val="18"/>
          <w:szCs w:val="18"/>
          <w:rtl w:val="0"/>
        </w:rPr>
        <w:t xml:space="preserve">Gaussian noise components</w:t>
      </w:r>
      <w:r w:rsidDel="00000000" w:rsidR="00000000" w:rsidRPr="00000000">
        <w:rPr>
          <w:sz w:val="18"/>
          <w:szCs w:val="18"/>
          <w:rtl w:val="0"/>
        </w:rPr>
        <w:t xml:space="preserve"> that simulate quantum fluctuations, </w:t>
      </w:r>
      <w:r w:rsidDel="00000000" w:rsidR="00000000" w:rsidRPr="00000000">
        <w:rPr>
          <w:b w:val="1"/>
          <w:sz w:val="18"/>
          <w:szCs w:val="18"/>
          <w:rtl w:val="0"/>
        </w:rPr>
        <w:t xml:space="preserve">Stochastic Neuro-Quantum Networks</w:t>
      </w:r>
      <w:r w:rsidDel="00000000" w:rsidR="00000000" w:rsidRPr="00000000">
        <w:rPr>
          <w:sz w:val="18"/>
          <w:szCs w:val="18"/>
          <w:rtl w:val="0"/>
        </w:rPr>
        <w:t xml:space="preserve"> can explore multiple pathways simultaneously, improving the network’s ability to find optimal solutions. Meanwhile, </w:t>
      </w:r>
      <w:r w:rsidDel="00000000" w:rsidR="00000000" w:rsidRPr="00000000">
        <w:rPr>
          <w:b w:val="1"/>
          <w:sz w:val="18"/>
          <w:szCs w:val="18"/>
          <w:rtl w:val="0"/>
        </w:rPr>
        <w:t xml:space="preserve">Neuro-Anomaly Detection with Quantum Noise</w:t>
      </w:r>
      <w:r w:rsidDel="00000000" w:rsidR="00000000" w:rsidRPr="00000000">
        <w:rPr>
          <w:sz w:val="18"/>
          <w:szCs w:val="18"/>
          <w:rtl w:val="0"/>
        </w:rPr>
        <w:t xml:space="preserve"> leverages these perturbations to detect irregularities in data streams, making these algorithms valuable for complex applications in finance, healthcare, and autonomous systems. These approaches open new frontiers in neural network optimization and anomaly detection using quantum principles.</w:t>
      </w:r>
    </w:p>
    <w:p w:rsidR="00000000" w:rsidDel="00000000" w:rsidP="00000000" w:rsidRDefault="00000000" w:rsidRPr="00000000" w14:paraId="0000001E">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rtl w:val="0"/>
        </w:rPr>
      </w:r>
    </w:p>
    <w:p w:rsidR="00000000" w:rsidDel="00000000" w:rsidP="00000000" w:rsidRDefault="00000000" w:rsidRPr="00000000" w14:paraId="0000001F">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2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