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Pietro Perona’s influential contributions in feature extraction, edge detection, and hierarchical representations with Multiplicity Theory offers a novel approach to enhancing visual data processing. By leveraging Multiplicity Theory’s principles of prime-based encoding, recursive feedback, and tensor networks, Perona’s methodologies can be scaled for improved precision, adaptability, and stability in edge and feature representation.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8aetktx2lccv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Hierarchical Prime Encodings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ind w:left="0" w:firstLine="0"/>
        <w:rPr/>
      </w:pPr>
      <w:bookmarkStart w:colFirst="0" w:colLast="0" w:name="_beazif56wsad" w:id="1"/>
      <w:bookmarkEnd w:id="1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Perona’s work emphasizes hierarchical organization in visual data, where edges and features are structured in multi-scale representations. Multiplicity Theory’s prime-based encodings and interaction matrices can extend this by enabling precise, modular, and scalable representations of these hierarchies.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ind w:left="0" w:firstLine="0"/>
        <w:rPr/>
      </w:pPr>
      <w:bookmarkStart w:colFirst="0" w:colLast="0" w:name="_ipmmghg0d56l" w:id="2"/>
      <w:bookmarkEnd w:id="2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Prime Encoding of Features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Each feature or edge fijf_{ij}fij​ is mapped to a unique prime number pkp_kpk​: ϕ(fij)=pk,pk∈P\phi(f_{ij}) = p_k, \quad p_k \in \mathbb{P}ϕ(fij​)=pk​,pk​∈P where P\mathbb{P}P is the set of primes, ensuring uniqueness and modular arithmetic capabilities.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Hierarchical Representation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Hierarchies of features are encoded using a prime-based interaction matrix MMM: Mij=ϕ(fi)⋅ϕ(fj),M_{ij} = \phi(f_i) \cdot \phi(f_j),Mij​=ϕ(fi​)⋅ϕ(fj​), where MijM_{ij}Mij​ represents the interaction between feature iii and jjj.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Hierarchical Dependency Modeling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Higher-order dependencies are modeled using tensors: T=∑i,j,kTijk⋅ϕ(fijk),T = \sum_{i,j,k} T_{ijk} \cdot \phi(f_{ijk}),T=i,j,k∑​Tijk​⋅ϕ(fijk​), where TijkT_{ijk}Tijk​ encodes spatial and contextual relationships between features across scales.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Edge Detection:</w:t>
      </w:r>
      <w:r w:rsidDel="00000000" w:rsidR="00000000" w:rsidRPr="00000000">
        <w:rPr>
          <w:sz w:val="20"/>
          <w:szCs w:val="20"/>
          <w:rtl w:val="0"/>
        </w:rPr>
        <w:t xml:space="preserve"> Enhances precision by embedding hierarchical relationships between edges.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Feature Extraction:</w:t>
      </w:r>
      <w:r w:rsidDel="00000000" w:rsidR="00000000" w:rsidRPr="00000000">
        <w:rPr>
          <w:sz w:val="20"/>
          <w:szCs w:val="20"/>
          <w:rtl w:val="0"/>
        </w:rPr>
        <w:t xml:space="preserve"> Enables scalable representation of multi-scale features in complex scenes.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mgbjqjeagl4p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Recursive Feature Stabilization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ind w:left="0" w:firstLine="0"/>
        <w:rPr/>
      </w:pPr>
      <w:bookmarkStart w:colFirst="0" w:colLast="0" w:name="_sqhfwp1qa9fv" w:id="4"/>
      <w:bookmarkEnd w:id="4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Perona’s edge detection and feature extraction methods benefit from iterative refinement, especially in dynamic or noisy data. Multiplicity Theory’s recursive feedback loops enable the dynamic stabilization of feature representations over time.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ind w:left="0" w:firstLine="0"/>
        <w:rPr/>
      </w:pPr>
      <w:bookmarkStart w:colFirst="0" w:colLast="0" w:name="_9hjb8egta7sv" w:id="5"/>
      <w:bookmarkEnd w:id="5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Recursive Feedback Mechanism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Recursive updates refine feature matrices F(t)F^{(t)}F(t): F(t+1)=F(t)+α⋅Δ(t),F^{(t+1)} = F^{(t)} + \alpha \cdot \Delta^{(t)},F(t+1)=F(t)+α⋅Δ(t), where: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α\alphaα is the learning rate,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Δ(t)\Delta^{(t)}Δ(t) represents the feature adjustment based on contextual and hierarchical updates.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Stabilization of Edge Representations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Recursive updates stabilize edge representations in the prime-encoded interaction matrix MMM: M(t+1)=M(t)+β⋅∇ML(M(t)),M^{(t+1)} = M^{(t)} + \beta \cdot \nabla_M \mathcal{L}(M^{(t)}),M(t+1)=M(t)+β⋅∇M​L(M(t)), where: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L(M)\mathcal{L}(M)L(M) is a loss function that penalizes inconsistencies in edge detection,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β\betaβ is the stabilization rate.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Stability Analysis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Stability is analyzed using eigenvalues of the feature interaction matrix: Mv=λv,M v = \lambda v,Mv=λv, where recursive updates refine eigenvalues λ\lambdaλ to ensure stability: λ(t+1)=λ(t)⋅ϕ(p).\lambda^{(t+1)} = \lambda^{(t)} \cdot \phi(p).λ(t+1)=λ(t)⋅ϕ(p).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Dynamic Environments:</w:t>
      </w:r>
      <w:r w:rsidDel="00000000" w:rsidR="00000000" w:rsidRPr="00000000">
        <w:rPr>
          <w:sz w:val="20"/>
          <w:szCs w:val="20"/>
          <w:rtl w:val="0"/>
        </w:rPr>
        <w:t xml:space="preserve"> Stabilizes feature detection in dynamic scenes or noisy datasets.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Real-Time Edge Detection:</w:t>
      </w:r>
      <w:r w:rsidDel="00000000" w:rsidR="00000000" w:rsidRPr="00000000">
        <w:rPr>
          <w:sz w:val="20"/>
          <w:szCs w:val="20"/>
          <w:rtl w:val="0"/>
        </w:rPr>
        <w:t xml:space="preserve"> Enables robust edge tracking in video or real-time systems.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aamo797o9y4r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Integration of Prime Encodings and Recursive Stabilization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Combining hierarchical prime encodings with recursive feedback creates a robust framework for scalable, adaptive feature representation: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Feature Refinement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Recursive updates refine hierarchical tensors: T(t+1)=T(t)+γ⋅∇TL(T(t)),T^{(t+1)} = T^{(t)} + \gamma \cdot \nabla_T \mathcal{L}(T^{(t)}),T(t+1)=T(t)+γ⋅∇T​L(T(t)), where γ\gammaγ is the update rate.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Contextual Refinement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Contextual relationships between features are iteratively adjusted: Cij(t+1)=Cij(t)+δ⋅∇CL(Cij(t)),\mathcal{C}_{ij}^{(t+1)} = \mathcal{C}_{ij}^{(t)} + \delta \cdot \nabla_\mathcal{C} \mathcal{L}(\mathcal{C}_{ij}^{(t)}),Cij(t+1)​=Cij(t)​+δ⋅∇C​L(Cij(t)​), where L(C)\mathcal{L}(\mathcal{C})L(C) penalizes misaligned contextual dependencies.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i89j4h90cl5h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Quantum-Inspired Optimization for Feature Refinement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ind w:left="0" w:firstLine="0"/>
        <w:rPr/>
      </w:pPr>
      <w:bookmarkStart w:colFirst="0" w:colLast="0" w:name="_3v9r14vr0v2m" w:id="8"/>
      <w:bookmarkEnd w:id="8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Multiplicity Theory’s quantum-inspired methods optimize feature refinement processes, ensuring efficient handling of high-dimensional visual data.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ind w:left="0" w:firstLine="0"/>
        <w:rPr/>
      </w:pPr>
      <w:bookmarkStart w:colFirst="0" w:colLast="0" w:name="_jpnw6pazz5cn" w:id="9"/>
      <w:bookmarkEnd w:id="9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Optimization Objective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Define a cost function for hierarchical feature alignment: C(F)=∑i,j∣Fij−Fijideal∣2,\mathcal{C}(F) = \sum_{i,j} \left|F_{ij} - F_{ij}^{\text{ideal}}\right|^2,C(F)=i,j∑​​Fij​−Fijideal​​2, where FijidealF_{ij}^{\text{ideal}}Fijideal​ represents the ideal feature interaction.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 Approximate Optimization Algorithm (QAOA)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Minimize C(F)\mathcal{C}(F)C(F) using QAOA: ∣ψ(γ,β)⟩=U(C,γ)U(B,β)∣ψ0⟩,|\psi(\gamma, \beta)\rangle = U(\mathcal{C}, \gamma) U(B, \beta) |\psi_0\rangle,∣ψ(γ,β)⟩=U(C,γ)U(B,β)∣ψ0​⟩, where U(C,γ)U(\mathcal{C}, \gamma)U(C,γ) adjusts the cost function, and U(B,β)U(B, \beta)U(B,β) represents a quantum mixer.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High-Dimensional Feature Modeling:</w:t>
      </w:r>
      <w:r w:rsidDel="00000000" w:rsidR="00000000" w:rsidRPr="00000000">
        <w:rPr>
          <w:sz w:val="20"/>
          <w:szCs w:val="20"/>
          <w:rtl w:val="0"/>
        </w:rPr>
        <w:t xml:space="preserve"> Efficiently optimizes hierarchical representations in large-scale visual data.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Real-Time Systems:</w:t>
      </w:r>
      <w:r w:rsidDel="00000000" w:rsidR="00000000" w:rsidRPr="00000000">
        <w:rPr>
          <w:sz w:val="20"/>
          <w:szCs w:val="20"/>
          <w:rtl w:val="0"/>
        </w:rPr>
        <w:t xml:space="preserve"> Quantum-inspired parallelism accelerates feature extraction and refinement.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u54o9421n84f" w:id="10"/>
      <w:bookmarkEnd w:id="1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Applications of the Integrated Framework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Feature Extraction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Prime-based hierarchical representations improve the precision and scalability of feature extraction.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Edge Detection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Recursive stabilization ensures robust edge detection in noisy or dynamic environments.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Perceptual Organization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Tensor networks enhance grouping and contextual analysis of features, enabling perceptual organization.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Real-Time Vision Systems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Quantum-inspired optimization accelerates edge and feature refinement for real-time applications.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9ao08corkdnv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Pietro Perona’s contributions with Multiplicity Theory creates a powerful framework for advanced visual data processing. Hierarchical prime encodings provide a scalable and precise representation of multi-scale features, while recursive feedback ensures dynamic stability in edge and contour detection. The addition of quantum-inspired optimization further enhances the framework’s efficiency and adaptability, enabling impactful applications in robotics, autonomous systems, medical imaging, and dynamic scene analysis.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rela Round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3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20" w:lineRule="auto"/>
      <w:ind w:left="1440" w:hanging="360"/>
    </w:pPr>
    <w:rPr>
      <w:rFonts w:ascii="Varela Round" w:cs="Varela Round" w:eastAsia="Varela Round" w:hAnsi="Varela Round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  <w:ind w:left="720" w:firstLine="0"/>
    </w:pPr>
    <w:rPr>
      <w:b w:val="1"/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