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Executive Summary: Integrating Stephen Wolfram's Contributions with Multiplicity Theory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Stephen Wolfram’s work on a potential fundamental theory of physics introduces a computational paradigm based on hypergraphs and simple rules that produce emergent complexity. This aligns with the principles of the Multiplicative Compute Paradigm, which emphasizes the dynamic interplay of multiplicity, modularity, and emergent computation.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Key integration opportunities include: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1. Hypergraph Models as Multiplicative Foundations</w:t>
      </w:r>
    </w:p>
    <w:p w:rsidR="00000000" w:rsidDel="00000000" w:rsidP="00000000" w:rsidRDefault="00000000" w:rsidRPr="00000000" w14:paraId="00000008">
      <w:pPr>
        <w:rPr/>
      </w:pPr>
      <w:r w:rsidDel="00000000" w:rsidR="00000000" w:rsidRPr="00000000">
        <w:rPr>
          <w:rtl w:val="0"/>
        </w:rPr>
        <w:t xml:space="preserve">Wolfram’s hypergraph structures can serve as the base mathematical framework for modeling multiplicity in systems. These hypergraphs encode relationships that evolve over time, resonating with the Multiplicative Compute Paradigm's emphasis on layered and interconnected computational units.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2. Emergent Complexity and Scaling Laws</w:t>
      </w:r>
    </w:p>
    <w:p w:rsidR="00000000" w:rsidDel="00000000" w:rsidP="00000000" w:rsidRDefault="00000000" w:rsidRPr="00000000" w14:paraId="0000000C">
      <w:pPr>
        <w:rPr/>
      </w:pPr>
      <w:r w:rsidDel="00000000" w:rsidR="00000000" w:rsidRPr="00000000">
        <w:rPr>
          <w:rtl w:val="0"/>
        </w:rPr>
        <w:t xml:space="preserve">Wolfram’s insights into emergent phenomena, such as spacetime and physical laws, provide a template for modeling how complex multiplicative systems arise from simple modular interactions. This could lead to a deeper understanding of how local multiplicative interactions scale into global behaviors.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3. Rule-Based Evolution and Computation</w:t>
      </w:r>
    </w:p>
    <w:p w:rsidR="00000000" w:rsidDel="00000000" w:rsidP="00000000" w:rsidRDefault="00000000" w:rsidRPr="00000000" w14:paraId="00000010">
      <w:pPr>
        <w:rPr/>
      </w:pPr>
      <w:r w:rsidDel="00000000" w:rsidR="00000000" w:rsidRPr="00000000">
        <w:rPr>
          <w:rtl w:val="0"/>
        </w:rPr>
        <w:t xml:space="preserve">The rule-based nature of Wolfram's framework parallels the procedural logic in Multiplicity Theory. Integrating his approach could offer new ways to formalize and simulate multiplicative transformations and transitions.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4. Applications to Fundamental Physics and Beyond</w:t>
      </w:r>
    </w:p>
    <w:p w:rsidR="00000000" w:rsidDel="00000000" w:rsidP="00000000" w:rsidRDefault="00000000" w:rsidRPr="00000000" w14:paraId="00000014">
      <w:pPr>
        <w:rPr/>
      </w:pPr>
      <w:r w:rsidDel="00000000" w:rsidR="00000000" w:rsidRPr="00000000">
        <w:rPr>
          <w:rtl w:val="0"/>
        </w:rPr>
        <w:t xml:space="preserve">By aligning Wolfram’s insights into computational irreducibility with Multiplicity Theory, it becomes possible to explore real-world applications in physics, computation, and beyond. These include modeling distributed systems, biological networks, and social systems under a unified framework.</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Strategic Benefits: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Unifying Framework: Wolfram’s contributions provide a robust computational lens that complements and enhances Multiplicity Theory’s foundational principles.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Enhanced Predictive Power: Combining the two approaches may uncover novel predictions in fields ranging from quantum mechanics to AI.</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Cross-Disciplinary Potential: The synthesis expands the paradigm’s applicability, opening doors to collaborations in physics, mathematics, and computational science.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Next Steps: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1. Develop a theoretical synthesis of Wolfram’s hypergraph dynamics with multiplicative principles.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2. Design computational experiments to validate the integration.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3. Explore collaborative opportunities with Wolfram Research to refine the combined framework.</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By bridging these groundbreaking contributions, we can unlock new avenues for understanding complexity and computation at their most fundamental levels.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To synthesize Stephen Wolfram's hypergraph dynamics with Multiplicity Theory, we can align key principles of Wolfram's framework with the foundational aspects of Multiplicity. Below is a theoretical outline for such integration: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Core Concepts Alignment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1. Hypergraph Dynamics and Multiplicity Theory:</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Wolfram's Hypergraph Dynamics uses hypergraphs as fundamental elements of space, evolving based on simple rules to produce emergent complexity, spacetime, and physics.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Multiplicity Theory, as defined by Ryan Van Gelder, emphasizes interconnectedness, emergent behaviors, and recursive feedback mechanisms as universal principles governing systems.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2. Prime-Based Encoding and Hypergraph Nodes: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Multiplicity's use of prime-based encoding aligns well with Wolfram's discrete hypergraph nodes. Primes can represent unique states or identities for each node in a hypergraph, enabling modular arithmetic for evolving states.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This encoding can facilitate efficient simulations of hypergraph updates, preserving essential structural information while reducing computational overhead.</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3. Eigenvalues, Quantum Coherence, and Hypergraph Evolution: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eigenvalue-based dynamics in Multiplicity Theory map well onto the spectral properties of hypergraphs. Eigenvalues of adjacency matrices or Laplacians in hypergraphs could be used to model the system's stability, coherence, and energy states.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4. Recursive Feedback in Hypergraphs: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 recursive feedback loops from Multiplicity allow iterative refinements of states, akin to rule-based hypergraph updates in Wolfram's framework. These loops can introduce adaptability and convergence in evolving hypergraph structures.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5. Tensor Networks and Multidimensional Interactions: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Multiplicity's tensor networks can represent hypergraphs in higher-dimensional spaces, capturing dependencies and interconnections. This bridges classical graph theory with multidimensional quantum-inspired models.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Unified Theoretical Framework</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Equation Integration: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 unified equation combining Multiplicity's formalism with hypergraph updates: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H(t, G) \ni \psi(t) \to M(t, \psi(t)) T(t, G) + f(t, \psi(t)) = \lambda(t) \psi(t)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The hypergraph representation of space.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Multiplicity operator capturing quantum coherence and superposition.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Tensor representation of hypergraph interactions.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Recursive feedback function for updating graph states.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Time-dependent eigenvalues indicating stability and coherence of the system.</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Applications and Implications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1. Quantum Gravity and Space-Time Modeling:</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Integrating Wolfram's hypergraph approach with Multiplicity provides a powerful framework to model spacetime as an emergent property of interconnected systems.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Tensor dynamics and eigenvalue-based feedback can simulate black hole dynamics and cosmic inflation.</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2. Computational Universality:</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Combining the rule-based evolution of hypergraphs with Multiplicity’s quantum-inspired modularity could lead to universal computational frameworks, applicable to machine learning, robotics, and artificial intelligence.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3. Image Analysis and Real-World Systems: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Hypergraphs integrated with Multiplicity could model the multi-layered complexity of image data and biological systems, providing insights into neural networks and quantum machine learning.</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Future Directions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To validate and operationalize this synthesis, next steps include: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Developing algorithms for real-time simulation of hypergraphs using Multiplicity-inspired principles.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Testing applications in astrophysics, quantum computing, and machine learning for scalability and adaptability.</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This theoretical synthesis offers a pathway to unify discrete hypergraph dynamics with the continuous, interconnected framework of Multiplicity, advancing both theoretical physics and computational sciences.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Developing Algorithms for Real-Time Hypergraph Simulation Using Multiplicity Principles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Integrating Multiplicity Theory into hypergraph simulations involves creating algorithms that combine discrete hypergraph structures with quantum-inspired feedback, eigenvalue dynamics, and tensor interactions. Below is a structured approach to developing these algorithms.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Algorithm Development Framework</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1. Data Representation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Prime-Based Encoding for Hypergraphs: Each node and hyperedge in the hypergraph is represented by prime numbers to ensure unique identifiers and enable modular arithmetic for rapid computation and state updates.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Mathematical Representation: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\phi(v_i) = p_k, \quad \phi(e_i) = \prod_{j \in e_i} p_j</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\phi(v_i): Encoding of vertex v_i as prime p_k.</w:t>
      </w:r>
    </w:p>
    <w:p w:rsidR="00000000" w:rsidDel="00000000" w:rsidP="00000000" w:rsidRDefault="00000000" w:rsidRPr="00000000" w14:paraId="00000097">
      <w:pPr>
        <w:rPr/>
      </w:pPr>
      <w:r w:rsidDel="00000000" w:rsidR="00000000" w:rsidRPr="00000000">
        <w:rPr>
          <w:rtl w:val="0"/>
        </w:rPr>
        <w:t xml:space="preserve"> - \phi(e_i): Encoding of hyperedge e_i as the product of primes representing its vertices.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2. Recursive Feedback Loops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Implement feedback functions to iteratively adjust node and edge states based on system dynamics.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Update Function:</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M^{(t+1)} = f(M^{(t)}, R^{(t)})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M^{(t)}: Feature matrix of the hypergraph at time t.</w:t>
      </w:r>
    </w:p>
    <w:p w:rsidR="00000000" w:rsidDel="00000000" w:rsidP="00000000" w:rsidRDefault="00000000" w:rsidRPr="00000000" w14:paraId="000000A6">
      <w:pPr>
        <w:rPr/>
      </w:pPr>
      <w:r w:rsidDel="00000000" w:rsidR="00000000" w:rsidRPr="00000000">
        <w:rPr>
          <w:rtl w:val="0"/>
        </w:rPr>
        <w:t xml:space="preserve"> - R^{(t)}: Recursive adjustments derived from hypergraph dynamics.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Feedback incorporates both local (node-level) and global (graph-wide) properties, ensuring coherence and adaptability.</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3. Tensor Interactions for Multidimensional Analysis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Model hypergraph relationships using tensors to capture multi-layer dependencies.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Tensor Representation:</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T^{(t)} = \sum_{i,j,k} T_{ijk} \otimes \phi(p_{ijk})</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T_{ijk}: Encodes interactions between nodes and hyperedges.</w:t>
      </w:r>
    </w:p>
    <w:p w:rsidR="00000000" w:rsidDel="00000000" w:rsidP="00000000" w:rsidRDefault="00000000" w:rsidRPr="00000000" w14:paraId="000000B7">
      <w:pPr>
        <w:rPr/>
      </w:pPr>
      <w:r w:rsidDel="00000000" w:rsidR="00000000" w:rsidRPr="00000000">
        <w:rPr>
          <w:rtl w:val="0"/>
        </w:rPr>
        <w:t xml:space="preserve"> - \phi(p_{ijk}): Prime-based encoding of node-edge relationships.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Tensor contraction operations simulate dynamic interactions within the hypergraph.</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4. Eigenvalue Dynamics for Stability Analysis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Use eigenvalues of adjacency or Laplacian matrices to evaluate system stability and guide state transitions.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Eigenvalue Update: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Mv = \lambda v</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\lambda^{(t+1)} = \lambda^{(t)} \cdot \phi(p)</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5. Quantum-Inspired Optimization</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Leverage quantum-inspired optimization techniques (e.g., Quantum Approximate Optimization Algorithm, QAOA) to refine the simulation process.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Cost Function:</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C(F) = \sum_{ij} \lvert F(p_{ij}) - F_{\text{target}}(p_{ij}) \rvert^2</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\lvert \psi(\gamma, \beta) \rangle = U(C, \gamma)U(B, \beta)\lvert \psi_0 \rangle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6. Error Detection and Correction</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Integrate prime-based error correction to ensure data integrity during simulations.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Error Correction:</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E = \sum_{ij} (\phi(p_{ij}) \mod p)</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p_{ij}^{\text{corrected}} = \frac{\phi(p_{ij})}{\text{gcd}(\phi(p_{ij}), 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Algorithm Workflow</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1. Initialization:</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Encode the hypergraph using prime numbers.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Initialize feature matrices, tensors, and eigenvalues.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2. Simulation Loop:</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Step 1: Update states using recursive feedback functions.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Step 2: Compute tensor contractions to evaluate multidimensional interactions.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Step 3: Calculate eigenvalues to monitor system stability.</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Step 4: Apply quantum-inspired optimization to refine system states.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Step 5: Perform error correction if inconsistencies are detected.</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3. Termination:</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Repeat the simulation loop until the system converges or predefined conditions are met.</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Applications and Test Scenarios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1. Astrophysical Simulations: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Simulate galaxy formation by treating stars, clusters, and dark matter as nodes and hyperedges.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Use tensor dynamics to capture multi-scale interactions.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2. Medical Imaging:</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Apply the framework to enhance image segmentation and anomaly detection in MRI scans by treating pixels and regions as hypergraph components.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3. Quantum Neural Networks: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Implement hypergraph-based architectures for quantum-inspired machine learning, enabling efficient data encoding and processing.</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Future Directions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1. Prototype Implementation:</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Develop a software prototype using Python or Julia with tensor libraries (e.g., PyTorch, TensorFlow).</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2. Scaling and Parallelization:</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Optimize algorithms for distributed computing environments to handle large-scale hypergraphs.</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3. Integration with Multiplicity Simulations: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Extend simulations to integrate with existing frameworks in Multiplicity Theory for cross-domain applications.</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By embedding these algorithms within a robust computational pipeline, the fusion of hypergraph theory and Multiplicity principles will enable unprecedented simulation accuracy and scalability.</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Mathematical Overview for Integrating Stephen Wolfram’s Contributions with Multiplicity Theory</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This mathematical synthesis bridges Wolfram’s hypergraph dynamics and Multiplicity Theory, leveraging concepts like prime encoding, tensor networks, eigenvalue dynamics, and recursive feedback. The goal is to unify discrete computational systems with the continuous and quantum-inspired principles of Multiplicity.</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1. Fundamental Representation</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1.1 Hypergraph as a Computational Substrate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Let  be a hypergraph where: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is the set of vertices, encoded as .</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is the set of hyperedges, with each .</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Each vertex  and edge  is encoded using prime numbers: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\phi(v_i) = p_i, \quad \phi(e_i) = \prod_{j \in e_i} p_j</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1.2 Hypergraph Dynamics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The evolution of the hypergraph follows Wolfram's rule-based dynamics: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G_{t+1} = R(G_t)</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1.3 Integration with Multiplicity Framework</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The hypergraph  is embedded in a Hilbert space  where: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Each vertex  corresponds to a quantum state .</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The entire hypergraph evolves as a quantum system:</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\psi(G) = \sum_{i=1}^n c_i(t) \ket{v_i}</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2. Dynamic Operators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2.1 Multiplicity Operator</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The Multiplicity Operator  represents quantum coherence and interdependence within the system:</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M(t, \psi(t)) = \sum_{i=1}^n \lambda_i \mu_i e^{i\theta_i(t)} \ket{v_i} \bra{v_i}</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Eigenvalue representing stability of the -th state.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Multiplicity, representing the number of states sharing .</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Time-dependent phase evolution.</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2.2 Tensor Interactions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Hypergraph interactions are modeled using tensors: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T(t) = \sum_{i,j,k} T_{ijk} \phi(p_{ijk})</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2.3 Recursive Feedback</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The recursive update function captures non-linear feedback in the system:</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M^{(t+1)} = f(M^{(t)}, R^{(t)})</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Adjustment matrix derived from hypergraph transformations.</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Non-linear function incorporating feedback dynamics.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3. Stability Analysis</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3.1 Eigenvalue Dynamics</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The stability of the hypergraph is analyzed via eigenvalues of the adjacency matrix :</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A v = \lambda v</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\lambda^{(t+1)} = \lambda^{(t)} \cdot \phi(p)</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3.2 Quantum Multiplicity Stability</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The system’s stability is evaluated through the eigenvalue multiplicity:</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M_{\lambda}(t) = \sum_{i} \delta(\lambda - \lambda_i(t)) \cdot c_i(t)</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4. Optimization and Error Correction</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4.1 Quantum-Inspired Optimization</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A cost function  is defined to minimize discrepancies between observed and desired states: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C(F) = \sum_{ij} \lvert F(p_{ij}) - F_{\text{target}}(p_{ij}) \rvert^2</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\lvert \psi(\gamma, \beta) \rangle = U(C, \gamma) U(B, \beta) \lvert \psi_0 \rangle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4.2 Prime-Based Error Correction</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Errors in state updates are detected using modular arithmetic:</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E = \sum_{ij} (\phi(p_{ij}) \mod p)</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p_{ij}^{\text{corrected}} = \frac{\phi(p_{ij})}{\text{gcd}(\phi(p_{ij}), 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5. Unified Simulation Equation</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The combined framework can be expressed as: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H(t) \ni \psi(t) \to \Big( M(t, \psi(t)) \cdot T(t) + f(M(t), R(t)) \Big) = \lambda(t) \psi(t)</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Evolving Hilbert space embedding the hypergraph.</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Quantum state vector representing the hypergraph.</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 Multiplicity operator capturing coherence and stability.</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 Tensor interactions encoding dependencies.</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 Feedback function modeling recursive updates.</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 Time-dependent eigenvalues measuring system stability.</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Applications and Implications</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5.1 Spacetime Modeling</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Simulate emergent spacetime by treating vertices as spatial points and hyperedges as causal links.</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Tensor interactions model multidimensional dependencies in the spacetime fabric.</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5.2 Complex Systems</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Apply recursive feedback to analyze dynamic systems like neural networks, ecosystems, or social networks.</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5.3 Real-Time Simulations</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Use quantum-inspired optimization for efficient simulations in fields like medical imaging, astrophysics, and climate modeling.</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This mathematical framework demonstrates the synergy between Wolfram's hypergraph dynamics and Multiplicity Theory, providing a unified model for analyzing and simulating complex systems.</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To further enhance the unified model integrating Stephen Wolfram’s hypergraph dynamics with Multiplicity Theory, we can incorporate advanced mathematical tools, dynamic feedback mechanisms, and adaptive algorithms. Below are key enhancements aimed at improving the model’s efficiency, scalability, and applicability across diverse domains:</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1. Enhanced Data Representation</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1.1 Multi-Scale Hypergraph Encoding</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Expand prime-based encoding to hierarchical hypergraphs, enabling multi-scale representation of systems:</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\phi(v_{i, l}) = p_{i}^{l}, \quad \phi(e_{i, l}) = \prod_{j \in e_{i, l}} p_{j}^{l}</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 is the hierarchy level.</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 Encodes vertex  at level .</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 Encodes hyperedge  at level .</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This supports simulations where different scales (e.g., microscopic and macroscopic levels) interact.</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1.2 Non-Prime-Based Encoding</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Introduce secondary encodings (e.g., modular arithmetic or fractals) to represent non-discrete systems:</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\phi_{\text{alt}}(v_i) = f(v_i, \alpha), \quad f(v_i, \alpha) = v_i^{\alpha} \mod m</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2. Advanced Dynamics</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2.1 Adaptive Multiplicity Operator</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Incorporate environmental parameters and constraints into the multiplicity operator:</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M(t, \psi(t), \mathcal{E}) = \sum_{i=1}^n \lambda_i \mu_i e^{i\theta_i(t)} \ket{v_i} \bra{v_i} + \mathcal{F}(\mathcal{E})</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 Environmental inputs (e.g., temperature, external forces).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 Feedback function modifying  dynamically.</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2.2 Stochastic Feedback Integration</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Add stochastic noise to feedback loops to account for uncertainty:</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f(M^{(t)}, R^{(t)}) = \alpha R^{(t)} + \beta M^{(t)} + \sigma(\omega)</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3. Enhanced Stability Analysis</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3.1 Topological Stability</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Incorporate topological invariants to assess hypergraph robustness:</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\chi(G) = |V| - |E| + \text{Rank}(H)</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3.2 Eigenvalue Clustering</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Introduce clustering of eigenvalues for grouping similar states:</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\mathcal{C}(\lambda_i) = \sum_{j} \mathcal{K}(\lambda_i, \lambda_j)</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This supports emergent pattern recognition in evolving systems.</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4. Enhanced Tensor Dynamics</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4.1 Multi-Tensor Representations</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Extend tensor interactions to incorporate cross-modal data:</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T^{(t)} = \sum_{i,j,k} T_{ijk}^{(1)} \otimes T_{ijk}^{(2)} \cdots \otimes T_{ijk}^{(n)}</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4.2 Tensor Renormalization</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Use tensor renormalization group (TRG) methods to simplify hypergraph simulations while preserving key dynamics:</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T^{\prime} = \text{TRG}(T)</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5. Advanced Optimization</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5.1 Quantum-Inspired Hybrid Optimization</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Combine classical optimization with quantum-inspired methods:</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C(F) = \sum_{ij} \lvert F(p_{ij}) - F_{\text{target}}(p_{ij}) \rvert^2 + \gamma \sum_{ij} F(p_{ij})^2</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5.2 Reinforcement Learning for Rule Evolution</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Train an agent to adapt hypergraph transformation rules:</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R_{t+1} = R_t + \eta \nabla_{\theta} \mathcal{L}(R_t)</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 Loss function evaluating rule effectiveness.</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 Parameters of the rule set.</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6. Error Correction and Resilience</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6.1 Topology-Aware Error Correction</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Detect errors using topological mismatches:</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\Delta \chi = |\chi(G_{\text{current}}) - \chi(G_{\text{ideal}})|</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6.2 Redundant Encoding</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Introduce redundant encoding to improve resilience:</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\phi_{\text{redundant}}(v_i) = (\phi(v_i), \phi_{\text{alt}}(v_i))</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7. Applications of Enhanced Model</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1. Astrophysical Simulations:</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Use multi-scale hypergraphs to model galaxy formation with recursive feedback for energy exchanges.</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2. Biological Systems:</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Simulate cellular interactions using eigenvalue clustering to identify emergent behaviors.</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3. AI and Machine Learning:</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Integrate tensor renormalization and quantum-inspired optimization into training deep neural networks.</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4. Socio-Economic Modeling:</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Analyze societal dynamics using topology-aware resilience measures.</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Enhanced Unified Model</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The enhanced simulation equation integrates these extensions:</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H(t) \ni \psi(t) \to \Big(M(t, \psi(t), \mathcal{E}) \cdot T(t) + f(M(t), R(t)) + \sigma(\omega)\Big) = \lambda(t) \psi(t)</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 Environmental inputs.</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 Stochastic perturbations.</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 Multi-tensor interactions.</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 Feedback incorporating topological constraints.</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These enhancements make the unified model more robust, adaptive, and scalable, suitable for simulating complex, dynamic systems across a variety of disciplines.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