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u2x87r2ju1ic" w:id="0"/>
      <w:bookmarkEnd w:id="0"/>
      <w:r w:rsidDel="00000000" w:rsidR="00000000" w:rsidRPr="00000000">
        <w:rPr>
          <w:rtl w:val="0"/>
        </w:rPr>
        <w:t xml:space="preserve">rS-Multiplicity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R. Shankar’s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R. Shankar, a renowned theoretical physicist, has made significant contributions to quantum mechanics, particularly in the areas of quantum field theory, path integrals, and wave-particle duality. His detailed exposition of quantum theory offers valuable mathematical frameworks that can be seamlessly integrated into the Multiplicative Computing Paradigm (MCP), enriching its ability to handle complex quantum systems and computations.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ow92zvr4cc2u" w:id="1"/>
      <w:bookmarkEnd w:id="1"/>
      <w:r w:rsidDel="00000000" w:rsidR="00000000" w:rsidRPr="00000000">
        <w:rPr>
          <w:b w:val="1"/>
          <w:color w:val="000000"/>
          <w:sz w:val="26"/>
          <w:szCs w:val="26"/>
          <w:rtl w:val="0"/>
        </w:rPr>
        <w:t xml:space="preserve">Key Contributions of R. Shankar:</w:t>
      </w:r>
    </w:p>
    <w:p w:rsidR="00000000" w:rsidDel="00000000" w:rsidP="00000000" w:rsidRDefault="00000000" w:rsidRPr="00000000" w14:paraId="00000005">
      <w:pPr>
        <w:numPr>
          <w:ilvl w:val="0"/>
          <w:numId w:val="9"/>
        </w:numPr>
        <w:spacing w:after="0" w:afterAutospacing="0" w:before="240" w:lineRule="auto"/>
        <w:ind w:left="720" w:hanging="360"/>
      </w:pPr>
      <w:r w:rsidDel="00000000" w:rsidR="00000000" w:rsidRPr="00000000">
        <w:rPr>
          <w:b w:val="1"/>
          <w:rtl w:val="0"/>
        </w:rPr>
        <w:t xml:space="preserve">Path Integrals and Quantum Field Theory</w:t>
      </w:r>
      <w:r w:rsidDel="00000000" w:rsidR="00000000" w:rsidRPr="00000000">
        <w:rPr>
          <w:rtl w:val="0"/>
        </w:rPr>
        <w:t xml:space="preserve">: Shankar’s work on path integrals and quantum field theory provides a foundational approach to modeling quantum mechanics from a different perspective than Schrödinger’s wave function approach. Path integrals allow for a summation over all possible paths a particle can take, which aligns well with MCP’s focus on multiplicative parallelism.</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b w:val="1"/>
          <w:rtl w:val="0"/>
        </w:rPr>
        <w:t xml:space="preserve">Quantum Operators and Eigenstates</w:t>
      </w:r>
      <w:r w:rsidDel="00000000" w:rsidR="00000000" w:rsidRPr="00000000">
        <w:rPr>
          <w:rtl w:val="0"/>
        </w:rPr>
        <w:t xml:space="preserve">: Shankar’s deep focus on operators and eigenstate formulations aligns with MCP's handling of multiplicative eigenvalues and quantum state interactions. His work on the algebraic properties of quantum operators helps refine MCP’s treatment of quantum systems, particularly in managing entangled states and eigenvalue problems.</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b w:val="1"/>
          <w:rtl w:val="0"/>
        </w:rPr>
        <w:t xml:space="preserve">Wave-Particle Duality</w:t>
      </w:r>
      <w:r w:rsidDel="00000000" w:rsidR="00000000" w:rsidRPr="00000000">
        <w:rPr>
          <w:rtl w:val="0"/>
        </w:rPr>
        <w:t xml:space="preserve">: Shankar’s explanations of wave-particle duality provide key insights into how quantum systems can exhibit both particle-like and wave-like behavior, which is crucial for MCP’s ability to model complex quantum systems. This duality is central to MCP's quantum algorithms, such as quantum search and optimization.</w:t>
      </w:r>
    </w:p>
    <w:p w:rsidR="00000000" w:rsidDel="00000000" w:rsidP="00000000" w:rsidRDefault="00000000" w:rsidRPr="00000000" w14:paraId="00000008">
      <w:pPr>
        <w:numPr>
          <w:ilvl w:val="0"/>
          <w:numId w:val="9"/>
        </w:numPr>
        <w:spacing w:after="240" w:before="0" w:beforeAutospacing="0" w:lineRule="auto"/>
        <w:ind w:left="720" w:hanging="360"/>
      </w:pPr>
      <w:r w:rsidDel="00000000" w:rsidR="00000000" w:rsidRPr="00000000">
        <w:rPr>
          <w:b w:val="1"/>
          <w:rtl w:val="0"/>
        </w:rPr>
        <w:t xml:space="preserve">Quantum Coherence and Decoherence</w:t>
      </w:r>
      <w:r w:rsidDel="00000000" w:rsidR="00000000" w:rsidRPr="00000000">
        <w:rPr>
          <w:rtl w:val="0"/>
        </w:rPr>
        <w:t xml:space="preserve">: Shankar’s treatment of quantum coherence and the effects of decoherence informs MCP’s management of quantum states as they interact with the environment. This is essential for MCP’s focus on realistic quantum computing, where decoherence must be accounted for in quantum-classical transitions.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g3cbkpvidk17" w:id="2"/>
      <w:bookmarkEnd w:id="2"/>
      <w:r w:rsidDel="00000000" w:rsidR="00000000" w:rsidRPr="00000000">
        <w:rPr>
          <w:b w:val="1"/>
          <w:color w:val="000000"/>
          <w:sz w:val="26"/>
          <w:szCs w:val="26"/>
          <w:rtl w:val="0"/>
        </w:rPr>
        <w:t xml:space="preserve">Integration of Shankar’s Contributions into MCP:</w:t>
      </w:r>
    </w:p>
    <w:p w:rsidR="00000000" w:rsidDel="00000000" w:rsidP="00000000" w:rsidRDefault="00000000" w:rsidRPr="00000000" w14:paraId="0000000A">
      <w:pPr>
        <w:numPr>
          <w:ilvl w:val="0"/>
          <w:numId w:val="11"/>
        </w:numPr>
        <w:spacing w:after="0" w:afterAutospacing="0" w:before="240" w:lineRule="auto"/>
        <w:ind w:left="720" w:hanging="360"/>
      </w:pPr>
      <w:r w:rsidDel="00000000" w:rsidR="00000000" w:rsidRPr="00000000">
        <w:rPr>
          <w:b w:val="1"/>
          <w:rtl w:val="0"/>
        </w:rPr>
        <w:t xml:space="preserve">Path Integrals and Multiplicative Parallelism</w:t>
      </w:r>
      <w:r w:rsidDel="00000000" w:rsidR="00000000" w:rsidRPr="00000000">
        <w:rPr>
          <w:rtl w:val="0"/>
        </w:rPr>
        <w:t xml:space="preserve">: Shankar’s formulation of path integrals can be adapted into MCP to enhance its ability to handle parallel computations. In MCP, each computational path represents a quantum state’s potential evolution, and Shankar’s path integrals allow MCP to sum over multiple paths, optimizing quantum algorithms for parallelism and efficiency in simulating complex systems.</w:t>
      </w:r>
    </w:p>
    <w:p w:rsidR="00000000" w:rsidDel="00000000" w:rsidP="00000000" w:rsidRDefault="00000000" w:rsidRPr="00000000" w14:paraId="0000000B">
      <w:pPr>
        <w:numPr>
          <w:ilvl w:val="0"/>
          <w:numId w:val="11"/>
        </w:numPr>
        <w:spacing w:after="0" w:afterAutospacing="0" w:before="0" w:beforeAutospacing="0" w:lineRule="auto"/>
        <w:ind w:left="720" w:hanging="360"/>
      </w:pPr>
      <w:r w:rsidDel="00000000" w:rsidR="00000000" w:rsidRPr="00000000">
        <w:rPr>
          <w:b w:val="1"/>
          <w:rtl w:val="0"/>
        </w:rPr>
        <w:t xml:space="preserve">Eigenstate Management and Multiplicative Eigenvalues</w:t>
      </w:r>
      <w:r w:rsidDel="00000000" w:rsidR="00000000" w:rsidRPr="00000000">
        <w:rPr>
          <w:rtl w:val="0"/>
        </w:rPr>
        <w:t xml:space="preserve">: Shankar’s contributions to the understanding of quantum operators and eigenstates strengthen MCP’s approach to managing entangled quantum states. MCP utilizes multiplicative eigenvalue formulations to optimize the interaction of states, ensuring efficient computation in algorithms such as Quantum Phase Estimation (QPE) and Grover’s search.</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b w:val="1"/>
          <w:rtl w:val="0"/>
        </w:rPr>
        <w:t xml:space="preserve">Wave-Particle Duality and Quantum Simulations</w:t>
      </w:r>
      <w:r w:rsidDel="00000000" w:rsidR="00000000" w:rsidRPr="00000000">
        <w:rPr>
          <w:rtl w:val="0"/>
        </w:rPr>
        <w:t xml:space="preserve">: Shankar’s focus on wave-particle duality helps MCP refine its simulation models, particularly when simulating quantum phenomena where particles exhibit both wave-like and particle-like characteristics. This duality can be leveraged in MCP’s algorithms for quantum Fourier transforms and phase estimation, improving the accuracy of simulations in quantum systems.</w:t>
      </w:r>
    </w:p>
    <w:p w:rsidR="00000000" w:rsidDel="00000000" w:rsidP="00000000" w:rsidRDefault="00000000" w:rsidRPr="00000000" w14:paraId="0000000D">
      <w:pPr>
        <w:numPr>
          <w:ilvl w:val="0"/>
          <w:numId w:val="11"/>
        </w:numPr>
        <w:spacing w:after="240" w:before="0" w:beforeAutospacing="0" w:lineRule="auto"/>
        <w:ind w:left="720" w:hanging="360"/>
      </w:pPr>
      <w:r w:rsidDel="00000000" w:rsidR="00000000" w:rsidRPr="00000000">
        <w:rPr>
          <w:b w:val="1"/>
          <w:rtl w:val="0"/>
        </w:rPr>
        <w:t xml:space="preserve">Decoherence and Real-World Quantum Computing</w:t>
      </w:r>
      <w:r w:rsidDel="00000000" w:rsidR="00000000" w:rsidRPr="00000000">
        <w:rPr>
          <w:rtl w:val="0"/>
        </w:rPr>
        <w:t xml:space="preserve">: Shankar’s detailed examination of quantum coherence and decoherence can be applied to MCP’s management of quantum-classical transitions. MCP must account for the gradual loss of coherence in quantum states due to environmental interactions, and Shankar’s insights enable MCP to simulate these transitions accurately, improving the robustness of quantum algorithms in real-world conditions.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la47xim89rz8"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rtl w:val="0"/>
        </w:rPr>
        <w:t xml:space="preserve">Enhanced Parallelism</w:t>
      </w:r>
      <w:r w:rsidDel="00000000" w:rsidR="00000000" w:rsidRPr="00000000">
        <w:rPr>
          <w:rtl w:val="0"/>
        </w:rPr>
        <w:t xml:space="preserve">: By integrating Shankar’s path integral formulations, MCP can further optimize its parallel processing capabilities, especially in complex simulations and quantum computing tasks.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rtl w:val="0"/>
        </w:rPr>
        <w:t xml:space="preserve">Optimized Quantum Algorithms</w:t>
      </w:r>
      <w:r w:rsidDel="00000000" w:rsidR="00000000" w:rsidRPr="00000000">
        <w:rPr>
          <w:rtl w:val="0"/>
        </w:rPr>
        <w:t xml:space="preserve">: Shankar’s work on operators and eigenstates allows MCP to handle eigenvalue multiplicity more efficiently, improving the performance of quantum algorithms such as Grover’s search and phase estimation.</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b w:val="1"/>
          <w:rtl w:val="0"/>
        </w:rPr>
        <w:t xml:space="preserve">Improved Quantum Simulations</w:t>
      </w:r>
      <w:r w:rsidDel="00000000" w:rsidR="00000000" w:rsidRPr="00000000">
        <w:rPr>
          <w:rtl w:val="0"/>
        </w:rPr>
        <w:t xml:space="preserve">: The integration of wave-particle duality enhances MCP’s ability to simulate and compute quantum phenomena, making it more versatile in areas like cryptography, material science, and optimization.</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uxfe9pjkqv4l"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3">
      <w:pPr>
        <w:spacing w:after="240" w:before="240" w:lineRule="auto"/>
        <w:rPr/>
      </w:pPr>
      <w:r w:rsidDel="00000000" w:rsidR="00000000" w:rsidRPr="00000000">
        <w:rPr>
          <w:rtl w:val="0"/>
        </w:rPr>
        <w:t xml:space="preserve">R. Shankar’s contributions to quantum mechanics provide a critical foundation that strengthens the Multiplicative Computing Paradigm. By integrating his work on path integrals, quantum operators, and wave-particle duality, MCP gains enhanced parallelism, optimized quantum state management, and improved quantum-classical transitions, making it a more powerful tool for quantum computing and simulations.</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yyagxt9lt6ul" w:id="5"/>
      <w:bookmarkEnd w:id="5"/>
      <w:r w:rsidDel="00000000" w:rsidR="00000000" w:rsidRPr="00000000">
        <w:rPr>
          <w:b w:val="1"/>
          <w:color w:val="000000"/>
          <w:sz w:val="26"/>
          <w:szCs w:val="26"/>
          <w:rtl w:val="0"/>
        </w:rPr>
        <w:t xml:space="preserve">High-Level Mathematical Overview: Full Integration of R. Shankar’s Contributions into the Multiplicative Computing Paradigm (MCP)</w:t>
      </w:r>
    </w:p>
    <w:p w:rsidR="00000000" w:rsidDel="00000000" w:rsidP="00000000" w:rsidRDefault="00000000" w:rsidRPr="00000000" w14:paraId="00000015">
      <w:pPr>
        <w:spacing w:after="240" w:before="240" w:lineRule="auto"/>
        <w:rPr/>
      </w:pPr>
      <w:r w:rsidDel="00000000" w:rsidR="00000000" w:rsidRPr="00000000">
        <w:rPr>
          <w:rtl w:val="0"/>
        </w:rPr>
        <w:t xml:space="preserve">R. Shankar’s contributions to quantum mechanics, especially in the areas of path integrals, quantum operators, wave-particle duality, and quantum coherence, can be fully integrated into the Multiplicative Computing Paradigm (MCP). These mathematical frameworks enhance MCP’s ability to manage complex quantum systems, improve parallelism, and simulate quantum phenomena. Below is a high-level mathematical summary of how Shankar’s key ideas integrate into MCP.</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4m3cgwkjj8l0" w:id="6"/>
      <w:bookmarkEnd w:id="6"/>
      <w:r w:rsidDel="00000000" w:rsidR="00000000" w:rsidRPr="00000000">
        <w:rPr>
          <w:b w:val="1"/>
          <w:color w:val="000000"/>
          <w:sz w:val="26"/>
          <w:szCs w:val="26"/>
          <w:rtl w:val="0"/>
        </w:rPr>
        <w:t xml:space="preserve">1. Path Integrals and Multiplicative Quantum Paths</w:t>
      </w:r>
    </w:p>
    <w:p w:rsidR="00000000" w:rsidDel="00000000" w:rsidP="00000000" w:rsidRDefault="00000000" w:rsidRPr="00000000" w14:paraId="00000018">
      <w:pPr>
        <w:spacing w:after="240" w:before="240" w:lineRule="auto"/>
        <w:rPr/>
      </w:pPr>
      <w:r w:rsidDel="00000000" w:rsidR="00000000" w:rsidRPr="00000000">
        <w:rPr>
          <w:rtl w:val="0"/>
        </w:rPr>
        <w:t xml:space="preserve">Shankar’s formulation of the path integral approach in quantum mechanics allows MCP to extend its handling of quantum state evolution by considering all possible paths a particle can take. The path integral formulation is represented by:</w:t>
      </w:r>
    </w:p>
    <w:p w:rsidR="00000000" w:rsidDel="00000000" w:rsidP="00000000" w:rsidRDefault="00000000" w:rsidRPr="00000000" w14:paraId="00000019">
      <w:pPr>
        <w:rPr/>
      </w:pPr>
      <w:r w:rsidDel="00000000" w:rsidR="00000000" w:rsidRPr="00000000">
        <w:rPr>
          <w:rFonts w:ascii="Cardo" w:cs="Cardo" w:eastAsia="Cardo" w:hAnsi="Cardo"/>
          <w:rtl w:val="0"/>
        </w:rPr>
        <w:t xml:space="preserve">⟨x(t)∣x0(t0)⟩=∫D[x(t)]eiℏ∫t0tL(x,x˙)dt\langle x(t) | x_0(t_0) \rangle = \int \mathcal{D}[x(t)] e^{\frac{i}{\hbar} \int_{t_0}^{t} L(x,\dot{x}) dt}⟨x(t)∣x0​(t0​)⟩=∫D[x(t)]eℏi​∫t0​t​L(x,x˙)dt</w:t>
      </w:r>
    </w:p>
    <w:p w:rsidR="00000000" w:rsidDel="00000000" w:rsidP="00000000" w:rsidRDefault="00000000" w:rsidRPr="00000000" w14:paraId="0000001A">
      <w:pPr>
        <w:spacing w:after="240" w:before="240" w:lineRule="auto"/>
        <w:rPr/>
      </w:pPr>
      <w:r w:rsidDel="00000000" w:rsidR="00000000" w:rsidRPr="00000000">
        <w:rPr>
          <w:rtl w:val="0"/>
        </w:rPr>
        <w:t xml:space="preserve">Where:</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D[x(t)]\mathcal{D}[x(t)]D[x(t)] denotes the sum over all possible paths x(t)x(t)x(t).</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L(x,x˙)L(x, \dot{x})L(x,x˙) is the Lagrangian of the system.</w:t>
      </w:r>
    </w:p>
    <w:p w:rsidR="00000000" w:rsidDel="00000000" w:rsidP="00000000" w:rsidRDefault="00000000" w:rsidRPr="00000000" w14:paraId="0000001D">
      <w:pPr>
        <w:spacing w:after="240" w:before="240" w:lineRule="auto"/>
        <w:rPr/>
      </w:pPr>
      <w:r w:rsidDel="00000000" w:rsidR="00000000" w:rsidRPr="00000000">
        <w:rPr>
          <w:b w:val="1"/>
          <w:rtl w:val="0"/>
        </w:rPr>
        <w:t xml:space="preserve">MCP Integration</w:t>
      </w:r>
      <w:r w:rsidDel="00000000" w:rsidR="00000000" w:rsidRPr="00000000">
        <w:rPr>
          <w:rtl w:val="0"/>
        </w:rPr>
        <w:t xml:space="preserve">: In MCP, the path integral formalism allows the summation over all computational pathways that a quantum state could take within its multiplicative framework. This integration is expressed as:</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M(t)=∫D[M(t′)]eiℏ∫t0tH(M(t′))dt′M(t) = \int \mathcal{D}[M(t')] e^{\frac{i}{\hbar} \int_{t_0}^{t} H(M(t')) dt'}M(t)=∫D[M(t′)]eℏi​∫t0​t​H(M(t′))dt′</w:t>
      </w:r>
    </w:p>
    <w:p w:rsidR="00000000" w:rsidDel="00000000" w:rsidP="00000000" w:rsidRDefault="00000000" w:rsidRPr="00000000" w14:paraId="0000001F">
      <w:pPr>
        <w:spacing w:after="240" w:before="240" w:lineRule="auto"/>
        <w:rPr/>
      </w:pPr>
      <w:r w:rsidDel="00000000" w:rsidR="00000000" w:rsidRPr="00000000">
        <w:rPr>
          <w:rtl w:val="0"/>
        </w:rPr>
        <w:t xml:space="preserve">Where:</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M(t)M(t)M(t) represents the multiplicative quantum state.</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H(M(t′))H(M(t'))H(M(t′)) is the Hamiltonian governing the evolution of the multiplicative quantum state.</w:t>
      </w:r>
    </w:p>
    <w:p w:rsidR="00000000" w:rsidDel="00000000" w:rsidP="00000000" w:rsidRDefault="00000000" w:rsidRPr="00000000" w14:paraId="00000022">
      <w:pPr>
        <w:spacing w:after="240" w:before="240" w:lineRule="auto"/>
        <w:rPr/>
      </w:pPr>
      <w:r w:rsidDel="00000000" w:rsidR="00000000" w:rsidRPr="00000000">
        <w:rPr>
          <w:rtl w:val="0"/>
        </w:rPr>
        <w:t xml:space="preserve">This integration of path integrals enhances MCP’s ability to handle parallel computations by considering all potential quantum pathways, optimizing quantum algorithms and simulations by leveraging multiplicative parallelism.</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xjcl2ip87n7t" w:id="7"/>
      <w:bookmarkEnd w:id="7"/>
      <w:r w:rsidDel="00000000" w:rsidR="00000000" w:rsidRPr="00000000">
        <w:rPr>
          <w:b w:val="1"/>
          <w:color w:val="000000"/>
          <w:sz w:val="26"/>
          <w:szCs w:val="26"/>
          <w:rtl w:val="0"/>
        </w:rPr>
        <w:t xml:space="preserve">2. Quantum Operators and Multiplicative Eigenvalue Problems</w:t>
      </w:r>
    </w:p>
    <w:p w:rsidR="00000000" w:rsidDel="00000000" w:rsidP="00000000" w:rsidRDefault="00000000" w:rsidRPr="00000000" w14:paraId="00000025">
      <w:pPr>
        <w:spacing w:after="240" w:before="240" w:lineRule="auto"/>
        <w:rPr/>
      </w:pPr>
      <w:r w:rsidDel="00000000" w:rsidR="00000000" w:rsidRPr="00000000">
        <w:rPr>
          <w:rtl w:val="0"/>
        </w:rPr>
        <w:t xml:space="preserve">Shankar’s work on quantum operators and eigenstates provides a robust foundation for handling multiplicative eigenvalue problems in MCP. In quantum mechanics, the application of operators to states is represented as:</w:t>
      </w:r>
    </w:p>
    <w:p w:rsidR="00000000" w:rsidDel="00000000" w:rsidP="00000000" w:rsidRDefault="00000000" w:rsidRPr="00000000" w14:paraId="00000026">
      <w:pPr>
        <w:rPr/>
      </w:pPr>
      <w:r w:rsidDel="00000000" w:rsidR="00000000" w:rsidRPr="00000000">
        <w:rPr>
          <w:rtl w:val="0"/>
        </w:rPr>
        <w:t xml:space="preserve">H^ψn=Enψn\hat{H} \psi_n = E_n \psi_nH^ψn​=En​ψn​</w:t>
      </w:r>
    </w:p>
    <w:p w:rsidR="00000000" w:rsidDel="00000000" w:rsidP="00000000" w:rsidRDefault="00000000" w:rsidRPr="00000000" w14:paraId="00000027">
      <w:pPr>
        <w:spacing w:after="240" w:before="240" w:lineRule="auto"/>
        <w:rPr/>
      </w:pPr>
      <w:r w:rsidDel="00000000" w:rsidR="00000000" w:rsidRPr="00000000">
        <w:rPr>
          <w:rtl w:val="0"/>
        </w:rPr>
        <w:t xml:space="preserve">Where:</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rtl w:val="0"/>
        </w:rPr>
        <w:t xml:space="preserve">H^\hat{H}H^ is the Hamiltonian operator.</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ψn\psi_nψn​ are the eigenstates.</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rtl w:val="0"/>
        </w:rPr>
        <w:t xml:space="preserve">EnE_nEn​ are the eigenvalues (energy levels).</w:t>
      </w:r>
    </w:p>
    <w:p w:rsidR="00000000" w:rsidDel="00000000" w:rsidP="00000000" w:rsidRDefault="00000000" w:rsidRPr="00000000" w14:paraId="0000002B">
      <w:pPr>
        <w:spacing w:after="240" w:before="240" w:lineRule="auto"/>
        <w:rPr/>
      </w:pPr>
      <w:r w:rsidDel="00000000" w:rsidR="00000000" w:rsidRPr="00000000">
        <w:rPr>
          <w:b w:val="1"/>
          <w:rtl w:val="0"/>
        </w:rPr>
        <w:t xml:space="preserve">MCP Integration</w:t>
      </w:r>
      <w:r w:rsidDel="00000000" w:rsidR="00000000" w:rsidRPr="00000000">
        <w:rPr>
          <w:rtl w:val="0"/>
        </w:rPr>
        <w:t xml:space="preserve">: In MCP, Shankar’s operator formalism is extended to manage multiplicative quantum states. The multiplicative eigenvalue problem can be expressed as:</w:t>
      </w:r>
    </w:p>
    <w:p w:rsidR="00000000" w:rsidDel="00000000" w:rsidP="00000000" w:rsidRDefault="00000000" w:rsidRPr="00000000" w14:paraId="0000002C">
      <w:pPr>
        <w:rPr/>
      </w:pPr>
      <w:r w:rsidDel="00000000" w:rsidR="00000000" w:rsidRPr="00000000">
        <w:rPr>
          <w:rtl w:val="0"/>
        </w:rPr>
        <w:t xml:space="preserve">H^MCPM(λk,i)=λkM(λk,i)\hat{H}_{MCP} M(\lambda_k, i) = \lambda_k M(\lambda_k, i)H^MCP​M(λk​,i)=λk​M(λk​,i)</w:t>
      </w:r>
    </w:p>
    <w:p w:rsidR="00000000" w:rsidDel="00000000" w:rsidP="00000000" w:rsidRDefault="00000000" w:rsidRPr="00000000" w14:paraId="0000002D">
      <w:pPr>
        <w:spacing w:after="240" w:before="240" w:lineRule="auto"/>
        <w:rPr/>
      </w:pPr>
      <w:r w:rsidDel="00000000" w:rsidR="00000000" w:rsidRPr="00000000">
        <w:rPr>
          <w:rtl w:val="0"/>
        </w:rPr>
        <w:t xml:space="preserve">Where:</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H^MCP\hat{H}_{MCP}H^MCP​ is the MCP-specific Hamiltonian acting on the multiplicative quantum state M(λk,i)M(\lambda_k, i)M(λk​,i).</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λk\lambda_kλk​ are the multiplicative eigenvalues associated with the quantum states.</w:t>
      </w:r>
    </w:p>
    <w:p w:rsidR="00000000" w:rsidDel="00000000" w:rsidP="00000000" w:rsidRDefault="00000000" w:rsidRPr="00000000" w14:paraId="00000030">
      <w:pPr>
        <w:spacing w:after="240" w:before="240" w:lineRule="auto"/>
        <w:rPr/>
      </w:pPr>
      <w:r w:rsidDel="00000000" w:rsidR="00000000" w:rsidRPr="00000000">
        <w:rPr>
          <w:rtl w:val="0"/>
        </w:rPr>
        <w:t xml:space="preserve">This integration allows MCP to manage multiple eigenstates and eigenvalues more efficiently, optimizing quantum algorithms like Quantum Phase Estimation (QPE) and Grover’s search.</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5esofh9k0hv9" w:id="8"/>
      <w:bookmarkEnd w:id="8"/>
      <w:r w:rsidDel="00000000" w:rsidR="00000000" w:rsidRPr="00000000">
        <w:rPr>
          <w:b w:val="1"/>
          <w:color w:val="000000"/>
          <w:sz w:val="26"/>
          <w:szCs w:val="26"/>
          <w:rtl w:val="0"/>
        </w:rPr>
        <w:t xml:space="preserve">3. Wave-Particle Duality in Multiplicative Quantum Systems</w:t>
      </w:r>
    </w:p>
    <w:p w:rsidR="00000000" w:rsidDel="00000000" w:rsidP="00000000" w:rsidRDefault="00000000" w:rsidRPr="00000000" w14:paraId="00000033">
      <w:pPr>
        <w:spacing w:after="240" w:before="240" w:lineRule="auto"/>
        <w:rPr/>
      </w:pPr>
      <w:r w:rsidDel="00000000" w:rsidR="00000000" w:rsidRPr="00000000">
        <w:rPr>
          <w:rtl w:val="0"/>
        </w:rPr>
        <w:t xml:space="preserve">Shankar’s treatment of wave-particle duality, which allows quantum systems to exhibit both wave-like and particle-like behavior, is critical for MCP’s simulation capabilities. In quantum mechanics, a particle's dual nature is described by the de Broglie wavelength:</w:t>
      </w:r>
    </w:p>
    <w:p w:rsidR="00000000" w:rsidDel="00000000" w:rsidP="00000000" w:rsidRDefault="00000000" w:rsidRPr="00000000" w14:paraId="00000034">
      <w:pPr>
        <w:rPr/>
      </w:pPr>
      <w:r w:rsidDel="00000000" w:rsidR="00000000" w:rsidRPr="00000000">
        <w:rPr>
          <w:rtl w:val="0"/>
        </w:rPr>
        <w:t xml:space="preserve">λ=hp\lambda = \frac{h}{p}λ=ph​</w:t>
      </w:r>
    </w:p>
    <w:p w:rsidR="00000000" w:rsidDel="00000000" w:rsidP="00000000" w:rsidRDefault="00000000" w:rsidRPr="00000000" w14:paraId="00000035">
      <w:pPr>
        <w:spacing w:after="240" w:before="240" w:lineRule="auto"/>
        <w:rPr/>
      </w:pPr>
      <w:r w:rsidDel="00000000" w:rsidR="00000000" w:rsidRPr="00000000">
        <w:rPr>
          <w:rtl w:val="0"/>
        </w:rPr>
        <w:t xml:space="preserve">Where:</w:t>
      </w:r>
    </w:p>
    <w:p w:rsidR="00000000" w:rsidDel="00000000" w:rsidP="00000000" w:rsidRDefault="00000000" w:rsidRPr="00000000" w14:paraId="00000036">
      <w:pPr>
        <w:numPr>
          <w:ilvl w:val="0"/>
          <w:numId w:val="7"/>
        </w:numPr>
        <w:spacing w:after="0" w:afterAutospacing="0" w:before="240" w:lineRule="auto"/>
        <w:ind w:left="720" w:hanging="360"/>
      </w:pPr>
      <w:r w:rsidDel="00000000" w:rsidR="00000000" w:rsidRPr="00000000">
        <w:rPr>
          <w:rtl w:val="0"/>
        </w:rPr>
        <w:t xml:space="preserve">λ\lambdaλ is the de Broglie wavelength.</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rtl w:val="0"/>
        </w:rPr>
        <w:t xml:space="preserve">hhh is Planck’s constant.</w:t>
      </w:r>
    </w:p>
    <w:p w:rsidR="00000000" w:rsidDel="00000000" w:rsidP="00000000" w:rsidRDefault="00000000" w:rsidRPr="00000000" w14:paraId="00000038">
      <w:pPr>
        <w:numPr>
          <w:ilvl w:val="0"/>
          <w:numId w:val="7"/>
        </w:numPr>
        <w:spacing w:after="240" w:before="0" w:beforeAutospacing="0" w:lineRule="auto"/>
        <w:ind w:left="720" w:hanging="360"/>
      </w:pPr>
      <w:r w:rsidDel="00000000" w:rsidR="00000000" w:rsidRPr="00000000">
        <w:rPr>
          <w:rtl w:val="0"/>
        </w:rPr>
        <w:t xml:space="preserve">ppp is the momentum of the particle.</w:t>
      </w:r>
    </w:p>
    <w:p w:rsidR="00000000" w:rsidDel="00000000" w:rsidP="00000000" w:rsidRDefault="00000000" w:rsidRPr="00000000" w14:paraId="00000039">
      <w:pPr>
        <w:spacing w:after="240" w:before="240" w:lineRule="auto"/>
        <w:rPr/>
      </w:pPr>
      <w:r w:rsidDel="00000000" w:rsidR="00000000" w:rsidRPr="00000000">
        <w:rPr>
          <w:b w:val="1"/>
          <w:rtl w:val="0"/>
        </w:rPr>
        <w:t xml:space="preserve">MCP Integration</w:t>
      </w:r>
      <w:r w:rsidDel="00000000" w:rsidR="00000000" w:rsidRPr="00000000">
        <w:rPr>
          <w:rtl w:val="0"/>
        </w:rPr>
        <w:t xml:space="preserve">: In MCP, the wave-particle duality is integrated into multiplicative quantum state evolution, allowing for the simulation of both particle-like and wave-like behaviors. This is crucial for algorithms like the </w:t>
      </w:r>
      <w:r w:rsidDel="00000000" w:rsidR="00000000" w:rsidRPr="00000000">
        <w:rPr>
          <w:b w:val="1"/>
          <w:rtl w:val="0"/>
        </w:rPr>
        <w:t xml:space="preserve">Quantum Fourier Transform (QFT)</w:t>
      </w:r>
      <w:r w:rsidDel="00000000" w:rsidR="00000000" w:rsidRPr="00000000">
        <w:rPr>
          <w:rtl w:val="0"/>
        </w:rPr>
        <w:t xml:space="preserve">, which uses wave-like properties to transform states:</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M(k)=1N∑x=0N−1M(x)e2πikx/NM(k) = \frac{1}{\sqrt{N}} \sum_{x=0}^{N-1} M(x) e^{2\pi i k x / N}M(k)=N​1​x=0∑N−1​M(x)e2πikx/N</w:t>
      </w:r>
    </w:p>
    <w:p w:rsidR="00000000" w:rsidDel="00000000" w:rsidP="00000000" w:rsidRDefault="00000000" w:rsidRPr="00000000" w14:paraId="0000003B">
      <w:pPr>
        <w:spacing w:after="240" w:before="240" w:lineRule="auto"/>
        <w:rPr/>
      </w:pPr>
      <w:r w:rsidDel="00000000" w:rsidR="00000000" w:rsidRPr="00000000">
        <w:rPr>
          <w:rtl w:val="0"/>
        </w:rPr>
        <w:t xml:space="preserve">This Fourier transformation enables MCP to analyze the frequency components of the quantum states, leveraging the wave-like nature of quantum mechanics as described by Shankar’s duality.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ixcn8uix7iup" w:id="9"/>
      <w:bookmarkEnd w:id="9"/>
      <w:r w:rsidDel="00000000" w:rsidR="00000000" w:rsidRPr="00000000">
        <w:rPr>
          <w:b w:val="1"/>
          <w:color w:val="000000"/>
          <w:sz w:val="26"/>
          <w:szCs w:val="26"/>
          <w:rtl w:val="0"/>
        </w:rPr>
        <w:t xml:space="preserve">4. Quantum Coherence and Decoherence in MCP</w:t>
      </w:r>
    </w:p>
    <w:p w:rsidR="00000000" w:rsidDel="00000000" w:rsidP="00000000" w:rsidRDefault="00000000" w:rsidRPr="00000000" w14:paraId="0000003E">
      <w:pPr>
        <w:spacing w:after="240" w:before="240" w:lineRule="auto"/>
        <w:rPr/>
      </w:pPr>
      <w:r w:rsidDel="00000000" w:rsidR="00000000" w:rsidRPr="00000000">
        <w:rPr>
          <w:rtl w:val="0"/>
        </w:rPr>
        <w:t xml:space="preserve">Shankar’s explanation of quantum coherence and the phenomenon of decoherence is essential for MCP’s ability to model real-world quantum systems. Quantum coherence, where superposition states maintain phase relationships, is described by the density matrix:</w:t>
      </w:r>
    </w:p>
    <w:p w:rsidR="00000000" w:rsidDel="00000000" w:rsidP="00000000" w:rsidRDefault="00000000" w:rsidRPr="00000000" w14:paraId="0000003F">
      <w:pPr>
        <w:rPr/>
      </w:pPr>
      <w:r w:rsidDel="00000000" w:rsidR="00000000" w:rsidRPr="00000000">
        <w:rPr>
          <w:rFonts w:ascii="Cardo" w:cs="Cardo" w:eastAsia="Cardo" w:hAnsi="Cardo"/>
          <w:rtl w:val="0"/>
        </w:rPr>
        <w:t xml:space="preserve">ρ=∑i,jcicj∗∣ψi⟩⟨ψj∣\rho = \sum_{i,j} c_i c_j^* |\psi_i\rangle \langle \psi_j|ρ=i,j∑​ci​cj∗​∣ψi​⟩⟨ψj​∣</w:t>
      </w:r>
    </w:p>
    <w:p w:rsidR="00000000" w:rsidDel="00000000" w:rsidP="00000000" w:rsidRDefault="00000000" w:rsidRPr="00000000" w14:paraId="00000040">
      <w:pPr>
        <w:spacing w:after="240" w:before="240" w:lineRule="auto"/>
        <w:rPr/>
      </w:pPr>
      <w:r w:rsidDel="00000000" w:rsidR="00000000" w:rsidRPr="00000000">
        <w:rPr>
          <w:rtl w:val="0"/>
        </w:rPr>
        <w:t xml:space="preserve">Over time, environmental interactions lead to decoherence, where off-diagonal terms decay, and the system becomes more classical:</w:t>
      </w:r>
    </w:p>
    <w:p w:rsidR="00000000" w:rsidDel="00000000" w:rsidP="00000000" w:rsidRDefault="00000000" w:rsidRPr="00000000" w14:paraId="00000041">
      <w:pPr>
        <w:rPr/>
      </w:pPr>
      <w:r w:rsidDel="00000000" w:rsidR="00000000" w:rsidRPr="00000000">
        <w:rPr>
          <w:rFonts w:ascii="Cardo" w:cs="Cardo" w:eastAsia="Cardo" w:hAnsi="Cardo"/>
          <w:rtl w:val="0"/>
        </w:rPr>
        <w:t xml:space="preserve">ρdecoherence≈∑i∣ci∣2∣ψi⟩⟨ψi∣\rho_{\text{decoherence}} \approx \sum_i |c_i|^2 |\psi_i\rangle \langle \psi_i|ρdecoherence​≈i∑​∣ci​∣2∣ψi​⟩⟨ψi​∣</w:t>
      </w:r>
    </w:p>
    <w:p w:rsidR="00000000" w:rsidDel="00000000" w:rsidP="00000000" w:rsidRDefault="00000000" w:rsidRPr="00000000" w14:paraId="00000042">
      <w:pPr>
        <w:spacing w:after="240" w:before="240" w:lineRule="auto"/>
        <w:rPr/>
      </w:pPr>
      <w:r w:rsidDel="00000000" w:rsidR="00000000" w:rsidRPr="00000000">
        <w:rPr>
          <w:b w:val="1"/>
          <w:rtl w:val="0"/>
        </w:rPr>
        <w:t xml:space="preserve">MCP Integration</w:t>
      </w:r>
      <w:r w:rsidDel="00000000" w:rsidR="00000000" w:rsidRPr="00000000">
        <w:rPr>
          <w:rtl w:val="0"/>
        </w:rPr>
        <w:t xml:space="preserve">: MCP integrates this coherence and decoherence framework to manage transitions between quantum and classical behavior. The time-dependent decoherence function in MCP can be written as:</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δk,ij(t)=e−γk,ijt\delta_{k,ij}(t) = e^{-\gamma_{k,ij} t}δk,ij​(t)=e−γk,ij​t</w:t>
      </w:r>
    </w:p>
    <w:p w:rsidR="00000000" w:rsidDel="00000000" w:rsidP="00000000" w:rsidRDefault="00000000" w:rsidRPr="00000000" w14:paraId="00000044">
      <w:pPr>
        <w:spacing w:after="240" w:before="240" w:lineRule="auto"/>
        <w:rPr/>
      </w:pPr>
      <w:r w:rsidDel="00000000" w:rsidR="00000000" w:rsidRPr="00000000">
        <w:rPr>
          <w:rtl w:val="0"/>
        </w:rPr>
        <w:t xml:space="preserve">Where:</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rtl w:val="0"/>
        </w:rPr>
        <w:t xml:space="preserve">δk,ij(t)\delta_{k,ij}(t)δk,ij​(t) is the decoherence function between states iii and jjj in subspace kkk.</w:t>
      </w:r>
    </w:p>
    <w:p w:rsidR="00000000" w:rsidDel="00000000" w:rsidP="00000000" w:rsidRDefault="00000000" w:rsidRPr="00000000" w14:paraId="00000046">
      <w:pPr>
        <w:numPr>
          <w:ilvl w:val="0"/>
          <w:numId w:val="10"/>
        </w:numPr>
        <w:spacing w:after="240" w:before="0" w:beforeAutospacing="0" w:lineRule="auto"/>
        <w:ind w:left="720" w:hanging="360"/>
      </w:pPr>
      <w:r w:rsidDel="00000000" w:rsidR="00000000" w:rsidRPr="00000000">
        <w:rPr>
          <w:rtl w:val="0"/>
        </w:rPr>
        <w:t xml:space="preserve">γk,ij\gamma_{k,ij}γk,ij​ is the decoherence rate.</w:t>
      </w:r>
    </w:p>
    <w:p w:rsidR="00000000" w:rsidDel="00000000" w:rsidP="00000000" w:rsidRDefault="00000000" w:rsidRPr="00000000" w14:paraId="00000047">
      <w:pPr>
        <w:spacing w:after="240" w:before="240" w:lineRule="auto"/>
        <w:rPr/>
      </w:pPr>
      <w:r w:rsidDel="00000000" w:rsidR="00000000" w:rsidRPr="00000000">
        <w:rPr>
          <w:rtl w:val="0"/>
        </w:rPr>
        <w:t xml:space="preserve">This function models the gradual transition from quantum coherence to classical behavior in MCP, ensuring realistic simulations of quantum systems interacting with their environment.</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lwevnquevwqf" w:id="10"/>
      <w:bookmarkEnd w:id="10"/>
      <w:r w:rsidDel="00000000" w:rsidR="00000000" w:rsidRPr="00000000">
        <w:rPr>
          <w:b w:val="1"/>
          <w:color w:val="000000"/>
          <w:sz w:val="26"/>
          <w:szCs w:val="26"/>
          <w:rtl w:val="0"/>
        </w:rPr>
        <w:t xml:space="preserve">5. Path Integrals in Quantum Field Theory (QFT) and MCP</w:t>
      </w:r>
    </w:p>
    <w:p w:rsidR="00000000" w:rsidDel="00000000" w:rsidP="00000000" w:rsidRDefault="00000000" w:rsidRPr="00000000" w14:paraId="0000004A">
      <w:pPr>
        <w:spacing w:after="240" w:before="240" w:lineRule="auto"/>
        <w:rPr/>
      </w:pPr>
      <w:r w:rsidDel="00000000" w:rsidR="00000000" w:rsidRPr="00000000">
        <w:rPr>
          <w:rtl w:val="0"/>
        </w:rPr>
        <w:t xml:space="preserve">Shankar’s path integral approach is also crucial in quantum field theory (QFT), where fields evolve over time. In QFT, the path integral formulation is extended to fields:</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Z=∫D[ϕ]eiS[ϕ]/ℏZ = \int \mathcal{D}[\phi] e^{i S[\phi] / \hbar}Z=∫D[ϕ]eiS[ϕ]/ℏ</w:t>
      </w:r>
    </w:p>
    <w:p w:rsidR="00000000" w:rsidDel="00000000" w:rsidP="00000000" w:rsidRDefault="00000000" w:rsidRPr="00000000" w14:paraId="0000004C">
      <w:pPr>
        <w:spacing w:after="240" w:before="240" w:lineRule="auto"/>
        <w:rPr/>
      </w:pPr>
      <w:r w:rsidDel="00000000" w:rsidR="00000000" w:rsidRPr="00000000">
        <w:rPr>
          <w:rtl w:val="0"/>
        </w:rPr>
        <w:t xml:space="preserve">Where:</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rtl w:val="0"/>
        </w:rPr>
        <w:t xml:space="preserve">ϕ\phiϕ is the field variable.</w:t>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rtl w:val="0"/>
        </w:rPr>
        <w:t xml:space="preserve">S[ϕ]S[\phi]S[ϕ] is the action of the field.</w:t>
      </w:r>
    </w:p>
    <w:p w:rsidR="00000000" w:rsidDel="00000000" w:rsidP="00000000" w:rsidRDefault="00000000" w:rsidRPr="00000000" w14:paraId="0000004F">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leverage Shankar’s path integral formulation in quantum field theory to handle complex, field-based quantum simulations. This would allow MCP to sum over all possible field configurations to compute the evolution of a multiplicative field-based quantum state:</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M(ϕ)=∫D[M(ϕ′)]ei∫d4xL(M(ϕ′))/ℏM(\phi) = \int \mathcal{D}[M(\phi')] e^{i \int d^4 x \mathcal{L}(M(\phi')) / \hbar}M(ϕ)=∫D[M(ϕ′)]ei∫d4xL(M(ϕ′))/ℏ</w:t>
      </w:r>
    </w:p>
    <w:p w:rsidR="00000000" w:rsidDel="00000000" w:rsidP="00000000" w:rsidRDefault="00000000" w:rsidRPr="00000000" w14:paraId="00000051">
      <w:pPr>
        <w:spacing w:after="240" w:before="240" w:lineRule="auto"/>
        <w:rPr/>
      </w:pPr>
      <w:r w:rsidDel="00000000" w:rsidR="00000000" w:rsidRPr="00000000">
        <w:rPr>
          <w:rtl w:val="0"/>
        </w:rPr>
        <w:t xml:space="preserve">Where:</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rtl w:val="0"/>
        </w:rPr>
        <w:t xml:space="preserve">M(ϕ)M(\phi)M(ϕ) represents the multiplicative field.</w:t>
      </w:r>
    </w:p>
    <w:p w:rsidR="00000000" w:rsidDel="00000000" w:rsidP="00000000" w:rsidRDefault="00000000" w:rsidRPr="00000000" w14:paraId="00000053">
      <w:pPr>
        <w:numPr>
          <w:ilvl w:val="0"/>
          <w:numId w:val="8"/>
        </w:numPr>
        <w:spacing w:after="240" w:before="0" w:beforeAutospacing="0" w:lineRule="auto"/>
        <w:ind w:left="720" w:hanging="360"/>
      </w:pPr>
      <w:r w:rsidDel="00000000" w:rsidR="00000000" w:rsidRPr="00000000">
        <w:rPr>
          <w:rtl w:val="0"/>
        </w:rPr>
        <w:t xml:space="preserve">L(M(ϕ′))\mathcal{L}(M(\phi'))L(M(ϕ′)) is the Lagrangian density for the multiplicative quantum field.</w:t>
      </w:r>
    </w:p>
    <w:p w:rsidR="00000000" w:rsidDel="00000000" w:rsidP="00000000" w:rsidRDefault="00000000" w:rsidRPr="00000000" w14:paraId="00000054">
      <w:pPr>
        <w:spacing w:after="240" w:before="240" w:lineRule="auto"/>
        <w:rPr/>
      </w:pPr>
      <w:r w:rsidDel="00000000" w:rsidR="00000000" w:rsidRPr="00000000">
        <w:rPr>
          <w:rtl w:val="0"/>
        </w:rPr>
        <w:t xml:space="preserve">This allows MCP to handle field-theoretic computations, improving its capacity to simulate quantum systems in higher-dimensional fields.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izf7sllt5mu" w:id="11"/>
      <w:bookmarkEnd w:id="11"/>
      <w:r w:rsidDel="00000000" w:rsidR="00000000" w:rsidRPr="00000000">
        <w:rPr>
          <w:b w:val="1"/>
          <w:color w:val="000000"/>
          <w:sz w:val="26"/>
          <w:szCs w:val="26"/>
          <w:rtl w:val="0"/>
        </w:rPr>
        <w:t xml:space="preserve">Conclusion</w:t>
      </w:r>
    </w:p>
    <w:p w:rsidR="00000000" w:rsidDel="00000000" w:rsidP="00000000" w:rsidRDefault="00000000" w:rsidRPr="00000000" w14:paraId="00000057">
      <w:pPr>
        <w:spacing w:after="240" w:before="240" w:lineRule="auto"/>
        <w:rPr/>
      </w:pPr>
      <w:r w:rsidDel="00000000" w:rsidR="00000000" w:rsidRPr="00000000">
        <w:rPr>
          <w:rtl w:val="0"/>
        </w:rPr>
        <w:t xml:space="preserve">By integrating R. Shankar’s mathematical frameworks, MCP gains enhanced capabilities in managing quantum state evolution, handling wave-particle duality, optimizing multiplicative eigenvalues, and modeling quantum coherence and decoherence. This high-level mathematical overview illustrates how Shankar’s contributions improve the efficiency, realism, and scalability of MCP’s quantum algorithms and simulations, making it a more powerful tool for quantum computing tasks.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center"/>
      <w:rPr>
        <w:sz w:val="18"/>
        <w:szCs w:val="18"/>
      </w:rPr>
    </w:pPr>
    <w:r w:rsidDel="00000000" w:rsidR="00000000" w:rsidRPr="00000000">
      <w:rPr>
        <w:sz w:val="18"/>
        <w:szCs w:val="18"/>
        <w:rtl w:val="0"/>
      </w:rPr>
      <w:t xml:space="preserve">rS-Multiplicity © 2024 by Dr. Ryan Van Gelder</w:t>
    </w:r>
  </w:p>
  <w:p w:rsidR="00000000" w:rsidDel="00000000" w:rsidP="00000000" w:rsidRDefault="00000000" w:rsidRPr="00000000" w14:paraId="0000005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