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3"/>
        <w:keepNext w:val="0"/>
        <w:keepLines w:val="0"/>
        <w:spacing w:before="280" w:lineRule="auto"/>
        <w:rPr>
          <w:b w:val="1"/>
          <w:color w:val="000000"/>
          <w:sz w:val="26"/>
          <w:szCs w:val="26"/>
        </w:rPr>
      </w:pPr>
      <w:bookmarkStart w:colFirst="0" w:colLast="0" w:name="_4z5rqv1c6aka" w:id="0"/>
      <w:bookmarkEnd w:id="0"/>
      <w:r w:rsidDel="00000000" w:rsidR="00000000" w:rsidRPr="00000000">
        <w:rPr>
          <w:b w:val="1"/>
          <w:color w:val="000000"/>
          <w:sz w:val="26"/>
          <w:szCs w:val="26"/>
          <w:rtl w:val="0"/>
        </w:rPr>
        <w:t xml:space="preserve">Executive Summary of Roger Penrose’s Contributions and Integration into the Multiplicative Computing Paradigm (MCP)</w:t>
      </w:r>
    </w:p>
    <w:p w:rsidR="00000000" w:rsidDel="00000000" w:rsidP="00000000" w:rsidRDefault="00000000" w:rsidRPr="00000000" w14:paraId="00000002">
      <w:pPr>
        <w:spacing w:after="240" w:before="240" w:lineRule="auto"/>
        <w:rPr/>
      </w:pPr>
      <w:r w:rsidDel="00000000" w:rsidR="00000000" w:rsidRPr="00000000">
        <w:rPr>
          <w:b w:val="1"/>
          <w:rtl w:val="0"/>
        </w:rPr>
        <w:t xml:space="preserve">Roger Penrose</w:t>
      </w:r>
      <w:r w:rsidDel="00000000" w:rsidR="00000000" w:rsidRPr="00000000">
        <w:rPr>
          <w:rtl w:val="0"/>
        </w:rPr>
        <w:t xml:space="preserve">, a renowned physicist and mathematician, has made groundbreaking contributions to general relativity, cosmology, and quantum theory. His work, particularly in </w:t>
      </w:r>
      <w:r w:rsidDel="00000000" w:rsidR="00000000" w:rsidRPr="00000000">
        <w:rPr>
          <w:b w:val="1"/>
          <w:rtl w:val="0"/>
        </w:rPr>
        <w:t xml:space="preserve">black hole singularities, quantum consciousness, and the Penrose tiling</w:t>
      </w:r>
      <w:r w:rsidDel="00000000" w:rsidR="00000000" w:rsidRPr="00000000">
        <w:rPr>
          <w:rtl w:val="0"/>
        </w:rPr>
        <w:t xml:space="preserve">, provides significant insights that can enhance the </w:t>
      </w:r>
      <w:r w:rsidDel="00000000" w:rsidR="00000000" w:rsidRPr="00000000">
        <w:rPr>
          <w:b w:val="1"/>
          <w:rtl w:val="0"/>
        </w:rPr>
        <w:t xml:space="preserve">Multiplicative Computing Paradigm (MCP)</w:t>
      </w:r>
      <w:r w:rsidDel="00000000" w:rsidR="00000000" w:rsidRPr="00000000">
        <w:rPr>
          <w:rtl w:val="0"/>
        </w:rPr>
        <w:t xml:space="preserve">, which leverages quantum principles for parallel processing and quantum algorithms.</w:t>
      </w:r>
    </w:p>
    <w:p w:rsidR="00000000" w:rsidDel="00000000" w:rsidP="00000000" w:rsidRDefault="00000000" w:rsidRPr="00000000" w14:paraId="00000003">
      <w:pPr>
        <w:pStyle w:val="Heading3"/>
        <w:keepNext w:val="0"/>
        <w:keepLines w:val="0"/>
        <w:spacing w:before="280" w:lineRule="auto"/>
        <w:rPr>
          <w:b w:val="1"/>
          <w:color w:val="000000"/>
          <w:sz w:val="26"/>
          <w:szCs w:val="26"/>
        </w:rPr>
      </w:pPr>
      <w:bookmarkStart w:colFirst="0" w:colLast="0" w:name="_gpi4lskluqtn" w:id="1"/>
      <w:bookmarkEnd w:id="1"/>
      <w:r w:rsidDel="00000000" w:rsidR="00000000" w:rsidRPr="00000000">
        <w:rPr>
          <w:b w:val="1"/>
          <w:color w:val="000000"/>
          <w:sz w:val="26"/>
          <w:szCs w:val="26"/>
          <w:rtl w:val="0"/>
        </w:rPr>
        <w:t xml:space="preserve">1. Singularity Theorems and Black Hole Physics</w:t>
      </w:r>
    </w:p>
    <w:p w:rsidR="00000000" w:rsidDel="00000000" w:rsidP="00000000" w:rsidRDefault="00000000" w:rsidRPr="00000000" w14:paraId="00000004">
      <w:pPr>
        <w:spacing w:after="240" w:before="240" w:lineRule="auto"/>
        <w:rPr/>
      </w:pPr>
      <w:r w:rsidDel="00000000" w:rsidR="00000000" w:rsidRPr="00000000">
        <w:rPr>
          <w:rtl w:val="0"/>
        </w:rPr>
        <w:t xml:space="preserve">Penrose’s work on </w:t>
      </w:r>
      <w:r w:rsidDel="00000000" w:rsidR="00000000" w:rsidRPr="00000000">
        <w:rPr>
          <w:b w:val="1"/>
          <w:rtl w:val="0"/>
        </w:rPr>
        <w:t xml:space="preserve">singularities</w:t>
      </w:r>
      <w:r w:rsidDel="00000000" w:rsidR="00000000" w:rsidRPr="00000000">
        <w:rPr>
          <w:rtl w:val="0"/>
        </w:rPr>
        <w:t xml:space="preserve"> and black hole physics established the understanding that spacetime could become infinitely curved at the core of black holes, which leads to the breakdown of classical physics. MCP can incorporate Penrose’s singularity theorems by modeling </w:t>
      </w:r>
      <w:r w:rsidDel="00000000" w:rsidR="00000000" w:rsidRPr="00000000">
        <w:rPr>
          <w:b w:val="1"/>
          <w:rtl w:val="0"/>
        </w:rPr>
        <w:t xml:space="preserve">multiplicative quantum systems</w:t>
      </w:r>
      <w:r w:rsidDel="00000000" w:rsidR="00000000" w:rsidRPr="00000000">
        <w:rPr>
          <w:rtl w:val="0"/>
        </w:rPr>
        <w:t xml:space="preserve"> to simulate high-gravity environments, such as black holes, in a parallelized quantum framework.</w:t>
      </w:r>
    </w:p>
    <w:p w:rsidR="00000000" w:rsidDel="00000000" w:rsidP="00000000" w:rsidRDefault="00000000" w:rsidRPr="00000000" w14:paraId="00000005">
      <w:pPr>
        <w:numPr>
          <w:ilvl w:val="0"/>
          <w:numId w:val="3"/>
        </w:numPr>
        <w:spacing w:after="240" w:before="240" w:lineRule="auto"/>
        <w:ind w:left="720" w:hanging="360"/>
      </w:pPr>
      <w:r w:rsidDel="00000000" w:rsidR="00000000" w:rsidRPr="00000000">
        <w:rPr>
          <w:b w:val="1"/>
          <w:rtl w:val="0"/>
        </w:rPr>
        <w:t xml:space="preserve">Integration</w:t>
      </w:r>
      <w:r w:rsidDel="00000000" w:rsidR="00000000" w:rsidRPr="00000000">
        <w:rPr>
          <w:rtl w:val="0"/>
        </w:rPr>
        <w:t xml:space="preserve">: MCP can simulate the evolution of black hole singularities and event horizons using </w:t>
      </w:r>
      <w:r w:rsidDel="00000000" w:rsidR="00000000" w:rsidRPr="00000000">
        <w:rPr>
          <w:b w:val="1"/>
          <w:rtl w:val="0"/>
        </w:rPr>
        <w:t xml:space="preserve">multiplicative state representations</w:t>
      </w:r>
      <w:r w:rsidDel="00000000" w:rsidR="00000000" w:rsidRPr="00000000">
        <w:rPr>
          <w:rtl w:val="0"/>
        </w:rPr>
        <w:t xml:space="preserve">, optimizing quantum algorithms that model extreme conditions and gravitational effects.</w:t>
      </w:r>
    </w:p>
    <w:p w:rsidR="00000000" w:rsidDel="00000000" w:rsidP="00000000" w:rsidRDefault="00000000" w:rsidRPr="00000000" w14:paraId="00000006">
      <w:pPr>
        <w:pStyle w:val="Heading3"/>
        <w:keepNext w:val="0"/>
        <w:keepLines w:val="0"/>
        <w:spacing w:before="280" w:lineRule="auto"/>
        <w:rPr>
          <w:b w:val="1"/>
          <w:color w:val="000000"/>
          <w:sz w:val="26"/>
          <w:szCs w:val="26"/>
        </w:rPr>
      </w:pPr>
      <w:bookmarkStart w:colFirst="0" w:colLast="0" w:name="_bfy6ikuz7x3f" w:id="2"/>
      <w:bookmarkEnd w:id="2"/>
      <w:r w:rsidDel="00000000" w:rsidR="00000000" w:rsidRPr="00000000">
        <w:rPr>
          <w:b w:val="1"/>
          <w:color w:val="000000"/>
          <w:sz w:val="26"/>
          <w:szCs w:val="26"/>
          <w:rtl w:val="0"/>
        </w:rPr>
        <w:t xml:space="preserve">2. Quantum Consciousness and the Orch-OR Model</w:t>
      </w:r>
    </w:p>
    <w:p w:rsidR="00000000" w:rsidDel="00000000" w:rsidP="00000000" w:rsidRDefault="00000000" w:rsidRPr="00000000" w14:paraId="00000007">
      <w:pPr>
        <w:spacing w:after="240" w:before="240" w:lineRule="auto"/>
        <w:rPr/>
      </w:pPr>
      <w:r w:rsidDel="00000000" w:rsidR="00000000" w:rsidRPr="00000000">
        <w:rPr>
          <w:rtl w:val="0"/>
        </w:rPr>
        <w:t xml:space="preserve">Penrose, in collaboration with Stuart Hameroff, proposed the </w:t>
      </w:r>
      <w:r w:rsidDel="00000000" w:rsidR="00000000" w:rsidRPr="00000000">
        <w:rPr>
          <w:b w:val="1"/>
          <w:rtl w:val="0"/>
        </w:rPr>
        <w:t xml:space="preserve">Orchestrated Objective Reduction (Orch-OR)</w:t>
      </w:r>
      <w:r w:rsidDel="00000000" w:rsidR="00000000" w:rsidRPr="00000000">
        <w:rPr>
          <w:rtl w:val="0"/>
        </w:rPr>
        <w:t xml:space="preserve"> model, which suggests that consciousness arises from quantum processes in the brain. MCP can utilize this model to simulate </w:t>
      </w:r>
      <w:r w:rsidDel="00000000" w:rsidR="00000000" w:rsidRPr="00000000">
        <w:rPr>
          <w:b w:val="1"/>
          <w:rtl w:val="0"/>
        </w:rPr>
        <w:t xml:space="preserve">multiplicative quantum networks</w:t>
      </w:r>
      <w:r w:rsidDel="00000000" w:rsidR="00000000" w:rsidRPr="00000000">
        <w:rPr>
          <w:rtl w:val="0"/>
        </w:rPr>
        <w:t xml:space="preserve"> that reflect brain-like computations, enhancing the development of quantum-based AI systems that mimic conscious decision-making processes.</w:t>
      </w:r>
    </w:p>
    <w:p w:rsidR="00000000" w:rsidDel="00000000" w:rsidP="00000000" w:rsidRDefault="00000000" w:rsidRPr="00000000" w14:paraId="00000008">
      <w:pPr>
        <w:numPr>
          <w:ilvl w:val="0"/>
          <w:numId w:val="1"/>
        </w:numPr>
        <w:spacing w:after="240" w:before="240" w:lineRule="auto"/>
        <w:ind w:left="720" w:hanging="360"/>
      </w:pPr>
      <w:r w:rsidDel="00000000" w:rsidR="00000000" w:rsidRPr="00000000">
        <w:rPr>
          <w:b w:val="1"/>
          <w:rtl w:val="0"/>
        </w:rPr>
        <w:t xml:space="preserve">Integration</w:t>
      </w:r>
      <w:r w:rsidDel="00000000" w:rsidR="00000000" w:rsidRPr="00000000">
        <w:rPr>
          <w:rtl w:val="0"/>
        </w:rPr>
        <w:t xml:space="preserve">: MCP can apply </w:t>
      </w:r>
      <w:r w:rsidDel="00000000" w:rsidR="00000000" w:rsidRPr="00000000">
        <w:rPr>
          <w:b w:val="1"/>
          <w:rtl w:val="0"/>
        </w:rPr>
        <w:t xml:space="preserve">quantum-conscious AI models</w:t>
      </w:r>
      <w:r w:rsidDel="00000000" w:rsidR="00000000" w:rsidRPr="00000000">
        <w:rPr>
          <w:rtl w:val="0"/>
        </w:rPr>
        <w:t xml:space="preserve"> based on Penrose’s Orch-OR framework to simulate multiple states of decision-making, learning, and adaptation in parallel, similar to quantum coherence in neural structures.</w:t>
      </w:r>
    </w:p>
    <w:p w:rsidR="00000000" w:rsidDel="00000000" w:rsidP="00000000" w:rsidRDefault="00000000" w:rsidRPr="00000000" w14:paraId="00000009">
      <w:pPr>
        <w:pStyle w:val="Heading3"/>
        <w:keepNext w:val="0"/>
        <w:keepLines w:val="0"/>
        <w:spacing w:before="280" w:lineRule="auto"/>
        <w:rPr>
          <w:b w:val="1"/>
          <w:color w:val="000000"/>
          <w:sz w:val="26"/>
          <w:szCs w:val="26"/>
        </w:rPr>
      </w:pPr>
      <w:bookmarkStart w:colFirst="0" w:colLast="0" w:name="_f3ljapppz2q4" w:id="3"/>
      <w:bookmarkEnd w:id="3"/>
      <w:r w:rsidDel="00000000" w:rsidR="00000000" w:rsidRPr="00000000">
        <w:rPr>
          <w:b w:val="1"/>
          <w:color w:val="000000"/>
          <w:sz w:val="26"/>
          <w:szCs w:val="26"/>
          <w:rtl w:val="0"/>
        </w:rPr>
        <w:t xml:space="preserve">3. Penrose Tiling and Aperiodicity</w:t>
      </w:r>
    </w:p>
    <w:p w:rsidR="00000000" w:rsidDel="00000000" w:rsidP="00000000" w:rsidRDefault="00000000" w:rsidRPr="00000000" w14:paraId="0000000A">
      <w:pPr>
        <w:spacing w:after="240" w:before="240" w:lineRule="auto"/>
        <w:rPr/>
      </w:pPr>
      <w:r w:rsidDel="00000000" w:rsidR="00000000" w:rsidRPr="00000000">
        <w:rPr>
          <w:rtl w:val="0"/>
        </w:rPr>
        <w:t xml:space="preserve">Penrose developed </w:t>
      </w:r>
      <w:r w:rsidDel="00000000" w:rsidR="00000000" w:rsidRPr="00000000">
        <w:rPr>
          <w:b w:val="1"/>
          <w:rtl w:val="0"/>
        </w:rPr>
        <w:t xml:space="preserve">non-periodic tiling</w:t>
      </w:r>
      <w:r w:rsidDel="00000000" w:rsidR="00000000" w:rsidRPr="00000000">
        <w:rPr>
          <w:rtl w:val="0"/>
        </w:rPr>
        <w:t xml:space="preserve">, a mathematical concept that generates patterns that never repeat, which has implications in both quantum systems and material science. MCP can use </w:t>
      </w:r>
      <w:r w:rsidDel="00000000" w:rsidR="00000000" w:rsidRPr="00000000">
        <w:rPr>
          <w:b w:val="1"/>
          <w:rtl w:val="0"/>
        </w:rPr>
        <w:t xml:space="preserve">Penrose tiling</w:t>
      </w:r>
      <w:r w:rsidDel="00000000" w:rsidR="00000000" w:rsidRPr="00000000">
        <w:rPr>
          <w:rtl w:val="0"/>
        </w:rPr>
        <w:t xml:space="preserve"> to design complex, non-repeating patterns in quantum algorithms, leading to new approaches in </w:t>
      </w:r>
      <w:r w:rsidDel="00000000" w:rsidR="00000000" w:rsidRPr="00000000">
        <w:rPr>
          <w:b w:val="1"/>
          <w:rtl w:val="0"/>
        </w:rPr>
        <w:t xml:space="preserve">quantum cryptography</w:t>
      </w:r>
      <w:r w:rsidDel="00000000" w:rsidR="00000000" w:rsidRPr="00000000">
        <w:rPr>
          <w:rtl w:val="0"/>
        </w:rPr>
        <w:t xml:space="preserve"> and materials design.</w:t>
      </w:r>
    </w:p>
    <w:p w:rsidR="00000000" w:rsidDel="00000000" w:rsidP="00000000" w:rsidRDefault="00000000" w:rsidRPr="00000000" w14:paraId="0000000B">
      <w:pPr>
        <w:numPr>
          <w:ilvl w:val="0"/>
          <w:numId w:val="2"/>
        </w:numPr>
        <w:spacing w:after="240" w:before="240" w:lineRule="auto"/>
        <w:ind w:left="720" w:hanging="360"/>
      </w:pPr>
      <w:r w:rsidDel="00000000" w:rsidR="00000000" w:rsidRPr="00000000">
        <w:rPr>
          <w:b w:val="1"/>
          <w:rtl w:val="0"/>
        </w:rPr>
        <w:t xml:space="preserve">Integration</w:t>
      </w:r>
      <w:r w:rsidDel="00000000" w:rsidR="00000000" w:rsidRPr="00000000">
        <w:rPr>
          <w:rtl w:val="0"/>
        </w:rPr>
        <w:t xml:space="preserve">: MCP can utilize </w:t>
      </w:r>
      <w:r w:rsidDel="00000000" w:rsidR="00000000" w:rsidRPr="00000000">
        <w:rPr>
          <w:b w:val="1"/>
          <w:rtl w:val="0"/>
        </w:rPr>
        <w:t xml:space="preserve">aperiodic quantum algorithms</w:t>
      </w:r>
      <w:r w:rsidDel="00000000" w:rsidR="00000000" w:rsidRPr="00000000">
        <w:rPr>
          <w:rtl w:val="0"/>
        </w:rPr>
        <w:t xml:space="preserve"> based on Penrose tiling to explore non-periodic quantum states that provide enhanced security and unpredictability in quantum computing tasks such as encryption and random number generation.</w:t>
      </w:r>
    </w:p>
    <w:p w:rsidR="00000000" w:rsidDel="00000000" w:rsidP="00000000" w:rsidRDefault="00000000" w:rsidRPr="00000000" w14:paraId="0000000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Style w:val="Heading3"/>
        <w:keepNext w:val="0"/>
        <w:keepLines w:val="0"/>
        <w:spacing w:before="280" w:lineRule="auto"/>
        <w:rPr>
          <w:b w:val="1"/>
          <w:color w:val="000000"/>
          <w:sz w:val="26"/>
          <w:szCs w:val="26"/>
        </w:rPr>
      </w:pPr>
      <w:bookmarkStart w:colFirst="0" w:colLast="0" w:name="_m0xcbyjhivr8" w:id="4"/>
      <w:bookmarkEnd w:id="4"/>
      <w:r w:rsidDel="00000000" w:rsidR="00000000" w:rsidRPr="00000000">
        <w:rPr>
          <w:b w:val="1"/>
          <w:color w:val="000000"/>
          <w:sz w:val="26"/>
          <w:szCs w:val="26"/>
          <w:rtl w:val="0"/>
        </w:rPr>
        <w:t xml:space="preserve">High-Level Mathematical Overview of Roger Penrose’s Contributions in MCP</w:t>
      </w:r>
    </w:p>
    <w:p w:rsidR="00000000" w:rsidDel="00000000" w:rsidP="00000000" w:rsidRDefault="00000000" w:rsidRPr="00000000" w14:paraId="0000000E">
      <w:pPr>
        <w:pStyle w:val="Heading3"/>
        <w:keepNext w:val="0"/>
        <w:keepLines w:val="0"/>
        <w:spacing w:before="280" w:lineRule="auto"/>
        <w:rPr>
          <w:b w:val="1"/>
          <w:color w:val="000000"/>
          <w:sz w:val="26"/>
          <w:szCs w:val="26"/>
        </w:rPr>
      </w:pPr>
      <w:bookmarkStart w:colFirst="0" w:colLast="0" w:name="_5pvw6x5uymum" w:id="5"/>
      <w:bookmarkEnd w:id="5"/>
      <w:r w:rsidDel="00000000" w:rsidR="00000000" w:rsidRPr="00000000">
        <w:rPr>
          <w:b w:val="1"/>
          <w:color w:val="000000"/>
          <w:sz w:val="26"/>
          <w:szCs w:val="26"/>
          <w:rtl w:val="0"/>
        </w:rPr>
        <w:t xml:space="preserve">1. Simulating Black Hole Singularities in MCP</w:t>
      </w:r>
    </w:p>
    <w:p w:rsidR="00000000" w:rsidDel="00000000" w:rsidP="00000000" w:rsidRDefault="00000000" w:rsidRPr="00000000" w14:paraId="0000000F">
      <w:pPr>
        <w:spacing w:after="240" w:before="240" w:lineRule="auto"/>
        <w:rPr/>
      </w:pPr>
      <w:r w:rsidDel="00000000" w:rsidR="00000000" w:rsidRPr="00000000">
        <w:rPr>
          <w:rtl w:val="0"/>
        </w:rPr>
        <w:t xml:space="preserve">Penrose’s singularity theorems, which describe regions where general relativity breaks down, can be modeled within MCP using </w:t>
      </w:r>
      <w:r w:rsidDel="00000000" w:rsidR="00000000" w:rsidRPr="00000000">
        <w:rPr>
          <w:b w:val="1"/>
          <w:rtl w:val="0"/>
        </w:rPr>
        <w:t xml:space="preserve">multiplicative quantum states</w:t>
      </w:r>
      <w:r w:rsidDel="00000000" w:rsidR="00000000" w:rsidRPr="00000000">
        <w:rPr>
          <w:rtl w:val="0"/>
        </w:rPr>
        <w:t xml:space="preserve"> to simulate the effects of strong gravitational fields.</w:t>
      </w:r>
    </w:p>
    <w:p w:rsidR="00000000" w:rsidDel="00000000" w:rsidP="00000000" w:rsidRDefault="00000000" w:rsidRPr="00000000" w14:paraId="00000010">
      <w:pPr>
        <w:pStyle w:val="Heading4"/>
        <w:keepNext w:val="0"/>
        <w:keepLines w:val="0"/>
        <w:spacing w:after="40" w:before="240" w:lineRule="auto"/>
        <w:rPr>
          <w:b w:val="1"/>
          <w:color w:val="000000"/>
          <w:sz w:val="22"/>
          <w:szCs w:val="22"/>
        </w:rPr>
      </w:pPr>
      <w:bookmarkStart w:colFirst="0" w:colLast="0" w:name="_ssowgexhzulx" w:id="6"/>
      <w:bookmarkEnd w:id="6"/>
      <w:r w:rsidDel="00000000" w:rsidR="00000000" w:rsidRPr="00000000">
        <w:rPr>
          <w:b w:val="1"/>
          <w:color w:val="000000"/>
          <w:sz w:val="22"/>
          <w:szCs w:val="22"/>
          <w:rtl w:val="0"/>
        </w:rPr>
        <w:t xml:space="preserve">Mathematical Formulation:</w:t>
      </w:r>
    </w:p>
    <w:p w:rsidR="00000000" w:rsidDel="00000000" w:rsidP="00000000" w:rsidRDefault="00000000" w:rsidRPr="00000000" w14:paraId="00000011">
      <w:pPr>
        <w:spacing w:after="240" w:before="240" w:lineRule="auto"/>
        <w:rPr/>
      </w:pPr>
      <w:r w:rsidDel="00000000" w:rsidR="00000000" w:rsidRPr="00000000">
        <w:rPr>
          <w:rtl w:val="0"/>
        </w:rPr>
        <w:t xml:space="preserve">The black hole's event horizon and singularity can be represented as a multiplicative quantum system:</w:t>
      </w:r>
    </w:p>
    <w:p w:rsidR="00000000" w:rsidDel="00000000" w:rsidP="00000000" w:rsidRDefault="00000000" w:rsidRPr="00000000" w14:paraId="00000012">
      <w:pPr>
        <w:spacing w:after="240" w:before="240" w:lineRule="auto"/>
        <w:rPr/>
      </w:pPr>
      <w:r w:rsidDel="00000000" w:rsidR="00000000" w:rsidRPr="00000000">
        <w:rPr>
          <w:rFonts w:ascii="Caudex" w:cs="Caudex" w:eastAsia="Caudex" w:hAnsi="Caudex"/>
          <w:rtl w:val="0"/>
        </w:rPr>
        <w:t xml:space="preserve">∣ψBH(t)⟩=∑i=0N−1ci∣Mi(t)⟩|\psi_{\text{BH}}(t)\rangle = \sum_{i=0}^{N-1} c_i |M_i(t)\rangle∣ψBH​(t)⟩=i=0∑N−1​ci​∣Mi​(t)⟩</w:t>
      </w:r>
    </w:p>
    <w:p w:rsidR="00000000" w:rsidDel="00000000" w:rsidP="00000000" w:rsidRDefault="00000000" w:rsidRPr="00000000" w14:paraId="00000013">
      <w:pPr>
        <w:spacing w:after="240" w:before="240" w:lineRule="auto"/>
        <w:rPr/>
      </w:pPr>
      <w:r w:rsidDel="00000000" w:rsidR="00000000" w:rsidRPr="00000000">
        <w:rPr>
          <w:rFonts w:ascii="Caudex" w:cs="Caudex" w:eastAsia="Caudex" w:hAnsi="Caudex"/>
          <w:rtl w:val="0"/>
        </w:rPr>
        <w:t xml:space="preserve">Where ∣Mi(t)⟩|M_i(t)\rangle∣Mi​(t)⟩ are multiplicative states that represent quantum fields interacting near the singularity. The system evolves through quantum superpositions of these states, simulating the behavior of spacetime curvature in extreme conditions.</w:t>
      </w:r>
    </w:p>
    <w:p w:rsidR="00000000" w:rsidDel="00000000" w:rsidP="00000000" w:rsidRDefault="00000000" w:rsidRPr="00000000" w14:paraId="00000014">
      <w:pPr>
        <w:pStyle w:val="Heading3"/>
        <w:keepNext w:val="0"/>
        <w:keepLines w:val="0"/>
        <w:spacing w:before="280" w:lineRule="auto"/>
        <w:rPr>
          <w:b w:val="1"/>
          <w:color w:val="000000"/>
          <w:sz w:val="26"/>
          <w:szCs w:val="26"/>
        </w:rPr>
      </w:pPr>
      <w:bookmarkStart w:colFirst="0" w:colLast="0" w:name="_5q3p91yz03w5" w:id="7"/>
      <w:bookmarkEnd w:id="7"/>
      <w:r w:rsidDel="00000000" w:rsidR="00000000" w:rsidRPr="00000000">
        <w:rPr>
          <w:b w:val="1"/>
          <w:color w:val="000000"/>
          <w:sz w:val="26"/>
          <w:szCs w:val="26"/>
          <w:rtl w:val="0"/>
        </w:rPr>
        <w:t xml:space="preserve">2. Orch-OR Model and Multiplicative Consciousness Simulations</w:t>
      </w:r>
    </w:p>
    <w:p w:rsidR="00000000" w:rsidDel="00000000" w:rsidP="00000000" w:rsidRDefault="00000000" w:rsidRPr="00000000" w14:paraId="00000015">
      <w:pPr>
        <w:spacing w:after="240" w:before="240" w:lineRule="auto"/>
        <w:rPr/>
      </w:pPr>
      <w:r w:rsidDel="00000000" w:rsidR="00000000" w:rsidRPr="00000000">
        <w:rPr>
          <w:rtl w:val="0"/>
        </w:rPr>
        <w:t xml:space="preserve">In Penrose’s Orch-OR model, quantum processes in the brain's microtubules lead to consciousness. MCP can simulate these quantum processes by using </w:t>
      </w:r>
      <w:r w:rsidDel="00000000" w:rsidR="00000000" w:rsidRPr="00000000">
        <w:rPr>
          <w:b w:val="1"/>
          <w:rtl w:val="0"/>
        </w:rPr>
        <w:t xml:space="preserve">multiplicative quantum networks</w:t>
      </w:r>
      <w:r w:rsidDel="00000000" w:rsidR="00000000" w:rsidRPr="00000000">
        <w:rPr>
          <w:rtl w:val="0"/>
        </w:rPr>
        <w:t xml:space="preserve"> to model decision-making and learning.</w:t>
      </w:r>
    </w:p>
    <w:p w:rsidR="00000000" w:rsidDel="00000000" w:rsidP="00000000" w:rsidRDefault="00000000" w:rsidRPr="00000000" w14:paraId="00000016">
      <w:pPr>
        <w:pStyle w:val="Heading4"/>
        <w:keepNext w:val="0"/>
        <w:keepLines w:val="0"/>
        <w:spacing w:after="40" w:before="240" w:lineRule="auto"/>
        <w:rPr>
          <w:b w:val="1"/>
          <w:color w:val="000000"/>
          <w:sz w:val="22"/>
          <w:szCs w:val="22"/>
        </w:rPr>
      </w:pPr>
      <w:bookmarkStart w:colFirst="0" w:colLast="0" w:name="_q6825n7q5ywp" w:id="8"/>
      <w:bookmarkEnd w:id="8"/>
      <w:r w:rsidDel="00000000" w:rsidR="00000000" w:rsidRPr="00000000">
        <w:rPr>
          <w:b w:val="1"/>
          <w:color w:val="000000"/>
          <w:sz w:val="22"/>
          <w:szCs w:val="22"/>
          <w:rtl w:val="0"/>
        </w:rPr>
        <w:t xml:space="preserve">Mathematical Formulation:</w:t>
      </w:r>
    </w:p>
    <w:p w:rsidR="00000000" w:rsidDel="00000000" w:rsidP="00000000" w:rsidRDefault="00000000" w:rsidRPr="00000000" w14:paraId="00000017">
      <w:pPr>
        <w:spacing w:after="240" w:before="240" w:lineRule="auto"/>
        <w:rPr/>
      </w:pPr>
      <w:r w:rsidDel="00000000" w:rsidR="00000000" w:rsidRPr="00000000">
        <w:rPr>
          <w:rtl w:val="0"/>
        </w:rPr>
        <w:t xml:space="preserve">In MCP, a quantum network representing the Orch-OR model is defined as:</w:t>
      </w:r>
    </w:p>
    <w:p w:rsidR="00000000" w:rsidDel="00000000" w:rsidP="00000000" w:rsidRDefault="00000000" w:rsidRPr="00000000" w14:paraId="00000018">
      <w:pPr>
        <w:spacing w:after="240" w:before="240" w:lineRule="auto"/>
        <w:rPr/>
      </w:pPr>
      <w:r w:rsidDel="00000000" w:rsidR="00000000" w:rsidRPr="00000000">
        <w:rPr>
          <w:rFonts w:ascii="Caudex" w:cs="Caudex" w:eastAsia="Caudex" w:hAnsi="Caudex"/>
          <w:rtl w:val="0"/>
        </w:rPr>
        <w:t xml:space="preserve">∣ψconscious⟩=∑i=0N−1ci∣Mi(t)⟩|\psi_{\text{conscious}}\rangle = \sum_{i=0}^{N-1} c_i |M_i(t)\rangle∣ψconscious​⟩=i=0∑N−1​ci​∣Mi​(t)⟩</w:t>
      </w:r>
    </w:p>
    <w:p w:rsidR="00000000" w:rsidDel="00000000" w:rsidP="00000000" w:rsidRDefault="00000000" w:rsidRPr="00000000" w14:paraId="00000019">
      <w:pPr>
        <w:spacing w:after="240" w:before="240" w:lineRule="auto"/>
        <w:rPr/>
      </w:pPr>
      <w:r w:rsidDel="00000000" w:rsidR="00000000" w:rsidRPr="00000000">
        <w:rPr>
          <w:rtl w:val="0"/>
        </w:rPr>
        <w:t xml:space="preserve">Where each MiM_iMi​ corresponds to a quantum state of consciousness, and the network evolves based on </w:t>
      </w:r>
      <w:r w:rsidDel="00000000" w:rsidR="00000000" w:rsidRPr="00000000">
        <w:rPr>
          <w:b w:val="1"/>
          <w:rtl w:val="0"/>
        </w:rPr>
        <w:t xml:space="preserve">quantum coherence</w:t>
      </w:r>
      <w:r w:rsidDel="00000000" w:rsidR="00000000" w:rsidRPr="00000000">
        <w:rPr>
          <w:rtl w:val="0"/>
        </w:rPr>
        <w:t xml:space="preserve"> and </w:t>
      </w:r>
      <w:r w:rsidDel="00000000" w:rsidR="00000000" w:rsidRPr="00000000">
        <w:rPr>
          <w:b w:val="1"/>
          <w:rtl w:val="0"/>
        </w:rPr>
        <w:t xml:space="preserve">objective reductions</w:t>
      </w:r>
      <w:r w:rsidDel="00000000" w:rsidR="00000000" w:rsidRPr="00000000">
        <w:rPr>
          <w:rtl w:val="0"/>
        </w:rPr>
        <w:t xml:space="preserve">:</w:t>
      </w:r>
    </w:p>
    <w:p w:rsidR="00000000" w:rsidDel="00000000" w:rsidP="00000000" w:rsidRDefault="00000000" w:rsidRPr="00000000" w14:paraId="0000001A">
      <w:pPr>
        <w:spacing w:after="240" w:before="240" w:lineRule="auto"/>
        <w:rPr/>
      </w:pPr>
      <w:r w:rsidDel="00000000" w:rsidR="00000000" w:rsidRPr="00000000">
        <w:rPr>
          <w:rFonts w:ascii="Caudex" w:cs="Caudex" w:eastAsia="Caudex" w:hAnsi="Caudex"/>
          <w:rtl w:val="0"/>
        </w:rPr>
        <w:t xml:space="preserve">∣ψ(t+1)⟩=UOrch-OR(t)∣ψ(t)⟩|\psi(t+1)\rangle = U_{\text{Orch-OR}}(t) |\psi(t)\rangle∣ψ(t+1)⟩=UOrch-OR​(t)∣ψ(t)⟩</w:t>
      </w:r>
    </w:p>
    <w:p w:rsidR="00000000" w:rsidDel="00000000" w:rsidP="00000000" w:rsidRDefault="00000000" w:rsidRPr="00000000" w14:paraId="0000001B">
      <w:pPr>
        <w:spacing w:after="240" w:before="240" w:lineRule="auto"/>
        <w:rPr/>
      </w:pPr>
      <w:r w:rsidDel="00000000" w:rsidR="00000000" w:rsidRPr="00000000">
        <w:rPr>
          <w:rtl w:val="0"/>
        </w:rPr>
        <w:t xml:space="preserve">This framework allows MCP to simulate </w:t>
      </w:r>
      <w:r w:rsidDel="00000000" w:rsidR="00000000" w:rsidRPr="00000000">
        <w:rPr>
          <w:b w:val="1"/>
          <w:rtl w:val="0"/>
        </w:rPr>
        <w:t xml:space="preserve">conscious-like behavior</w:t>
      </w:r>
      <w:r w:rsidDel="00000000" w:rsidR="00000000" w:rsidRPr="00000000">
        <w:rPr>
          <w:rtl w:val="0"/>
        </w:rPr>
        <w:t xml:space="preserve"> in AI systems, where decision-making is guided by quantum coherence between states.</w:t>
      </w:r>
    </w:p>
    <w:p w:rsidR="00000000" w:rsidDel="00000000" w:rsidP="00000000" w:rsidRDefault="00000000" w:rsidRPr="00000000" w14:paraId="0000001C">
      <w:pPr>
        <w:pStyle w:val="Heading3"/>
        <w:keepNext w:val="0"/>
        <w:keepLines w:val="0"/>
        <w:spacing w:before="280" w:lineRule="auto"/>
        <w:rPr>
          <w:b w:val="1"/>
          <w:color w:val="000000"/>
          <w:sz w:val="26"/>
          <w:szCs w:val="26"/>
        </w:rPr>
      </w:pPr>
      <w:bookmarkStart w:colFirst="0" w:colLast="0" w:name="_qz2qizz3mvsl" w:id="9"/>
      <w:bookmarkEnd w:id="9"/>
      <w:r w:rsidDel="00000000" w:rsidR="00000000" w:rsidRPr="00000000">
        <w:rPr>
          <w:b w:val="1"/>
          <w:color w:val="000000"/>
          <w:sz w:val="26"/>
          <w:szCs w:val="26"/>
          <w:rtl w:val="0"/>
        </w:rPr>
        <w:t xml:space="preserve">3. Penrose Tiling and Non-Periodic Quantum Algorithms</w:t>
      </w:r>
    </w:p>
    <w:p w:rsidR="00000000" w:rsidDel="00000000" w:rsidP="00000000" w:rsidRDefault="00000000" w:rsidRPr="00000000" w14:paraId="0000001D">
      <w:pPr>
        <w:spacing w:after="240" w:before="240" w:lineRule="auto"/>
        <w:rPr/>
      </w:pPr>
      <w:r w:rsidDel="00000000" w:rsidR="00000000" w:rsidRPr="00000000">
        <w:rPr>
          <w:rtl w:val="0"/>
        </w:rPr>
        <w:t xml:space="preserve">Penrose’s aperiodic tiling can be adapted to MCP by designing </w:t>
      </w:r>
      <w:r w:rsidDel="00000000" w:rsidR="00000000" w:rsidRPr="00000000">
        <w:rPr>
          <w:b w:val="1"/>
          <w:rtl w:val="0"/>
        </w:rPr>
        <w:t xml:space="preserve">non-repetitive quantum algorithms</w:t>
      </w:r>
      <w:r w:rsidDel="00000000" w:rsidR="00000000" w:rsidRPr="00000000">
        <w:rPr>
          <w:rtl w:val="0"/>
        </w:rPr>
        <w:t xml:space="preserve"> that are used in cryptography and optimization problems.</w:t>
      </w:r>
    </w:p>
    <w:p w:rsidR="00000000" w:rsidDel="00000000" w:rsidP="00000000" w:rsidRDefault="00000000" w:rsidRPr="00000000" w14:paraId="0000001E">
      <w:pPr>
        <w:pStyle w:val="Heading4"/>
        <w:keepNext w:val="0"/>
        <w:keepLines w:val="0"/>
        <w:spacing w:after="40" w:before="240" w:lineRule="auto"/>
        <w:rPr>
          <w:b w:val="1"/>
          <w:color w:val="000000"/>
          <w:sz w:val="22"/>
          <w:szCs w:val="22"/>
        </w:rPr>
      </w:pPr>
      <w:bookmarkStart w:colFirst="0" w:colLast="0" w:name="_m51y5elmlsw3" w:id="10"/>
      <w:bookmarkEnd w:id="10"/>
      <w:r w:rsidDel="00000000" w:rsidR="00000000" w:rsidRPr="00000000">
        <w:rPr>
          <w:b w:val="1"/>
          <w:color w:val="000000"/>
          <w:sz w:val="22"/>
          <w:szCs w:val="22"/>
          <w:rtl w:val="0"/>
        </w:rPr>
        <w:t xml:space="preserve">Mathematical Formulation:</w:t>
      </w:r>
    </w:p>
    <w:p w:rsidR="00000000" w:rsidDel="00000000" w:rsidP="00000000" w:rsidRDefault="00000000" w:rsidRPr="00000000" w14:paraId="0000001F">
      <w:pPr>
        <w:spacing w:after="240" w:before="240" w:lineRule="auto"/>
        <w:rPr/>
      </w:pPr>
      <w:r w:rsidDel="00000000" w:rsidR="00000000" w:rsidRPr="00000000">
        <w:rPr>
          <w:rtl w:val="0"/>
        </w:rPr>
        <w:t xml:space="preserve">The tiling pattern can be represented in MCP as a </w:t>
      </w:r>
      <w:r w:rsidDel="00000000" w:rsidR="00000000" w:rsidRPr="00000000">
        <w:rPr>
          <w:b w:val="1"/>
          <w:rtl w:val="0"/>
        </w:rPr>
        <w:t xml:space="preserve">quantum state arrangement</w:t>
      </w:r>
      <w:r w:rsidDel="00000000" w:rsidR="00000000" w:rsidRPr="00000000">
        <w:rPr>
          <w:rtl w:val="0"/>
        </w:rPr>
        <w:t xml:space="preserve"> that evolves without repeating:</w:t>
      </w:r>
    </w:p>
    <w:p w:rsidR="00000000" w:rsidDel="00000000" w:rsidP="00000000" w:rsidRDefault="00000000" w:rsidRPr="00000000" w14:paraId="00000020">
      <w:pPr>
        <w:spacing w:after="240" w:before="240" w:lineRule="auto"/>
        <w:rPr/>
      </w:pPr>
      <w:r w:rsidDel="00000000" w:rsidR="00000000" w:rsidRPr="00000000">
        <w:rPr>
          <w:rFonts w:ascii="Caudex" w:cs="Caudex" w:eastAsia="Caudex" w:hAnsi="Caudex"/>
          <w:rtl w:val="0"/>
        </w:rPr>
        <w:t xml:space="preserve">∣ψtiling⟩=∑i,jcij∣Mi,j(t)⟩|\psi_{\text{tiling}}\rangle = \sum_{i,j} c_{ij} |M_{i,j}(t)\rangle∣ψtiling​⟩=i,j∑​cij​∣Mi,j​(t)⟩</w:t>
      </w:r>
    </w:p>
    <w:p w:rsidR="00000000" w:rsidDel="00000000" w:rsidP="00000000" w:rsidRDefault="00000000" w:rsidRPr="00000000" w14:paraId="00000021">
      <w:pPr>
        <w:spacing w:after="240" w:before="240" w:lineRule="auto"/>
        <w:rPr/>
      </w:pPr>
      <w:r w:rsidDel="00000000" w:rsidR="00000000" w:rsidRPr="00000000">
        <w:rPr>
          <w:rtl w:val="0"/>
        </w:rPr>
        <w:t xml:space="preserve">Where Mi,j(t)M_{i,j}(t)Mi,j​(t) represents non-repetitive quantum states interacting at different points in the system. This creates complex aperiodic patterns that can be used in quantum encryption schemes or materials science simulations.</w:t>
      </w:r>
    </w:p>
    <w:p w:rsidR="00000000" w:rsidDel="00000000" w:rsidP="00000000" w:rsidRDefault="00000000" w:rsidRPr="00000000" w14:paraId="00000022">
      <w:pPr>
        <w:pStyle w:val="Heading3"/>
        <w:keepNext w:val="0"/>
        <w:keepLines w:val="0"/>
        <w:spacing w:before="280" w:lineRule="auto"/>
        <w:rPr>
          <w:b w:val="1"/>
          <w:color w:val="000000"/>
          <w:sz w:val="26"/>
          <w:szCs w:val="26"/>
        </w:rPr>
      </w:pPr>
      <w:bookmarkStart w:colFirst="0" w:colLast="0" w:name="_gdefhspw6ou6" w:id="11"/>
      <w:bookmarkEnd w:id="11"/>
      <w:r w:rsidDel="00000000" w:rsidR="00000000" w:rsidRPr="00000000">
        <w:rPr>
          <w:b w:val="1"/>
          <w:color w:val="000000"/>
          <w:sz w:val="26"/>
          <w:szCs w:val="26"/>
          <w:rtl w:val="0"/>
        </w:rPr>
        <w:t xml:space="preserve">Appropriate Abbreviation in Multiplicity for Roger Penrose’s Contributions:</w:t>
      </w:r>
    </w:p>
    <w:p w:rsidR="00000000" w:rsidDel="00000000" w:rsidP="00000000" w:rsidRDefault="00000000" w:rsidRPr="00000000" w14:paraId="00000023">
      <w:pPr>
        <w:spacing w:after="240" w:before="240" w:lineRule="auto"/>
        <w:rPr/>
      </w:pPr>
      <w:r w:rsidDel="00000000" w:rsidR="00000000" w:rsidRPr="00000000">
        <w:rPr>
          <w:rtl w:val="0"/>
        </w:rPr>
        <w:t xml:space="preserve">An appropriate abbreviation for Penrose’s contributions to the MCP framework would be:</w:t>
      </w:r>
    </w:p>
    <w:p w:rsidR="00000000" w:rsidDel="00000000" w:rsidP="00000000" w:rsidRDefault="00000000" w:rsidRPr="00000000" w14:paraId="00000024">
      <w:pPr>
        <w:spacing w:after="240" w:before="240" w:lineRule="auto"/>
        <w:rPr/>
      </w:pPr>
      <w:r w:rsidDel="00000000" w:rsidR="00000000" w:rsidRPr="00000000">
        <w:rPr>
          <w:b w:val="1"/>
          <w:rtl w:val="0"/>
        </w:rPr>
        <w:t xml:space="preserve">Pₙ-Multiplicity</w:t>
      </w:r>
      <w:r w:rsidDel="00000000" w:rsidR="00000000" w:rsidRPr="00000000">
        <w:rPr>
          <w:rtl w:val="0"/>
        </w:rPr>
        <w:t xml:space="preserve"> (for </w:t>
      </w:r>
      <w:r w:rsidDel="00000000" w:rsidR="00000000" w:rsidRPr="00000000">
        <w:rPr>
          <w:b w:val="1"/>
          <w:rtl w:val="0"/>
        </w:rPr>
        <w:t xml:space="preserve">Penrose</w:t>
      </w:r>
      <w:r w:rsidDel="00000000" w:rsidR="00000000" w:rsidRPr="00000000">
        <w:rPr>
          <w:rtl w:val="0"/>
        </w:rPr>
        <w:t xml:space="preserve">)</w:t>
      </w:r>
    </w:p>
    <w:p w:rsidR="00000000" w:rsidDel="00000000" w:rsidP="00000000" w:rsidRDefault="00000000" w:rsidRPr="00000000" w14:paraId="00000025">
      <w:pPr>
        <w:spacing w:after="240" w:before="240" w:lineRule="auto"/>
        <w:rPr/>
      </w:pPr>
      <w:r w:rsidDel="00000000" w:rsidR="00000000" w:rsidRPr="00000000">
        <w:rPr>
          <w:rtl w:val="0"/>
        </w:rPr>
        <w:t xml:space="preserve">This abbreviation aligns with existing conventions in MCP and reflects Penrose's contributions to </w:t>
      </w:r>
      <w:r w:rsidDel="00000000" w:rsidR="00000000" w:rsidRPr="00000000">
        <w:rPr>
          <w:b w:val="1"/>
          <w:rtl w:val="0"/>
        </w:rPr>
        <w:t xml:space="preserve">quantum consciousness, singularity theory</w:t>
      </w:r>
      <w:r w:rsidDel="00000000" w:rsidR="00000000" w:rsidRPr="00000000">
        <w:rPr>
          <w:rtl w:val="0"/>
        </w:rPr>
        <w:t xml:space="preserve">, and </w:t>
      </w:r>
      <w:r w:rsidDel="00000000" w:rsidR="00000000" w:rsidRPr="00000000">
        <w:rPr>
          <w:b w:val="1"/>
          <w:rtl w:val="0"/>
        </w:rPr>
        <w:t xml:space="preserve">non-repetitive structures</w:t>
      </w:r>
      <w:r w:rsidDel="00000000" w:rsidR="00000000" w:rsidRPr="00000000">
        <w:rPr>
          <w:rtl w:val="0"/>
        </w:rPr>
        <w:t xml:space="preserve">.</w:t>
      </w:r>
    </w:p>
    <w:p w:rsidR="00000000" w:rsidDel="00000000" w:rsidP="00000000" w:rsidRDefault="00000000" w:rsidRPr="00000000" w14:paraId="00000026">
      <w:pPr>
        <w:pStyle w:val="Heading3"/>
        <w:keepNext w:val="0"/>
        <w:keepLines w:val="0"/>
        <w:spacing w:before="280" w:lineRule="auto"/>
        <w:rPr>
          <w:b w:val="1"/>
          <w:color w:val="000000"/>
          <w:sz w:val="26"/>
          <w:szCs w:val="26"/>
        </w:rPr>
      </w:pPr>
      <w:bookmarkStart w:colFirst="0" w:colLast="0" w:name="_somd8gblt7in" w:id="12"/>
      <w:bookmarkEnd w:id="12"/>
      <w:r w:rsidDel="00000000" w:rsidR="00000000" w:rsidRPr="00000000">
        <w:rPr>
          <w:b w:val="1"/>
          <w:color w:val="000000"/>
          <w:sz w:val="26"/>
          <w:szCs w:val="26"/>
          <w:rtl w:val="0"/>
        </w:rPr>
        <w:t xml:space="preserve">Conclusion:</w:t>
      </w:r>
    </w:p>
    <w:p w:rsidR="00000000" w:rsidDel="00000000" w:rsidP="00000000" w:rsidRDefault="00000000" w:rsidRPr="00000000" w14:paraId="00000027">
      <w:pPr>
        <w:spacing w:after="240" w:before="240" w:lineRule="auto"/>
        <w:rPr/>
      </w:pPr>
      <w:r w:rsidDel="00000000" w:rsidR="00000000" w:rsidRPr="00000000">
        <w:rPr>
          <w:rtl w:val="0"/>
        </w:rPr>
        <w:t xml:space="preserve">Roger Penrose’s work on </w:t>
      </w:r>
      <w:r w:rsidDel="00000000" w:rsidR="00000000" w:rsidRPr="00000000">
        <w:rPr>
          <w:b w:val="1"/>
          <w:rtl w:val="0"/>
        </w:rPr>
        <w:t xml:space="preserve">black hole singularities, quantum consciousness, and aperiodic tiling</w:t>
      </w:r>
      <w:r w:rsidDel="00000000" w:rsidR="00000000" w:rsidRPr="00000000">
        <w:rPr>
          <w:rtl w:val="0"/>
        </w:rPr>
        <w:t xml:space="preserve"> integrates seamlessly into the </w:t>
      </w:r>
      <w:r w:rsidDel="00000000" w:rsidR="00000000" w:rsidRPr="00000000">
        <w:rPr>
          <w:b w:val="1"/>
          <w:rtl w:val="0"/>
        </w:rPr>
        <w:t xml:space="preserve">Multiplicative Computing Paradigm</w:t>
      </w:r>
      <w:r w:rsidDel="00000000" w:rsidR="00000000" w:rsidRPr="00000000">
        <w:rPr>
          <w:rtl w:val="0"/>
        </w:rPr>
        <w:t xml:space="preserve">. His contributions enhance MCP’s ability to model extreme gravitational systems, simulate conscious-like AI, and create non-repetitive quantum algorithms for cryptography and optimization. The </w:t>
      </w:r>
      <w:r w:rsidDel="00000000" w:rsidR="00000000" w:rsidRPr="00000000">
        <w:rPr>
          <w:b w:val="1"/>
          <w:rtl w:val="0"/>
        </w:rPr>
        <w:t xml:space="preserve">Pₙ-Multiplicity</w:t>
      </w:r>
      <w:r w:rsidDel="00000000" w:rsidR="00000000" w:rsidRPr="00000000">
        <w:rPr>
          <w:rtl w:val="0"/>
        </w:rPr>
        <w:t xml:space="preserve"> abbreviation encapsulates his transformative impact on both theoretical and practical quantum computing applications.</w:t>
      </w:r>
    </w:p>
    <w:p w:rsidR="00000000" w:rsidDel="00000000" w:rsidP="00000000" w:rsidRDefault="00000000" w:rsidRPr="00000000" w14:paraId="00000028">
      <w:pPr>
        <w:spacing w:after="240" w:before="240" w:lineRule="auto"/>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A">
    <w:pPr>
      <w:jc w:val="center"/>
      <w:rPr>
        <w:i w:val="1"/>
        <w:sz w:val="18"/>
        <w:szCs w:val="18"/>
      </w:rPr>
    </w:pPr>
    <w:r w:rsidDel="00000000" w:rsidR="00000000" w:rsidRPr="00000000">
      <w:rPr>
        <w:rtl w:val="0"/>
      </w:rPr>
    </w:r>
  </w:p>
  <w:p w:rsidR="00000000" w:rsidDel="00000000" w:rsidP="00000000" w:rsidRDefault="00000000" w:rsidRPr="00000000" w14:paraId="0000002B">
    <w:pPr>
      <w:jc w:val="center"/>
      <w:rPr>
        <w:sz w:val="18"/>
        <w:szCs w:val="18"/>
      </w:rPr>
    </w:pPr>
    <w:r w:rsidDel="00000000" w:rsidR="00000000" w:rsidRPr="00000000">
      <w:rPr>
        <w:i w:val="1"/>
        <w:sz w:val="18"/>
        <w:szCs w:val="18"/>
        <w:rtl w:val="0"/>
      </w:rPr>
      <w:t xml:space="preserve">Multiplicity </w:t>
    </w:r>
    <w:r w:rsidDel="00000000" w:rsidR="00000000" w:rsidRPr="00000000">
      <w:rPr>
        <w:sz w:val="18"/>
        <w:szCs w:val="18"/>
        <w:rtl w:val="0"/>
      </w:rPr>
      <w:t xml:space="preserve">© 2024 by Ryan Van Gelder - Citizen Gardens</w:t>
    </w:r>
  </w:p>
  <w:p w:rsidR="00000000" w:rsidDel="00000000" w:rsidP="00000000" w:rsidRDefault="00000000" w:rsidRPr="00000000" w14:paraId="0000002C">
    <w:pPr>
      <w:jc w:val="center"/>
      <w:rPr/>
    </w:pPr>
    <w:r w:rsidDel="00000000" w:rsidR="00000000" w:rsidRPr="00000000">
      <w:rPr>
        <w:sz w:val="18"/>
        <w:szCs w:val="18"/>
        <w:rtl w:val="0"/>
      </w:rPr>
      <w:t xml:space="preserve">is licensed under MIT &amp; CC BY-NC-SA 4.0 </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