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awkyg6yva5x6" w:id="0"/>
      <w:bookmarkEnd w:id="0"/>
      <w:r w:rsidDel="00000000" w:rsidR="00000000" w:rsidRPr="00000000">
        <w:rPr>
          <w:rtl w:val="0"/>
        </w:rPr>
        <w:t xml:space="preserve">Ha-Multiplicity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fuqy0xuhxrf" w:id="1"/>
      <w:bookmarkEnd w:id="1"/>
      <w:r w:rsidDel="00000000" w:rsidR="00000000" w:rsidRPr="00000000">
        <w:rPr>
          <w:b w:val="1"/>
          <w:color w:val="000000"/>
          <w:sz w:val="26"/>
          <w:szCs w:val="26"/>
          <w:rtl w:val="0"/>
        </w:rPr>
        <w:t xml:space="preserve">Executive Summary: Stuart Hall’s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Stuart Hall</w:t>
      </w:r>
      <w:r w:rsidDel="00000000" w:rsidR="00000000" w:rsidRPr="00000000">
        <w:rPr>
          <w:rtl w:val="0"/>
        </w:rPr>
        <w:t xml:space="preserve">, a renowned cultural theorist and sociologist, made significant contributions to the understanding of </w:t>
      </w:r>
      <w:r w:rsidDel="00000000" w:rsidR="00000000" w:rsidRPr="00000000">
        <w:rPr>
          <w:b w:val="1"/>
          <w:rtl w:val="0"/>
        </w:rPr>
        <w:t xml:space="preserve">cultural studies</w:t>
      </w:r>
      <w:r w:rsidDel="00000000" w:rsidR="00000000" w:rsidRPr="00000000">
        <w:rPr>
          <w:rtl w:val="0"/>
        </w:rPr>
        <w:t xml:space="preserve">, </w:t>
      </w:r>
      <w:r w:rsidDel="00000000" w:rsidR="00000000" w:rsidRPr="00000000">
        <w:rPr>
          <w:b w:val="1"/>
          <w:rtl w:val="0"/>
        </w:rPr>
        <w:t xml:space="preserve">identity formation</w:t>
      </w:r>
      <w:r w:rsidDel="00000000" w:rsidR="00000000" w:rsidRPr="00000000">
        <w:rPr>
          <w:rtl w:val="0"/>
        </w:rPr>
        <w:t xml:space="preserve">, and the analysis of </w:t>
      </w:r>
      <w:r w:rsidDel="00000000" w:rsidR="00000000" w:rsidRPr="00000000">
        <w:rPr>
          <w:b w:val="1"/>
          <w:rtl w:val="0"/>
        </w:rPr>
        <w:t xml:space="preserve">media and representation</w:t>
      </w:r>
      <w:r w:rsidDel="00000000" w:rsidR="00000000" w:rsidRPr="00000000">
        <w:rPr>
          <w:rtl w:val="0"/>
        </w:rPr>
        <w:t xml:space="preserve">. His work focused on how meaning is constructed through </w:t>
      </w:r>
      <w:r w:rsidDel="00000000" w:rsidR="00000000" w:rsidRPr="00000000">
        <w:rPr>
          <w:b w:val="1"/>
          <w:rtl w:val="0"/>
        </w:rPr>
        <w:t xml:space="preserve">language, symbols, and cultural systems</w:t>
      </w:r>
      <w:r w:rsidDel="00000000" w:rsidR="00000000" w:rsidRPr="00000000">
        <w:rPr>
          <w:rtl w:val="0"/>
        </w:rPr>
        <w:t xml:space="preserve">, as well as how </w:t>
      </w:r>
      <w:r w:rsidDel="00000000" w:rsidR="00000000" w:rsidRPr="00000000">
        <w:rPr>
          <w:b w:val="1"/>
          <w:rtl w:val="0"/>
        </w:rPr>
        <w:t xml:space="preserve">power dynamics</w:t>
      </w:r>
      <w:r w:rsidDel="00000000" w:rsidR="00000000" w:rsidRPr="00000000">
        <w:rPr>
          <w:rtl w:val="0"/>
        </w:rPr>
        <w:t xml:space="preserve"> shape communication and identity. Although his contributions primarily lie in the humanities, Hall’s analytical methods and theories on </w:t>
      </w:r>
      <w:r w:rsidDel="00000000" w:rsidR="00000000" w:rsidRPr="00000000">
        <w:rPr>
          <w:b w:val="1"/>
          <w:rtl w:val="0"/>
        </w:rPr>
        <w:t xml:space="preserve">encoding/decoding</w:t>
      </w:r>
      <w:r w:rsidDel="00000000" w:rsidR="00000000" w:rsidRPr="00000000">
        <w:rPr>
          <w:rtl w:val="0"/>
        </w:rPr>
        <w:t xml:space="preserve">, </w:t>
      </w:r>
      <w:r w:rsidDel="00000000" w:rsidR="00000000" w:rsidRPr="00000000">
        <w:rPr>
          <w:b w:val="1"/>
          <w:rtl w:val="0"/>
        </w:rPr>
        <w:t xml:space="preserve">representation</w:t>
      </w:r>
      <w:r w:rsidDel="00000000" w:rsidR="00000000" w:rsidRPr="00000000">
        <w:rPr>
          <w:rtl w:val="0"/>
        </w:rPr>
        <w:t xml:space="preserve">, and </w:t>
      </w:r>
      <w:r w:rsidDel="00000000" w:rsidR="00000000" w:rsidRPr="00000000">
        <w:rPr>
          <w:b w:val="1"/>
          <w:rtl w:val="0"/>
        </w:rPr>
        <w:t xml:space="preserve">cultural discourse</w:t>
      </w:r>
      <w:r w:rsidDel="00000000" w:rsidR="00000000" w:rsidRPr="00000000">
        <w:rPr>
          <w:rtl w:val="0"/>
        </w:rPr>
        <w:t xml:space="preserve"> offer a unique framework for understanding and interpreting </w:t>
      </w:r>
      <w:r w:rsidDel="00000000" w:rsidR="00000000" w:rsidRPr="00000000">
        <w:rPr>
          <w:b w:val="1"/>
          <w:rtl w:val="0"/>
        </w:rPr>
        <w:t xml:space="preserve">complex systems</w:t>
      </w:r>
      <w:r w:rsidDel="00000000" w:rsidR="00000000" w:rsidRPr="00000000">
        <w:rPr>
          <w:rtl w:val="0"/>
        </w:rPr>
        <w:t xml:space="preserve">, which can be adapted 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data interpretation</w:t>
      </w:r>
      <w:r w:rsidDel="00000000" w:rsidR="00000000" w:rsidRPr="00000000">
        <w:rPr>
          <w:rtl w:val="0"/>
        </w:rPr>
        <w:t xml:space="preserve">, </w:t>
      </w:r>
      <w:r w:rsidDel="00000000" w:rsidR="00000000" w:rsidRPr="00000000">
        <w:rPr>
          <w:b w:val="1"/>
          <w:rtl w:val="0"/>
        </w:rPr>
        <w:t xml:space="preserve">communication patterns</w:t>
      </w:r>
      <w:r w:rsidDel="00000000" w:rsidR="00000000" w:rsidRPr="00000000">
        <w:rPr>
          <w:rtl w:val="0"/>
        </w:rPr>
        <w:t xml:space="preserve">, and </w:t>
      </w:r>
      <w:r w:rsidDel="00000000" w:rsidR="00000000" w:rsidRPr="00000000">
        <w:rPr>
          <w:b w:val="1"/>
          <w:rtl w:val="0"/>
        </w:rPr>
        <w:t xml:space="preserve">distributed problem-solving</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5bayf0utazaq" w:id="2"/>
      <w:bookmarkEnd w:id="2"/>
      <w:r w:rsidDel="00000000" w:rsidR="00000000" w:rsidRPr="00000000">
        <w:rPr>
          <w:b w:val="1"/>
          <w:color w:val="000000"/>
          <w:sz w:val="26"/>
          <w:szCs w:val="26"/>
          <w:rtl w:val="0"/>
        </w:rPr>
        <w:t xml:space="preserve">Key Contributions of Stuart Hall:</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Encoding/Decoding Model of Communication</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Hall introduced the </w:t>
      </w:r>
      <w:r w:rsidDel="00000000" w:rsidR="00000000" w:rsidRPr="00000000">
        <w:rPr>
          <w:b w:val="1"/>
          <w:rtl w:val="0"/>
        </w:rPr>
        <w:t xml:space="preserve">encoding/decoding model</w:t>
      </w:r>
      <w:r w:rsidDel="00000000" w:rsidR="00000000" w:rsidRPr="00000000">
        <w:rPr>
          <w:rtl w:val="0"/>
        </w:rPr>
        <w:t xml:space="preserve">, which examines how media messages are produced (encoded) and interpreted (decoded) by audiences. He emphasized that the audience may interpret messages in different ways, depending on their own cultural context and background.</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Hall’s encoding/decoding model can be adapted to represent how </w:t>
      </w:r>
      <w:r w:rsidDel="00000000" w:rsidR="00000000" w:rsidRPr="00000000">
        <w:rPr>
          <w:b w:val="1"/>
          <w:rtl w:val="0"/>
        </w:rPr>
        <w:t xml:space="preserve">data</w:t>
      </w:r>
      <w:r w:rsidDel="00000000" w:rsidR="00000000" w:rsidRPr="00000000">
        <w:rPr>
          <w:rtl w:val="0"/>
        </w:rPr>
        <w:t xml:space="preserve"> (encoded prime states) are </w:t>
      </w:r>
      <w:r w:rsidDel="00000000" w:rsidR="00000000" w:rsidRPr="00000000">
        <w:rPr>
          <w:b w:val="1"/>
          <w:rtl w:val="0"/>
        </w:rPr>
        <w:t xml:space="preserve">transmitted and interpreted</w:t>
      </w:r>
      <w:r w:rsidDel="00000000" w:rsidR="00000000" w:rsidRPr="00000000">
        <w:rPr>
          <w:rtl w:val="0"/>
        </w:rPr>
        <w:t xml:space="preserve"> within a distributed system. Different parts of the computational framework may “decode” prime-state data based on different contexts (e.g., use cases, problem domains), allowing MCP to optimize its handling of </w:t>
      </w:r>
      <w:r w:rsidDel="00000000" w:rsidR="00000000" w:rsidRPr="00000000">
        <w:rPr>
          <w:b w:val="1"/>
          <w:rtl w:val="0"/>
        </w:rPr>
        <w:t xml:space="preserve">multi-context data interpretations</w:t>
      </w:r>
      <w:r w:rsidDel="00000000" w:rsidR="00000000" w:rsidRPr="00000000">
        <w:rPr>
          <w:rtl w:val="0"/>
        </w:rPr>
        <w:t xml:space="preserv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Representation and Meaning</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Hall’s work on </w:t>
      </w:r>
      <w:r w:rsidDel="00000000" w:rsidR="00000000" w:rsidRPr="00000000">
        <w:rPr>
          <w:b w:val="1"/>
          <w:rtl w:val="0"/>
        </w:rPr>
        <w:t xml:space="preserve">representation</w:t>
      </w:r>
      <w:r w:rsidDel="00000000" w:rsidR="00000000" w:rsidRPr="00000000">
        <w:rPr>
          <w:rtl w:val="0"/>
        </w:rPr>
        <w:t xml:space="preserve"> highlighted how language and images are used to create meaning, and how those meanings are linked to broader systems of power and cultural norms. He argued that meaning is not inherent but is constructed through social and cultural practices.</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representation theory</w:t>
      </w:r>
      <w:r w:rsidDel="00000000" w:rsidR="00000000" w:rsidRPr="00000000">
        <w:rPr>
          <w:rtl w:val="0"/>
        </w:rPr>
        <w:t xml:space="preserve"> can help manage how </w:t>
      </w:r>
      <w:r w:rsidDel="00000000" w:rsidR="00000000" w:rsidRPr="00000000">
        <w:rPr>
          <w:b w:val="1"/>
          <w:rtl w:val="0"/>
        </w:rPr>
        <w:t xml:space="preserve">prime-encoded states</w:t>
      </w:r>
      <w:r w:rsidDel="00000000" w:rsidR="00000000" w:rsidRPr="00000000">
        <w:rPr>
          <w:rtl w:val="0"/>
        </w:rPr>
        <w:t xml:space="preserve"> are interpreted across different </w:t>
      </w:r>
      <w:r w:rsidDel="00000000" w:rsidR="00000000" w:rsidRPr="00000000">
        <w:rPr>
          <w:b w:val="1"/>
          <w:rtl w:val="0"/>
        </w:rPr>
        <w:t xml:space="preserve">contextual frameworks</w:t>
      </w:r>
      <w:r w:rsidDel="00000000" w:rsidR="00000000" w:rsidRPr="00000000">
        <w:rPr>
          <w:rtl w:val="0"/>
        </w:rPr>
        <w:t xml:space="preserve">. MCP can apply Hall’s principles to develop models for representing </w:t>
      </w:r>
      <w:r w:rsidDel="00000000" w:rsidR="00000000" w:rsidRPr="00000000">
        <w:rPr>
          <w:b w:val="1"/>
          <w:rtl w:val="0"/>
        </w:rPr>
        <w:t xml:space="preserve">prime data</w:t>
      </w:r>
      <w:r w:rsidDel="00000000" w:rsidR="00000000" w:rsidRPr="00000000">
        <w:rPr>
          <w:rtl w:val="0"/>
        </w:rPr>
        <w:t xml:space="preserve"> that adapt to different computational or interpretive frameworks, making MCP’s distributed problem-solving more flexible.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Cultural Hegemony and Power Dynamics</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Hall expanded on the idea of </w:t>
      </w:r>
      <w:r w:rsidDel="00000000" w:rsidR="00000000" w:rsidRPr="00000000">
        <w:rPr>
          <w:b w:val="1"/>
          <w:rtl w:val="0"/>
        </w:rPr>
        <w:t xml:space="preserve">cultural hegemony</w:t>
      </w:r>
      <w:r w:rsidDel="00000000" w:rsidR="00000000" w:rsidRPr="00000000">
        <w:rPr>
          <w:rtl w:val="0"/>
        </w:rPr>
        <w:t xml:space="preserve">, exploring how power operates subtly through cultural norms, media, and ideologies to maintain dominance. He showed how cultural meanings and values are negotiated through discourses and how power influences interpretation.</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adopt Hall’s analysis of </w:t>
      </w:r>
      <w:r w:rsidDel="00000000" w:rsidR="00000000" w:rsidRPr="00000000">
        <w:rPr>
          <w:b w:val="1"/>
          <w:rtl w:val="0"/>
        </w:rPr>
        <w:t xml:space="preserve">power dynamics</w:t>
      </w:r>
      <w:r w:rsidDel="00000000" w:rsidR="00000000" w:rsidRPr="00000000">
        <w:rPr>
          <w:rtl w:val="0"/>
        </w:rPr>
        <w:t xml:space="preserve"> to manage </w:t>
      </w:r>
      <w:r w:rsidDel="00000000" w:rsidR="00000000" w:rsidRPr="00000000">
        <w:rPr>
          <w:b w:val="1"/>
          <w:rtl w:val="0"/>
        </w:rPr>
        <w:t xml:space="preserve">resource allocation</w:t>
      </w:r>
      <w:r w:rsidDel="00000000" w:rsidR="00000000" w:rsidRPr="00000000">
        <w:rPr>
          <w:rtl w:val="0"/>
        </w:rPr>
        <w:t xml:space="preserve"> and </w:t>
      </w:r>
      <w:r w:rsidDel="00000000" w:rsidR="00000000" w:rsidRPr="00000000">
        <w:rPr>
          <w:b w:val="1"/>
          <w:rtl w:val="0"/>
        </w:rPr>
        <w:t xml:space="preserve">computation prioritization</w:t>
      </w:r>
      <w:r w:rsidDel="00000000" w:rsidR="00000000" w:rsidRPr="00000000">
        <w:rPr>
          <w:rtl w:val="0"/>
        </w:rPr>
        <w:t xml:space="preserve"> across distributed networks. By applying the concept of </w:t>
      </w:r>
      <w:r w:rsidDel="00000000" w:rsidR="00000000" w:rsidRPr="00000000">
        <w:rPr>
          <w:b w:val="1"/>
          <w:rtl w:val="0"/>
        </w:rPr>
        <w:t xml:space="preserve">computational hegemony</w:t>
      </w:r>
      <w:r w:rsidDel="00000000" w:rsidR="00000000" w:rsidRPr="00000000">
        <w:rPr>
          <w:rtl w:val="0"/>
        </w:rPr>
        <w:t xml:space="preserve">, MCP can optimize the </w:t>
      </w:r>
      <w:r w:rsidDel="00000000" w:rsidR="00000000" w:rsidRPr="00000000">
        <w:rPr>
          <w:b w:val="1"/>
          <w:rtl w:val="0"/>
        </w:rPr>
        <w:t xml:space="preserve">allocation of computational power</w:t>
      </w:r>
      <w:r w:rsidDel="00000000" w:rsidR="00000000" w:rsidRPr="00000000">
        <w:rPr>
          <w:rtl w:val="0"/>
        </w:rPr>
        <w:t xml:space="preserve"> to nodes that require prioritization, especially in large-scale computations involving multiple prime-state interactions.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Articulation Theory</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Hall’s </w:t>
      </w:r>
      <w:r w:rsidDel="00000000" w:rsidR="00000000" w:rsidRPr="00000000">
        <w:rPr>
          <w:b w:val="1"/>
          <w:rtl w:val="0"/>
        </w:rPr>
        <w:t xml:space="preserve">articulation theory</w:t>
      </w:r>
      <w:r w:rsidDel="00000000" w:rsidR="00000000" w:rsidRPr="00000000">
        <w:rPr>
          <w:rtl w:val="0"/>
        </w:rPr>
        <w:t xml:space="preserve"> focuses on how different elements (social, cultural, political) are linked together to form meanings in specific contexts. These articulations are flexible and can shift depending on historical and social circumstances.</w:t>
      </w:r>
    </w:p>
    <w:p w:rsidR="00000000" w:rsidDel="00000000" w:rsidP="00000000" w:rsidRDefault="00000000" w:rsidRPr="00000000" w14:paraId="00000010">
      <w:pPr>
        <w:numPr>
          <w:ilvl w:val="1"/>
          <w:numId w:val="5"/>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articulation theory</w:t>
      </w:r>
      <w:r w:rsidDel="00000000" w:rsidR="00000000" w:rsidRPr="00000000">
        <w:rPr>
          <w:rtl w:val="0"/>
        </w:rPr>
        <w:t xml:space="preserve"> can inform how </w:t>
      </w:r>
      <w:r w:rsidDel="00000000" w:rsidR="00000000" w:rsidRPr="00000000">
        <w:rPr>
          <w:b w:val="1"/>
          <w:rtl w:val="0"/>
        </w:rPr>
        <w:t xml:space="preserve">prime-encoded states</w:t>
      </w:r>
      <w:r w:rsidDel="00000000" w:rsidR="00000000" w:rsidRPr="00000000">
        <w:rPr>
          <w:rtl w:val="0"/>
        </w:rPr>
        <w:t xml:space="preserve"> and </w:t>
      </w:r>
      <w:r w:rsidDel="00000000" w:rsidR="00000000" w:rsidRPr="00000000">
        <w:rPr>
          <w:b w:val="1"/>
          <w:rtl w:val="0"/>
        </w:rPr>
        <w:t xml:space="preserve">data relationships</w:t>
      </w:r>
      <w:r w:rsidDel="00000000" w:rsidR="00000000" w:rsidRPr="00000000">
        <w:rPr>
          <w:rtl w:val="0"/>
        </w:rPr>
        <w:t xml:space="preserve"> are </w:t>
      </w:r>
      <w:r w:rsidDel="00000000" w:rsidR="00000000" w:rsidRPr="00000000">
        <w:rPr>
          <w:b w:val="1"/>
          <w:rtl w:val="0"/>
        </w:rPr>
        <w:t xml:space="preserve">linked and restructured</w:t>
      </w:r>
      <w:r w:rsidDel="00000000" w:rsidR="00000000" w:rsidRPr="00000000">
        <w:rPr>
          <w:rtl w:val="0"/>
        </w:rPr>
        <w:t xml:space="preserve"> across different problem-solving contexts. This flexibility allows MCP to adapt prime-state interactions based on real-time computational needs, dynamically adjusting how data points are "articulated" in response to changing contexts or conditions.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8h2wzbz096m"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rtl w:val="0"/>
        </w:rPr>
        <w:t xml:space="preserve">Encoding/Decoding for Prime-State Communication</w:t>
      </w:r>
      <w:r w:rsidDel="00000000" w:rsidR="00000000" w:rsidRPr="00000000">
        <w:rPr>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Hall’s encoding/decoding model can be adapted into MCP to represent how </w:t>
      </w:r>
      <w:r w:rsidDel="00000000" w:rsidR="00000000" w:rsidRPr="00000000">
        <w:rPr>
          <w:b w:val="1"/>
          <w:rtl w:val="0"/>
        </w:rPr>
        <w:t xml:space="preserve">prime-encoded data</w:t>
      </w:r>
      <w:r w:rsidDel="00000000" w:rsidR="00000000" w:rsidRPr="00000000">
        <w:rPr>
          <w:rtl w:val="0"/>
        </w:rPr>
        <w:t xml:space="preserve"> are transmitted between nodes and interpreted differently depending on the </w:t>
      </w:r>
      <w:r w:rsidDel="00000000" w:rsidR="00000000" w:rsidRPr="00000000">
        <w:rPr>
          <w:b w:val="1"/>
          <w:rtl w:val="0"/>
        </w:rPr>
        <w:t xml:space="preserve">context of computation</w:t>
      </w:r>
      <w:r w:rsidDel="00000000" w:rsidR="00000000" w:rsidRPr="00000000">
        <w:rPr>
          <w:rtl w:val="0"/>
        </w:rPr>
        <w:t xml:space="preserve">. This ensures that MCP can adjust its problem-solving approach based on how data is received and processed in distributed nodes.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Mathematical Model (Prime-State Encoding/Decoding)</w:t>
      </w:r>
      <w:r w:rsidDel="00000000" w:rsidR="00000000" w:rsidRPr="00000000">
        <w:rPr>
          <w:rtl w:val="0"/>
        </w:rPr>
        <w:t xml:space="preserve">:</w:t>
        <w:br w:type="textWrapping"/>
        <w:t xml:space="preserve">Pdecode(X)=f(Pencode(X),C)P_{\text{decode}}(X) = f(P_{\text{encode}}(X), C)Pdecode​(X)=f(Pencode​(X),C)</w:t>
        <w:br w:type="textWrapping"/>
        <w:t xml:space="preserve">Where: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Pencode(X)P_{\text{encode}}(X)Pencode​(X) represents the </w:t>
      </w:r>
      <w:r w:rsidDel="00000000" w:rsidR="00000000" w:rsidRPr="00000000">
        <w:rPr>
          <w:b w:val="1"/>
          <w:rtl w:val="0"/>
        </w:rPr>
        <w:t xml:space="preserve">encoded prime data</w:t>
      </w:r>
      <w:r w:rsidDel="00000000" w:rsidR="00000000" w:rsidRPr="00000000">
        <w:rPr>
          <w:rtl w:val="0"/>
        </w:rPr>
        <w:t xml:space="preserv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Pdecode(X)P_{\text{decode}}(X)Pdecode​(X) is the </w:t>
      </w:r>
      <w:r w:rsidDel="00000000" w:rsidR="00000000" w:rsidRPr="00000000">
        <w:rPr>
          <w:b w:val="1"/>
          <w:rtl w:val="0"/>
        </w:rPr>
        <w:t xml:space="preserve">decoded interpretation</w:t>
      </w:r>
      <w:r w:rsidDel="00000000" w:rsidR="00000000" w:rsidRPr="00000000">
        <w:rPr>
          <w:rtl w:val="0"/>
        </w:rPr>
        <w:t xml:space="preserve"> based on the </w:t>
      </w:r>
      <w:r w:rsidDel="00000000" w:rsidR="00000000" w:rsidRPr="00000000">
        <w:rPr>
          <w:b w:val="1"/>
          <w:rtl w:val="0"/>
        </w:rPr>
        <w:t xml:space="preserve">context</w:t>
      </w:r>
      <w:r w:rsidDel="00000000" w:rsidR="00000000" w:rsidRPr="00000000">
        <w:rPr>
          <w:rtl w:val="0"/>
        </w:rPr>
        <w:t xml:space="preserve"> CCC, which may vary across different nodes or problem domains.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Representation of Prime Data in Distributed Systems</w:t>
      </w:r>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Hall’s theories on </w:t>
      </w:r>
      <w:r w:rsidDel="00000000" w:rsidR="00000000" w:rsidRPr="00000000">
        <w:rPr>
          <w:b w:val="1"/>
          <w:rtl w:val="0"/>
        </w:rPr>
        <w:t xml:space="preserve">representation</w:t>
      </w:r>
      <w:r w:rsidDel="00000000" w:rsidR="00000000" w:rsidRPr="00000000">
        <w:rPr>
          <w:rtl w:val="0"/>
        </w:rPr>
        <w:t xml:space="preserve"> can guide MCP in how it </w:t>
      </w:r>
      <w:r w:rsidDel="00000000" w:rsidR="00000000" w:rsidRPr="00000000">
        <w:rPr>
          <w:b w:val="1"/>
          <w:rtl w:val="0"/>
        </w:rPr>
        <w:t xml:space="preserve">organizes and represents prime-state data</w:t>
      </w:r>
      <w:r w:rsidDel="00000000" w:rsidR="00000000" w:rsidRPr="00000000">
        <w:rPr>
          <w:rtl w:val="0"/>
        </w:rPr>
        <w:t xml:space="preserve"> within various contexts. The ability to shift interpretations based on different computational needs allows MCP to operate flexibly in distributed systems.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Mathematical Model (Prime-State Representation)</w:t>
      </w:r>
      <w:r w:rsidDel="00000000" w:rsidR="00000000" w:rsidRPr="00000000">
        <w:rPr>
          <w:rtl w:val="0"/>
        </w:rPr>
        <w:t xml:space="preserve">:</w:t>
        <w:br w:type="textWrapping"/>
        <w:t xml:space="preserve">Prepresent(X)=g(Pstate,Context)P_{\text{represent}}(X) = g(P_{\text{state}}, \text{Context})Prepresent​(X)=g(Pstate​,Context)</w:t>
        <w:br w:type="textWrapping"/>
        <w:t xml:space="preserve">Where: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Prepresent(X)P_{\text{represent}}(X)Prepresent​(X) defines how a </w:t>
      </w:r>
      <w:r w:rsidDel="00000000" w:rsidR="00000000" w:rsidRPr="00000000">
        <w:rPr>
          <w:b w:val="1"/>
          <w:rtl w:val="0"/>
        </w:rPr>
        <w:t xml:space="preserve">prime-encoded state</w:t>
      </w:r>
      <w:r w:rsidDel="00000000" w:rsidR="00000000" w:rsidRPr="00000000">
        <w:rPr>
          <w:rtl w:val="0"/>
        </w:rPr>
        <w:t xml:space="preserve"> is represented based on its context.</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Context\text{Context}Context refers to the </w:t>
      </w:r>
      <w:r w:rsidDel="00000000" w:rsidR="00000000" w:rsidRPr="00000000">
        <w:rPr>
          <w:b w:val="1"/>
          <w:rtl w:val="0"/>
        </w:rPr>
        <w:t xml:space="preserve">specific domain</w:t>
      </w:r>
      <w:r w:rsidDel="00000000" w:rsidR="00000000" w:rsidRPr="00000000">
        <w:rPr>
          <w:rtl w:val="0"/>
        </w:rPr>
        <w:t xml:space="preserve"> or </w:t>
      </w:r>
      <w:r w:rsidDel="00000000" w:rsidR="00000000" w:rsidRPr="00000000">
        <w:rPr>
          <w:b w:val="1"/>
          <w:rtl w:val="0"/>
        </w:rPr>
        <w:t xml:space="preserve">interpretive framework</w:t>
      </w:r>
      <w:r w:rsidDel="00000000" w:rsidR="00000000" w:rsidRPr="00000000">
        <w:rPr>
          <w:rtl w:val="0"/>
        </w:rPr>
        <w:t xml:space="preserve"> used within MCP.</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Power Dynamics and Computational Prioritization</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Hall’s exploration of </w:t>
      </w:r>
      <w:r w:rsidDel="00000000" w:rsidR="00000000" w:rsidRPr="00000000">
        <w:rPr>
          <w:b w:val="1"/>
          <w:rtl w:val="0"/>
        </w:rPr>
        <w:t xml:space="preserve">power dynamics</w:t>
      </w:r>
      <w:r w:rsidDel="00000000" w:rsidR="00000000" w:rsidRPr="00000000">
        <w:rPr>
          <w:rtl w:val="0"/>
        </w:rPr>
        <w:t xml:space="preserve"> and cultural hegemony can be adapted to optimize MCP’s </w:t>
      </w:r>
      <w:r w:rsidDel="00000000" w:rsidR="00000000" w:rsidRPr="00000000">
        <w:rPr>
          <w:b w:val="1"/>
          <w:rtl w:val="0"/>
        </w:rPr>
        <w:t xml:space="preserve">resource allocation and computational prioritization</w:t>
      </w:r>
      <w:r w:rsidDel="00000000" w:rsidR="00000000" w:rsidRPr="00000000">
        <w:rPr>
          <w:rtl w:val="0"/>
        </w:rPr>
        <w:t xml:space="preserve">. Nodes with higher computational importance (based on real-time needs) may receive prioritized resources, much like how power is unequally distributed across cultural systems.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rtl w:val="0"/>
        </w:rPr>
        <w:t xml:space="preserve">Mathematical Model (Computational Hegemony in MCP)</w:t>
      </w:r>
      <w:r w:rsidDel="00000000" w:rsidR="00000000" w:rsidRPr="00000000">
        <w:rPr>
          <w:rFonts w:ascii="Arial Unicode MS" w:cs="Arial Unicode MS" w:eastAsia="Arial Unicode MS" w:hAnsi="Arial Unicode MS"/>
          <w:rtl w:val="0"/>
        </w:rPr>
        <w:t xml:space="preserve">:</w:t>
        <w:br w:type="textWrapping"/>
        <w:t xml:space="preserve">Ppriority=Max(Wi⋅Ri)P_{\text{priority}} = \text{Max} \left( W_i \cdot R_i \right)Ppriority​=Max(Wi​⋅Ri​)</w:t>
        <w:br w:type="textWrapping"/>
        <w:t xml:space="preserve">Where:</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PpriorityP_{\text{priority}}Ppriority​ represents the </w:t>
      </w:r>
      <w:r w:rsidDel="00000000" w:rsidR="00000000" w:rsidRPr="00000000">
        <w:rPr>
          <w:b w:val="1"/>
          <w:rtl w:val="0"/>
        </w:rPr>
        <w:t xml:space="preserve">prioritization of resources</w:t>
      </w:r>
      <w:r w:rsidDel="00000000" w:rsidR="00000000" w:rsidRPr="00000000">
        <w:rPr>
          <w:rtl w:val="0"/>
        </w:rPr>
        <w:t xml:space="preserve"> for a given node.</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WiW_iWi​ is the </w:t>
      </w:r>
      <w:r w:rsidDel="00000000" w:rsidR="00000000" w:rsidRPr="00000000">
        <w:rPr>
          <w:b w:val="1"/>
          <w:rtl w:val="0"/>
        </w:rPr>
        <w:t xml:space="preserve">weight of computational importance</w:t>
      </w:r>
      <w:r w:rsidDel="00000000" w:rsidR="00000000" w:rsidRPr="00000000">
        <w:rPr>
          <w:rtl w:val="0"/>
        </w:rPr>
        <w:t xml:space="preserve"> for node iii, and RiR_iRi​ is the </w:t>
      </w:r>
      <w:r w:rsidDel="00000000" w:rsidR="00000000" w:rsidRPr="00000000">
        <w:rPr>
          <w:b w:val="1"/>
          <w:rtl w:val="0"/>
        </w:rPr>
        <w:t xml:space="preserve">resource allocation</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system maximizes the product Wi⋅RiW_i \cdot R_iWi​⋅Ri​, ensuring nodes that require more computational power receive higher priority.</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Articulation and Reconfiguration of Prime-State Relationships</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Hall’s </w:t>
      </w:r>
      <w:r w:rsidDel="00000000" w:rsidR="00000000" w:rsidRPr="00000000">
        <w:rPr>
          <w:b w:val="1"/>
          <w:rtl w:val="0"/>
        </w:rPr>
        <w:t xml:space="preserve">articulation theory</w:t>
      </w:r>
      <w:r w:rsidDel="00000000" w:rsidR="00000000" w:rsidRPr="00000000">
        <w:rPr>
          <w:rtl w:val="0"/>
        </w:rPr>
        <w:t xml:space="preserve"> can be adapted to allow MCP to </w:t>
      </w:r>
      <w:r w:rsidDel="00000000" w:rsidR="00000000" w:rsidRPr="00000000">
        <w:rPr>
          <w:b w:val="1"/>
          <w:rtl w:val="0"/>
        </w:rPr>
        <w:t xml:space="preserve">reconfigure prime-state relationships</w:t>
      </w:r>
      <w:r w:rsidDel="00000000" w:rsidR="00000000" w:rsidRPr="00000000">
        <w:rPr>
          <w:rtl w:val="0"/>
        </w:rPr>
        <w:t xml:space="preserve"> dynamically, depending on real-time requirements. This flexibility enables MCP to </w:t>
      </w:r>
      <w:r w:rsidDel="00000000" w:rsidR="00000000" w:rsidRPr="00000000">
        <w:rPr>
          <w:b w:val="1"/>
          <w:rtl w:val="0"/>
        </w:rPr>
        <w:t xml:space="preserve">restructure computational pathways</w:t>
      </w:r>
      <w:r w:rsidDel="00000000" w:rsidR="00000000" w:rsidRPr="00000000">
        <w:rPr>
          <w:rtl w:val="0"/>
        </w:rPr>
        <w:t xml:space="preserve"> as needed, adjusting to new conditions or computational challenges.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Mathematical Model (Articulation of Prime-State Relationships)</w:t>
      </w:r>
      <w:r w:rsidDel="00000000" w:rsidR="00000000" w:rsidRPr="00000000">
        <w:rPr>
          <w:rtl w:val="0"/>
        </w:rPr>
        <w:t xml:space="preserve">:</w:t>
        <w:br w:type="textWrapping"/>
        <w:t xml:space="preserve">Particulate=h(Pstate,Linkages)P_{\text{articulate}} = h(P_{\text{state}}, \text{Linkages})Particulate​=h(Pstate​,Linkages)</w:t>
        <w:br w:type="textWrapping"/>
        <w:t xml:space="preserve">Where: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ParticulateP_{\text{articulate}}Particulate​ represents how </w:t>
      </w:r>
      <w:r w:rsidDel="00000000" w:rsidR="00000000" w:rsidRPr="00000000">
        <w:rPr>
          <w:b w:val="1"/>
          <w:rtl w:val="0"/>
        </w:rPr>
        <w:t xml:space="preserve">prime-encoded states</w:t>
      </w:r>
      <w:r w:rsidDel="00000000" w:rsidR="00000000" w:rsidRPr="00000000">
        <w:rPr>
          <w:rtl w:val="0"/>
        </w:rPr>
        <w:t xml:space="preserve"> are </w:t>
      </w:r>
      <w:r w:rsidDel="00000000" w:rsidR="00000000" w:rsidRPr="00000000">
        <w:rPr>
          <w:b w:val="1"/>
          <w:rtl w:val="0"/>
        </w:rPr>
        <w:t xml:space="preserve">linked and articulated</w:t>
      </w:r>
      <w:r w:rsidDel="00000000" w:rsidR="00000000" w:rsidRPr="00000000">
        <w:rPr>
          <w:rtl w:val="0"/>
        </w:rPr>
        <w:t xml:space="preserve"> within MCP.</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b w:val="1"/>
          <w:rtl w:val="0"/>
        </w:rPr>
        <w:t xml:space="preserve">Linkages</w:t>
      </w:r>
      <w:r w:rsidDel="00000000" w:rsidR="00000000" w:rsidRPr="00000000">
        <w:rPr>
          <w:rtl w:val="0"/>
        </w:rPr>
        <w:t xml:space="preserve"> refer to the </w:t>
      </w:r>
      <w:r w:rsidDel="00000000" w:rsidR="00000000" w:rsidRPr="00000000">
        <w:rPr>
          <w:b w:val="1"/>
          <w:rtl w:val="0"/>
        </w:rPr>
        <w:t xml:space="preserve">dynamic relationships</w:t>
      </w:r>
      <w:r w:rsidDel="00000000" w:rsidR="00000000" w:rsidRPr="00000000">
        <w:rPr>
          <w:rtl w:val="0"/>
        </w:rPr>
        <w:t xml:space="preserve"> between prime states that can shift based on </w:t>
      </w:r>
      <w:r w:rsidDel="00000000" w:rsidR="00000000" w:rsidRPr="00000000">
        <w:rPr>
          <w:b w:val="1"/>
          <w:rtl w:val="0"/>
        </w:rPr>
        <w:t xml:space="preserve">contextual conditions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9qhpf3r5aeve"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Stuart Hall’s contributions to </w:t>
      </w:r>
      <w:r w:rsidDel="00000000" w:rsidR="00000000" w:rsidRPr="00000000">
        <w:rPr>
          <w:b w:val="1"/>
          <w:rtl w:val="0"/>
        </w:rPr>
        <w:t xml:space="preserve">cultural theory</w:t>
      </w:r>
      <w:r w:rsidDel="00000000" w:rsidR="00000000" w:rsidRPr="00000000">
        <w:rPr>
          <w:rtl w:val="0"/>
        </w:rPr>
        <w:t xml:space="preserve">, </w:t>
      </w:r>
      <w:r w:rsidDel="00000000" w:rsidR="00000000" w:rsidRPr="00000000">
        <w:rPr>
          <w:b w:val="1"/>
          <w:rtl w:val="0"/>
        </w:rPr>
        <w:t xml:space="preserve">representation</w:t>
      </w:r>
      <w:r w:rsidDel="00000000" w:rsidR="00000000" w:rsidRPr="00000000">
        <w:rPr>
          <w:rtl w:val="0"/>
        </w:rPr>
        <w:t xml:space="preserve">, and </w:t>
      </w:r>
      <w:r w:rsidDel="00000000" w:rsidR="00000000" w:rsidRPr="00000000">
        <w:rPr>
          <w:b w:val="1"/>
          <w:rtl w:val="0"/>
        </w:rPr>
        <w:t xml:space="preserve">communication models</w:t>
      </w:r>
      <w:r w:rsidDel="00000000" w:rsidR="00000000" w:rsidRPr="00000000">
        <w:rPr>
          <w:rtl w:val="0"/>
        </w:rPr>
        <w:t xml:space="preserve"> offer novel ways to understand and optimize the </w:t>
      </w:r>
      <w:r w:rsidDel="00000000" w:rsidR="00000000" w:rsidRPr="00000000">
        <w:rPr>
          <w:b w:val="1"/>
          <w:rtl w:val="0"/>
        </w:rPr>
        <w:t xml:space="preserve">Multiplicative Computing Paradigm (MCP)</w:t>
      </w:r>
      <w:r w:rsidDel="00000000" w:rsidR="00000000" w:rsidRPr="00000000">
        <w:rPr>
          <w:rtl w:val="0"/>
        </w:rPr>
        <w:t xml:space="preserve">. By integrating Hall’s insights into </w:t>
      </w:r>
      <w:r w:rsidDel="00000000" w:rsidR="00000000" w:rsidRPr="00000000">
        <w:rPr>
          <w:b w:val="1"/>
          <w:rtl w:val="0"/>
        </w:rPr>
        <w:t xml:space="preserve">encoding/decoding</w:t>
      </w:r>
      <w:r w:rsidDel="00000000" w:rsidR="00000000" w:rsidRPr="00000000">
        <w:rPr>
          <w:rtl w:val="0"/>
        </w:rPr>
        <w:t xml:space="preserve">, </w:t>
      </w:r>
      <w:r w:rsidDel="00000000" w:rsidR="00000000" w:rsidRPr="00000000">
        <w:rPr>
          <w:b w:val="1"/>
          <w:rtl w:val="0"/>
        </w:rPr>
        <w:t xml:space="preserve">representation</w:t>
      </w:r>
      <w:r w:rsidDel="00000000" w:rsidR="00000000" w:rsidRPr="00000000">
        <w:rPr>
          <w:rtl w:val="0"/>
        </w:rPr>
        <w:t xml:space="preserve">, </w:t>
      </w:r>
      <w:r w:rsidDel="00000000" w:rsidR="00000000" w:rsidRPr="00000000">
        <w:rPr>
          <w:b w:val="1"/>
          <w:rtl w:val="0"/>
        </w:rPr>
        <w:t xml:space="preserve">power dynamics</w:t>
      </w:r>
      <w:r w:rsidDel="00000000" w:rsidR="00000000" w:rsidRPr="00000000">
        <w:rPr>
          <w:rtl w:val="0"/>
        </w:rPr>
        <w:t xml:space="preserve">, and </w:t>
      </w:r>
      <w:r w:rsidDel="00000000" w:rsidR="00000000" w:rsidRPr="00000000">
        <w:rPr>
          <w:b w:val="1"/>
          <w:rtl w:val="0"/>
        </w:rPr>
        <w:t xml:space="preserve">articulation theory</w:t>
      </w:r>
      <w:r w:rsidDel="00000000" w:rsidR="00000000" w:rsidRPr="00000000">
        <w:rPr>
          <w:rtl w:val="0"/>
        </w:rPr>
        <w:t xml:space="preserve">, MCP gains enhanced flexibility in </w:t>
      </w:r>
      <w:r w:rsidDel="00000000" w:rsidR="00000000" w:rsidRPr="00000000">
        <w:rPr>
          <w:b w:val="1"/>
          <w:rtl w:val="0"/>
        </w:rPr>
        <w:t xml:space="preserve">prime-state management</w:t>
      </w:r>
      <w:r w:rsidDel="00000000" w:rsidR="00000000" w:rsidRPr="00000000">
        <w:rPr>
          <w:rtl w:val="0"/>
        </w:rPr>
        <w:t xml:space="preserve">, </w:t>
      </w:r>
      <w:r w:rsidDel="00000000" w:rsidR="00000000" w:rsidRPr="00000000">
        <w:rPr>
          <w:b w:val="1"/>
          <w:rtl w:val="0"/>
        </w:rPr>
        <w:t xml:space="preserve">contextual computation</w:t>
      </w:r>
      <w:r w:rsidDel="00000000" w:rsidR="00000000" w:rsidRPr="00000000">
        <w:rPr>
          <w:rtl w:val="0"/>
        </w:rPr>
        <w:t xml:space="preserve">, and </w:t>
      </w:r>
      <w:r w:rsidDel="00000000" w:rsidR="00000000" w:rsidRPr="00000000">
        <w:rPr>
          <w:b w:val="1"/>
          <w:rtl w:val="0"/>
        </w:rPr>
        <w:t xml:space="preserve">resource allocation</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The full integration includes: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rtl w:val="0"/>
        </w:rPr>
        <w:t xml:space="preserve">Encoding/decoding models</w:t>
      </w:r>
      <w:r w:rsidDel="00000000" w:rsidR="00000000" w:rsidRPr="00000000">
        <w:rPr>
          <w:rtl w:val="0"/>
        </w:rPr>
        <w:t xml:space="preserve"> for </w:t>
      </w:r>
      <w:r w:rsidDel="00000000" w:rsidR="00000000" w:rsidRPr="00000000">
        <w:rPr>
          <w:b w:val="1"/>
          <w:rtl w:val="0"/>
        </w:rPr>
        <w:t xml:space="preserve">prime-state communication</w:t>
      </w:r>
      <w:r w:rsidDel="00000000" w:rsidR="00000000" w:rsidRPr="00000000">
        <w:rPr>
          <w:rtl w:val="0"/>
        </w:rPr>
        <w:t xml:space="preserve">, optimizing how prime data is interpreted across different computational nodes.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Representation theory</w:t>
      </w:r>
      <w:r w:rsidDel="00000000" w:rsidR="00000000" w:rsidRPr="00000000">
        <w:rPr>
          <w:rtl w:val="0"/>
        </w:rPr>
        <w:t xml:space="preserve"> to manage how prime-encoded states are </w:t>
      </w:r>
      <w:r w:rsidDel="00000000" w:rsidR="00000000" w:rsidRPr="00000000">
        <w:rPr>
          <w:b w:val="1"/>
          <w:rtl w:val="0"/>
        </w:rPr>
        <w:t xml:space="preserve">contextually interpreted</w:t>
      </w:r>
      <w:r w:rsidDel="00000000" w:rsidR="00000000" w:rsidRPr="00000000">
        <w:rPr>
          <w:rtl w:val="0"/>
        </w:rPr>
        <w:t xml:space="preserve"> within the system.</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Power dynamics and computational prioritization</w:t>
      </w:r>
      <w:r w:rsidDel="00000000" w:rsidR="00000000" w:rsidRPr="00000000">
        <w:rPr>
          <w:rtl w:val="0"/>
        </w:rPr>
        <w:t xml:space="preserve"> to ensure that computational resources are </w:t>
      </w:r>
      <w:r w:rsidDel="00000000" w:rsidR="00000000" w:rsidRPr="00000000">
        <w:rPr>
          <w:b w:val="1"/>
          <w:rtl w:val="0"/>
        </w:rPr>
        <w:t xml:space="preserve">allocated efficiently</w:t>
      </w:r>
      <w:r w:rsidDel="00000000" w:rsidR="00000000" w:rsidRPr="00000000">
        <w:rPr>
          <w:rtl w:val="0"/>
        </w:rPr>
        <w:t xml:space="preserve"> based on the importance of the task.</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rtl w:val="0"/>
        </w:rPr>
        <w:t xml:space="preserve">Articulation theory</w:t>
      </w:r>
      <w:r w:rsidDel="00000000" w:rsidR="00000000" w:rsidRPr="00000000">
        <w:rPr>
          <w:rtl w:val="0"/>
        </w:rPr>
        <w:t xml:space="preserve"> for flexible and </w:t>
      </w:r>
      <w:r w:rsidDel="00000000" w:rsidR="00000000" w:rsidRPr="00000000">
        <w:rPr>
          <w:b w:val="1"/>
          <w:rtl w:val="0"/>
        </w:rPr>
        <w:t xml:space="preserve">dynamic restructuring</w:t>
      </w:r>
      <w:r w:rsidDel="00000000" w:rsidR="00000000" w:rsidRPr="00000000">
        <w:rPr>
          <w:rtl w:val="0"/>
        </w:rPr>
        <w:t xml:space="preserve"> of prime-state relationships, enabling MCP to adapt to changing computational contexts.</w:t>
      </w:r>
    </w:p>
    <w:p w:rsidR="00000000" w:rsidDel="00000000" w:rsidP="00000000" w:rsidRDefault="00000000" w:rsidRPr="00000000" w14:paraId="00000030">
      <w:pPr>
        <w:spacing w:after="240" w:before="240" w:lineRule="auto"/>
        <w:rPr/>
      </w:pPr>
      <w:r w:rsidDel="00000000" w:rsidR="00000000" w:rsidRPr="00000000">
        <w:rPr>
          <w:rtl w:val="0"/>
        </w:rPr>
        <w:t xml:space="preserve">This integration allows MCP to become a </w:t>
      </w:r>
      <w:r w:rsidDel="00000000" w:rsidR="00000000" w:rsidRPr="00000000">
        <w:rPr>
          <w:b w:val="1"/>
          <w:rtl w:val="0"/>
        </w:rPr>
        <w:t xml:space="preserve">contextually adaptable and efficient system</w:t>
      </w:r>
      <w:r w:rsidDel="00000000" w:rsidR="00000000" w:rsidRPr="00000000">
        <w:rPr>
          <w:rtl w:val="0"/>
        </w:rPr>
        <w:t xml:space="preserve">, capable of responding dynamically to real-time needs while maintaining a flexible and intelligent approach to </w:t>
      </w:r>
      <w:r w:rsidDel="00000000" w:rsidR="00000000" w:rsidRPr="00000000">
        <w:rPr>
          <w:b w:val="1"/>
          <w:rtl w:val="0"/>
        </w:rPr>
        <w:t xml:space="preserve">data interpretation and computation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8rjsmcr3c5xa" w:id="5"/>
      <w:bookmarkEnd w:id="5"/>
      <w:r w:rsidDel="00000000" w:rsidR="00000000" w:rsidRPr="00000000">
        <w:rPr>
          <w:b w:val="1"/>
          <w:color w:val="000000"/>
          <w:sz w:val="26"/>
          <w:szCs w:val="26"/>
          <w:rtl w:val="0"/>
        </w:rPr>
        <w:t xml:space="preserve">High-Level Mathematical Overview: Full Integration of Stuart Hall’s Contributions into the Multiplicative Computing Paradigm (MCP)</w:t>
      </w:r>
    </w:p>
    <w:p w:rsidR="00000000" w:rsidDel="00000000" w:rsidP="00000000" w:rsidRDefault="00000000" w:rsidRPr="00000000" w14:paraId="00000033">
      <w:pPr>
        <w:spacing w:after="240" w:before="240" w:lineRule="auto"/>
        <w:rPr/>
      </w:pPr>
      <w:r w:rsidDel="00000000" w:rsidR="00000000" w:rsidRPr="00000000">
        <w:rPr>
          <w:rtl w:val="0"/>
        </w:rPr>
        <w:t xml:space="preserve">Stuart Hall’s contributions to </w:t>
      </w:r>
      <w:r w:rsidDel="00000000" w:rsidR="00000000" w:rsidRPr="00000000">
        <w:rPr>
          <w:b w:val="1"/>
          <w:rtl w:val="0"/>
        </w:rPr>
        <w:t xml:space="preserve">cultural theory</w:t>
      </w:r>
      <w:r w:rsidDel="00000000" w:rsidR="00000000" w:rsidRPr="00000000">
        <w:rPr>
          <w:rtl w:val="0"/>
        </w:rPr>
        <w:t xml:space="preserve">, particularly his models of </w:t>
      </w:r>
      <w:r w:rsidDel="00000000" w:rsidR="00000000" w:rsidRPr="00000000">
        <w:rPr>
          <w:b w:val="1"/>
          <w:rtl w:val="0"/>
        </w:rPr>
        <w:t xml:space="preserve">encoding/decoding</w:t>
      </w:r>
      <w:r w:rsidDel="00000000" w:rsidR="00000000" w:rsidRPr="00000000">
        <w:rPr>
          <w:rtl w:val="0"/>
        </w:rPr>
        <w:t xml:space="preserve">, </w:t>
      </w:r>
      <w:r w:rsidDel="00000000" w:rsidR="00000000" w:rsidRPr="00000000">
        <w:rPr>
          <w:b w:val="1"/>
          <w:rtl w:val="0"/>
        </w:rPr>
        <w:t xml:space="preserve">representation</w:t>
      </w:r>
      <w:r w:rsidDel="00000000" w:rsidR="00000000" w:rsidRPr="00000000">
        <w:rPr>
          <w:rtl w:val="0"/>
        </w:rPr>
        <w:t xml:space="preserve">, </w:t>
      </w:r>
      <w:r w:rsidDel="00000000" w:rsidR="00000000" w:rsidRPr="00000000">
        <w:rPr>
          <w:b w:val="1"/>
          <w:rtl w:val="0"/>
        </w:rPr>
        <w:t xml:space="preserve">power dynamics</w:t>
      </w:r>
      <w:r w:rsidDel="00000000" w:rsidR="00000000" w:rsidRPr="00000000">
        <w:rPr>
          <w:rtl w:val="0"/>
        </w:rPr>
        <w:t xml:space="preserve">, and </w:t>
      </w:r>
      <w:r w:rsidDel="00000000" w:rsidR="00000000" w:rsidRPr="00000000">
        <w:rPr>
          <w:b w:val="1"/>
          <w:rtl w:val="0"/>
        </w:rPr>
        <w:t xml:space="preserve">articulation</w:t>
      </w:r>
      <w:r w:rsidDel="00000000" w:rsidR="00000000" w:rsidRPr="00000000">
        <w:rPr>
          <w:rtl w:val="0"/>
        </w:rPr>
        <w:t xml:space="preserve">, can be mathematically integrated into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data interpretation</w:t>
      </w:r>
      <w:r w:rsidDel="00000000" w:rsidR="00000000" w:rsidRPr="00000000">
        <w:rPr>
          <w:rtl w:val="0"/>
        </w:rPr>
        <w:t xml:space="preserve">, </w:t>
      </w:r>
      <w:r w:rsidDel="00000000" w:rsidR="00000000" w:rsidRPr="00000000">
        <w:rPr>
          <w:b w:val="1"/>
          <w:rtl w:val="0"/>
        </w:rPr>
        <w:t xml:space="preserve">contextual computation</w:t>
      </w:r>
      <w:r w:rsidDel="00000000" w:rsidR="00000000" w:rsidRPr="00000000">
        <w:rPr>
          <w:rtl w:val="0"/>
        </w:rPr>
        <w:t xml:space="preserve">, and </w:t>
      </w:r>
      <w:r w:rsidDel="00000000" w:rsidR="00000000" w:rsidRPr="00000000">
        <w:rPr>
          <w:b w:val="1"/>
          <w:rtl w:val="0"/>
        </w:rPr>
        <w:t xml:space="preserve">dynamic resource management</w:t>
      </w:r>
      <w:r w:rsidDel="00000000" w:rsidR="00000000" w:rsidRPr="00000000">
        <w:rPr>
          <w:rtl w:val="0"/>
        </w:rPr>
        <w:t xml:space="preserve">. Below is a high-level mathematical overview of how Hall’s concepts are fully integrated into the MCP framework.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tecsrzhtz89c" w:id="6"/>
      <w:bookmarkEnd w:id="6"/>
      <w:r w:rsidDel="00000000" w:rsidR="00000000" w:rsidRPr="00000000">
        <w:rPr>
          <w:b w:val="1"/>
          <w:color w:val="000000"/>
          <w:sz w:val="26"/>
          <w:szCs w:val="26"/>
          <w:rtl w:val="0"/>
        </w:rPr>
        <w:t xml:space="preserve">1. Encoding/Decoding for Prime-State Communication</w:t>
      </w:r>
    </w:p>
    <w:p w:rsidR="00000000" w:rsidDel="00000000" w:rsidP="00000000" w:rsidRDefault="00000000" w:rsidRPr="00000000" w14:paraId="00000036">
      <w:pPr>
        <w:spacing w:after="240" w:before="240" w:lineRule="auto"/>
        <w:rPr/>
      </w:pPr>
      <w:r w:rsidDel="00000000" w:rsidR="00000000" w:rsidRPr="00000000">
        <w:rPr>
          <w:rtl w:val="0"/>
        </w:rPr>
        <w:t xml:space="preserve">Hall’s </w:t>
      </w:r>
      <w:r w:rsidDel="00000000" w:rsidR="00000000" w:rsidRPr="00000000">
        <w:rPr>
          <w:b w:val="1"/>
          <w:rtl w:val="0"/>
        </w:rPr>
        <w:t xml:space="preserve">encoding/decoding model</w:t>
      </w:r>
      <w:r w:rsidDel="00000000" w:rsidR="00000000" w:rsidRPr="00000000">
        <w:rPr>
          <w:rtl w:val="0"/>
        </w:rPr>
        <w:t xml:space="preserve"> offers a framework for understanding how data (prime states) are communicated and interpreted across different nodes or contexts in MCP. In this model, prime-encoded data is transmitted between nodes, where the </w:t>
      </w:r>
      <w:r w:rsidDel="00000000" w:rsidR="00000000" w:rsidRPr="00000000">
        <w:rPr>
          <w:b w:val="1"/>
          <w:rtl w:val="0"/>
        </w:rPr>
        <w:t xml:space="preserve">encoding process</w:t>
      </w:r>
      <w:r w:rsidDel="00000000" w:rsidR="00000000" w:rsidRPr="00000000">
        <w:rPr>
          <w:rtl w:val="0"/>
        </w:rPr>
        <w:t xml:space="preserve"> represents the data, and the </w:t>
      </w:r>
      <w:r w:rsidDel="00000000" w:rsidR="00000000" w:rsidRPr="00000000">
        <w:rPr>
          <w:b w:val="1"/>
          <w:rtl w:val="0"/>
        </w:rPr>
        <w:t xml:space="preserve">decoding process</w:t>
      </w:r>
      <w:r w:rsidDel="00000000" w:rsidR="00000000" w:rsidRPr="00000000">
        <w:rPr>
          <w:rtl w:val="0"/>
        </w:rPr>
        <w:t xml:space="preserve"> interprets it based on the computational context or specific requirements of the node.</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445sr2d2x0pj" w:id="7"/>
      <w:bookmarkEnd w:id="7"/>
      <w:r w:rsidDel="00000000" w:rsidR="00000000" w:rsidRPr="00000000">
        <w:rPr>
          <w:b w:val="1"/>
          <w:color w:val="000000"/>
          <w:sz w:val="22"/>
          <w:szCs w:val="22"/>
          <w:rtl w:val="0"/>
        </w:rPr>
        <w:t xml:space="preserve">Mathematical Model (Prime-State Encoding/Decoding):</w:t>
      </w:r>
    </w:p>
    <w:p w:rsidR="00000000" w:rsidDel="00000000" w:rsidP="00000000" w:rsidRDefault="00000000" w:rsidRPr="00000000" w14:paraId="00000038">
      <w:pPr>
        <w:rPr/>
      </w:pPr>
      <w:r w:rsidDel="00000000" w:rsidR="00000000" w:rsidRPr="00000000">
        <w:rPr>
          <w:rtl w:val="0"/>
        </w:rPr>
        <w:t xml:space="preserve">Pdecode(X)=f(Pencode(X),C)P_{\text{decode}}(X) = f(P_{\text{encode}}(X), C)Pdecode​(X)=f(Pencode​(X),C)</w:t>
      </w:r>
    </w:p>
    <w:p w:rsidR="00000000" w:rsidDel="00000000" w:rsidP="00000000" w:rsidRDefault="00000000" w:rsidRPr="00000000" w14:paraId="00000039">
      <w:pPr>
        <w:spacing w:after="240" w:before="240" w:lineRule="auto"/>
        <w:rPr/>
      </w:pPr>
      <w:r w:rsidDel="00000000" w:rsidR="00000000" w:rsidRPr="00000000">
        <w:rPr>
          <w:rtl w:val="0"/>
        </w:rPr>
        <w:t xml:space="preserve">Where: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Pencode(X)P_{\text{encode}}(X)Pencode​(X) represents the </w:t>
      </w:r>
      <w:r w:rsidDel="00000000" w:rsidR="00000000" w:rsidRPr="00000000">
        <w:rPr>
          <w:b w:val="1"/>
          <w:rtl w:val="0"/>
        </w:rPr>
        <w:t xml:space="preserve">encoded prime-state data</w:t>
      </w:r>
      <w:r w:rsidDel="00000000" w:rsidR="00000000" w:rsidRPr="00000000">
        <w:rPr>
          <w:rtl w:val="0"/>
        </w:rPr>
        <w:t xml:space="preserve"> to be transmitted.</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Pdecode(X)P_{\text{decode}}(X)Pdecode​(X) is the </w:t>
      </w:r>
      <w:r w:rsidDel="00000000" w:rsidR="00000000" w:rsidRPr="00000000">
        <w:rPr>
          <w:b w:val="1"/>
          <w:rtl w:val="0"/>
        </w:rPr>
        <w:t xml:space="preserve">decoded interpretation</w:t>
      </w:r>
      <w:r w:rsidDel="00000000" w:rsidR="00000000" w:rsidRPr="00000000">
        <w:rPr>
          <w:rtl w:val="0"/>
        </w:rPr>
        <w:t xml:space="preserve"> of the prime state, depending on the </w:t>
      </w:r>
      <w:r w:rsidDel="00000000" w:rsidR="00000000" w:rsidRPr="00000000">
        <w:rPr>
          <w:b w:val="1"/>
          <w:rtl w:val="0"/>
        </w:rPr>
        <w:t xml:space="preserve">context</w:t>
      </w:r>
      <w:r w:rsidDel="00000000" w:rsidR="00000000" w:rsidRPr="00000000">
        <w:rPr>
          <w:rtl w:val="0"/>
        </w:rPr>
        <w:t xml:space="preserve"> CCC.</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fff represents the </w:t>
      </w:r>
      <w:r w:rsidDel="00000000" w:rsidR="00000000" w:rsidRPr="00000000">
        <w:rPr>
          <w:b w:val="1"/>
          <w:rtl w:val="0"/>
        </w:rPr>
        <w:t xml:space="preserve">decoding function</w:t>
      </w:r>
      <w:r w:rsidDel="00000000" w:rsidR="00000000" w:rsidRPr="00000000">
        <w:rPr>
          <w:rtl w:val="0"/>
        </w:rPr>
        <w:t xml:space="preserve"> that varies according to the computational context in which the prime data is being interpreted.</w:t>
      </w:r>
    </w:p>
    <w:p w:rsidR="00000000" w:rsidDel="00000000" w:rsidP="00000000" w:rsidRDefault="00000000" w:rsidRPr="00000000" w14:paraId="0000003D">
      <w:pPr>
        <w:spacing w:after="240" w:before="240" w:lineRule="auto"/>
        <w:rPr/>
      </w:pPr>
      <w:r w:rsidDel="00000000" w:rsidR="00000000" w:rsidRPr="00000000">
        <w:rPr>
          <w:rtl w:val="0"/>
        </w:rPr>
        <w:t xml:space="preserve">This model allows MCP to adjust how </w:t>
      </w:r>
      <w:r w:rsidDel="00000000" w:rsidR="00000000" w:rsidRPr="00000000">
        <w:rPr>
          <w:b w:val="1"/>
          <w:rtl w:val="0"/>
        </w:rPr>
        <w:t xml:space="preserve">prime-encoded data</w:t>
      </w:r>
      <w:r w:rsidDel="00000000" w:rsidR="00000000" w:rsidRPr="00000000">
        <w:rPr>
          <w:rtl w:val="0"/>
        </w:rPr>
        <w:t xml:space="preserve"> is </w:t>
      </w:r>
      <w:r w:rsidDel="00000000" w:rsidR="00000000" w:rsidRPr="00000000">
        <w:rPr>
          <w:b w:val="1"/>
          <w:rtl w:val="0"/>
        </w:rPr>
        <w:t xml:space="preserve">interpreted and processed</w:t>
      </w:r>
      <w:r w:rsidDel="00000000" w:rsidR="00000000" w:rsidRPr="00000000">
        <w:rPr>
          <w:rtl w:val="0"/>
        </w:rPr>
        <w:t xml:space="preserve"> based on the specific requirements or conditions of the receiving node, providing </w:t>
      </w:r>
      <w:r w:rsidDel="00000000" w:rsidR="00000000" w:rsidRPr="00000000">
        <w:rPr>
          <w:b w:val="1"/>
          <w:rtl w:val="0"/>
        </w:rPr>
        <w:t xml:space="preserve">flexibility in distributed systems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mn7huihpbwnx" w:id="8"/>
      <w:bookmarkEnd w:id="8"/>
      <w:r w:rsidDel="00000000" w:rsidR="00000000" w:rsidRPr="00000000">
        <w:rPr>
          <w:b w:val="1"/>
          <w:color w:val="000000"/>
          <w:sz w:val="26"/>
          <w:szCs w:val="26"/>
          <w:rtl w:val="0"/>
        </w:rPr>
        <w:t xml:space="preserve">2. Representation of Prime Data in Distributed Systems</w:t>
      </w:r>
    </w:p>
    <w:p w:rsidR="00000000" w:rsidDel="00000000" w:rsidP="00000000" w:rsidRDefault="00000000" w:rsidRPr="00000000" w14:paraId="00000040">
      <w:pPr>
        <w:spacing w:after="240" w:before="240" w:lineRule="auto"/>
        <w:rPr/>
      </w:pPr>
      <w:r w:rsidDel="00000000" w:rsidR="00000000" w:rsidRPr="00000000">
        <w:rPr>
          <w:rtl w:val="0"/>
        </w:rPr>
        <w:t xml:space="preserve">Hall’s theory of </w:t>
      </w:r>
      <w:r w:rsidDel="00000000" w:rsidR="00000000" w:rsidRPr="00000000">
        <w:rPr>
          <w:b w:val="1"/>
          <w:rtl w:val="0"/>
        </w:rPr>
        <w:t xml:space="preserve">representation</w:t>
      </w:r>
      <w:r w:rsidDel="00000000" w:rsidR="00000000" w:rsidRPr="00000000">
        <w:rPr>
          <w:rtl w:val="0"/>
        </w:rPr>
        <w:t xml:space="preserve"> is crucial in determining how meaning is constructed within different frameworks. In MCP, this can be applied to manage how </w:t>
      </w:r>
      <w:r w:rsidDel="00000000" w:rsidR="00000000" w:rsidRPr="00000000">
        <w:rPr>
          <w:b w:val="1"/>
          <w:rtl w:val="0"/>
        </w:rPr>
        <w:t xml:space="preserve">prime-state data</w:t>
      </w:r>
      <w:r w:rsidDel="00000000" w:rsidR="00000000" w:rsidRPr="00000000">
        <w:rPr>
          <w:rtl w:val="0"/>
        </w:rPr>
        <w:t xml:space="preserve"> is </w:t>
      </w:r>
      <w:r w:rsidDel="00000000" w:rsidR="00000000" w:rsidRPr="00000000">
        <w:rPr>
          <w:b w:val="1"/>
          <w:rtl w:val="0"/>
        </w:rPr>
        <w:t xml:space="preserve">represented and contextualized</w:t>
      </w:r>
      <w:r w:rsidDel="00000000" w:rsidR="00000000" w:rsidRPr="00000000">
        <w:rPr>
          <w:rtl w:val="0"/>
        </w:rPr>
        <w:t xml:space="preserve"> across different nodes or computational processes. Different contexts may require different forms of representation for prime data, depending on the type of computation or problem being solved.</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glq0izhlx5df" w:id="9"/>
      <w:bookmarkEnd w:id="9"/>
      <w:r w:rsidDel="00000000" w:rsidR="00000000" w:rsidRPr="00000000">
        <w:rPr>
          <w:b w:val="1"/>
          <w:color w:val="000000"/>
          <w:sz w:val="22"/>
          <w:szCs w:val="22"/>
          <w:rtl w:val="0"/>
        </w:rPr>
        <w:t xml:space="preserve">Mathematical Model (Prime-State Representation in MCP):</w:t>
      </w:r>
    </w:p>
    <w:p w:rsidR="00000000" w:rsidDel="00000000" w:rsidP="00000000" w:rsidRDefault="00000000" w:rsidRPr="00000000" w14:paraId="00000042">
      <w:pPr>
        <w:rPr/>
      </w:pPr>
      <w:r w:rsidDel="00000000" w:rsidR="00000000" w:rsidRPr="00000000">
        <w:rPr>
          <w:rtl w:val="0"/>
        </w:rPr>
        <w:t xml:space="preserve">Prepresent(X)=g(Pstate,Context)P_{\text{represent}}(X) = g(P_{\text{state}}, \text{Context})Prepresent​(X)=g(Pstate​,Context)</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rtl w:val="0"/>
        </w:rPr>
        <w:t xml:space="preserve">Prepresent(X)P_{\text{represent}}(X)Prepresent​(X) is the </w:t>
      </w:r>
      <w:r w:rsidDel="00000000" w:rsidR="00000000" w:rsidRPr="00000000">
        <w:rPr>
          <w:b w:val="1"/>
          <w:rtl w:val="0"/>
        </w:rPr>
        <w:t xml:space="preserve">contextual representation</w:t>
      </w:r>
      <w:r w:rsidDel="00000000" w:rsidR="00000000" w:rsidRPr="00000000">
        <w:rPr>
          <w:rtl w:val="0"/>
        </w:rPr>
        <w:t xml:space="preserve"> of a prime-encoded state PstateP_{\text{state}}Pstate​.</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Context\text{Context}Context refers to the </w:t>
      </w:r>
      <w:r w:rsidDel="00000000" w:rsidR="00000000" w:rsidRPr="00000000">
        <w:rPr>
          <w:b w:val="1"/>
          <w:rtl w:val="0"/>
        </w:rPr>
        <w:t xml:space="preserve">computational environment</w:t>
      </w:r>
      <w:r w:rsidDel="00000000" w:rsidR="00000000" w:rsidRPr="00000000">
        <w:rPr>
          <w:rtl w:val="0"/>
        </w:rPr>
        <w:t xml:space="preserve"> or specific problem domain where the representation takes place.</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ggg is the </w:t>
      </w:r>
      <w:r w:rsidDel="00000000" w:rsidR="00000000" w:rsidRPr="00000000">
        <w:rPr>
          <w:b w:val="1"/>
          <w:rtl w:val="0"/>
        </w:rPr>
        <w:t xml:space="preserve">representation function</w:t>
      </w:r>
      <w:r w:rsidDel="00000000" w:rsidR="00000000" w:rsidRPr="00000000">
        <w:rPr>
          <w:rtl w:val="0"/>
        </w:rPr>
        <w:t xml:space="preserve"> that adapts based on the context.</w:t>
      </w:r>
    </w:p>
    <w:p w:rsidR="00000000" w:rsidDel="00000000" w:rsidP="00000000" w:rsidRDefault="00000000" w:rsidRPr="00000000" w14:paraId="00000047">
      <w:pPr>
        <w:spacing w:after="240" w:before="240" w:lineRule="auto"/>
        <w:rPr/>
      </w:pPr>
      <w:r w:rsidDel="00000000" w:rsidR="00000000" w:rsidRPr="00000000">
        <w:rPr>
          <w:rtl w:val="0"/>
        </w:rPr>
        <w:t xml:space="preserve">This model enables MCP to dynamically shift its </w:t>
      </w:r>
      <w:r w:rsidDel="00000000" w:rsidR="00000000" w:rsidRPr="00000000">
        <w:rPr>
          <w:b w:val="1"/>
          <w:rtl w:val="0"/>
        </w:rPr>
        <w:t xml:space="preserve">representation of prime states</w:t>
      </w:r>
      <w:r w:rsidDel="00000000" w:rsidR="00000000" w:rsidRPr="00000000">
        <w:rPr>
          <w:rtl w:val="0"/>
        </w:rPr>
        <w:t xml:space="preserve">, optimizing computations based on the current </w:t>
      </w:r>
      <w:r w:rsidDel="00000000" w:rsidR="00000000" w:rsidRPr="00000000">
        <w:rPr>
          <w:b w:val="1"/>
          <w:rtl w:val="0"/>
        </w:rPr>
        <w:t xml:space="preserve">contextual needs</w:t>
      </w:r>
      <w:r w:rsidDel="00000000" w:rsidR="00000000" w:rsidRPr="00000000">
        <w:rPr>
          <w:rtl w:val="0"/>
        </w:rPr>
        <w:t xml:space="preserve"> of the system.</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m810xqrzfawy" w:id="10"/>
      <w:bookmarkEnd w:id="10"/>
      <w:r w:rsidDel="00000000" w:rsidR="00000000" w:rsidRPr="00000000">
        <w:rPr>
          <w:b w:val="1"/>
          <w:color w:val="000000"/>
          <w:sz w:val="26"/>
          <w:szCs w:val="26"/>
          <w:rtl w:val="0"/>
        </w:rPr>
        <w:t xml:space="preserve">3. Power Dynamics and Computational Prioritization</w:t>
      </w:r>
    </w:p>
    <w:p w:rsidR="00000000" w:rsidDel="00000000" w:rsidP="00000000" w:rsidRDefault="00000000" w:rsidRPr="00000000" w14:paraId="0000004A">
      <w:pPr>
        <w:spacing w:after="240" w:before="240" w:lineRule="auto"/>
        <w:rPr/>
      </w:pPr>
      <w:r w:rsidDel="00000000" w:rsidR="00000000" w:rsidRPr="00000000">
        <w:rPr>
          <w:rtl w:val="0"/>
        </w:rPr>
        <w:t xml:space="preserve">Hall’s analysis of </w:t>
      </w:r>
      <w:r w:rsidDel="00000000" w:rsidR="00000000" w:rsidRPr="00000000">
        <w:rPr>
          <w:b w:val="1"/>
          <w:rtl w:val="0"/>
        </w:rPr>
        <w:t xml:space="preserve">power dynamics</w:t>
      </w:r>
      <w:r w:rsidDel="00000000" w:rsidR="00000000" w:rsidRPr="00000000">
        <w:rPr>
          <w:rtl w:val="0"/>
        </w:rPr>
        <w:t xml:space="preserve"> in cultural systems can be applied to MCP to manage </w:t>
      </w:r>
      <w:r w:rsidDel="00000000" w:rsidR="00000000" w:rsidRPr="00000000">
        <w:rPr>
          <w:b w:val="1"/>
          <w:rtl w:val="0"/>
        </w:rPr>
        <w:t xml:space="preserve">resource allocation</w:t>
      </w:r>
      <w:r w:rsidDel="00000000" w:rsidR="00000000" w:rsidRPr="00000000">
        <w:rPr>
          <w:rtl w:val="0"/>
        </w:rPr>
        <w:t xml:space="preserve"> and </w:t>
      </w:r>
      <w:r w:rsidDel="00000000" w:rsidR="00000000" w:rsidRPr="00000000">
        <w:rPr>
          <w:b w:val="1"/>
          <w:rtl w:val="0"/>
        </w:rPr>
        <w:t xml:space="preserve">computation prioritization</w:t>
      </w:r>
      <w:r w:rsidDel="00000000" w:rsidR="00000000" w:rsidRPr="00000000">
        <w:rPr>
          <w:rtl w:val="0"/>
        </w:rPr>
        <w:t xml:space="preserve"> in distributed computing. By assigning </w:t>
      </w:r>
      <w:r w:rsidDel="00000000" w:rsidR="00000000" w:rsidRPr="00000000">
        <w:rPr>
          <w:b w:val="1"/>
          <w:rtl w:val="0"/>
        </w:rPr>
        <w:t xml:space="preserve">weight</w:t>
      </w:r>
      <w:r w:rsidDel="00000000" w:rsidR="00000000" w:rsidRPr="00000000">
        <w:rPr>
          <w:rtl w:val="0"/>
        </w:rPr>
        <w:t xml:space="preserve"> to different computational tasks based on their importance, MCP can optimize its resource allocation, ensuring that high-priority tasks receive the necessary computational power.</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wqj5kyio7lum" w:id="11"/>
      <w:bookmarkEnd w:id="11"/>
      <w:r w:rsidDel="00000000" w:rsidR="00000000" w:rsidRPr="00000000">
        <w:rPr>
          <w:b w:val="1"/>
          <w:color w:val="000000"/>
          <w:sz w:val="22"/>
          <w:szCs w:val="22"/>
          <w:rtl w:val="0"/>
        </w:rPr>
        <w:t xml:space="preserve">Mathematical Model (Computational Prioritization and Resource Allocation):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Ppriority=Max(Wi⋅Ri)P_{\text{priority}} = \text{Max}\left( W_i \cdot R_i \right)Ppriority​=Max(Wi​⋅Ri​)</w:t>
      </w:r>
    </w:p>
    <w:p w:rsidR="00000000" w:rsidDel="00000000" w:rsidP="00000000" w:rsidRDefault="00000000" w:rsidRPr="00000000" w14:paraId="0000004D">
      <w:pPr>
        <w:spacing w:after="240" w:before="240" w:lineRule="auto"/>
        <w:rPr/>
      </w:pPr>
      <w:r w:rsidDel="00000000" w:rsidR="00000000" w:rsidRPr="00000000">
        <w:rPr>
          <w:rtl w:val="0"/>
        </w:rPr>
        <w:t xml:space="preserve">Where:</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PpriorityP_{\text{priority}}Ppriority​ is the </w:t>
      </w:r>
      <w:r w:rsidDel="00000000" w:rsidR="00000000" w:rsidRPr="00000000">
        <w:rPr>
          <w:b w:val="1"/>
          <w:rtl w:val="0"/>
        </w:rPr>
        <w:t xml:space="preserve">priority assigned</w:t>
      </w:r>
      <w:r w:rsidDel="00000000" w:rsidR="00000000" w:rsidRPr="00000000">
        <w:rPr>
          <w:rtl w:val="0"/>
        </w:rPr>
        <w:t xml:space="preserve"> to a node or task based on its importance.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WiW_iWi​ is the </w:t>
      </w:r>
      <w:r w:rsidDel="00000000" w:rsidR="00000000" w:rsidRPr="00000000">
        <w:rPr>
          <w:b w:val="1"/>
          <w:rtl w:val="0"/>
        </w:rPr>
        <w:t xml:space="preserve">weight</w:t>
      </w:r>
      <w:r w:rsidDel="00000000" w:rsidR="00000000" w:rsidRPr="00000000">
        <w:rPr>
          <w:rtl w:val="0"/>
        </w:rPr>
        <w:t xml:space="preserve"> or computational significance of node iii.</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RiR_iRi​ represents the </w:t>
      </w:r>
      <w:r w:rsidDel="00000000" w:rsidR="00000000" w:rsidRPr="00000000">
        <w:rPr>
          <w:b w:val="1"/>
          <w:rtl w:val="0"/>
        </w:rPr>
        <w:t xml:space="preserve">allocated resources</w:t>
      </w:r>
      <w:r w:rsidDel="00000000" w:rsidR="00000000" w:rsidRPr="00000000">
        <w:rPr>
          <w:rtl w:val="0"/>
        </w:rPr>
        <w:t xml:space="preserve"> to node iii.</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The system optimizes resource distribution by </w:t>
      </w:r>
      <w:r w:rsidDel="00000000" w:rsidR="00000000" w:rsidRPr="00000000">
        <w:rPr>
          <w:b w:val="1"/>
          <w:rtl w:val="0"/>
        </w:rPr>
        <w:t xml:space="preserve">maximizing</w:t>
      </w:r>
      <w:r w:rsidDel="00000000" w:rsidR="00000000" w:rsidRPr="00000000">
        <w:rPr>
          <w:rFonts w:ascii="Arial Unicode MS" w:cs="Arial Unicode MS" w:eastAsia="Arial Unicode MS" w:hAnsi="Arial Unicode MS"/>
          <w:rtl w:val="0"/>
        </w:rPr>
        <w:t xml:space="preserve"> the product Wi⋅RiW_i \cdot R_iWi​⋅Ri​, ensuring nodes with higher weights receive more resources.</w:t>
      </w:r>
    </w:p>
    <w:p w:rsidR="00000000" w:rsidDel="00000000" w:rsidP="00000000" w:rsidRDefault="00000000" w:rsidRPr="00000000" w14:paraId="00000052">
      <w:pPr>
        <w:spacing w:after="240" w:before="240" w:lineRule="auto"/>
        <w:rPr/>
      </w:pPr>
      <w:r w:rsidDel="00000000" w:rsidR="00000000" w:rsidRPr="00000000">
        <w:rPr>
          <w:rtl w:val="0"/>
        </w:rPr>
        <w:t xml:space="preserve">This model enables MCP to optimize the </w:t>
      </w:r>
      <w:r w:rsidDel="00000000" w:rsidR="00000000" w:rsidRPr="00000000">
        <w:rPr>
          <w:b w:val="1"/>
          <w:rtl w:val="0"/>
        </w:rPr>
        <w:t xml:space="preserve">allocation of computational resources</w:t>
      </w:r>
      <w:r w:rsidDel="00000000" w:rsidR="00000000" w:rsidRPr="00000000">
        <w:rPr>
          <w:rtl w:val="0"/>
        </w:rPr>
        <w:t xml:space="preserve">, dynamically adjusting </w:t>
      </w:r>
      <w:r w:rsidDel="00000000" w:rsidR="00000000" w:rsidRPr="00000000">
        <w:rPr>
          <w:b w:val="1"/>
          <w:rtl w:val="0"/>
        </w:rPr>
        <w:t xml:space="preserve">power dynamics</w:t>
      </w:r>
      <w:r w:rsidDel="00000000" w:rsidR="00000000" w:rsidRPr="00000000">
        <w:rPr>
          <w:rtl w:val="0"/>
        </w:rPr>
        <w:t xml:space="preserve"> to prioritize critical computational tasks.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wu1jpfjilt5w" w:id="12"/>
      <w:bookmarkEnd w:id="12"/>
      <w:r w:rsidDel="00000000" w:rsidR="00000000" w:rsidRPr="00000000">
        <w:rPr>
          <w:b w:val="1"/>
          <w:color w:val="000000"/>
          <w:sz w:val="26"/>
          <w:szCs w:val="26"/>
          <w:rtl w:val="0"/>
        </w:rPr>
        <w:t xml:space="preserve">4. Articulation and Reconfiguration of Prime-State Relationships</w:t>
      </w:r>
    </w:p>
    <w:p w:rsidR="00000000" w:rsidDel="00000000" w:rsidP="00000000" w:rsidRDefault="00000000" w:rsidRPr="00000000" w14:paraId="00000055">
      <w:pPr>
        <w:spacing w:after="240" w:before="240" w:lineRule="auto"/>
        <w:rPr/>
      </w:pPr>
      <w:r w:rsidDel="00000000" w:rsidR="00000000" w:rsidRPr="00000000">
        <w:rPr>
          <w:rtl w:val="0"/>
        </w:rPr>
        <w:t xml:space="preserve">Hall’s </w:t>
      </w:r>
      <w:r w:rsidDel="00000000" w:rsidR="00000000" w:rsidRPr="00000000">
        <w:rPr>
          <w:b w:val="1"/>
          <w:rtl w:val="0"/>
        </w:rPr>
        <w:t xml:space="preserve">articulation theory</w:t>
      </w:r>
      <w:r w:rsidDel="00000000" w:rsidR="00000000" w:rsidRPr="00000000">
        <w:rPr>
          <w:rtl w:val="0"/>
        </w:rPr>
        <w:t xml:space="preserve"> describes how relationships between different elements are constructed and reconfigured based on context. In MCP, </w:t>
      </w:r>
      <w:r w:rsidDel="00000000" w:rsidR="00000000" w:rsidRPr="00000000">
        <w:rPr>
          <w:b w:val="1"/>
          <w:rtl w:val="0"/>
        </w:rPr>
        <w:t xml:space="preserve">articulation theory</w:t>
      </w:r>
      <w:r w:rsidDel="00000000" w:rsidR="00000000" w:rsidRPr="00000000">
        <w:rPr>
          <w:rtl w:val="0"/>
        </w:rPr>
        <w:t xml:space="preserve"> can guide how </w:t>
      </w:r>
      <w:r w:rsidDel="00000000" w:rsidR="00000000" w:rsidRPr="00000000">
        <w:rPr>
          <w:b w:val="1"/>
          <w:rtl w:val="0"/>
        </w:rPr>
        <w:t xml:space="preserve">prime-state interactions</w:t>
      </w:r>
      <w:r w:rsidDel="00000000" w:rsidR="00000000" w:rsidRPr="00000000">
        <w:rPr>
          <w:rtl w:val="0"/>
        </w:rPr>
        <w:t xml:space="preserve"> are structured and dynamically reconfigured based on real-time computational requirements. This allows MCP to adapt prime-state relationships and data flow pathways according to changing computational contexts.</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obg4zz6c5jvl" w:id="13"/>
      <w:bookmarkEnd w:id="13"/>
      <w:r w:rsidDel="00000000" w:rsidR="00000000" w:rsidRPr="00000000">
        <w:rPr>
          <w:b w:val="1"/>
          <w:color w:val="000000"/>
          <w:sz w:val="22"/>
          <w:szCs w:val="22"/>
          <w:rtl w:val="0"/>
        </w:rPr>
        <w:t xml:space="preserve">Mathematical Model (Articulation and Prime-State Reconfiguration):</w:t>
      </w:r>
    </w:p>
    <w:p w:rsidR="00000000" w:rsidDel="00000000" w:rsidP="00000000" w:rsidRDefault="00000000" w:rsidRPr="00000000" w14:paraId="00000057">
      <w:pPr>
        <w:rPr/>
      </w:pPr>
      <w:r w:rsidDel="00000000" w:rsidR="00000000" w:rsidRPr="00000000">
        <w:rPr>
          <w:rtl w:val="0"/>
        </w:rPr>
        <w:t xml:space="preserve">Particulate=h(Pstate,Linkages)P_{\text{articulate}} = h(P_{\text{state}}, \text{Linkages})Particulate​=h(Pstate​,Linkages)</w:t>
      </w:r>
    </w:p>
    <w:p w:rsidR="00000000" w:rsidDel="00000000" w:rsidP="00000000" w:rsidRDefault="00000000" w:rsidRPr="00000000" w14:paraId="00000058">
      <w:pPr>
        <w:spacing w:after="240" w:before="240" w:lineRule="auto"/>
        <w:rPr/>
      </w:pPr>
      <w:r w:rsidDel="00000000" w:rsidR="00000000" w:rsidRPr="00000000">
        <w:rPr>
          <w:rtl w:val="0"/>
        </w:rPr>
        <w:t xml:space="preserve">Where:</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ParticulateP_{\text{articulate}}Particulate​ represents the </w:t>
      </w:r>
      <w:r w:rsidDel="00000000" w:rsidR="00000000" w:rsidRPr="00000000">
        <w:rPr>
          <w:b w:val="1"/>
          <w:rtl w:val="0"/>
        </w:rPr>
        <w:t xml:space="preserve">articulated prime-state relationship</w:t>
      </w:r>
      <w:r w:rsidDel="00000000" w:rsidR="00000000" w:rsidRPr="00000000">
        <w:rPr>
          <w:rtl w:val="0"/>
        </w:rPr>
        <w:t xml:space="preserve">.</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rtl w:val="0"/>
        </w:rPr>
        <w:t xml:space="preserve">Linkages</w:t>
      </w:r>
      <w:r w:rsidDel="00000000" w:rsidR="00000000" w:rsidRPr="00000000">
        <w:rPr>
          <w:rtl w:val="0"/>
        </w:rPr>
        <w:t xml:space="preserve"> refer to the </w:t>
      </w:r>
      <w:r w:rsidDel="00000000" w:rsidR="00000000" w:rsidRPr="00000000">
        <w:rPr>
          <w:b w:val="1"/>
          <w:rtl w:val="0"/>
        </w:rPr>
        <w:t xml:space="preserve">dynamic connections</w:t>
      </w:r>
      <w:r w:rsidDel="00000000" w:rsidR="00000000" w:rsidRPr="00000000">
        <w:rPr>
          <w:rtl w:val="0"/>
        </w:rPr>
        <w:t xml:space="preserve"> between prime states.</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hhh is the </w:t>
      </w:r>
      <w:r w:rsidDel="00000000" w:rsidR="00000000" w:rsidRPr="00000000">
        <w:rPr>
          <w:b w:val="1"/>
          <w:rtl w:val="0"/>
        </w:rPr>
        <w:t xml:space="preserve">articulation function</w:t>
      </w:r>
      <w:r w:rsidDel="00000000" w:rsidR="00000000" w:rsidRPr="00000000">
        <w:rPr>
          <w:rtl w:val="0"/>
        </w:rPr>
        <w:t xml:space="preserve"> that adjusts the relationships between prime states based on changing conditions or computational needs.</w:t>
      </w:r>
    </w:p>
    <w:p w:rsidR="00000000" w:rsidDel="00000000" w:rsidP="00000000" w:rsidRDefault="00000000" w:rsidRPr="00000000" w14:paraId="0000005C">
      <w:pPr>
        <w:spacing w:after="240" w:before="240" w:lineRule="auto"/>
        <w:rPr/>
      </w:pPr>
      <w:r w:rsidDel="00000000" w:rsidR="00000000" w:rsidRPr="00000000">
        <w:rPr>
          <w:rtl w:val="0"/>
        </w:rPr>
        <w:t xml:space="preserve">This model provides MCP with the flexibility to </w:t>
      </w:r>
      <w:r w:rsidDel="00000000" w:rsidR="00000000" w:rsidRPr="00000000">
        <w:rPr>
          <w:b w:val="1"/>
          <w:rtl w:val="0"/>
        </w:rPr>
        <w:t xml:space="preserve">reconfigure prime-state relationships</w:t>
      </w:r>
      <w:r w:rsidDel="00000000" w:rsidR="00000000" w:rsidRPr="00000000">
        <w:rPr>
          <w:rtl w:val="0"/>
        </w:rPr>
        <w:t xml:space="preserve"> dynamically, optimizing computational performance in response to real-time shifts in context.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cqfjk49u5ph1" w:id="14"/>
      <w:bookmarkEnd w:id="14"/>
      <w:r w:rsidDel="00000000" w:rsidR="00000000" w:rsidRPr="00000000">
        <w:rPr>
          <w:b w:val="1"/>
          <w:color w:val="000000"/>
          <w:sz w:val="26"/>
          <w:szCs w:val="26"/>
          <w:rtl w:val="0"/>
        </w:rPr>
        <w:t xml:space="preserve">Conclusion: Full Integration of Stuart Hall’s Contributions into MCP</w:t>
      </w:r>
    </w:p>
    <w:p w:rsidR="00000000" w:rsidDel="00000000" w:rsidP="00000000" w:rsidRDefault="00000000" w:rsidRPr="00000000" w14:paraId="0000005F">
      <w:pPr>
        <w:spacing w:after="240" w:before="240" w:lineRule="auto"/>
        <w:rPr/>
      </w:pPr>
      <w:r w:rsidDel="00000000" w:rsidR="00000000" w:rsidRPr="00000000">
        <w:rPr>
          <w:rtl w:val="0"/>
        </w:rPr>
        <w:t xml:space="preserve">By fully integrating </w:t>
      </w:r>
      <w:r w:rsidDel="00000000" w:rsidR="00000000" w:rsidRPr="00000000">
        <w:rPr>
          <w:b w:val="1"/>
          <w:rtl w:val="0"/>
        </w:rPr>
        <w:t xml:space="preserve">Stuart Hall’s contributions</w:t>
      </w:r>
      <w:r w:rsidDel="00000000" w:rsidR="00000000" w:rsidRPr="00000000">
        <w:rPr>
          <w:rtl w:val="0"/>
        </w:rPr>
        <w:t xml:space="preserve"> into MCP, the system gains significant enhancements in its ability to handle </w:t>
      </w:r>
      <w:r w:rsidDel="00000000" w:rsidR="00000000" w:rsidRPr="00000000">
        <w:rPr>
          <w:b w:val="1"/>
          <w:rtl w:val="0"/>
        </w:rPr>
        <w:t xml:space="preserve">data interpretation</w:t>
      </w:r>
      <w:r w:rsidDel="00000000" w:rsidR="00000000" w:rsidRPr="00000000">
        <w:rPr>
          <w:rtl w:val="0"/>
        </w:rPr>
        <w:t xml:space="preserve">, </w:t>
      </w:r>
      <w:r w:rsidDel="00000000" w:rsidR="00000000" w:rsidRPr="00000000">
        <w:rPr>
          <w:b w:val="1"/>
          <w:rtl w:val="0"/>
        </w:rPr>
        <w:t xml:space="preserve">dynamic context adaptation</w:t>
      </w:r>
      <w:r w:rsidDel="00000000" w:rsidR="00000000" w:rsidRPr="00000000">
        <w:rPr>
          <w:rtl w:val="0"/>
        </w:rPr>
        <w:t xml:space="preserve">, and </w:t>
      </w:r>
      <w:r w:rsidDel="00000000" w:rsidR="00000000" w:rsidRPr="00000000">
        <w:rPr>
          <w:b w:val="1"/>
          <w:rtl w:val="0"/>
        </w:rPr>
        <w:t xml:space="preserve">resource prioritization</w:t>
      </w:r>
      <w:r w:rsidDel="00000000" w:rsidR="00000000" w:rsidRPr="00000000">
        <w:rPr>
          <w:rtl w:val="0"/>
        </w:rPr>
        <w:t xml:space="preserve">. The integration includes:</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b w:val="1"/>
          <w:rtl w:val="0"/>
        </w:rPr>
        <w:t xml:space="preserve">Encoding/decoding models</w:t>
      </w:r>
      <w:r w:rsidDel="00000000" w:rsidR="00000000" w:rsidRPr="00000000">
        <w:rPr>
          <w:rtl w:val="0"/>
        </w:rPr>
        <w:t xml:space="preserve"> for </w:t>
      </w:r>
      <w:r w:rsidDel="00000000" w:rsidR="00000000" w:rsidRPr="00000000">
        <w:rPr>
          <w:b w:val="1"/>
          <w:rtl w:val="0"/>
        </w:rPr>
        <w:t xml:space="preserve">prime-state communication</w:t>
      </w:r>
      <w:r w:rsidDel="00000000" w:rsidR="00000000" w:rsidRPr="00000000">
        <w:rPr>
          <w:rtl w:val="0"/>
        </w:rPr>
        <w:t xml:space="preserve">, ensuring that prime data can be interpreted differently based on the </w:t>
      </w:r>
      <w:r w:rsidDel="00000000" w:rsidR="00000000" w:rsidRPr="00000000">
        <w:rPr>
          <w:b w:val="1"/>
          <w:rtl w:val="0"/>
        </w:rPr>
        <w:t xml:space="preserve">computational context</w:t>
      </w:r>
      <w:r w:rsidDel="00000000" w:rsidR="00000000" w:rsidRPr="00000000">
        <w:rPr>
          <w:rtl w:val="0"/>
        </w:rPr>
        <w:t xml:space="preserve"> of each node.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rtl w:val="0"/>
        </w:rPr>
        <w:t xml:space="preserve">Representation models</w:t>
      </w:r>
      <w:r w:rsidDel="00000000" w:rsidR="00000000" w:rsidRPr="00000000">
        <w:rPr>
          <w:rtl w:val="0"/>
        </w:rPr>
        <w:t xml:space="preserve"> to adjust how prime-encoded data is represented based on the </w:t>
      </w:r>
      <w:r w:rsidDel="00000000" w:rsidR="00000000" w:rsidRPr="00000000">
        <w:rPr>
          <w:b w:val="1"/>
          <w:rtl w:val="0"/>
        </w:rPr>
        <w:t xml:space="preserve">current task or domain</w:t>
      </w:r>
      <w:r w:rsidDel="00000000" w:rsidR="00000000" w:rsidRPr="00000000">
        <w:rPr>
          <w:rtl w:val="0"/>
        </w:rPr>
        <w:t xml:space="preserve">, optimizing contextual interpretation.</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rtl w:val="0"/>
        </w:rPr>
        <w:t xml:space="preserve">Power dynamics</w:t>
      </w:r>
      <w:r w:rsidDel="00000000" w:rsidR="00000000" w:rsidRPr="00000000">
        <w:rPr>
          <w:rtl w:val="0"/>
        </w:rPr>
        <w:t xml:space="preserve"> to ensure </w:t>
      </w:r>
      <w:r w:rsidDel="00000000" w:rsidR="00000000" w:rsidRPr="00000000">
        <w:rPr>
          <w:b w:val="1"/>
          <w:rtl w:val="0"/>
        </w:rPr>
        <w:t xml:space="preserve">efficient resource allocation</w:t>
      </w:r>
      <w:r w:rsidDel="00000000" w:rsidR="00000000" w:rsidRPr="00000000">
        <w:rPr>
          <w:rtl w:val="0"/>
        </w:rPr>
        <w:t xml:space="preserve"> by prioritizing nodes or tasks with higher computational importance.</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b w:val="1"/>
          <w:rtl w:val="0"/>
        </w:rPr>
        <w:t xml:space="preserve">Articulation theory</w:t>
      </w:r>
      <w:r w:rsidDel="00000000" w:rsidR="00000000" w:rsidRPr="00000000">
        <w:rPr>
          <w:rtl w:val="0"/>
        </w:rPr>
        <w:t xml:space="preserve"> to enable dynamic reconfiguration of </w:t>
      </w:r>
      <w:r w:rsidDel="00000000" w:rsidR="00000000" w:rsidRPr="00000000">
        <w:rPr>
          <w:b w:val="1"/>
          <w:rtl w:val="0"/>
        </w:rPr>
        <w:t xml:space="preserve">prime-state relationships</w:t>
      </w:r>
      <w:r w:rsidDel="00000000" w:rsidR="00000000" w:rsidRPr="00000000">
        <w:rPr>
          <w:rtl w:val="0"/>
        </w:rPr>
        <w:t xml:space="preserve">, allowing MCP to adapt to changing conditions and optimize problem-solving.</w:t>
      </w:r>
    </w:p>
    <w:p w:rsidR="00000000" w:rsidDel="00000000" w:rsidP="00000000" w:rsidRDefault="00000000" w:rsidRPr="00000000" w14:paraId="00000064">
      <w:pPr>
        <w:spacing w:after="240" w:before="240" w:lineRule="auto"/>
        <w:rPr/>
      </w:pPr>
      <w:r w:rsidDel="00000000" w:rsidR="00000000" w:rsidRPr="00000000">
        <w:rPr>
          <w:rtl w:val="0"/>
        </w:rPr>
        <w:t xml:space="preserve">This integration enhances MCP’s flexibility and adaptability, enabling it to handle complex, distributed computations with </w:t>
      </w:r>
      <w:r w:rsidDel="00000000" w:rsidR="00000000" w:rsidRPr="00000000">
        <w:rPr>
          <w:b w:val="1"/>
          <w:rtl w:val="0"/>
        </w:rPr>
        <w:t xml:space="preserve">contextual precision</w:t>
      </w:r>
      <w:r w:rsidDel="00000000" w:rsidR="00000000" w:rsidRPr="00000000">
        <w:rPr>
          <w:rtl w:val="0"/>
        </w:rPr>
        <w:t xml:space="preserve"> and </w:t>
      </w:r>
      <w:r w:rsidDel="00000000" w:rsidR="00000000" w:rsidRPr="00000000">
        <w:rPr>
          <w:b w:val="1"/>
          <w:rtl w:val="0"/>
        </w:rPr>
        <w:t xml:space="preserve">real-time adaptability</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Ha-Multiplicity © 2024 by Dr. Ryan Van Gelder</w:t>
    </w:r>
  </w:p>
  <w:p w:rsidR="00000000" w:rsidDel="00000000" w:rsidP="00000000" w:rsidRDefault="00000000" w:rsidRPr="00000000" w14:paraId="0000006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