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Helga Nowotny's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Helga Nowotny’s work on time, social complexity, and the role of uncertainty in modern societies offers valuable insights for expanding Multiplicity Theory. By integrating her principles of temporality, adaptive systems, and co-evolutionary dynamics, this document advances the application of Multiplicity Theory to model complex systems, address emergent uncertainties, and balance temporal scales in decision-making.</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unified framework for analyzing interconnected systems, emphasizing principles of emergence, feedback, and adaptability. Helga Nowotny’s contributions, particularly in *Time: The Modern and Postmodern Experience* and *The Cunning of Uncertainty*, align closely with these goals. Her exploration of time as a multi-dimensional construct and uncertainty as a driver of innovation offers new avenues for modeling temporal and systemic complexity in Multiplicity Theory.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\subsection{Temporal Constructs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Nowotny’s insights into the plurality of time inform the temporal dynamics in Multiplicity Theory. Temporal states are modeled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 \) spans multiple dimensions of time, including linear, cyclical, and emergent temporalities, capturing the coexistence of diverse time constructs.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\subsection{Uncertainty as a Driver of Emergence}</w:t>
      </w:r>
    </w:p>
    <w:p w:rsidR="00000000" w:rsidDel="00000000" w:rsidP="00000000" w:rsidRDefault="00000000" w:rsidRPr="00000000" w14:paraId="0000001D">
      <w:pPr>
        <w:spacing w:after="240" w:before="240" w:lineRule="auto"/>
        <w:rPr/>
      </w:pPr>
      <w:r w:rsidDel="00000000" w:rsidR="00000000" w:rsidRPr="00000000">
        <w:rPr>
          <w:rtl w:val="0"/>
        </w:rPr>
        <w:t xml:space="preserve">Nowotny emphasizes uncertainty as a fundamental characteristic of modern systems. Multiplicity Theory incorporates uncertainty through stochastic terms: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\sigma(\omega) = \sum_{i} \epsilon_i(t) \cos(\omega_i t + \phi_i),</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\epsilon_i(t) \) represents system fluctuations, capturing the role of uncertainty in driving adaptive and emergent behaviors.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\subsection{Adaptive Systems and Feedback Loops}</w:t>
      </w:r>
    </w:p>
    <w:p w:rsidR="00000000" w:rsidDel="00000000" w:rsidP="00000000" w:rsidRDefault="00000000" w:rsidRPr="00000000" w14:paraId="00000024">
      <w:pPr>
        <w:spacing w:after="240" w:before="240" w:lineRule="auto"/>
        <w:rPr/>
      </w:pPr>
      <w:r w:rsidDel="00000000" w:rsidR="00000000" w:rsidRPr="00000000">
        <w:rPr>
          <w:rtl w:val="0"/>
        </w:rPr>
        <w:t xml:space="preserve">Nowotny’s focus on co-evolutionary dynamics aligns with Multiplicity Theory’s recursive feedback mechanisms: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f(t) = \alpha R(t) + \beta U(t),</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R(t) \) represents real-time system responses, \( U(t) \) captures the effects of uncertainty, and \( \alpha, \beta \) are weighting coefficients for these interactions.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\subsection{Multi-Scale Temporal Dynamics}</w:t>
      </w:r>
    </w:p>
    <w:p w:rsidR="00000000" w:rsidDel="00000000" w:rsidP="00000000" w:rsidRDefault="00000000" w:rsidRPr="00000000" w14:paraId="0000002C">
      <w:pPr>
        <w:spacing w:after="240" w:before="240" w:lineRule="auto"/>
        <w:rPr/>
      </w:pPr>
      <w:r w:rsidDel="00000000" w:rsidR="00000000" w:rsidRPr="00000000">
        <w:rPr>
          <w:rtl w:val="0"/>
        </w:rPr>
        <w:t xml:space="preserve">Nowotny’s framework for temporal plurality extends the time-dependent Multiplicity equation:</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T(t) = \int_{\Omega} \nabla \Phi(\mathbf{r}, t) \cdot \rho(\mathbf{r}, t) \, d\mathbf{r},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\Phi(\mathbf{r}, t) \) represents temporal potentials, and \( \rho(\mathbf{r}, t) \) encodes the density of interactions across scales.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of Uncertainty in Complex Systems}</w:t>
      </w:r>
    </w:p>
    <w:p w:rsidR="00000000" w:rsidDel="00000000" w:rsidP="00000000" w:rsidRDefault="00000000" w:rsidRPr="00000000" w14:paraId="00000033">
      <w:pPr>
        <w:spacing w:after="240" w:before="240" w:lineRule="auto"/>
        <w:rPr/>
      </w:pPr>
      <w:r w:rsidDel="00000000" w:rsidR="00000000" w:rsidRPr="00000000">
        <w:rPr>
          <w:rtl w:val="0"/>
        </w:rPr>
        <w:t xml:space="preserve">The entropy associated with uncertainty is modeled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p_i(t) \) represents the probability distribution of system states influenced by uncertainty.</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\subsection{Recursive Feedback in Adaptive Systems}</w:t>
      </w:r>
    </w:p>
    <w:p w:rsidR="00000000" w:rsidDel="00000000" w:rsidP="00000000" w:rsidRDefault="00000000" w:rsidRPr="00000000" w14:paraId="0000003A">
      <w:pPr>
        <w:spacing w:after="240" w:before="240" w:lineRule="auto"/>
        <w:rPr/>
      </w:pPr>
      <w:r w:rsidDel="00000000" w:rsidR="00000000" w:rsidRPr="00000000">
        <w:rPr>
          <w:rtl w:val="0"/>
        </w:rPr>
        <w:t xml:space="preserve">Building on Nowotny’s principles of co-evolution, the feedback term in Multiplicity Theory is extended as: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f(t, \psi(t)) = \int_{\Omega} \nabla S(\rho(t)) \cdot \psi(t) \, d\mathbf{r},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\nabla S(\rho(t)) \) drives iterative adjustments in response to dynamic uncertainties.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\subsection{Governance and Decision-Making}</w:t>
      </w:r>
    </w:p>
    <w:p w:rsidR="00000000" w:rsidDel="00000000" w:rsidP="00000000" w:rsidRDefault="00000000" w:rsidRPr="00000000" w14:paraId="00000042">
      <w:pPr>
        <w:spacing w:after="240" w:before="240" w:lineRule="auto"/>
        <w:rPr/>
      </w:pPr>
      <w:r w:rsidDel="00000000" w:rsidR="00000000" w:rsidRPr="00000000">
        <w:rPr>
          <w:rtl w:val="0"/>
        </w:rPr>
        <w:t xml:space="preserve">Nowotny’s emphasis on uncertainty enables Multiplicity Theory to model governance systems, balancing short-term actions with long-term uncertainty management in dynamic environments.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\subsection{Innovation and Social Systems Resilience}</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uncertainty as a driver of emergence, Multiplicity Theory offers tools for analyzing innovation processes and enhancing resilience in social and technological systems.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\subsection{Temporal Complexity in Sustainable Development}</w:t>
      </w:r>
    </w:p>
    <w:p w:rsidR="00000000" w:rsidDel="00000000" w:rsidP="00000000" w:rsidRDefault="00000000" w:rsidRPr="00000000" w14:paraId="00000048">
      <w:pPr>
        <w:spacing w:after="240" w:before="240" w:lineRule="auto"/>
        <w:rPr/>
      </w:pPr>
      <w:r w:rsidDel="00000000" w:rsidR="00000000" w:rsidRPr="00000000">
        <w:rPr>
          <w:rtl w:val="0"/>
        </w:rPr>
        <w:t xml:space="preserve">Nowotny’s principles of temporal plurality inform Multiplicity Theory’s applications in sustainability, addressing conflicts between immediate needs and long-term ecological goals.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Helga Nowotny’s contributions to time, uncertainty, and social complexity significantly enrich Multiplicity Theory’s capacity to model dynamic systems and emergent behaviors. By integrating temporal plurality, uncertainty-driven feedback, and adaptive mechanisms, this synthesis advances the framework’s applications in governance, innovation, and sustainability. Future research will focus on validating these principles in real-world scenarios, bridging theoretical insights with practical solutions.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\bibliography{multiplicity_nowotny}</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