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Lee Smolin’s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Lee Smolin’s groundbreaking contributions to quantum gravity, loop quantum gravity (LQG), and cosmological natural selection challenge traditional frameworks in theoretical physics by proposing relational and evolutionary approaches to the universe. This paper integrates Smolin’s contributions with Multiplicity Theory, leveraging eigenvalue multiplicity, tensor networks, and dynamic feedback mechanisms to model quantum spacetime, cosmological evolution, and the interplay between relational dynamics and fundamental constants. Applications include quantum gravity, black hole entropy, and multiverse modeling.</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Lee Smolin’s work on quantum spacetime, relational dynamics, and the evolution of physical laws naturally complements these principles, providing a unified framework to explore the dynamics of fundamental physical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\section{Lee Smolin’s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Lee Smolin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\textbf{Loop Quantum Gravity (LQG):} A theory of quantum spacetime emphasizing discrete structures and relational dynamics.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\textbf{Relational Quantum Mechanics:} A view where the properties of systems are defined relationally, rather than absolute.</w:t>
      </w:r>
    </w:p>
    <w:p w:rsidR="00000000" w:rsidDel="00000000" w:rsidP="00000000" w:rsidRDefault="00000000" w:rsidRPr="00000000" w14:paraId="00000019">
      <w:pPr>
        <w:spacing w:after="240" w:before="240" w:lineRule="auto"/>
        <w:rPr/>
      </w:pPr>
      <w:r w:rsidDel="00000000" w:rsidR="00000000" w:rsidRPr="00000000">
        <w:rPr>
          <w:rtl w:val="0"/>
        </w:rPr>
        <w:t xml:space="preserve">    \item \textbf{Cosmological Natural Selection:} A hypothesis where universes evolve through black hole formation and variations in physical constants.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\textbf{Quantum Foundations:} Proposals for realist interpretations of quantum mechanics.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interactions, and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Smolin’s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Spacetime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LQG’s discrete spacetime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Q_{\text{space}}(t)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Q_{\text{space}}(t) \) represents the discrete quantum states of spacetime.</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\subsection{Relational Dynamics via Tensor Networks}</w:t>
      </w:r>
    </w:p>
    <w:p w:rsidR="00000000" w:rsidDel="00000000" w:rsidP="00000000" w:rsidRDefault="00000000" w:rsidRPr="00000000" w14:paraId="0000002D">
      <w:pPr>
        <w:spacing w:after="240" w:before="240" w:lineRule="auto"/>
        <w:rPr/>
      </w:pPr>
      <w:r w:rsidDel="00000000" w:rsidR="00000000" w:rsidRPr="00000000">
        <w:rPr>
          <w:rtl w:val="0"/>
        </w:rPr>
        <w:t xml:space="preserve">Relational dynamics are encoded using tensor networks to represent interdependent entities: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capturing the relationships between spacetime nodes.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\subsection{Cosmological Evolution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Cosmological natural selection is modeled using recursive feedback:</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f_{\text{cosmo}}(t) = \alpha \nabla T_{\text{cosmo}}(t, x) + \beta M_{\text{cosmo}}(t,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f_{\text{cosmo}}(t) \) describes the evolution of universes through black hole formation and parameter variations.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\subsection{Black Hole Entropy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Black hole entropy is expressed through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S_{\text{BH}}(t) = \sum_{i=1}^N \lambda_i(t) \psi_i(t),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S_{\text{BH}}(t) \) represents the entropy contribution of discrete spacetime states near a black hole horizon.</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Gravity}</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refines LQG models by incorporating dynamic multiplicity:</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G_{\text{quantum}}(t) = \int M(t, \psi(x))T_{\text{quantum}}(t,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describing the evolution of quantum spacetime.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\subsection{Cosmological Modeling}</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extend to model multiverse dynamics: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T_{\text{cosmo}}(t)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the relationships between universes and their parameter spaces.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\subsection{Black Hole Thermodynamics}</w:t>
      </w:r>
    </w:p>
    <w:p w:rsidR="00000000" w:rsidDel="00000000" w:rsidP="00000000" w:rsidRDefault="00000000" w:rsidRPr="00000000" w14:paraId="00000051">
      <w:pPr>
        <w:spacing w:after="240" w:before="240" w:lineRule="auto"/>
        <w:rPr/>
      </w:pPr>
      <w:r w:rsidDel="00000000" w:rsidR="00000000" w:rsidRPr="00000000">
        <w:rPr>
          <w:rtl w:val="0"/>
        </w:rPr>
        <w:t xml:space="preserve">The entropy and information paradox are addressed through multiplicity:</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S_{\text{BH}}(t) = \int M(t, \psi(x))T_{\text{BH}}(t, x) d^dx,</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offering insights into quantum gravity and information recovery.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Smolin’s relational and evolutionary frameworks with Multiplicity Theory emphasizes the interconnectedness of physical systems and the emergent nature of laws and constants. This synthesis challenges reductionist views and fosters a relational, process-oriented understanding of reality.</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quantum spacetime interactions in LQG.</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real-time feedback algorithms for cosmological evolution.</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the role of multiplicity in black hole entropy and quantum information recovery.</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Lee Smolin’s contributions with Multiplicity Theory provides a comprehensive framework for modeling quantum spacetime, relational dynamics, and cosmological evolution. This synthesis advances theoretical physics, quantum gravity, and multiverse studies, offering new pathways to unify relational and fundamental approaches to the universe.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