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Luca Peliti’s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Luca Peliti’s pioneering contributions to statistical mechanics and evolutionary dynamics have provided profound insights into the stochastic behavior of complex systems. This paper integrates Peliti’s frameworks with Multiplicity Theory, leveraging eigenvalue-driven dynamics, tensor networks, and recursive feedback mechanisms to model systems at the intersection of physics, biology, and computation. Applications include evolutionary computation, biological systems modeling, and optimization processes in artificial intelligence.</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Luca Peliti’s work on stochastic processes and evolutionary models in statistical mechanics offers a complementary framework to explore the emergence and adaptation of complex systems. Combining these paradigms bridges the gap between physics, biology, and computational models.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\section{Luca Peliti’s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Peliti’s notable contributions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\textbf{Statistical Mechanics of Evolutionary Systems:} Modeling population dynamics and fitness landscapes using stochastic processes.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\textbf{Stochastic Thermodynamics:} Analyzing systems far from equilibrium and their thermodynamic properties.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\textbf{Adaptive Dynamics:} Exploring the role of mutation, selection, and drift in shaping evolutionary pathways.</w:t>
      </w:r>
    </w:p>
    <w:p w:rsidR="00000000" w:rsidDel="00000000" w:rsidP="00000000" w:rsidRDefault="00000000" w:rsidRPr="00000000" w14:paraId="0000001A">
      <w:pPr>
        <w:spacing w:after="240" w:before="240" w:lineRule="auto"/>
        <w:rPr/>
      </w:pPr>
      <w:r w:rsidDel="00000000" w:rsidR="00000000" w:rsidRPr="00000000">
        <w:rPr>
          <w:rtl w:val="0"/>
        </w:rPr>
        <w:t xml:space="preserve">\end{enumerate}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D">
      <w:pPr>
        <w:spacing w:after="240" w:before="240" w:lineRule="auto"/>
        <w:rPr/>
      </w:pPr>
      <w:r w:rsidDel="00000000" w:rsidR="00000000" w:rsidRPr="00000000">
        <w:rPr>
          <w:rtl w:val="0"/>
        </w:rPr>
        <w:t xml:space="preserve">Multiplicity Theory provides a robust structure for modeling time-evolving quantum and classical systems: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\section{Integrating Peliti’s Framework with Multiplicity Theory}</w:t>
      </w:r>
    </w:p>
    <w:p w:rsidR="00000000" w:rsidDel="00000000" w:rsidP="00000000" w:rsidRDefault="00000000" w:rsidRPr="00000000" w14:paraId="00000024">
      <w:pPr>
        <w:spacing w:after="240" w:before="240" w:lineRule="auto"/>
        <w:rPr/>
      </w:pPr>
      <w:r w:rsidDel="00000000" w:rsidR="00000000" w:rsidRPr="00000000">
        <w:rPr>
          <w:rtl w:val="0"/>
        </w:rPr>
        <w:t xml:space="preserve">\subsection{Unified Stochastic-Eigenvalue Dynamics}</w:t>
      </w:r>
    </w:p>
    <w:p w:rsidR="00000000" w:rsidDel="00000000" w:rsidP="00000000" w:rsidRDefault="00000000" w:rsidRPr="00000000" w14:paraId="00000025">
      <w:pPr>
        <w:spacing w:after="240" w:before="240" w:lineRule="auto"/>
        <w:rPr/>
      </w:pPr>
      <w:r w:rsidDel="00000000" w:rsidR="00000000" w:rsidRPr="00000000">
        <w:rPr>
          <w:rtl w:val="0"/>
        </w:rPr>
        <w:t xml:space="preserve">Peliti’s stochastic models are enhanced by incorporating eigenvalue multiplicity:</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P(t, x) = \int M(t, \psi(x)) T(t, x) d^dx + \sigma(\omega),</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where \( P(t, x) \) is the probability distribution over states \( x \), \( \sigma(\omega) \) represents stochastic noise, and \( M(t, \psi(x)) \) accounts for dynamic multiplicity.</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\subsection{Fitness Landscapes and Eigenvalues}</w:t>
      </w:r>
    </w:p>
    <w:p w:rsidR="00000000" w:rsidDel="00000000" w:rsidP="00000000" w:rsidRDefault="00000000" w:rsidRPr="00000000" w14:paraId="0000002C">
      <w:pPr>
        <w:spacing w:after="240" w:before="240" w:lineRule="auto"/>
        <w:rPr/>
      </w:pPr>
      <w:r w:rsidDel="00000000" w:rsidR="00000000" w:rsidRPr="00000000">
        <w:rPr>
          <w:rtl w:val="0"/>
        </w:rPr>
        <w:t xml:space="preserve">Fitness landscapes can be modeled using eigenvalue dynamics: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F(t, x) = \sum_{i=1}^N \lambda_i(t) \psi_i(x),</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F(t, x) \) represents fitness at state \( x \), and \( \lambda_i(t) \) are time-evolving eigenvalues capturing selective pressures.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\subsection{Entropy Production in Adaptive Systems}</w:t>
      </w:r>
    </w:p>
    <w:p w:rsidR="00000000" w:rsidDel="00000000" w:rsidP="00000000" w:rsidRDefault="00000000" w:rsidRPr="00000000" w14:paraId="00000033">
      <w:pPr>
        <w:spacing w:after="240" w:before="240" w:lineRule="auto"/>
        <w:rPr/>
      </w:pPr>
      <w:r w:rsidDel="00000000" w:rsidR="00000000" w:rsidRPr="00000000">
        <w:rPr>
          <w:rtl w:val="0"/>
        </w:rPr>
        <w:t xml:space="preserve">Peliti’s thermodynamic principles are extended to account for multiplicity:</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\Delta S(t) = \int M(t, \psi(x)) \nabla T(t, x) d^dx,</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\Delta S(t) \) is the entropy production and \( \nabla T(t, x) \) captures system gradients.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\subsection{Tensor Networks for Evolutionary Dynamics}</w:t>
      </w:r>
    </w:p>
    <w:p w:rsidR="00000000" w:rsidDel="00000000" w:rsidP="00000000" w:rsidRDefault="00000000" w:rsidRPr="00000000" w14:paraId="0000003A">
      <w:pPr>
        <w:spacing w:after="240" w:before="240" w:lineRule="auto"/>
        <w:rPr/>
      </w:pPr>
      <w:r w:rsidDel="00000000" w:rsidR="00000000" w:rsidRPr="00000000">
        <w:rPr>
          <w:rtl w:val="0"/>
        </w:rPr>
        <w:t xml:space="preserve">Tensor representations enable the integration of multi-scale evolutionary processes:</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T_{ijkl}(t) = \int \psi_i(x) \psi_j(x') \phi_k(y) \phi_l(y') d^dx d^dy,</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encoding interactions between populations, environments, and stochastic variables.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1">
      <w:pPr>
        <w:spacing w:after="240" w:before="240" w:lineRule="auto"/>
        <w:rPr/>
      </w:pPr>
      <w:r w:rsidDel="00000000" w:rsidR="00000000" w:rsidRPr="00000000">
        <w:rPr>
          <w:rtl w:val="0"/>
        </w:rPr>
        <w:t xml:space="preserve">\subsection{Evolutionary Computation}</w:t>
      </w:r>
    </w:p>
    <w:p w:rsidR="00000000" w:rsidDel="00000000" w:rsidP="00000000" w:rsidRDefault="00000000" w:rsidRPr="00000000" w14:paraId="00000042">
      <w:pPr>
        <w:spacing w:after="240" w:before="240" w:lineRule="auto"/>
        <w:rPr/>
      </w:pPr>
      <w:r w:rsidDel="00000000" w:rsidR="00000000" w:rsidRPr="00000000">
        <w:rPr>
          <w:rtl w:val="0"/>
        </w:rPr>
        <w:t xml:space="preserve">Multiplicity-enhanced evolutionary algorithms optimize fitness landscapes:</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\mathcal{F}(t) = \sum_{i=1}^N \lambda_i(t) \psi_i(t),</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where \( \mathcal{F}(t) \) represents the system's adaptiveness over time.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\subsection{Biological Systems Modeling}</w:t>
      </w:r>
    </w:p>
    <w:p w:rsidR="00000000" w:rsidDel="00000000" w:rsidP="00000000" w:rsidRDefault="00000000" w:rsidRPr="00000000" w14:paraId="00000049">
      <w:pPr>
        <w:spacing w:after="240" w:before="240" w:lineRule="auto"/>
        <w:rPr/>
      </w:pPr>
      <w:r w:rsidDel="00000000" w:rsidR="00000000" w:rsidRPr="00000000">
        <w:rPr>
          <w:rtl w:val="0"/>
        </w:rPr>
        <w:t xml:space="preserve">Integrating Peliti’s models with Multiplicity Theory provides new insights into genetic drift and selection:</w:t>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P_{\text{bio}}(t, x) = \int M(t, \psi(x))T_{\text{bio}}(t, x) d^dx.</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\subsection{Optimization in Artificial Intelligence}</w:t>
      </w:r>
    </w:p>
    <w:p w:rsidR="00000000" w:rsidDel="00000000" w:rsidP="00000000" w:rsidRDefault="00000000" w:rsidRPr="00000000" w14:paraId="0000004F">
      <w:pPr>
        <w:spacing w:after="240" w:before="240" w:lineRule="auto"/>
        <w:rPr/>
      </w:pPr>
      <w:r w:rsidDel="00000000" w:rsidR="00000000" w:rsidRPr="00000000">
        <w:rPr>
          <w:rtl w:val="0"/>
        </w:rPr>
        <w:t xml:space="preserve">Stochasticity and multiplicity enhance AI optimization frameworks:</w:t>
      </w:r>
    </w:p>
    <w:p w:rsidR="00000000" w:rsidDel="00000000" w:rsidP="00000000" w:rsidRDefault="00000000" w:rsidRPr="00000000" w14:paraId="00000050">
      <w:pPr>
        <w:spacing w:after="240" w:before="240" w:lineRule="auto"/>
        <w:rPr/>
      </w:pP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\mathcal{O}(t) = \sum_{i=1}^N \lambda_i(t) \psi_i(t) \nabla F(t, x),</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where \( \mathcal{O}(t) \) models optimization pathways in neural networks or decision-making systems.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6">
      <w:pPr>
        <w:spacing w:after="240" w:before="240" w:lineRule="auto"/>
        <w:rPr/>
      </w:pPr>
      <w:r w:rsidDel="00000000" w:rsidR="00000000" w:rsidRPr="00000000">
        <w:rPr>
          <w:rtl w:val="0"/>
        </w:rPr>
        <w:t xml:space="preserve">\begin{itemize}</w:t>
      </w:r>
    </w:p>
    <w:p w:rsidR="00000000" w:rsidDel="00000000" w:rsidP="00000000" w:rsidRDefault="00000000" w:rsidRPr="00000000" w14:paraId="00000057">
      <w:pPr>
        <w:spacing w:after="240" w:before="240" w:lineRule="auto"/>
        <w:rPr/>
      </w:pPr>
      <w:r w:rsidDel="00000000" w:rsidR="00000000" w:rsidRPr="00000000">
        <w:rPr>
          <w:rtl w:val="0"/>
        </w:rPr>
        <w:t xml:space="preserve">    \item Extending tensor-based evolutionary models to higher-dimensional systems.</w:t>
      </w:r>
    </w:p>
    <w:p w:rsidR="00000000" w:rsidDel="00000000" w:rsidP="00000000" w:rsidRDefault="00000000" w:rsidRPr="00000000" w14:paraId="00000058">
      <w:pPr>
        <w:spacing w:after="240" w:before="240" w:lineRule="auto"/>
        <w:rPr/>
      </w:pPr>
      <w:r w:rsidDel="00000000" w:rsidR="00000000" w:rsidRPr="00000000">
        <w:rPr>
          <w:rtl w:val="0"/>
        </w:rPr>
        <w:t xml:space="preserve">    \item Developing real-time feedback algorithms for stochastic and adaptive dynamics.</w:t>
      </w:r>
    </w:p>
    <w:p w:rsidR="00000000" w:rsidDel="00000000" w:rsidP="00000000" w:rsidRDefault="00000000" w:rsidRPr="00000000" w14:paraId="00000059">
      <w:pPr>
        <w:spacing w:after="240" w:before="240" w:lineRule="auto"/>
        <w:rPr/>
      </w:pPr>
      <w:r w:rsidDel="00000000" w:rsidR="00000000" w:rsidRPr="00000000">
        <w:rPr>
          <w:rtl w:val="0"/>
        </w:rPr>
        <w:t xml:space="preserve">    \item Applying the framework to global challenges, such as disease modeling and climate change.</w:t>
      </w:r>
    </w:p>
    <w:p w:rsidR="00000000" w:rsidDel="00000000" w:rsidP="00000000" w:rsidRDefault="00000000" w:rsidRPr="00000000" w14:paraId="0000005A">
      <w:pPr>
        <w:spacing w:after="240" w:before="240" w:lineRule="auto"/>
        <w:rPr/>
      </w:pPr>
      <w:r w:rsidDel="00000000" w:rsidR="00000000" w:rsidRPr="00000000">
        <w:rPr>
          <w:rtl w:val="0"/>
        </w:rPr>
        <w:t xml:space="preserve">\end{itemize}</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D">
      <w:pPr>
        <w:spacing w:after="240" w:before="240" w:lineRule="auto"/>
        <w:rPr/>
      </w:pPr>
      <w:r w:rsidDel="00000000" w:rsidR="00000000" w:rsidRPr="00000000">
        <w:rPr>
          <w:rtl w:val="0"/>
        </w:rPr>
        <w:t xml:space="preserve">Integrating Luca Peliti’s contributions with Multiplicity Theory provides a versatile framework for exploring evolutionary dynamics, statistical mechanics, and stochastic processes. This synthesis offers a deeper understanding of complex systems and their applications across physics, biology, and computation.</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0">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\end{document}</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