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4tp5ypz8qgm7" w:id="0"/>
      <w:bookmarkEnd w:id="0"/>
      <w:r w:rsidDel="00000000" w:rsidR="00000000" w:rsidRPr="00000000">
        <w:rPr>
          <w:b w:val="1"/>
          <w:color w:val="000000"/>
          <w:sz w:val="26"/>
          <w:szCs w:val="26"/>
          <w:rtl w:val="0"/>
        </w:rPr>
        <w:t xml:space="preserve">Executive Summary: Integrating Prime-Encoded  Maxwell-Boltzmann Distribution into the MCP</w:t>
      </w:r>
    </w:p>
    <w:p w:rsidR="00000000" w:rsidDel="00000000" w:rsidP="00000000" w:rsidRDefault="00000000" w:rsidRPr="00000000" w14:paraId="00000002">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Maxwell-Boltzmann distribution</w:t>
      </w:r>
      <w:r w:rsidDel="00000000" w:rsidR="00000000" w:rsidRPr="00000000">
        <w:rPr>
          <w:sz w:val="18"/>
          <w:szCs w:val="18"/>
          <w:rtl w:val="0"/>
        </w:rPr>
        <w:t xml:space="preserve"> is fundamental in statistical mechanics, describing the distribution of particle speeds in a gas at a given temperature. By integrating the </w:t>
      </w:r>
      <w:r w:rsidDel="00000000" w:rsidR="00000000" w:rsidRPr="00000000">
        <w:rPr>
          <w:b w:val="1"/>
          <w:sz w:val="18"/>
          <w:szCs w:val="18"/>
          <w:rtl w:val="0"/>
        </w:rPr>
        <w:t xml:space="preserve">Maxwell-Boltzmann distribution</w:t>
      </w:r>
      <w:r w:rsidDel="00000000" w:rsidR="00000000" w:rsidRPr="00000000">
        <w:rPr>
          <w:sz w:val="18"/>
          <w:szCs w:val="18"/>
          <w:rtl w:val="0"/>
        </w:rPr>
        <w:t xml:space="preserve"> into the </w:t>
      </w:r>
      <w:r w:rsidDel="00000000" w:rsidR="00000000" w:rsidRPr="00000000">
        <w:rPr>
          <w:b w:val="1"/>
          <w:sz w:val="18"/>
          <w:szCs w:val="18"/>
          <w:rtl w:val="0"/>
        </w:rPr>
        <w:t xml:space="preserve">Matrix Compute Paradigm (MCP)</w:t>
      </w:r>
      <w:r w:rsidDel="00000000" w:rsidR="00000000" w:rsidRPr="00000000">
        <w:rPr>
          <w:sz w:val="18"/>
          <w:szCs w:val="18"/>
          <w:rtl w:val="0"/>
        </w:rPr>
        <w:t xml:space="preserve"> using </w:t>
      </w:r>
      <w:r w:rsidDel="00000000" w:rsidR="00000000" w:rsidRPr="00000000">
        <w:rPr>
          <w:b w:val="1"/>
          <w:sz w:val="18"/>
          <w:szCs w:val="18"/>
          <w:rtl w:val="0"/>
        </w:rPr>
        <w:t xml:space="preserve">prime encoding</w:t>
      </w:r>
      <w:r w:rsidDel="00000000" w:rsidR="00000000" w:rsidRPr="00000000">
        <w:rPr>
          <w:sz w:val="18"/>
          <w:szCs w:val="18"/>
          <w:rtl w:val="0"/>
        </w:rPr>
        <w:t xml:space="preserve">, we can enhance the precision, scalability, and efficiency of simulations related to gas dynamics, thermal systems, and molecular behavior.</w:t>
      </w:r>
    </w:p>
    <w:p w:rsidR="00000000" w:rsidDel="00000000" w:rsidP="00000000" w:rsidRDefault="00000000" w:rsidRPr="00000000" w14:paraId="00000003">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3sqi6mak6guc" w:id="1"/>
      <w:bookmarkEnd w:id="1"/>
      <w:r w:rsidDel="00000000" w:rsidR="00000000" w:rsidRPr="00000000">
        <w:rPr>
          <w:b w:val="1"/>
          <w:color w:val="000000"/>
          <w:sz w:val="26"/>
          <w:szCs w:val="26"/>
          <w:rtl w:val="0"/>
        </w:rPr>
        <w:t xml:space="preserve">1. Prime Encoding of Particle Speeds</w:t>
      </w:r>
    </w:p>
    <w:p w:rsidR="00000000" w:rsidDel="00000000" w:rsidP="00000000" w:rsidRDefault="00000000" w:rsidRPr="00000000" w14:paraId="00000005">
      <w:pPr>
        <w:spacing w:after="240" w:before="240" w:line="331.2" w:lineRule="auto"/>
        <w:rPr>
          <w:sz w:val="18"/>
          <w:szCs w:val="18"/>
        </w:rPr>
      </w:pPr>
      <w:r w:rsidDel="00000000" w:rsidR="00000000" w:rsidRPr="00000000">
        <w:rPr>
          <w:sz w:val="18"/>
          <w:szCs w:val="18"/>
          <w:rtl w:val="0"/>
        </w:rPr>
        <w:t xml:space="preserve">In MCP, the particle speeds described by the Maxwell-Boltzmann distribution are encoded using </w:t>
      </w:r>
      <w:r w:rsidDel="00000000" w:rsidR="00000000" w:rsidRPr="00000000">
        <w:rPr>
          <w:b w:val="1"/>
          <w:sz w:val="18"/>
          <w:szCs w:val="18"/>
          <w:rtl w:val="0"/>
        </w:rPr>
        <w:t xml:space="preserve">prime numbers</w:t>
      </w:r>
      <w:r w:rsidDel="00000000" w:rsidR="00000000" w:rsidRPr="00000000">
        <w:rPr>
          <w:sz w:val="18"/>
          <w:szCs w:val="18"/>
          <w:rtl w:val="0"/>
        </w:rPr>
        <w:t xml:space="preserve">. Each particle speed vvv is mapped to a unique prime state, allowing:</w:t>
      </w:r>
    </w:p>
    <w:p w:rsidR="00000000" w:rsidDel="00000000" w:rsidP="00000000" w:rsidRDefault="00000000" w:rsidRPr="00000000" w14:paraId="00000006">
      <w:pPr>
        <w:numPr>
          <w:ilvl w:val="0"/>
          <w:numId w:val="10"/>
        </w:numPr>
        <w:spacing w:after="0" w:afterAutospacing="0" w:before="240" w:line="331.2" w:lineRule="auto"/>
        <w:ind w:left="720" w:hanging="360"/>
        <w:rPr>
          <w:sz w:val="18"/>
          <w:szCs w:val="18"/>
        </w:rPr>
      </w:pPr>
      <w:r w:rsidDel="00000000" w:rsidR="00000000" w:rsidRPr="00000000">
        <w:rPr>
          <w:b w:val="1"/>
          <w:sz w:val="18"/>
          <w:szCs w:val="18"/>
          <w:rtl w:val="0"/>
        </w:rPr>
        <w:t xml:space="preserve">High Precision</w:t>
      </w:r>
      <w:r w:rsidDel="00000000" w:rsidR="00000000" w:rsidRPr="00000000">
        <w:rPr>
          <w:sz w:val="18"/>
          <w:szCs w:val="18"/>
          <w:rtl w:val="0"/>
        </w:rPr>
        <w:t xml:space="preserve">: Prime encoding reduces numerical errors typically associated with floating-point arithmetic in classical models.</w:t>
      </w:r>
    </w:p>
    <w:p w:rsidR="00000000" w:rsidDel="00000000" w:rsidP="00000000" w:rsidRDefault="00000000" w:rsidRPr="00000000" w14:paraId="00000007">
      <w:pPr>
        <w:numPr>
          <w:ilvl w:val="0"/>
          <w:numId w:val="10"/>
        </w:numPr>
        <w:spacing w:after="240" w:before="0" w:beforeAutospacing="0" w:line="331.2" w:lineRule="auto"/>
        <w:ind w:left="720" w:hanging="360"/>
        <w:rPr>
          <w:sz w:val="18"/>
          <w:szCs w:val="18"/>
        </w:rPr>
      </w:pPr>
      <w:r w:rsidDel="00000000" w:rsidR="00000000" w:rsidRPr="00000000">
        <w:rPr>
          <w:b w:val="1"/>
          <w:sz w:val="18"/>
          <w:szCs w:val="18"/>
          <w:rtl w:val="0"/>
        </w:rPr>
        <w:t xml:space="preserve">Parallel Computation</w:t>
      </w:r>
      <w:r w:rsidDel="00000000" w:rsidR="00000000" w:rsidRPr="00000000">
        <w:rPr>
          <w:sz w:val="18"/>
          <w:szCs w:val="18"/>
          <w:rtl w:val="0"/>
        </w:rPr>
        <w:t xml:space="preserve">: Quantum superposition allows MCP to simulate the distribution of particle speeds across a wide range simultaneously, improving computational efficiency.</w:t>
      </w:r>
    </w:p>
    <w:p w:rsidR="00000000" w:rsidDel="00000000" w:rsidP="00000000" w:rsidRDefault="00000000" w:rsidRPr="00000000" w14:paraId="00000008">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331.2" w:lineRule="auto"/>
        <w:rPr>
          <w:b w:val="1"/>
          <w:color w:val="000000"/>
          <w:sz w:val="26"/>
          <w:szCs w:val="26"/>
        </w:rPr>
      </w:pPr>
      <w:bookmarkStart w:colFirst="0" w:colLast="0" w:name="_lt0bzwso6zvw" w:id="2"/>
      <w:bookmarkEnd w:id="2"/>
      <w:r w:rsidDel="00000000" w:rsidR="00000000" w:rsidRPr="00000000">
        <w:rPr>
          <w:b w:val="1"/>
          <w:color w:val="000000"/>
          <w:sz w:val="26"/>
          <w:szCs w:val="26"/>
          <w:rtl w:val="0"/>
        </w:rPr>
        <w:t xml:space="preserve">2. Quantum Superposition for Speed Distributions</w:t>
      </w:r>
    </w:p>
    <w:p w:rsidR="00000000" w:rsidDel="00000000" w:rsidP="00000000" w:rsidRDefault="00000000" w:rsidRPr="00000000" w14:paraId="0000000A">
      <w:pPr>
        <w:spacing w:after="240" w:before="240" w:line="331.2" w:lineRule="auto"/>
        <w:rPr>
          <w:sz w:val="18"/>
          <w:szCs w:val="18"/>
        </w:rPr>
      </w:pPr>
      <w:r w:rsidDel="00000000" w:rsidR="00000000" w:rsidRPr="00000000">
        <w:rPr>
          <w:sz w:val="18"/>
          <w:szCs w:val="18"/>
          <w:rtl w:val="0"/>
        </w:rPr>
        <w:t xml:space="preserve">The Maxwell-Boltzmann distribution describes the probability of finding a particle with a given speed in a gas. In MCP:</w:t>
      </w:r>
    </w:p>
    <w:p w:rsidR="00000000" w:rsidDel="00000000" w:rsidP="00000000" w:rsidRDefault="00000000" w:rsidRPr="00000000" w14:paraId="0000000B">
      <w:pPr>
        <w:numPr>
          <w:ilvl w:val="0"/>
          <w:numId w:val="2"/>
        </w:numPr>
        <w:spacing w:after="0" w:afterAutospacing="0" w:before="240" w:line="331.2" w:lineRule="auto"/>
        <w:ind w:left="720" w:hanging="360"/>
        <w:rPr>
          <w:sz w:val="18"/>
          <w:szCs w:val="18"/>
        </w:rPr>
      </w:pPr>
      <w:r w:rsidDel="00000000" w:rsidR="00000000" w:rsidRPr="00000000">
        <w:rPr>
          <w:b w:val="1"/>
          <w:sz w:val="18"/>
          <w:szCs w:val="18"/>
          <w:rtl w:val="0"/>
        </w:rPr>
        <w:t xml:space="preserve">Quantum Superposition</w:t>
      </w:r>
      <w:r w:rsidDel="00000000" w:rsidR="00000000" w:rsidRPr="00000000">
        <w:rPr>
          <w:sz w:val="18"/>
          <w:szCs w:val="18"/>
          <w:rtl w:val="0"/>
        </w:rPr>
        <w:t xml:space="preserve"> allows for the parallel computation of particle speeds across the entire distribution. The prime-encoded states representing different speeds evolve together, enabling efficient calculation of the distribution at various temperatures.</w:t>
      </w:r>
    </w:p>
    <w:p w:rsidR="00000000" w:rsidDel="00000000" w:rsidP="00000000" w:rsidRDefault="00000000" w:rsidRPr="00000000" w14:paraId="0000000C">
      <w:pPr>
        <w:numPr>
          <w:ilvl w:val="0"/>
          <w:numId w:val="2"/>
        </w:numPr>
        <w:spacing w:after="240" w:before="0" w:beforeAutospacing="0" w:line="331.2" w:lineRule="auto"/>
        <w:ind w:left="720" w:hanging="360"/>
        <w:rPr>
          <w:sz w:val="18"/>
          <w:szCs w:val="18"/>
        </w:rPr>
      </w:pPr>
      <w:r w:rsidDel="00000000" w:rsidR="00000000" w:rsidRPr="00000000">
        <w:rPr>
          <w:sz w:val="18"/>
          <w:szCs w:val="18"/>
          <w:rtl w:val="0"/>
        </w:rPr>
        <w:t xml:space="preserve">The speed vvv of each particle is encoded as a prime-numbered quantum state, with the corresponding probabilities evolved in time according to the distribution’s thermal characteristics.</w:t>
      </w:r>
    </w:p>
    <w:p w:rsidR="00000000" w:rsidDel="00000000" w:rsidP="00000000" w:rsidRDefault="00000000" w:rsidRPr="00000000" w14:paraId="0000000D">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331.2" w:lineRule="auto"/>
        <w:rPr>
          <w:b w:val="1"/>
          <w:color w:val="000000"/>
          <w:sz w:val="26"/>
          <w:szCs w:val="26"/>
        </w:rPr>
      </w:pPr>
      <w:bookmarkStart w:colFirst="0" w:colLast="0" w:name="_qy4tbjhr3zdp" w:id="3"/>
      <w:bookmarkEnd w:id="3"/>
      <w:r w:rsidDel="00000000" w:rsidR="00000000" w:rsidRPr="00000000">
        <w:rPr>
          <w:b w:val="1"/>
          <w:color w:val="000000"/>
          <w:sz w:val="26"/>
          <w:szCs w:val="26"/>
          <w:rtl w:val="0"/>
        </w:rPr>
        <w:t xml:space="preserve">3. Temperature and Kinetic Energy in MCP</w:t>
      </w:r>
    </w:p>
    <w:p w:rsidR="00000000" w:rsidDel="00000000" w:rsidP="00000000" w:rsidRDefault="00000000" w:rsidRPr="00000000" w14:paraId="0000000F">
      <w:pPr>
        <w:spacing w:after="240" w:before="240" w:line="331.2" w:lineRule="auto"/>
        <w:rPr>
          <w:sz w:val="18"/>
          <w:szCs w:val="18"/>
        </w:rPr>
      </w:pPr>
      <w:r w:rsidDel="00000000" w:rsidR="00000000" w:rsidRPr="00000000">
        <w:rPr>
          <w:sz w:val="18"/>
          <w:szCs w:val="18"/>
          <w:rtl w:val="0"/>
        </w:rPr>
        <w:t xml:space="preserve">The Maxwell-Boltzmann distribution is temperature-dependent, with higher temperatures corresponding to a broader range of particle speeds. MCP encodes temperature TTT as a prime-encoded quantum state and simulates its effect on particle speed distribution:</w:t>
      </w:r>
    </w:p>
    <w:p w:rsidR="00000000" w:rsidDel="00000000" w:rsidP="00000000" w:rsidRDefault="00000000" w:rsidRPr="00000000" w14:paraId="00000010">
      <w:pPr>
        <w:numPr>
          <w:ilvl w:val="0"/>
          <w:numId w:val="12"/>
        </w:numPr>
        <w:spacing w:after="0" w:afterAutospacing="0" w:before="240" w:line="331.2" w:lineRule="auto"/>
        <w:ind w:left="720" w:hanging="360"/>
        <w:rPr>
          <w:sz w:val="18"/>
          <w:szCs w:val="18"/>
        </w:rPr>
      </w:pPr>
      <w:r w:rsidDel="00000000" w:rsidR="00000000" w:rsidRPr="00000000">
        <w:rPr>
          <w:b w:val="1"/>
          <w:sz w:val="18"/>
          <w:szCs w:val="18"/>
          <w:rtl w:val="0"/>
        </w:rPr>
        <w:t xml:space="preserve">Temperature Scaling</w:t>
      </w:r>
      <w:r w:rsidDel="00000000" w:rsidR="00000000" w:rsidRPr="00000000">
        <w:rPr>
          <w:sz w:val="18"/>
          <w:szCs w:val="18"/>
          <w:rtl w:val="0"/>
        </w:rPr>
        <w:t xml:space="preserve">: Prime-encoded operators evolve the distribution as temperature increases or decreases, maintaining accurate control over the thermal behavior of the gas.</w:t>
      </w:r>
    </w:p>
    <w:p w:rsidR="00000000" w:rsidDel="00000000" w:rsidP="00000000" w:rsidRDefault="00000000" w:rsidRPr="00000000" w14:paraId="00000011">
      <w:pPr>
        <w:numPr>
          <w:ilvl w:val="0"/>
          <w:numId w:val="12"/>
        </w:numPr>
        <w:spacing w:after="240" w:before="0" w:beforeAutospacing="0" w:line="331.2" w:lineRule="auto"/>
        <w:ind w:left="720" w:hanging="360"/>
        <w:rPr>
          <w:sz w:val="18"/>
          <w:szCs w:val="18"/>
        </w:rPr>
      </w:pPr>
      <w:r w:rsidDel="00000000" w:rsidR="00000000" w:rsidRPr="00000000">
        <w:rPr>
          <w:b w:val="1"/>
          <w:sz w:val="18"/>
          <w:szCs w:val="18"/>
          <w:rtl w:val="0"/>
        </w:rPr>
        <w:t xml:space="preserve">Kinetic Energy Encoding</w:t>
      </w:r>
      <w:r w:rsidDel="00000000" w:rsidR="00000000" w:rsidRPr="00000000">
        <w:rPr>
          <w:sz w:val="18"/>
          <w:szCs w:val="18"/>
          <w:rtl w:val="0"/>
        </w:rPr>
        <w:t xml:space="preserve">: The kinetic energy of the particles, proportional to 12mv2\frac{1}{2} m v^221​mv2, is encoded in prime-numbered states, allowing for efficient simulation of the energy distribution within the system.</w:t>
      </w:r>
    </w:p>
    <w:p w:rsidR="00000000" w:rsidDel="00000000" w:rsidP="00000000" w:rsidRDefault="00000000" w:rsidRPr="00000000" w14:paraId="00000012">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oic2zw9heu9w" w:id="4"/>
      <w:bookmarkEnd w:id="4"/>
      <w:r w:rsidDel="00000000" w:rsidR="00000000" w:rsidRPr="00000000">
        <w:rPr>
          <w:b w:val="1"/>
          <w:color w:val="000000"/>
          <w:sz w:val="26"/>
          <w:szCs w:val="26"/>
          <w:rtl w:val="0"/>
        </w:rPr>
        <w:t xml:space="preserve">4. Real-Time Applications and Scalability</w:t>
      </w:r>
    </w:p>
    <w:p w:rsidR="00000000" w:rsidDel="00000000" w:rsidP="00000000" w:rsidRDefault="00000000" w:rsidRPr="00000000" w14:paraId="00000014">
      <w:pPr>
        <w:spacing w:after="240" w:before="240" w:line="331.2" w:lineRule="auto"/>
        <w:rPr>
          <w:sz w:val="18"/>
          <w:szCs w:val="18"/>
        </w:rPr>
      </w:pPr>
      <w:r w:rsidDel="00000000" w:rsidR="00000000" w:rsidRPr="00000000">
        <w:rPr>
          <w:sz w:val="18"/>
          <w:szCs w:val="18"/>
          <w:rtl w:val="0"/>
        </w:rPr>
        <w:t xml:space="preserve">Integrating prime-encoded Maxwell-Boltzmann distributions into MCP opens new possibilities for real-time simulations in various fields:</w:t>
      </w:r>
    </w:p>
    <w:p w:rsidR="00000000" w:rsidDel="00000000" w:rsidP="00000000" w:rsidRDefault="00000000" w:rsidRPr="00000000" w14:paraId="00000015">
      <w:pPr>
        <w:numPr>
          <w:ilvl w:val="0"/>
          <w:numId w:val="4"/>
        </w:numPr>
        <w:spacing w:after="0" w:afterAutospacing="0" w:before="240" w:line="331.2" w:lineRule="auto"/>
        <w:ind w:left="720" w:hanging="360"/>
        <w:rPr>
          <w:sz w:val="18"/>
          <w:szCs w:val="18"/>
        </w:rPr>
      </w:pPr>
      <w:r w:rsidDel="00000000" w:rsidR="00000000" w:rsidRPr="00000000">
        <w:rPr>
          <w:b w:val="1"/>
          <w:sz w:val="18"/>
          <w:szCs w:val="18"/>
          <w:rtl w:val="0"/>
        </w:rPr>
        <w:t xml:space="preserve">Thermodynamics</w:t>
      </w:r>
      <w:r w:rsidDel="00000000" w:rsidR="00000000" w:rsidRPr="00000000">
        <w:rPr>
          <w:sz w:val="18"/>
          <w:szCs w:val="18"/>
          <w:rtl w:val="0"/>
        </w:rPr>
        <w:t xml:space="preserve">: Simulate gas behavior, heat exchange, and molecular dynamics in real-time with enhanced precision.</w:t>
      </w:r>
    </w:p>
    <w:p w:rsidR="00000000" w:rsidDel="00000000" w:rsidP="00000000" w:rsidRDefault="00000000" w:rsidRPr="00000000" w14:paraId="00000016">
      <w:pPr>
        <w:numPr>
          <w:ilvl w:val="0"/>
          <w:numId w:val="4"/>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Aerospace and Fluid Dynamics</w:t>
      </w:r>
      <w:r w:rsidDel="00000000" w:rsidR="00000000" w:rsidRPr="00000000">
        <w:rPr>
          <w:sz w:val="18"/>
          <w:szCs w:val="18"/>
          <w:rtl w:val="0"/>
        </w:rPr>
        <w:t xml:space="preserve">: Model air and fluid flow at different temperatures and speeds for aerospace and industrial applications.</w:t>
      </w:r>
    </w:p>
    <w:p w:rsidR="00000000" w:rsidDel="00000000" w:rsidP="00000000" w:rsidRDefault="00000000" w:rsidRPr="00000000" w14:paraId="00000017">
      <w:pPr>
        <w:numPr>
          <w:ilvl w:val="0"/>
          <w:numId w:val="4"/>
        </w:numPr>
        <w:spacing w:after="240" w:before="0" w:beforeAutospacing="0" w:line="331.2" w:lineRule="auto"/>
        <w:ind w:left="720" w:hanging="360"/>
        <w:rPr>
          <w:sz w:val="18"/>
          <w:szCs w:val="18"/>
        </w:rPr>
      </w:pPr>
      <w:r w:rsidDel="00000000" w:rsidR="00000000" w:rsidRPr="00000000">
        <w:rPr>
          <w:b w:val="1"/>
          <w:sz w:val="18"/>
          <w:szCs w:val="18"/>
          <w:rtl w:val="0"/>
        </w:rPr>
        <w:t xml:space="preserve">Quantum Systems</w:t>
      </w:r>
      <w:r w:rsidDel="00000000" w:rsidR="00000000" w:rsidRPr="00000000">
        <w:rPr>
          <w:sz w:val="18"/>
          <w:szCs w:val="18"/>
          <w:rtl w:val="0"/>
        </w:rPr>
        <w:t xml:space="preserve">: Use the distribution to model particle behavior in low-temperature quantum systems where statistical mechanics principles apply.</w:t>
      </w:r>
    </w:p>
    <w:p w:rsidR="00000000" w:rsidDel="00000000" w:rsidP="00000000" w:rsidRDefault="00000000" w:rsidRPr="00000000" w14:paraId="00000018">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331.2" w:lineRule="auto"/>
        <w:rPr>
          <w:b w:val="1"/>
          <w:color w:val="000000"/>
          <w:sz w:val="26"/>
          <w:szCs w:val="26"/>
        </w:rPr>
      </w:pPr>
      <w:bookmarkStart w:colFirst="0" w:colLast="0" w:name="_cz7ea5e6kfog" w:id="5"/>
      <w:bookmarkEnd w:id="5"/>
      <w:r w:rsidDel="00000000" w:rsidR="00000000" w:rsidRPr="00000000">
        <w:rPr>
          <w:b w:val="1"/>
          <w:color w:val="000000"/>
          <w:sz w:val="26"/>
          <w:szCs w:val="26"/>
          <w:rtl w:val="0"/>
        </w:rPr>
        <w:t xml:space="preserve">5. Secure and Scalable Computation</w:t>
      </w:r>
    </w:p>
    <w:p w:rsidR="00000000" w:rsidDel="00000000" w:rsidP="00000000" w:rsidRDefault="00000000" w:rsidRPr="00000000" w14:paraId="0000001A">
      <w:pPr>
        <w:spacing w:after="240" w:before="240" w:line="331.2" w:lineRule="auto"/>
        <w:rPr>
          <w:sz w:val="18"/>
          <w:szCs w:val="18"/>
        </w:rPr>
      </w:pPr>
      <w:r w:rsidDel="00000000" w:rsidR="00000000" w:rsidRPr="00000000">
        <w:rPr>
          <w:sz w:val="18"/>
          <w:szCs w:val="18"/>
          <w:rtl w:val="0"/>
        </w:rPr>
        <w:t xml:space="preserve">Prime encoding within MCP ensures </w:t>
      </w:r>
      <w:r w:rsidDel="00000000" w:rsidR="00000000" w:rsidRPr="00000000">
        <w:rPr>
          <w:b w:val="1"/>
          <w:sz w:val="18"/>
          <w:szCs w:val="18"/>
          <w:rtl w:val="0"/>
        </w:rPr>
        <w:t xml:space="preserve">security</w:t>
      </w:r>
      <w:r w:rsidDel="00000000" w:rsidR="00000000" w:rsidRPr="00000000">
        <w:rPr>
          <w:sz w:val="18"/>
          <w:szCs w:val="18"/>
          <w:rtl w:val="0"/>
        </w:rPr>
        <w:t xml:space="preserve"> and </w:t>
      </w:r>
      <w:r w:rsidDel="00000000" w:rsidR="00000000" w:rsidRPr="00000000">
        <w:rPr>
          <w:b w:val="1"/>
          <w:sz w:val="18"/>
          <w:szCs w:val="18"/>
          <w:rtl w:val="0"/>
        </w:rPr>
        <w:t xml:space="preserve">scalability</w:t>
      </w:r>
      <w:r w:rsidDel="00000000" w:rsidR="00000000" w:rsidRPr="00000000">
        <w:rPr>
          <w:sz w:val="18"/>
          <w:szCs w:val="18"/>
          <w:rtl w:val="0"/>
        </w:rPr>
        <w:t xml:space="preserve">:</w:t>
      </w:r>
    </w:p>
    <w:p w:rsidR="00000000" w:rsidDel="00000000" w:rsidP="00000000" w:rsidRDefault="00000000" w:rsidRPr="00000000" w14:paraId="0000001B">
      <w:pPr>
        <w:numPr>
          <w:ilvl w:val="0"/>
          <w:numId w:val="1"/>
        </w:numPr>
        <w:spacing w:after="0" w:afterAutospacing="0" w:before="240" w:line="331.2" w:lineRule="auto"/>
        <w:ind w:left="720" w:hanging="360"/>
        <w:rPr>
          <w:sz w:val="18"/>
          <w:szCs w:val="18"/>
        </w:rPr>
      </w:pPr>
      <w:r w:rsidDel="00000000" w:rsidR="00000000" w:rsidRPr="00000000">
        <w:rPr>
          <w:b w:val="1"/>
          <w:sz w:val="18"/>
          <w:szCs w:val="18"/>
          <w:rtl w:val="0"/>
        </w:rPr>
        <w:t xml:space="preserve">Quantum-Resistant Encoding</w:t>
      </w:r>
      <w:r w:rsidDel="00000000" w:rsidR="00000000" w:rsidRPr="00000000">
        <w:rPr>
          <w:sz w:val="18"/>
          <w:szCs w:val="18"/>
          <w:rtl w:val="0"/>
        </w:rPr>
        <w:t xml:space="preserve">: The prime-encoded states are resistant to tampering, as any interference collapses the quantum superposition, ensuring the integrity of sensitive simulations.</w:t>
      </w:r>
    </w:p>
    <w:p w:rsidR="00000000" w:rsidDel="00000000" w:rsidP="00000000" w:rsidRDefault="00000000" w:rsidRPr="00000000" w14:paraId="0000001C">
      <w:pPr>
        <w:numPr>
          <w:ilvl w:val="0"/>
          <w:numId w:val="1"/>
        </w:numPr>
        <w:spacing w:after="240" w:before="0" w:beforeAutospacing="0" w:line="331.2" w:lineRule="auto"/>
        <w:ind w:left="720" w:hanging="360"/>
        <w:rPr>
          <w:sz w:val="18"/>
          <w:szCs w:val="18"/>
        </w:rPr>
      </w:pPr>
      <w:r w:rsidDel="00000000" w:rsidR="00000000" w:rsidRPr="00000000">
        <w:rPr>
          <w:b w:val="1"/>
          <w:sz w:val="18"/>
          <w:szCs w:val="18"/>
          <w:rtl w:val="0"/>
        </w:rPr>
        <w:t xml:space="preserve">Scalability</w:t>
      </w:r>
      <w:r w:rsidDel="00000000" w:rsidR="00000000" w:rsidRPr="00000000">
        <w:rPr>
          <w:sz w:val="18"/>
          <w:szCs w:val="18"/>
          <w:rtl w:val="0"/>
        </w:rPr>
        <w:t xml:space="preserve">: MCP’s architecture supports large-scale simulations of gas dynamics and particle systems, efficiently scaling across numerous interacting particles and speeds.</w:t>
      </w:r>
    </w:p>
    <w:p w:rsidR="00000000" w:rsidDel="00000000" w:rsidP="00000000" w:rsidRDefault="00000000" w:rsidRPr="00000000" w14:paraId="0000001D">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331.2" w:lineRule="auto"/>
        <w:rPr>
          <w:b w:val="1"/>
          <w:color w:val="000000"/>
          <w:sz w:val="26"/>
          <w:szCs w:val="26"/>
        </w:rPr>
      </w:pPr>
      <w:bookmarkStart w:colFirst="0" w:colLast="0" w:name="_w9op8z5t60s6"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1F">
      <w:pPr>
        <w:spacing w:after="240" w:before="240" w:line="331.2" w:lineRule="auto"/>
        <w:rPr>
          <w:sz w:val="18"/>
          <w:szCs w:val="18"/>
        </w:rPr>
      </w:pPr>
      <w:r w:rsidDel="00000000" w:rsidR="00000000" w:rsidRPr="00000000">
        <w:rPr>
          <w:sz w:val="18"/>
          <w:szCs w:val="18"/>
          <w:rtl w:val="0"/>
        </w:rPr>
        <w:t xml:space="preserve">Integrating the </w:t>
      </w:r>
      <w:r w:rsidDel="00000000" w:rsidR="00000000" w:rsidRPr="00000000">
        <w:rPr>
          <w:b w:val="1"/>
          <w:sz w:val="18"/>
          <w:szCs w:val="18"/>
          <w:rtl w:val="0"/>
        </w:rPr>
        <w:t xml:space="preserve">prime-encoded Maxwell-Boltzmann distribution</w:t>
      </w:r>
      <w:r w:rsidDel="00000000" w:rsidR="00000000" w:rsidRPr="00000000">
        <w:rPr>
          <w:sz w:val="18"/>
          <w:szCs w:val="18"/>
          <w:rtl w:val="0"/>
        </w:rPr>
        <w:t xml:space="preserve"> into the MCP framework offers a </w:t>
      </w:r>
      <w:r w:rsidDel="00000000" w:rsidR="00000000" w:rsidRPr="00000000">
        <w:rPr>
          <w:b w:val="1"/>
          <w:sz w:val="18"/>
          <w:szCs w:val="18"/>
          <w:rtl w:val="0"/>
        </w:rPr>
        <w:t xml:space="preserve">quantum-enhanced, secure, and scalable</w:t>
      </w:r>
      <w:r w:rsidDel="00000000" w:rsidR="00000000" w:rsidRPr="00000000">
        <w:rPr>
          <w:sz w:val="18"/>
          <w:szCs w:val="18"/>
          <w:rtl w:val="0"/>
        </w:rPr>
        <w:t xml:space="preserve"> solution for modeling gas dynamics and particle speed distributions. This integration supports real-time simulations for applications in thermodynamics, fluid dynamics, and quantum systems, providing unprecedented precision and efficiency through MCP’s prime encoding and quantum computing capabilities.</w:t>
      </w:r>
    </w:p>
    <w:p w:rsidR="00000000" w:rsidDel="00000000" w:rsidP="00000000" w:rsidRDefault="00000000" w:rsidRPr="00000000" w14:paraId="00000020">
      <w:pPr>
        <w:spacing w:after="240" w:before="240" w:line="331.2" w:lineRule="auto"/>
        <w:rPr>
          <w:sz w:val="18"/>
          <w:szCs w:val="18"/>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331.2" w:lineRule="auto"/>
        <w:rPr>
          <w:b w:val="1"/>
          <w:color w:val="000000"/>
          <w:sz w:val="26"/>
          <w:szCs w:val="26"/>
        </w:rPr>
      </w:pPr>
      <w:bookmarkStart w:colFirst="0" w:colLast="0" w:name="_wkpkcct3ixma" w:id="7"/>
      <w:bookmarkEnd w:id="7"/>
      <w:r w:rsidDel="00000000" w:rsidR="00000000" w:rsidRPr="00000000">
        <w:rPr>
          <w:b w:val="1"/>
          <w:color w:val="000000"/>
          <w:sz w:val="26"/>
          <w:szCs w:val="26"/>
          <w:rtl w:val="0"/>
        </w:rPr>
        <w:t xml:space="preserve">Comprehensive Mathematical Overview: Integrating Prime-Encoded Maxwell-Boltzmann Distribution into the MCP Framework</w:t>
      </w:r>
    </w:p>
    <w:p w:rsidR="00000000" w:rsidDel="00000000" w:rsidP="00000000" w:rsidRDefault="00000000" w:rsidRPr="00000000" w14:paraId="00000022">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Maxwell-Boltzmann distribution</w:t>
      </w:r>
      <w:r w:rsidDel="00000000" w:rsidR="00000000" w:rsidRPr="00000000">
        <w:rPr>
          <w:sz w:val="18"/>
          <w:szCs w:val="18"/>
          <w:rtl w:val="0"/>
        </w:rPr>
        <w:t xml:space="preserve"> describes the statistical distribution of particle speeds in a gas and is a fundamental component of </w:t>
      </w:r>
      <w:r w:rsidDel="00000000" w:rsidR="00000000" w:rsidRPr="00000000">
        <w:rPr>
          <w:b w:val="1"/>
          <w:sz w:val="18"/>
          <w:szCs w:val="18"/>
          <w:rtl w:val="0"/>
        </w:rPr>
        <w:t xml:space="preserve">statistical mechanics</w:t>
      </w:r>
      <w:r w:rsidDel="00000000" w:rsidR="00000000" w:rsidRPr="00000000">
        <w:rPr>
          <w:sz w:val="18"/>
          <w:szCs w:val="18"/>
          <w:rtl w:val="0"/>
        </w:rPr>
        <w:t xml:space="preserve">. Integrating this distribution into the </w:t>
      </w:r>
      <w:r w:rsidDel="00000000" w:rsidR="00000000" w:rsidRPr="00000000">
        <w:rPr>
          <w:b w:val="1"/>
          <w:sz w:val="18"/>
          <w:szCs w:val="18"/>
          <w:rtl w:val="0"/>
        </w:rPr>
        <w:t xml:space="preserve">Matrix Compute Paradigm (MCP)</w:t>
      </w:r>
      <w:r w:rsidDel="00000000" w:rsidR="00000000" w:rsidRPr="00000000">
        <w:rPr>
          <w:sz w:val="18"/>
          <w:szCs w:val="18"/>
          <w:rtl w:val="0"/>
        </w:rPr>
        <w:t xml:space="preserve"> using </w:t>
      </w:r>
      <w:r w:rsidDel="00000000" w:rsidR="00000000" w:rsidRPr="00000000">
        <w:rPr>
          <w:b w:val="1"/>
          <w:sz w:val="18"/>
          <w:szCs w:val="18"/>
          <w:rtl w:val="0"/>
        </w:rPr>
        <w:t xml:space="preserve">prime encoding</w:t>
      </w:r>
      <w:r w:rsidDel="00000000" w:rsidR="00000000" w:rsidRPr="00000000">
        <w:rPr>
          <w:sz w:val="18"/>
          <w:szCs w:val="18"/>
          <w:rtl w:val="0"/>
        </w:rPr>
        <w:t xml:space="preserve"> enhances the simulation of gas dynamics, particle behavior, and thermal systems. This mathematical overview provides detailed insights into the classical Maxwell-Boltzmann distribution, the process of encoding within MCP, and the quantum-based computational methods that evolve the system over time.</w:t>
      </w:r>
    </w:p>
    <w:p w:rsidR="00000000" w:rsidDel="00000000" w:rsidP="00000000" w:rsidRDefault="00000000" w:rsidRPr="00000000" w14:paraId="00000023">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331.2" w:lineRule="auto"/>
        <w:rPr>
          <w:b w:val="1"/>
          <w:color w:val="000000"/>
          <w:sz w:val="26"/>
          <w:szCs w:val="26"/>
        </w:rPr>
      </w:pPr>
      <w:bookmarkStart w:colFirst="0" w:colLast="0" w:name="_x58lgcg30oxl" w:id="8"/>
      <w:bookmarkEnd w:id="8"/>
      <w:r w:rsidDel="00000000" w:rsidR="00000000" w:rsidRPr="00000000">
        <w:rPr>
          <w:b w:val="1"/>
          <w:color w:val="000000"/>
          <w:sz w:val="26"/>
          <w:szCs w:val="26"/>
          <w:rtl w:val="0"/>
        </w:rPr>
        <w:t xml:space="preserve">1. The Classical Maxwell-Boltzmann Distribution</w:t>
      </w:r>
    </w:p>
    <w:p w:rsidR="00000000" w:rsidDel="00000000" w:rsidP="00000000" w:rsidRDefault="00000000" w:rsidRPr="00000000" w14:paraId="00000025">
      <w:pPr>
        <w:spacing w:after="240" w:before="240" w:line="331.2" w:lineRule="auto"/>
        <w:rPr>
          <w:sz w:val="18"/>
          <w:szCs w:val="18"/>
        </w:rPr>
      </w:pPr>
      <w:r w:rsidDel="00000000" w:rsidR="00000000" w:rsidRPr="00000000">
        <w:rPr>
          <w:sz w:val="18"/>
          <w:szCs w:val="18"/>
          <w:rtl w:val="0"/>
        </w:rPr>
        <w:t xml:space="preserve">The classical </w:t>
      </w:r>
      <w:r w:rsidDel="00000000" w:rsidR="00000000" w:rsidRPr="00000000">
        <w:rPr>
          <w:b w:val="1"/>
          <w:sz w:val="18"/>
          <w:szCs w:val="18"/>
          <w:rtl w:val="0"/>
        </w:rPr>
        <w:t xml:space="preserve">Maxwell-Boltzmann distribution</w:t>
      </w:r>
      <w:r w:rsidDel="00000000" w:rsidR="00000000" w:rsidRPr="00000000">
        <w:rPr>
          <w:sz w:val="18"/>
          <w:szCs w:val="18"/>
          <w:rtl w:val="0"/>
        </w:rPr>
        <w:t xml:space="preserve"> describes the probability f(v)f(v)f(v) of finding a particle in a gas with speed vvv at a given temperature TTT. The distribution is given by:</w:t>
      </w:r>
    </w:p>
    <w:p w:rsidR="00000000" w:rsidDel="00000000" w:rsidP="00000000" w:rsidRDefault="00000000" w:rsidRPr="00000000" w14:paraId="00000026">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f(v)=4π(m2πkBT)3/2v2e−mv22kBTf(v) = 4 \pi \left( \frac{m}{2 \pi k_B T} \right)^{3/2} v^2 e^{-\frac{mv^2}{2k_B T}}f(v)=4π(2πkB​Tm​)3/2v2e−2kB​Tmv2​</w:t>
      </w:r>
    </w:p>
    <w:p w:rsidR="00000000" w:rsidDel="00000000" w:rsidP="00000000" w:rsidRDefault="00000000" w:rsidRPr="00000000" w14:paraId="00000027">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8">
      <w:pPr>
        <w:numPr>
          <w:ilvl w:val="0"/>
          <w:numId w:val="11"/>
        </w:numPr>
        <w:spacing w:after="0" w:afterAutospacing="0" w:before="240" w:line="331.2" w:lineRule="auto"/>
        <w:ind w:left="720" w:hanging="360"/>
        <w:rPr>
          <w:sz w:val="18"/>
          <w:szCs w:val="18"/>
        </w:rPr>
      </w:pPr>
      <w:r w:rsidDel="00000000" w:rsidR="00000000" w:rsidRPr="00000000">
        <w:rPr>
          <w:sz w:val="18"/>
          <w:szCs w:val="18"/>
          <w:rtl w:val="0"/>
        </w:rPr>
        <w:t xml:space="preserve">f(v)f(v)f(v) is the probability density function of particle speeds,</w:t>
      </w:r>
    </w:p>
    <w:p w:rsidR="00000000" w:rsidDel="00000000" w:rsidP="00000000" w:rsidRDefault="00000000" w:rsidRPr="00000000" w14:paraId="00000029">
      <w:pPr>
        <w:numPr>
          <w:ilvl w:val="0"/>
          <w:numId w:val="11"/>
        </w:numPr>
        <w:spacing w:after="0" w:afterAutospacing="0" w:before="0" w:beforeAutospacing="0" w:line="331.2" w:lineRule="auto"/>
        <w:ind w:left="720" w:hanging="360"/>
        <w:rPr>
          <w:sz w:val="18"/>
          <w:szCs w:val="18"/>
        </w:rPr>
      </w:pPr>
      <w:r w:rsidDel="00000000" w:rsidR="00000000" w:rsidRPr="00000000">
        <w:rPr>
          <w:sz w:val="18"/>
          <w:szCs w:val="18"/>
          <w:rtl w:val="0"/>
        </w:rPr>
        <w:t xml:space="preserve">vvv is the speed of a particle,</w:t>
      </w:r>
    </w:p>
    <w:p w:rsidR="00000000" w:rsidDel="00000000" w:rsidP="00000000" w:rsidRDefault="00000000" w:rsidRPr="00000000" w14:paraId="0000002A">
      <w:pPr>
        <w:numPr>
          <w:ilvl w:val="0"/>
          <w:numId w:val="11"/>
        </w:numPr>
        <w:spacing w:after="0" w:afterAutospacing="0" w:before="0" w:beforeAutospacing="0" w:line="331.2" w:lineRule="auto"/>
        <w:ind w:left="720" w:hanging="360"/>
        <w:rPr>
          <w:sz w:val="18"/>
          <w:szCs w:val="18"/>
        </w:rPr>
      </w:pPr>
      <w:r w:rsidDel="00000000" w:rsidR="00000000" w:rsidRPr="00000000">
        <w:rPr>
          <w:sz w:val="18"/>
          <w:szCs w:val="18"/>
          <w:rtl w:val="0"/>
        </w:rPr>
        <w:t xml:space="preserve">mmm is the mass of a gas particle,</w:t>
      </w:r>
    </w:p>
    <w:p w:rsidR="00000000" w:rsidDel="00000000" w:rsidP="00000000" w:rsidRDefault="00000000" w:rsidRPr="00000000" w14:paraId="0000002B">
      <w:pPr>
        <w:numPr>
          <w:ilvl w:val="0"/>
          <w:numId w:val="11"/>
        </w:numPr>
        <w:spacing w:after="0" w:afterAutospacing="0" w:before="0" w:beforeAutospacing="0" w:line="331.2" w:lineRule="auto"/>
        <w:ind w:left="720" w:hanging="360"/>
        <w:rPr>
          <w:sz w:val="18"/>
          <w:szCs w:val="18"/>
        </w:rPr>
      </w:pPr>
      <w:r w:rsidDel="00000000" w:rsidR="00000000" w:rsidRPr="00000000">
        <w:rPr>
          <w:sz w:val="18"/>
          <w:szCs w:val="18"/>
          <w:rtl w:val="0"/>
        </w:rPr>
        <w:t xml:space="preserve">TTT is the temperature of the gas,</w:t>
      </w:r>
    </w:p>
    <w:p w:rsidR="00000000" w:rsidDel="00000000" w:rsidP="00000000" w:rsidRDefault="00000000" w:rsidRPr="00000000" w14:paraId="0000002C">
      <w:pPr>
        <w:numPr>
          <w:ilvl w:val="0"/>
          <w:numId w:val="11"/>
        </w:numPr>
        <w:spacing w:after="240" w:before="0" w:beforeAutospacing="0" w:line="331.2" w:lineRule="auto"/>
        <w:ind w:left="720" w:hanging="360"/>
        <w:rPr>
          <w:sz w:val="18"/>
          <w:szCs w:val="18"/>
        </w:rPr>
      </w:pPr>
      <w:r w:rsidDel="00000000" w:rsidR="00000000" w:rsidRPr="00000000">
        <w:rPr>
          <w:sz w:val="18"/>
          <w:szCs w:val="18"/>
          <w:rtl w:val="0"/>
        </w:rPr>
        <w:t xml:space="preserve">kBk_BkB​ is Boltzmann's constant.</w:t>
      </w:r>
    </w:p>
    <w:p w:rsidR="00000000" w:rsidDel="00000000" w:rsidP="00000000" w:rsidRDefault="00000000" w:rsidRPr="00000000" w14:paraId="0000002D">
      <w:pPr>
        <w:spacing w:after="240" w:before="240" w:line="331.2" w:lineRule="auto"/>
        <w:rPr>
          <w:sz w:val="18"/>
          <w:szCs w:val="18"/>
        </w:rPr>
      </w:pPr>
      <w:r w:rsidDel="00000000" w:rsidR="00000000" w:rsidRPr="00000000">
        <w:rPr>
          <w:sz w:val="18"/>
          <w:szCs w:val="18"/>
          <w:rtl w:val="0"/>
        </w:rPr>
        <w:t xml:space="preserve">The Maxwell-Boltzmann distribution describes how particle speeds are distributed within an ideal gas at thermal equilibrium.</w:t>
      </w:r>
    </w:p>
    <w:p w:rsidR="00000000" w:rsidDel="00000000" w:rsidP="00000000" w:rsidRDefault="00000000" w:rsidRPr="00000000" w14:paraId="0000002E">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331.2" w:lineRule="auto"/>
        <w:rPr>
          <w:b w:val="1"/>
          <w:color w:val="000000"/>
          <w:sz w:val="26"/>
          <w:szCs w:val="26"/>
        </w:rPr>
      </w:pPr>
      <w:bookmarkStart w:colFirst="0" w:colLast="0" w:name="_5m0g5bq170ok" w:id="9"/>
      <w:bookmarkEnd w:id="9"/>
      <w:r w:rsidDel="00000000" w:rsidR="00000000" w:rsidRPr="00000000">
        <w:rPr>
          <w:b w:val="1"/>
          <w:color w:val="000000"/>
          <w:sz w:val="26"/>
          <w:szCs w:val="26"/>
          <w:rtl w:val="0"/>
        </w:rPr>
        <w:t xml:space="preserve">2. Prime Encoding in MCP</w:t>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q96tt3qfvnky" w:id="10"/>
      <w:bookmarkEnd w:id="10"/>
      <w:r w:rsidDel="00000000" w:rsidR="00000000" w:rsidRPr="00000000">
        <w:rPr>
          <w:b w:val="1"/>
          <w:color w:val="000000"/>
          <w:sz w:val="22"/>
          <w:szCs w:val="22"/>
          <w:rtl w:val="0"/>
        </w:rPr>
        <w:t xml:space="preserve">2.1 Prime Encoding of Particle Speeds</w:t>
      </w:r>
    </w:p>
    <w:p w:rsidR="00000000" w:rsidDel="00000000" w:rsidP="00000000" w:rsidRDefault="00000000" w:rsidRPr="00000000" w14:paraId="00000031">
      <w:pPr>
        <w:spacing w:after="240" w:before="240" w:line="331.2" w:lineRule="auto"/>
        <w:rPr>
          <w:sz w:val="18"/>
          <w:szCs w:val="18"/>
        </w:rPr>
      </w:pPr>
      <w:r w:rsidDel="00000000" w:rsidR="00000000" w:rsidRPr="00000000">
        <w:rPr>
          <w:sz w:val="18"/>
          <w:szCs w:val="18"/>
          <w:rtl w:val="0"/>
        </w:rPr>
        <w:t xml:space="preserve">In MCP, continuous variables such as particle speed vvv are </w:t>
      </w:r>
      <w:r w:rsidDel="00000000" w:rsidR="00000000" w:rsidRPr="00000000">
        <w:rPr>
          <w:b w:val="1"/>
          <w:sz w:val="18"/>
          <w:szCs w:val="18"/>
          <w:rtl w:val="0"/>
        </w:rPr>
        <w:t xml:space="preserve">prime-encoded</w:t>
      </w:r>
      <w:r w:rsidDel="00000000" w:rsidR="00000000" w:rsidRPr="00000000">
        <w:rPr>
          <w:sz w:val="18"/>
          <w:szCs w:val="18"/>
          <w:rtl w:val="0"/>
        </w:rPr>
        <w:t xml:space="preserve"> to harness the computational benefits of prime numbers. Each particle speed is represented by a unique prime number from a set Pv={p1,p2,…,pn}P_v = \{p_1, p_2, \dots, p_n\}Pv​={p1​,p2​,…,pn​}, allowing for efficient parallel simulation using quantum superposition.</w:t>
      </w:r>
    </w:p>
    <w:p w:rsidR="00000000" w:rsidDel="00000000" w:rsidP="00000000" w:rsidRDefault="00000000" w:rsidRPr="00000000" w14:paraId="00000032">
      <w:pPr>
        <w:spacing w:after="240" w:before="240" w:line="331.2" w:lineRule="auto"/>
        <w:rPr>
          <w:sz w:val="18"/>
          <w:szCs w:val="18"/>
        </w:rPr>
      </w:pPr>
      <w:r w:rsidDel="00000000" w:rsidR="00000000" w:rsidRPr="00000000">
        <w:rPr>
          <w:sz w:val="18"/>
          <w:szCs w:val="18"/>
          <w:rtl w:val="0"/>
        </w:rPr>
        <w:t xml:space="preserve">Let the particle speed vvv be encoded as:</w:t>
      </w:r>
    </w:p>
    <w:p w:rsidR="00000000" w:rsidDel="00000000" w:rsidP="00000000" w:rsidRDefault="00000000" w:rsidRPr="00000000" w14:paraId="00000033">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v∼∑i=1ncipiv \sim \sum_{i=1}^{n} c_i p_iv∼i=1∑n​ci​pi​</w:t>
      </w:r>
    </w:p>
    <w:p w:rsidR="00000000" w:rsidDel="00000000" w:rsidP="00000000" w:rsidRDefault="00000000" w:rsidRPr="00000000" w14:paraId="00000034">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5">
      <w:pPr>
        <w:numPr>
          <w:ilvl w:val="0"/>
          <w:numId w:val="6"/>
        </w:numPr>
        <w:spacing w:after="0" w:afterAutospacing="0" w:before="24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pi∈Pp_i \in \mathbb{P}pi​∈P are prime numbers that represent distinct particle speeds,</w:t>
      </w:r>
    </w:p>
    <w:p w:rsidR="00000000" w:rsidDel="00000000" w:rsidP="00000000" w:rsidRDefault="00000000" w:rsidRPr="00000000" w14:paraId="00000036">
      <w:pPr>
        <w:numPr>
          <w:ilvl w:val="0"/>
          <w:numId w:val="6"/>
        </w:numPr>
        <w:spacing w:after="240" w:before="0" w:beforeAutospacing="0" w:line="331.2" w:lineRule="auto"/>
        <w:ind w:left="720" w:hanging="360"/>
        <w:rPr>
          <w:sz w:val="18"/>
          <w:szCs w:val="18"/>
        </w:rPr>
      </w:pPr>
      <w:r w:rsidDel="00000000" w:rsidR="00000000" w:rsidRPr="00000000">
        <w:rPr>
          <w:sz w:val="18"/>
          <w:szCs w:val="18"/>
          <w:rtl w:val="0"/>
        </w:rPr>
        <w:t xml:space="preserve">cic_ici​ are complex coefficients (probability amplitudes) that evolve over time.</w:t>
      </w:r>
    </w:p>
    <w:p w:rsidR="00000000" w:rsidDel="00000000" w:rsidP="00000000" w:rsidRDefault="00000000" w:rsidRPr="00000000" w14:paraId="00000037">
      <w:pPr>
        <w:spacing w:after="240" w:before="240" w:line="331.2" w:lineRule="auto"/>
        <w:rPr>
          <w:sz w:val="18"/>
          <w:szCs w:val="18"/>
        </w:rPr>
      </w:pPr>
      <w:r w:rsidDel="00000000" w:rsidR="00000000" w:rsidRPr="00000000">
        <w:rPr>
          <w:sz w:val="18"/>
          <w:szCs w:val="18"/>
          <w:rtl w:val="0"/>
        </w:rPr>
        <w:t xml:space="preserve">This encoding of particle speeds as prime states reduces errors associated with numerical approximations in classical simulations and enables highly precise simulations.</w:t>
      </w:r>
    </w:p>
    <w:p w:rsidR="00000000" w:rsidDel="00000000" w:rsidP="00000000" w:rsidRDefault="00000000" w:rsidRPr="00000000" w14:paraId="00000038">
      <w:pPr>
        <w:pStyle w:val="Heading4"/>
        <w:keepNext w:val="0"/>
        <w:keepLines w:val="0"/>
        <w:spacing w:after="40" w:before="240" w:line="331.2" w:lineRule="auto"/>
        <w:rPr>
          <w:b w:val="1"/>
          <w:color w:val="000000"/>
          <w:sz w:val="22"/>
          <w:szCs w:val="22"/>
        </w:rPr>
      </w:pPr>
      <w:bookmarkStart w:colFirst="0" w:colLast="0" w:name="_cptz0mmvzh6n" w:id="11"/>
      <w:bookmarkEnd w:id="11"/>
      <w:r w:rsidDel="00000000" w:rsidR="00000000" w:rsidRPr="00000000">
        <w:rPr>
          <w:b w:val="1"/>
          <w:color w:val="000000"/>
          <w:sz w:val="22"/>
          <w:szCs w:val="22"/>
          <w:rtl w:val="0"/>
        </w:rPr>
        <w:t xml:space="preserve">2.2 Prime Encoding of Temperature</w:t>
      </w:r>
    </w:p>
    <w:p w:rsidR="00000000" w:rsidDel="00000000" w:rsidP="00000000" w:rsidRDefault="00000000" w:rsidRPr="00000000" w14:paraId="00000039">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temperature</w:t>
      </w:r>
      <w:r w:rsidDel="00000000" w:rsidR="00000000" w:rsidRPr="00000000">
        <w:rPr>
          <w:sz w:val="18"/>
          <w:szCs w:val="18"/>
          <w:rtl w:val="0"/>
        </w:rPr>
        <w:t xml:space="preserve"> TTT also influences the distribution of particle speeds and is encoded as a prime-numbered quantum state:</w:t>
      </w:r>
    </w:p>
    <w:p w:rsidR="00000000" w:rsidDel="00000000" w:rsidP="00000000" w:rsidRDefault="00000000" w:rsidRPr="00000000" w14:paraId="0000003A">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T∼∑j=1mtjpjT \sim \sum_{j=1}^{m} t_j p_jT∼j=1∑m​tj​pj​</w:t>
      </w:r>
    </w:p>
    <w:p w:rsidR="00000000" w:rsidDel="00000000" w:rsidP="00000000" w:rsidRDefault="00000000" w:rsidRPr="00000000" w14:paraId="0000003B">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C">
      <w:pPr>
        <w:numPr>
          <w:ilvl w:val="0"/>
          <w:numId w:val="7"/>
        </w:numPr>
        <w:spacing w:after="0" w:afterAutospacing="0" w:before="240" w:line="331.2" w:lineRule="auto"/>
        <w:ind w:left="720" w:hanging="360"/>
        <w:rPr>
          <w:sz w:val="18"/>
          <w:szCs w:val="18"/>
        </w:rPr>
      </w:pPr>
      <w:r w:rsidDel="00000000" w:rsidR="00000000" w:rsidRPr="00000000">
        <w:rPr>
          <w:sz w:val="18"/>
          <w:szCs w:val="18"/>
          <w:rtl w:val="0"/>
        </w:rPr>
        <w:t xml:space="preserve">tjt_jtj​ are the temperature-dependent coefficients associated with the prime-encoded states,</w:t>
      </w:r>
    </w:p>
    <w:p w:rsidR="00000000" w:rsidDel="00000000" w:rsidP="00000000" w:rsidRDefault="00000000" w:rsidRPr="00000000" w14:paraId="0000003D">
      <w:pPr>
        <w:numPr>
          <w:ilvl w:val="0"/>
          <w:numId w:val="7"/>
        </w:numPr>
        <w:spacing w:after="240" w:before="0" w:beforeAutospacing="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pj∈Pp_j \in \mathbb{P}pj​∈P are primes representing different temperature states.</w:t>
      </w:r>
    </w:p>
    <w:p w:rsidR="00000000" w:rsidDel="00000000" w:rsidP="00000000" w:rsidRDefault="00000000" w:rsidRPr="00000000" w14:paraId="0000003E">
      <w:pPr>
        <w:spacing w:after="240" w:before="240" w:line="331.2" w:lineRule="auto"/>
        <w:rPr>
          <w:sz w:val="18"/>
          <w:szCs w:val="18"/>
        </w:rPr>
      </w:pPr>
      <w:r w:rsidDel="00000000" w:rsidR="00000000" w:rsidRPr="00000000">
        <w:rPr>
          <w:sz w:val="18"/>
          <w:szCs w:val="18"/>
          <w:rtl w:val="0"/>
        </w:rPr>
        <w:t xml:space="preserve">Prime encoding allows the MCP to model the effects of temperature on the speed distribution in real-time and across multiple temperature levels.</w:t>
      </w:r>
    </w:p>
    <w:p w:rsidR="00000000" w:rsidDel="00000000" w:rsidP="00000000" w:rsidRDefault="00000000" w:rsidRPr="00000000" w14:paraId="0000003F">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31.2" w:lineRule="auto"/>
        <w:rPr>
          <w:b w:val="1"/>
          <w:color w:val="000000"/>
          <w:sz w:val="26"/>
          <w:szCs w:val="26"/>
        </w:rPr>
      </w:pPr>
      <w:bookmarkStart w:colFirst="0" w:colLast="0" w:name="_q5whzzy9xj5t" w:id="12"/>
      <w:bookmarkEnd w:id="12"/>
      <w:r w:rsidDel="00000000" w:rsidR="00000000" w:rsidRPr="00000000">
        <w:rPr>
          <w:b w:val="1"/>
          <w:color w:val="000000"/>
          <w:sz w:val="26"/>
          <w:szCs w:val="26"/>
          <w:rtl w:val="0"/>
        </w:rPr>
        <w:t xml:space="preserve">3. Quantum Superposition in MCP</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mgt12bbs8a88" w:id="13"/>
      <w:bookmarkEnd w:id="13"/>
      <w:r w:rsidDel="00000000" w:rsidR="00000000" w:rsidRPr="00000000">
        <w:rPr>
          <w:b w:val="1"/>
          <w:color w:val="000000"/>
          <w:sz w:val="22"/>
          <w:szCs w:val="22"/>
          <w:rtl w:val="0"/>
        </w:rPr>
        <w:t xml:space="preserve">3.1 Superposition of Particle Speeds</w:t>
      </w:r>
    </w:p>
    <w:p w:rsidR="00000000" w:rsidDel="00000000" w:rsidP="00000000" w:rsidRDefault="00000000" w:rsidRPr="00000000" w14:paraId="00000042">
      <w:pPr>
        <w:spacing w:after="240" w:before="240" w:line="331.2" w:lineRule="auto"/>
        <w:rPr>
          <w:sz w:val="18"/>
          <w:szCs w:val="18"/>
        </w:rPr>
      </w:pPr>
      <w:r w:rsidDel="00000000" w:rsidR="00000000" w:rsidRPr="00000000">
        <w:rPr>
          <w:sz w:val="18"/>
          <w:szCs w:val="18"/>
          <w:rtl w:val="0"/>
        </w:rPr>
        <w:t xml:space="preserve">In the MCP framework, particle speeds are represented as a </w:t>
      </w:r>
      <w:r w:rsidDel="00000000" w:rsidR="00000000" w:rsidRPr="00000000">
        <w:rPr>
          <w:b w:val="1"/>
          <w:sz w:val="18"/>
          <w:szCs w:val="18"/>
          <w:rtl w:val="0"/>
        </w:rPr>
        <w:t xml:space="preserve">quantum superposition</w:t>
      </w:r>
      <w:r w:rsidDel="00000000" w:rsidR="00000000" w:rsidRPr="00000000">
        <w:rPr>
          <w:sz w:val="18"/>
          <w:szCs w:val="18"/>
          <w:rtl w:val="0"/>
        </w:rPr>
        <w:t xml:space="preserve"> of prime-encoded states. The total quantum state of the system, representing the speed distribution of all particles, is given by:</w:t>
      </w:r>
    </w:p>
    <w:p w:rsidR="00000000" w:rsidDel="00000000" w:rsidP="00000000" w:rsidRDefault="00000000" w:rsidRPr="00000000" w14:paraId="00000043">
      <w:pPr>
        <w:spacing w:after="240" w:before="240" w:line="331.2" w:lineRule="auto"/>
        <w:rPr>
          <w:sz w:val="18"/>
          <w:szCs w:val="18"/>
        </w:rPr>
      </w:pPr>
      <w:r w:rsidDel="00000000" w:rsidR="00000000" w:rsidRPr="00000000">
        <w:rPr>
          <w:rFonts w:ascii="Caudex" w:cs="Caudex" w:eastAsia="Caudex" w:hAnsi="Caudex"/>
          <w:sz w:val="18"/>
          <w:szCs w:val="18"/>
          <w:rtl w:val="0"/>
        </w:rPr>
        <w:t xml:space="preserve">∣Ψ(T)⟩=∑i=1nci(T)∣pi⟩|\Psi(T)\rangle = \sum_{i=1}^{n} c_i(T) |p_i\rangle∣Ψ(T)⟩=i=1∑n​ci​(T)∣pi​⟩</w:t>
      </w:r>
    </w:p>
    <w:p w:rsidR="00000000" w:rsidDel="00000000" w:rsidP="00000000" w:rsidRDefault="00000000" w:rsidRPr="00000000" w14:paraId="00000044">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45">
      <w:pPr>
        <w:numPr>
          <w:ilvl w:val="0"/>
          <w:numId w:val="8"/>
        </w:numPr>
        <w:spacing w:after="0" w:afterAutospacing="0" w:before="240" w:line="331.2" w:lineRule="auto"/>
        <w:ind w:left="720" w:hanging="360"/>
        <w:rPr>
          <w:sz w:val="18"/>
          <w:szCs w:val="18"/>
        </w:rPr>
      </w:pPr>
      <w:r w:rsidDel="00000000" w:rsidR="00000000" w:rsidRPr="00000000">
        <w:rPr>
          <w:rFonts w:ascii="Caudex" w:cs="Caudex" w:eastAsia="Caudex" w:hAnsi="Caudex"/>
          <w:sz w:val="18"/>
          <w:szCs w:val="18"/>
          <w:rtl w:val="0"/>
        </w:rPr>
        <w:t xml:space="preserve">∣Ψ(T)⟩|\Psi(T)\rangle∣Ψ(T)⟩ is the quantum state representing the speed distribution at temperature TTT,</w:t>
      </w:r>
    </w:p>
    <w:p w:rsidR="00000000" w:rsidDel="00000000" w:rsidP="00000000" w:rsidRDefault="00000000" w:rsidRPr="00000000" w14:paraId="00000046">
      <w:pPr>
        <w:numPr>
          <w:ilvl w:val="0"/>
          <w:numId w:val="8"/>
        </w:numPr>
        <w:spacing w:after="0" w:afterAutospacing="0" w:before="0" w:beforeAutospacing="0" w:line="331.2" w:lineRule="auto"/>
        <w:ind w:left="720" w:hanging="360"/>
        <w:rPr>
          <w:sz w:val="18"/>
          <w:szCs w:val="18"/>
        </w:rPr>
      </w:pPr>
      <w:r w:rsidDel="00000000" w:rsidR="00000000" w:rsidRPr="00000000">
        <w:rPr>
          <w:rFonts w:ascii="Caudex" w:cs="Caudex" w:eastAsia="Caudex" w:hAnsi="Caudex"/>
          <w:sz w:val="18"/>
          <w:szCs w:val="18"/>
          <w:rtl w:val="0"/>
        </w:rPr>
        <w:t xml:space="preserve">∣pi⟩|p_i\rangle∣pi​⟩ are the prime-encoded states corresponding to different particle speeds,</w:t>
      </w:r>
    </w:p>
    <w:p w:rsidR="00000000" w:rsidDel="00000000" w:rsidP="00000000" w:rsidRDefault="00000000" w:rsidRPr="00000000" w14:paraId="00000047">
      <w:pPr>
        <w:numPr>
          <w:ilvl w:val="0"/>
          <w:numId w:val="8"/>
        </w:numPr>
        <w:spacing w:after="240" w:before="0" w:beforeAutospacing="0" w:line="331.2" w:lineRule="auto"/>
        <w:ind w:left="720" w:hanging="360"/>
        <w:rPr>
          <w:sz w:val="18"/>
          <w:szCs w:val="18"/>
        </w:rPr>
      </w:pPr>
      <w:r w:rsidDel="00000000" w:rsidR="00000000" w:rsidRPr="00000000">
        <w:rPr>
          <w:sz w:val="18"/>
          <w:szCs w:val="18"/>
          <w:rtl w:val="0"/>
        </w:rPr>
        <w:t xml:space="preserve">ci(T)c_i(T)ci​(T) are complex coefficients that depend on the temperature TTT and evolve over time.</w:t>
      </w:r>
    </w:p>
    <w:p w:rsidR="00000000" w:rsidDel="00000000" w:rsidP="00000000" w:rsidRDefault="00000000" w:rsidRPr="00000000" w14:paraId="00000048">
      <w:pPr>
        <w:spacing w:after="240" w:before="240" w:line="331.2" w:lineRule="auto"/>
        <w:rPr>
          <w:sz w:val="18"/>
          <w:szCs w:val="18"/>
        </w:rPr>
      </w:pPr>
      <w:r w:rsidDel="00000000" w:rsidR="00000000" w:rsidRPr="00000000">
        <w:rPr>
          <w:sz w:val="18"/>
          <w:szCs w:val="18"/>
          <w:rtl w:val="0"/>
        </w:rPr>
        <w:t xml:space="preserve">This superposition allows the MCP to compute the distribution of particle speeds in parallel across the entire gas system.</w:t>
      </w:r>
    </w:p>
    <w:p w:rsidR="00000000" w:rsidDel="00000000" w:rsidP="00000000" w:rsidRDefault="00000000" w:rsidRPr="00000000" w14:paraId="00000049">
      <w:pPr>
        <w:pStyle w:val="Heading4"/>
        <w:keepNext w:val="0"/>
        <w:keepLines w:val="0"/>
        <w:spacing w:after="40" w:before="240" w:line="331.2" w:lineRule="auto"/>
        <w:rPr>
          <w:b w:val="1"/>
          <w:color w:val="000000"/>
          <w:sz w:val="22"/>
          <w:szCs w:val="22"/>
        </w:rPr>
      </w:pPr>
      <w:bookmarkStart w:colFirst="0" w:colLast="0" w:name="_p24asg3vh0er" w:id="14"/>
      <w:bookmarkEnd w:id="14"/>
      <w:r w:rsidDel="00000000" w:rsidR="00000000" w:rsidRPr="00000000">
        <w:rPr>
          <w:b w:val="1"/>
          <w:color w:val="000000"/>
          <w:sz w:val="22"/>
          <w:szCs w:val="22"/>
          <w:rtl w:val="0"/>
        </w:rPr>
        <w:t xml:space="preserve">3.2 Quantum Operators for Temperature and Kinetic Energy</w:t>
      </w:r>
    </w:p>
    <w:p w:rsidR="00000000" w:rsidDel="00000000" w:rsidP="00000000" w:rsidRDefault="00000000" w:rsidRPr="00000000" w14:paraId="0000004A">
      <w:pPr>
        <w:spacing w:after="240" w:before="240" w:line="331.2" w:lineRule="auto"/>
        <w:rPr>
          <w:sz w:val="18"/>
          <w:szCs w:val="18"/>
        </w:rPr>
      </w:pPr>
      <w:r w:rsidDel="00000000" w:rsidR="00000000" w:rsidRPr="00000000">
        <w:rPr>
          <w:sz w:val="18"/>
          <w:szCs w:val="18"/>
          <w:rtl w:val="0"/>
        </w:rPr>
        <w:t xml:space="preserve">The Maxwell-Boltzmann distribution is influenced by temperature and particle mass, and these effects are encoded as quantum operators that evolve the system over time.</w:t>
      </w:r>
    </w:p>
    <w:p w:rsidR="00000000" w:rsidDel="00000000" w:rsidP="00000000" w:rsidRDefault="00000000" w:rsidRPr="00000000" w14:paraId="0000004B">
      <w:pPr>
        <w:numPr>
          <w:ilvl w:val="0"/>
          <w:numId w:val="3"/>
        </w:numPr>
        <w:spacing w:after="0" w:afterAutospacing="0" w:before="240" w:line="331.2" w:lineRule="auto"/>
        <w:ind w:left="720" w:hanging="360"/>
        <w:rPr>
          <w:sz w:val="18"/>
          <w:szCs w:val="18"/>
        </w:rPr>
      </w:pPr>
      <w:r w:rsidDel="00000000" w:rsidR="00000000" w:rsidRPr="00000000">
        <w:rPr>
          <w:b w:val="1"/>
          <w:sz w:val="18"/>
          <w:szCs w:val="18"/>
          <w:rtl w:val="0"/>
        </w:rPr>
        <w:t xml:space="preserve">Temperature Operator</w:t>
      </w:r>
      <w:r w:rsidDel="00000000" w:rsidR="00000000" w:rsidRPr="00000000">
        <w:rPr>
          <w:rFonts w:ascii="Caudex" w:cs="Caudex" w:eastAsia="Caudex" w:hAnsi="Caudex"/>
          <w:sz w:val="18"/>
          <w:szCs w:val="18"/>
          <w:rtl w:val="0"/>
        </w:rPr>
        <w:t xml:space="preserve"> T^\hat{T}T^: Encodes the thermal behavior of the gas and its effect on particle speeds. The operator modifies the prime-encoded states based on the system temperature:</w:t>
        <w:br w:type="textWrapping"/>
        <w:t xml:space="preserve">T^∣Ψ(T)⟩=∑i=1n(e−mvi22kBT)ci(T)∣pi⟩\hat{T} |\Psi(T)\rangle = \sum_{i=1}^{n} \left( e^{-\frac{m v_i^2}{2k_B T}} \right) c_i(T) |p_i\rangleT^∣Ψ(T)⟩=i=1∑n​(e−2kB​Tmvi2​​)ci​(T)∣pi​⟩</w:t>
        <w:br w:type="textWrapping"/>
        <w:t xml:space="preserve">Where viv_ivi​ represents the particle speed associated with prime pip_ipi​, and the temperature operator adjusts the probability amplitude according to the Maxwell-Boltzmann exponential term.</w:t>
      </w:r>
    </w:p>
    <w:p w:rsidR="00000000" w:rsidDel="00000000" w:rsidP="00000000" w:rsidRDefault="00000000" w:rsidRPr="00000000" w14:paraId="0000004C">
      <w:pPr>
        <w:numPr>
          <w:ilvl w:val="0"/>
          <w:numId w:val="3"/>
        </w:numPr>
        <w:spacing w:after="240" w:before="0" w:beforeAutospacing="0" w:line="331.2" w:lineRule="auto"/>
        <w:ind w:left="720" w:hanging="360"/>
        <w:rPr>
          <w:sz w:val="18"/>
          <w:szCs w:val="18"/>
        </w:rPr>
      </w:pPr>
      <w:r w:rsidDel="00000000" w:rsidR="00000000" w:rsidRPr="00000000">
        <w:rPr>
          <w:b w:val="1"/>
          <w:sz w:val="18"/>
          <w:szCs w:val="18"/>
          <w:rtl w:val="0"/>
        </w:rPr>
        <w:t xml:space="preserve">Kinetic Energy Operator</w:t>
      </w:r>
      <w:r w:rsidDel="00000000" w:rsidR="00000000" w:rsidRPr="00000000">
        <w:rPr>
          <w:rFonts w:ascii="Caudex" w:cs="Caudex" w:eastAsia="Caudex" w:hAnsi="Caudex"/>
          <w:sz w:val="18"/>
          <w:szCs w:val="18"/>
          <w:rtl w:val="0"/>
        </w:rPr>
        <w:t xml:space="preserve"> E^K\hat{E}_KE^K​: Represents the kinetic energy of the particles, which is proportional to the square of the speed:</w:t>
        <w:br w:type="textWrapping"/>
        <w:t xml:space="preserve">E^K∣Ψ(T)⟩=∑i=1n(12mvi2)ci(T)∣pi⟩\hat{E}_K |\Psi(T)\rangle = \sum_{i=1}^{n} \left( \frac{1}{2} m v_i^2 \right) c_i(T) |p_i\rangleE^K​∣Ψ(T)⟩=i=1∑n​(21​mvi2​)ci​(T)∣pi​⟩</w:t>
        <w:br w:type="textWrapping"/>
        <w:t xml:space="preserve">This operator evolves the quantum state based on the kinetic energy of each particle.</w:t>
      </w:r>
    </w:p>
    <w:p w:rsidR="00000000" w:rsidDel="00000000" w:rsidP="00000000" w:rsidRDefault="00000000" w:rsidRPr="00000000" w14:paraId="0000004D">
      <w:pPr>
        <w:spacing w:after="240" w:before="240" w:line="331.2" w:lineRule="auto"/>
        <w:rPr>
          <w:sz w:val="18"/>
          <w:szCs w:val="18"/>
        </w:rPr>
      </w:pPr>
      <w:r w:rsidDel="00000000" w:rsidR="00000000" w:rsidRPr="00000000">
        <w:rPr>
          <w:sz w:val="18"/>
          <w:szCs w:val="18"/>
          <w:rtl w:val="0"/>
        </w:rPr>
        <w:t xml:space="preserve">Together, these operators evolve the prime-encoded particle speeds according to the Maxwell-Boltzmann distribution’s thermal and kinetic characteristics.</w:t>
      </w:r>
    </w:p>
    <w:p w:rsidR="00000000" w:rsidDel="00000000" w:rsidP="00000000" w:rsidRDefault="00000000" w:rsidRPr="00000000" w14:paraId="0000004E">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331.2" w:lineRule="auto"/>
        <w:rPr>
          <w:b w:val="1"/>
          <w:color w:val="000000"/>
          <w:sz w:val="26"/>
          <w:szCs w:val="26"/>
        </w:rPr>
      </w:pPr>
      <w:bookmarkStart w:colFirst="0" w:colLast="0" w:name="_u5w282umu0gb" w:id="15"/>
      <w:bookmarkEnd w:id="15"/>
      <w:r w:rsidDel="00000000" w:rsidR="00000000" w:rsidRPr="00000000">
        <w:rPr>
          <w:b w:val="1"/>
          <w:color w:val="000000"/>
          <w:sz w:val="26"/>
          <w:szCs w:val="26"/>
          <w:rtl w:val="0"/>
        </w:rPr>
        <w:t xml:space="preserve">4. Solving the Prime-Encoded Maxwell-Boltzmann Distribution in MCP</w:t>
      </w:r>
    </w:p>
    <w:p w:rsidR="00000000" w:rsidDel="00000000" w:rsidP="00000000" w:rsidRDefault="00000000" w:rsidRPr="00000000" w14:paraId="00000050">
      <w:pPr>
        <w:spacing w:after="240" w:before="240" w:line="331.2" w:lineRule="auto"/>
        <w:rPr>
          <w:sz w:val="18"/>
          <w:szCs w:val="18"/>
        </w:rPr>
      </w:pPr>
      <w:r w:rsidDel="00000000" w:rsidR="00000000" w:rsidRPr="00000000">
        <w:rPr>
          <w:sz w:val="18"/>
          <w:szCs w:val="18"/>
          <w:rtl w:val="0"/>
        </w:rPr>
        <w:t xml:space="preserve">The quantum system evolves according to the distribution's governing equation. In MCP, the </w:t>
      </w:r>
      <w:r w:rsidDel="00000000" w:rsidR="00000000" w:rsidRPr="00000000">
        <w:rPr>
          <w:b w:val="1"/>
          <w:sz w:val="18"/>
          <w:szCs w:val="18"/>
          <w:rtl w:val="0"/>
        </w:rPr>
        <w:t xml:space="preserve">time evolution</w:t>
      </w:r>
      <w:r w:rsidDel="00000000" w:rsidR="00000000" w:rsidRPr="00000000">
        <w:rPr>
          <w:sz w:val="18"/>
          <w:szCs w:val="18"/>
          <w:rtl w:val="0"/>
        </w:rPr>
        <w:t xml:space="preserve"> of the prime-encoded speed distribution can be solved using either the </w:t>
      </w:r>
      <w:r w:rsidDel="00000000" w:rsidR="00000000" w:rsidRPr="00000000">
        <w:rPr>
          <w:b w:val="1"/>
          <w:sz w:val="18"/>
          <w:szCs w:val="18"/>
          <w:rtl w:val="0"/>
        </w:rPr>
        <w:t xml:space="preserve">Quantum Finite Difference Method</w:t>
      </w:r>
      <w:r w:rsidDel="00000000" w:rsidR="00000000" w:rsidRPr="00000000">
        <w:rPr>
          <w:sz w:val="18"/>
          <w:szCs w:val="18"/>
          <w:rtl w:val="0"/>
        </w:rPr>
        <w:t xml:space="preserve"> or </w:t>
      </w:r>
      <w:r w:rsidDel="00000000" w:rsidR="00000000" w:rsidRPr="00000000">
        <w:rPr>
          <w:b w:val="1"/>
          <w:sz w:val="18"/>
          <w:szCs w:val="18"/>
          <w:rtl w:val="0"/>
        </w:rPr>
        <w:t xml:space="preserve">Quantum Monte Carlo Simulations</w:t>
      </w:r>
      <w:r w:rsidDel="00000000" w:rsidR="00000000" w:rsidRPr="00000000">
        <w:rPr>
          <w:sz w:val="18"/>
          <w:szCs w:val="18"/>
          <w:rtl w:val="0"/>
        </w:rPr>
        <w:t xml:space="preserve">.</w:t>
      </w:r>
    </w:p>
    <w:p w:rsidR="00000000" w:rsidDel="00000000" w:rsidP="00000000" w:rsidRDefault="00000000" w:rsidRPr="00000000" w14:paraId="00000051">
      <w:pPr>
        <w:pStyle w:val="Heading4"/>
        <w:keepNext w:val="0"/>
        <w:keepLines w:val="0"/>
        <w:spacing w:after="40" w:before="240" w:line="331.2" w:lineRule="auto"/>
        <w:rPr>
          <w:b w:val="1"/>
          <w:color w:val="000000"/>
          <w:sz w:val="22"/>
          <w:szCs w:val="22"/>
        </w:rPr>
      </w:pPr>
      <w:bookmarkStart w:colFirst="0" w:colLast="0" w:name="_mpk35bhj1f69" w:id="16"/>
      <w:bookmarkEnd w:id="16"/>
      <w:r w:rsidDel="00000000" w:rsidR="00000000" w:rsidRPr="00000000">
        <w:rPr>
          <w:b w:val="1"/>
          <w:color w:val="000000"/>
          <w:sz w:val="22"/>
          <w:szCs w:val="22"/>
          <w:rtl w:val="0"/>
        </w:rPr>
        <w:t xml:space="preserve">4.1 Quantum Finite Difference Method</w:t>
      </w:r>
    </w:p>
    <w:p w:rsidR="00000000" w:rsidDel="00000000" w:rsidP="00000000" w:rsidRDefault="00000000" w:rsidRPr="00000000" w14:paraId="00000052">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quantum finite difference method</w:t>
      </w:r>
      <w:r w:rsidDel="00000000" w:rsidR="00000000" w:rsidRPr="00000000">
        <w:rPr>
          <w:rFonts w:ascii="Cardo" w:cs="Cardo" w:eastAsia="Cardo" w:hAnsi="Cardo"/>
          <w:sz w:val="18"/>
          <w:szCs w:val="18"/>
          <w:rtl w:val="0"/>
        </w:rPr>
        <w:t xml:space="preserve"> discretizes the speed and temperature variables over the prime-encoded states and evolves the system step by step. For a time step Δt\Delta tΔt, the evolution of the quantum state ∣Ψ(T)⟩|\Psi(T)\rangle∣Ψ(T)⟩ is given by:</w:t>
      </w:r>
    </w:p>
    <w:p w:rsidR="00000000" w:rsidDel="00000000" w:rsidP="00000000" w:rsidRDefault="00000000" w:rsidRPr="00000000" w14:paraId="00000053">
      <w:pPr>
        <w:spacing w:after="240" w:before="240" w:line="331.2" w:lineRule="auto"/>
        <w:rPr>
          <w:sz w:val="18"/>
          <w:szCs w:val="18"/>
        </w:rPr>
      </w:pPr>
      <w:r w:rsidDel="00000000" w:rsidR="00000000" w:rsidRPr="00000000">
        <w:rPr>
          <w:rFonts w:ascii="Caudex" w:cs="Caudex" w:eastAsia="Caudex" w:hAnsi="Caudex"/>
          <w:sz w:val="18"/>
          <w:szCs w:val="18"/>
          <w:rtl w:val="0"/>
        </w:rPr>
        <w:t xml:space="preserve">∣Ψ(T+Δt)⟩=∣Ψ(T)⟩−Δt(T^+E^K)∣Ψ(T)⟩|\Psi(T + \Delta t)\rangle = |\Psi(T)\rangle - \Delta t \left( \hat{T} + \hat{E}_K \right) |\Psi(T)\rangle∣Ψ(T+Δt)⟩=∣Ψ(T)⟩−Δt(T^+E^K​)∣Ψ(T)⟩</w:t>
      </w:r>
    </w:p>
    <w:p w:rsidR="00000000" w:rsidDel="00000000" w:rsidP="00000000" w:rsidRDefault="00000000" w:rsidRPr="00000000" w14:paraId="00000054">
      <w:pPr>
        <w:spacing w:after="240" w:before="240" w:line="331.2" w:lineRule="auto"/>
        <w:rPr>
          <w:sz w:val="18"/>
          <w:szCs w:val="18"/>
        </w:rPr>
      </w:pPr>
      <w:r w:rsidDel="00000000" w:rsidR="00000000" w:rsidRPr="00000000">
        <w:rPr>
          <w:sz w:val="18"/>
          <w:szCs w:val="18"/>
          <w:rtl w:val="0"/>
        </w:rPr>
        <w:t xml:space="preserve">This approach allows MCP to simulate the evolution of the speed distribution efficiently, capturing the effects of temperature fluctuations on particle behavior.</w:t>
      </w:r>
    </w:p>
    <w:p w:rsidR="00000000" w:rsidDel="00000000" w:rsidP="00000000" w:rsidRDefault="00000000" w:rsidRPr="00000000" w14:paraId="00000055">
      <w:pPr>
        <w:pStyle w:val="Heading4"/>
        <w:keepNext w:val="0"/>
        <w:keepLines w:val="0"/>
        <w:spacing w:after="40" w:before="240" w:line="331.2" w:lineRule="auto"/>
        <w:rPr>
          <w:b w:val="1"/>
          <w:color w:val="000000"/>
          <w:sz w:val="22"/>
          <w:szCs w:val="22"/>
        </w:rPr>
      </w:pPr>
      <w:bookmarkStart w:colFirst="0" w:colLast="0" w:name="_4ukbsmgma628" w:id="17"/>
      <w:bookmarkEnd w:id="17"/>
      <w:r w:rsidDel="00000000" w:rsidR="00000000" w:rsidRPr="00000000">
        <w:rPr>
          <w:b w:val="1"/>
          <w:color w:val="000000"/>
          <w:sz w:val="22"/>
          <w:szCs w:val="22"/>
          <w:rtl w:val="0"/>
        </w:rPr>
        <w:t xml:space="preserve">4.2 Quantum Monte Carlo Simulation</w:t>
      </w:r>
    </w:p>
    <w:p w:rsidR="00000000" w:rsidDel="00000000" w:rsidP="00000000" w:rsidRDefault="00000000" w:rsidRPr="00000000" w14:paraId="00000056">
      <w:pPr>
        <w:spacing w:after="240" w:before="240" w:line="331.2" w:lineRule="auto"/>
        <w:rPr>
          <w:sz w:val="18"/>
          <w:szCs w:val="18"/>
        </w:rPr>
      </w:pPr>
      <w:r w:rsidDel="00000000" w:rsidR="00000000" w:rsidRPr="00000000">
        <w:rPr>
          <w:sz w:val="18"/>
          <w:szCs w:val="18"/>
          <w:rtl w:val="0"/>
        </w:rPr>
        <w:t xml:space="preserve">Alternatively, the </w:t>
      </w:r>
      <w:r w:rsidDel="00000000" w:rsidR="00000000" w:rsidRPr="00000000">
        <w:rPr>
          <w:b w:val="1"/>
          <w:sz w:val="18"/>
          <w:szCs w:val="18"/>
          <w:rtl w:val="0"/>
        </w:rPr>
        <w:t xml:space="preserve">quantum Monte Carlo method</w:t>
      </w:r>
      <w:r w:rsidDel="00000000" w:rsidR="00000000" w:rsidRPr="00000000">
        <w:rPr>
          <w:sz w:val="18"/>
          <w:szCs w:val="18"/>
          <w:rtl w:val="0"/>
        </w:rPr>
        <w:t xml:space="preserve"> can simulate the stochastic nature of particle speeds by sampling quantum states corresponding to different speeds. Each sampled quantum state evolves under the influence of the temperature and kinetic energy operators, and the results are aggregated to form the final distribution. This method is particularly well-suited for large-scale simulations with many particles.</w:t>
      </w:r>
    </w:p>
    <w:p w:rsidR="00000000" w:rsidDel="00000000" w:rsidP="00000000" w:rsidRDefault="00000000" w:rsidRPr="00000000" w14:paraId="00000057">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331.2" w:lineRule="auto"/>
        <w:rPr>
          <w:b w:val="1"/>
          <w:color w:val="000000"/>
          <w:sz w:val="26"/>
          <w:szCs w:val="26"/>
        </w:rPr>
      </w:pPr>
      <w:bookmarkStart w:colFirst="0" w:colLast="0" w:name="_3cfwucwnzh5l" w:id="18"/>
      <w:bookmarkEnd w:id="18"/>
      <w:r w:rsidDel="00000000" w:rsidR="00000000" w:rsidRPr="00000000">
        <w:rPr>
          <w:b w:val="1"/>
          <w:color w:val="000000"/>
          <w:sz w:val="26"/>
          <w:szCs w:val="26"/>
          <w:rtl w:val="0"/>
        </w:rPr>
        <w:t xml:space="preserve">5. Applications and Scalability in MCP</w:t>
      </w:r>
    </w:p>
    <w:p w:rsidR="00000000" w:rsidDel="00000000" w:rsidP="00000000" w:rsidRDefault="00000000" w:rsidRPr="00000000" w14:paraId="00000059">
      <w:pPr>
        <w:spacing w:after="240" w:before="240" w:line="331.2" w:lineRule="auto"/>
        <w:rPr>
          <w:sz w:val="18"/>
          <w:szCs w:val="18"/>
        </w:rPr>
      </w:pPr>
      <w:r w:rsidDel="00000000" w:rsidR="00000000" w:rsidRPr="00000000">
        <w:rPr>
          <w:sz w:val="18"/>
          <w:szCs w:val="18"/>
          <w:rtl w:val="0"/>
        </w:rPr>
        <w:t xml:space="preserve">Integrating the prime-encoded Maxwell-Boltzmann distribution into MCP offers numerous advantages across several fields:</w:t>
      </w:r>
    </w:p>
    <w:p w:rsidR="00000000" w:rsidDel="00000000" w:rsidP="00000000" w:rsidRDefault="00000000" w:rsidRPr="00000000" w14:paraId="0000005A">
      <w:pPr>
        <w:numPr>
          <w:ilvl w:val="0"/>
          <w:numId w:val="5"/>
        </w:numPr>
        <w:spacing w:after="0" w:afterAutospacing="0" w:before="240" w:line="331.2" w:lineRule="auto"/>
        <w:ind w:left="720" w:hanging="360"/>
        <w:rPr>
          <w:sz w:val="18"/>
          <w:szCs w:val="18"/>
        </w:rPr>
      </w:pPr>
      <w:r w:rsidDel="00000000" w:rsidR="00000000" w:rsidRPr="00000000">
        <w:rPr>
          <w:b w:val="1"/>
          <w:sz w:val="18"/>
          <w:szCs w:val="18"/>
          <w:rtl w:val="0"/>
        </w:rPr>
        <w:t xml:space="preserve">Thermodynamics and Statistical Mechanics</w:t>
      </w:r>
      <w:r w:rsidDel="00000000" w:rsidR="00000000" w:rsidRPr="00000000">
        <w:rPr>
          <w:sz w:val="18"/>
          <w:szCs w:val="18"/>
          <w:rtl w:val="0"/>
        </w:rPr>
        <w:t xml:space="preserve">: MCP allows for highly efficient simulations of gas behavior under different temperatures, providing real-time insights into thermal systems and heat exchange.</w:t>
      </w:r>
    </w:p>
    <w:p w:rsidR="00000000" w:rsidDel="00000000" w:rsidP="00000000" w:rsidRDefault="00000000" w:rsidRPr="00000000" w14:paraId="0000005B">
      <w:pPr>
        <w:numPr>
          <w:ilvl w:val="0"/>
          <w:numId w:val="5"/>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Fluid Dynamics and Aerospace Engineering</w:t>
      </w:r>
      <w:r w:rsidDel="00000000" w:rsidR="00000000" w:rsidRPr="00000000">
        <w:rPr>
          <w:sz w:val="18"/>
          <w:szCs w:val="18"/>
          <w:rtl w:val="0"/>
        </w:rPr>
        <w:t xml:space="preserve">: The prime-encoded Maxwell-Boltzmann distribution can be used to model the speed distributions of particles in high-velocity flows, such as air in aerospace applications or fluids in industrial systems.</w:t>
      </w:r>
    </w:p>
    <w:p w:rsidR="00000000" w:rsidDel="00000000" w:rsidP="00000000" w:rsidRDefault="00000000" w:rsidRPr="00000000" w14:paraId="0000005C">
      <w:pPr>
        <w:numPr>
          <w:ilvl w:val="0"/>
          <w:numId w:val="5"/>
        </w:numPr>
        <w:spacing w:after="240" w:before="0" w:beforeAutospacing="0" w:line="331.2" w:lineRule="auto"/>
        <w:ind w:left="720" w:hanging="360"/>
        <w:rPr>
          <w:sz w:val="18"/>
          <w:szCs w:val="18"/>
        </w:rPr>
      </w:pPr>
      <w:r w:rsidDel="00000000" w:rsidR="00000000" w:rsidRPr="00000000">
        <w:rPr>
          <w:b w:val="1"/>
          <w:sz w:val="18"/>
          <w:szCs w:val="18"/>
          <w:rtl w:val="0"/>
        </w:rPr>
        <w:t xml:space="preserve">Quantum Systems</w:t>
      </w:r>
      <w:r w:rsidDel="00000000" w:rsidR="00000000" w:rsidRPr="00000000">
        <w:rPr>
          <w:sz w:val="18"/>
          <w:szCs w:val="18"/>
          <w:rtl w:val="0"/>
        </w:rPr>
        <w:t xml:space="preserve">: The MCP’s quantum architecture allows for simulations of particle behavior at low temperatures, where quantum effects begin to dominate and where classical methods fail to provide accurate results.</w:t>
      </w:r>
    </w:p>
    <w:p w:rsidR="00000000" w:rsidDel="00000000" w:rsidP="00000000" w:rsidRDefault="00000000" w:rsidRPr="00000000" w14:paraId="0000005D">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331.2" w:lineRule="auto"/>
        <w:rPr>
          <w:b w:val="1"/>
          <w:color w:val="000000"/>
          <w:sz w:val="26"/>
          <w:szCs w:val="26"/>
        </w:rPr>
      </w:pPr>
      <w:bookmarkStart w:colFirst="0" w:colLast="0" w:name="_bn2mg9n29vyz" w:id="19"/>
      <w:bookmarkEnd w:id="19"/>
      <w:r w:rsidDel="00000000" w:rsidR="00000000" w:rsidRPr="00000000">
        <w:rPr>
          <w:b w:val="1"/>
          <w:color w:val="000000"/>
          <w:sz w:val="26"/>
          <w:szCs w:val="26"/>
          <w:rtl w:val="0"/>
        </w:rPr>
        <w:t xml:space="preserve">6. Security and Precision through Prime Encoding</w:t>
      </w:r>
    </w:p>
    <w:p w:rsidR="00000000" w:rsidDel="00000000" w:rsidP="00000000" w:rsidRDefault="00000000" w:rsidRPr="00000000" w14:paraId="0000005F">
      <w:pPr>
        <w:spacing w:after="240" w:before="240" w:line="331.2" w:lineRule="auto"/>
        <w:rPr>
          <w:sz w:val="18"/>
          <w:szCs w:val="18"/>
        </w:rPr>
      </w:pPr>
      <w:r w:rsidDel="00000000" w:rsidR="00000000" w:rsidRPr="00000000">
        <w:rPr>
          <w:sz w:val="18"/>
          <w:szCs w:val="18"/>
          <w:rtl w:val="0"/>
        </w:rPr>
        <w:t xml:space="preserve">The prime-encoded framework in MCP not only enhances the precision of simulations but also provides inherent </w:t>
      </w:r>
      <w:r w:rsidDel="00000000" w:rsidR="00000000" w:rsidRPr="00000000">
        <w:rPr>
          <w:b w:val="1"/>
          <w:sz w:val="18"/>
          <w:szCs w:val="18"/>
          <w:rtl w:val="0"/>
        </w:rPr>
        <w:t xml:space="preserve">security</w:t>
      </w:r>
      <w:r w:rsidDel="00000000" w:rsidR="00000000" w:rsidRPr="00000000">
        <w:rPr>
          <w:sz w:val="18"/>
          <w:szCs w:val="18"/>
          <w:rtl w:val="0"/>
        </w:rPr>
        <w:t xml:space="preserve">:</w:t>
      </w:r>
    </w:p>
    <w:p w:rsidR="00000000" w:rsidDel="00000000" w:rsidP="00000000" w:rsidRDefault="00000000" w:rsidRPr="00000000" w14:paraId="00000060">
      <w:pPr>
        <w:numPr>
          <w:ilvl w:val="0"/>
          <w:numId w:val="9"/>
        </w:numPr>
        <w:spacing w:after="0" w:afterAutospacing="0" w:before="240" w:line="331.2" w:lineRule="auto"/>
        <w:ind w:left="720" w:hanging="360"/>
        <w:rPr>
          <w:sz w:val="18"/>
          <w:szCs w:val="18"/>
        </w:rPr>
      </w:pPr>
      <w:r w:rsidDel="00000000" w:rsidR="00000000" w:rsidRPr="00000000">
        <w:rPr>
          <w:b w:val="1"/>
          <w:sz w:val="18"/>
          <w:szCs w:val="18"/>
          <w:rtl w:val="0"/>
        </w:rPr>
        <w:t xml:space="preserve">Quantum-Resistant Encoding</w:t>
      </w:r>
      <w:r w:rsidDel="00000000" w:rsidR="00000000" w:rsidRPr="00000000">
        <w:rPr>
          <w:sz w:val="18"/>
          <w:szCs w:val="18"/>
          <w:rtl w:val="0"/>
        </w:rPr>
        <w:t xml:space="preserve">: Prime-encoded quantum states are inherently secure, as any attempt to measure or interfere with the state would collapse the superposition, ensuring that the simulation’s integrity is preserved.</w:t>
      </w:r>
    </w:p>
    <w:p w:rsidR="00000000" w:rsidDel="00000000" w:rsidP="00000000" w:rsidRDefault="00000000" w:rsidRPr="00000000" w14:paraId="00000061">
      <w:pPr>
        <w:numPr>
          <w:ilvl w:val="0"/>
          <w:numId w:val="9"/>
        </w:numPr>
        <w:spacing w:after="240" w:before="0" w:beforeAutospacing="0" w:line="331.2" w:lineRule="auto"/>
        <w:ind w:left="720" w:hanging="360"/>
        <w:rPr>
          <w:sz w:val="18"/>
          <w:szCs w:val="18"/>
        </w:rPr>
      </w:pPr>
      <w:r w:rsidDel="00000000" w:rsidR="00000000" w:rsidRPr="00000000">
        <w:rPr>
          <w:b w:val="1"/>
          <w:sz w:val="18"/>
          <w:szCs w:val="18"/>
          <w:rtl w:val="0"/>
        </w:rPr>
        <w:t xml:space="preserve">Precision</w:t>
      </w:r>
      <w:r w:rsidDel="00000000" w:rsidR="00000000" w:rsidRPr="00000000">
        <w:rPr>
          <w:sz w:val="18"/>
          <w:szCs w:val="18"/>
          <w:rtl w:val="0"/>
        </w:rPr>
        <w:t xml:space="preserve">: Prime encoding reduces numerical errors associated with classical floating-point computations, allowing MCP to simulate large, complex systems with high accuracy and minimal approximation.</w:t>
      </w:r>
    </w:p>
    <w:p w:rsidR="00000000" w:rsidDel="00000000" w:rsidP="00000000" w:rsidRDefault="00000000" w:rsidRPr="00000000" w14:paraId="00000062">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331.2" w:lineRule="auto"/>
        <w:rPr>
          <w:b w:val="1"/>
          <w:color w:val="000000"/>
          <w:sz w:val="26"/>
          <w:szCs w:val="26"/>
        </w:rPr>
      </w:pPr>
      <w:bookmarkStart w:colFirst="0" w:colLast="0" w:name="_qth4xdt39vys" w:id="20"/>
      <w:bookmarkEnd w:id="20"/>
      <w:r w:rsidDel="00000000" w:rsidR="00000000" w:rsidRPr="00000000">
        <w:rPr>
          <w:b w:val="1"/>
          <w:color w:val="000000"/>
          <w:sz w:val="26"/>
          <w:szCs w:val="26"/>
          <w:rtl w:val="0"/>
        </w:rPr>
        <w:t xml:space="preserve">Conclusion</w:t>
      </w:r>
    </w:p>
    <w:p w:rsidR="00000000" w:rsidDel="00000000" w:rsidP="00000000" w:rsidRDefault="00000000" w:rsidRPr="00000000" w14:paraId="00000064">
      <w:pPr>
        <w:spacing w:after="240" w:before="240" w:line="331.2" w:lineRule="auto"/>
        <w:rPr>
          <w:sz w:val="18"/>
          <w:szCs w:val="18"/>
        </w:rPr>
      </w:pPr>
      <w:r w:rsidDel="00000000" w:rsidR="00000000" w:rsidRPr="00000000">
        <w:rPr>
          <w:sz w:val="18"/>
          <w:szCs w:val="18"/>
          <w:rtl w:val="0"/>
        </w:rPr>
        <w:t xml:space="preserve">Integrating the </w:t>
      </w:r>
      <w:r w:rsidDel="00000000" w:rsidR="00000000" w:rsidRPr="00000000">
        <w:rPr>
          <w:b w:val="1"/>
          <w:sz w:val="18"/>
          <w:szCs w:val="18"/>
          <w:rtl w:val="0"/>
        </w:rPr>
        <w:t xml:space="preserve">prime-encoded Maxwell-Boltzmann distribution</w:t>
      </w:r>
      <w:r w:rsidDel="00000000" w:rsidR="00000000" w:rsidRPr="00000000">
        <w:rPr>
          <w:sz w:val="18"/>
          <w:szCs w:val="18"/>
          <w:rtl w:val="0"/>
        </w:rPr>
        <w:t xml:space="preserve"> into the MCP framework offers a quantum-enhanced approach to simulating gas dynamics, particle speeds, and thermal behavior. By leveraging prime encoding and quantum superposition, MCP enables highly precise, scalable, and secure simulations across a variety of domains, including thermodynamics, fluid dynamics, and quantum systems. This integration not only improves computational efficiency but also opens the door to real-time, large-scale simulations that can be applied to both classical and quantum mechanical systems.</w:t>
      </w:r>
    </w:p>
    <w:p w:rsidR="00000000" w:rsidDel="00000000" w:rsidP="00000000" w:rsidRDefault="00000000" w:rsidRPr="00000000" w14:paraId="00000065">
      <w:pPr>
        <w:spacing w:after="240" w:before="240" w:line="331.2" w:lineRule="auto"/>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