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The </w:t>
      </w:r>
      <w:r w:rsidDel="00000000" w:rsidR="00000000" w:rsidRPr="00000000">
        <w:rPr>
          <w:b w:val="1"/>
          <w:sz w:val="18"/>
          <w:szCs w:val="18"/>
          <w:rtl w:val="0"/>
        </w:rPr>
        <w:t xml:space="preserve">Prime-Embedded Quantum Multiplicity Counting Algorithm (PEQMCA)</w:t>
      </w:r>
      <w:r w:rsidDel="00000000" w:rsidR="00000000" w:rsidRPr="00000000">
        <w:rPr>
          <w:sz w:val="18"/>
          <w:szCs w:val="18"/>
          <w:rtl w:val="0"/>
        </w:rPr>
        <w:t xml:space="preserve"> introduces </w:t>
      </w:r>
      <w:r w:rsidDel="00000000" w:rsidR="00000000" w:rsidRPr="00000000">
        <w:rPr>
          <w:b w:val="1"/>
          <w:sz w:val="18"/>
          <w:szCs w:val="18"/>
          <w:rtl w:val="0"/>
        </w:rPr>
        <w:t xml:space="preserve">prime-number encoding</w:t>
      </w:r>
      <w:r w:rsidDel="00000000" w:rsidR="00000000" w:rsidRPr="00000000">
        <w:rPr>
          <w:sz w:val="18"/>
          <w:szCs w:val="18"/>
          <w:rtl w:val="0"/>
        </w:rPr>
        <w:t xml:space="preserve"> into the process of </w:t>
      </w:r>
      <w:r w:rsidDel="00000000" w:rsidR="00000000" w:rsidRPr="00000000">
        <w:rPr>
          <w:b w:val="1"/>
          <w:sz w:val="18"/>
          <w:szCs w:val="18"/>
          <w:rtl w:val="0"/>
        </w:rPr>
        <w:t xml:space="preserve">counting quantum multiplicities</w:t>
      </w:r>
      <w:r w:rsidDel="00000000" w:rsidR="00000000" w:rsidRPr="00000000">
        <w:rPr>
          <w:sz w:val="18"/>
          <w:szCs w:val="18"/>
          <w:rtl w:val="0"/>
        </w:rPr>
        <w:t xml:space="preserve"> in quantum systems. </w:t>
      </w:r>
      <w:r w:rsidDel="00000000" w:rsidR="00000000" w:rsidRPr="00000000">
        <w:rPr>
          <w:b w:val="1"/>
          <w:sz w:val="18"/>
          <w:szCs w:val="18"/>
          <w:rtl w:val="0"/>
        </w:rPr>
        <w:t xml:space="preserve">Multiplicity counting</w:t>
      </w:r>
      <w:r w:rsidDel="00000000" w:rsidR="00000000" w:rsidRPr="00000000">
        <w:rPr>
          <w:sz w:val="18"/>
          <w:szCs w:val="18"/>
          <w:rtl w:val="0"/>
        </w:rPr>
        <w:t xml:space="preserve"> in quantum mechanics involves determining the number of degenerate eigenstates corresponding to the same eigenvalue, which is crucial for understanding the structure of quantum systems, including </w:t>
      </w:r>
      <w:r w:rsidDel="00000000" w:rsidR="00000000" w:rsidRPr="00000000">
        <w:rPr>
          <w:b w:val="1"/>
          <w:sz w:val="18"/>
          <w:szCs w:val="18"/>
          <w:rtl w:val="0"/>
        </w:rPr>
        <w:t xml:space="preserve">quantum degeneracies</w:t>
      </w:r>
      <w:r w:rsidDel="00000000" w:rsidR="00000000" w:rsidRPr="00000000">
        <w:rPr>
          <w:sz w:val="18"/>
          <w:szCs w:val="18"/>
          <w:rtl w:val="0"/>
        </w:rPr>
        <w:t xml:space="preserve">, </w:t>
      </w:r>
      <w:r w:rsidDel="00000000" w:rsidR="00000000" w:rsidRPr="00000000">
        <w:rPr>
          <w:b w:val="1"/>
          <w:sz w:val="18"/>
          <w:szCs w:val="18"/>
          <w:rtl w:val="0"/>
        </w:rPr>
        <w:t xml:space="preserve">entanglement</w:t>
      </w:r>
      <w:r w:rsidDel="00000000" w:rsidR="00000000" w:rsidRPr="00000000">
        <w:rPr>
          <w:sz w:val="18"/>
          <w:szCs w:val="18"/>
          <w:rtl w:val="0"/>
        </w:rPr>
        <w:t xml:space="preserve">, and </w:t>
      </w:r>
      <w:r w:rsidDel="00000000" w:rsidR="00000000" w:rsidRPr="00000000">
        <w:rPr>
          <w:b w:val="1"/>
          <w:sz w:val="18"/>
          <w:szCs w:val="18"/>
          <w:rtl w:val="0"/>
        </w:rPr>
        <w:t xml:space="preserve">state transitions</w:t>
      </w:r>
      <w:r w:rsidDel="00000000" w:rsidR="00000000" w:rsidRPr="00000000">
        <w:rPr>
          <w:sz w:val="18"/>
          <w:szCs w:val="18"/>
          <w:rtl w:val="0"/>
        </w:rPr>
        <w:t xml:space="preserve">. By embedding primes into this counting process, we introduce </w:t>
      </w:r>
      <w:r w:rsidDel="00000000" w:rsidR="00000000" w:rsidRPr="00000000">
        <w:rPr>
          <w:b w:val="1"/>
          <w:sz w:val="18"/>
          <w:szCs w:val="18"/>
          <w:rtl w:val="0"/>
        </w:rPr>
        <w:t xml:space="preserve">dynamic modulation</w:t>
      </w:r>
      <w:r w:rsidDel="00000000" w:rsidR="00000000" w:rsidRPr="00000000">
        <w:rPr>
          <w:sz w:val="18"/>
          <w:szCs w:val="18"/>
          <w:rtl w:val="0"/>
        </w:rPr>
        <w:t xml:space="preserve"> over how the multiplicities are calculated, enhancing control over </w:t>
      </w:r>
      <w:r w:rsidDel="00000000" w:rsidR="00000000" w:rsidRPr="00000000">
        <w:rPr>
          <w:b w:val="1"/>
          <w:sz w:val="18"/>
          <w:szCs w:val="18"/>
          <w:rtl w:val="0"/>
        </w:rPr>
        <w:t xml:space="preserve">quantum state interactions</w:t>
      </w:r>
      <w:r w:rsidDel="00000000" w:rsidR="00000000" w:rsidRPr="00000000">
        <w:rPr>
          <w:sz w:val="18"/>
          <w:szCs w:val="18"/>
          <w:rtl w:val="0"/>
        </w:rPr>
        <w:t xml:space="preserve">, </w:t>
      </w:r>
      <w:r w:rsidDel="00000000" w:rsidR="00000000" w:rsidRPr="00000000">
        <w:rPr>
          <w:b w:val="1"/>
          <w:sz w:val="18"/>
          <w:szCs w:val="18"/>
          <w:rtl w:val="0"/>
        </w:rPr>
        <w:t xml:space="preserve">quantum measurements</w:t>
      </w:r>
      <w:r w:rsidDel="00000000" w:rsidR="00000000" w:rsidRPr="00000000">
        <w:rPr>
          <w:sz w:val="18"/>
          <w:szCs w:val="18"/>
          <w:rtl w:val="0"/>
        </w:rPr>
        <w:t xml:space="preserve">, and </w:t>
      </w:r>
      <w:r w:rsidDel="00000000" w:rsidR="00000000" w:rsidRPr="00000000">
        <w:rPr>
          <w:b w:val="1"/>
          <w:sz w:val="18"/>
          <w:szCs w:val="18"/>
          <w:rtl w:val="0"/>
        </w:rPr>
        <w:t xml:space="preserve">quantum transitions</w:t>
      </w:r>
      <w:r w:rsidDel="00000000" w:rsidR="00000000" w:rsidRPr="00000000">
        <w:rPr>
          <w:sz w:val="18"/>
          <w:szCs w:val="18"/>
          <w:rtl w:val="0"/>
        </w:rPr>
        <w:t xml:space="preserve">.</w:t>
      </w:r>
    </w:p>
    <w:p w:rsidR="00000000" w:rsidDel="00000000" w:rsidP="00000000" w:rsidRDefault="00000000" w:rsidRPr="00000000" w14:paraId="00000002">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This prime encoding is particularly useful in </w:t>
      </w:r>
      <w:r w:rsidDel="00000000" w:rsidR="00000000" w:rsidRPr="00000000">
        <w:rPr>
          <w:b w:val="1"/>
          <w:sz w:val="18"/>
          <w:szCs w:val="18"/>
          <w:rtl w:val="0"/>
        </w:rPr>
        <w:t xml:space="preserve">quantum computing</w:t>
      </w:r>
      <w:r w:rsidDel="00000000" w:rsidR="00000000" w:rsidRPr="00000000">
        <w:rPr>
          <w:sz w:val="18"/>
          <w:szCs w:val="18"/>
          <w:rtl w:val="0"/>
        </w:rPr>
        <w:t xml:space="preserve">, </w:t>
      </w:r>
      <w:r w:rsidDel="00000000" w:rsidR="00000000" w:rsidRPr="00000000">
        <w:rPr>
          <w:b w:val="1"/>
          <w:sz w:val="18"/>
          <w:szCs w:val="18"/>
          <w:rtl w:val="0"/>
        </w:rPr>
        <w:t xml:space="preserve">quantum information theory</w:t>
      </w:r>
      <w:r w:rsidDel="00000000" w:rsidR="00000000" w:rsidRPr="00000000">
        <w:rPr>
          <w:sz w:val="18"/>
          <w:szCs w:val="18"/>
          <w:rtl w:val="0"/>
        </w:rPr>
        <w:t xml:space="preserve">, and </w:t>
      </w:r>
      <w:r w:rsidDel="00000000" w:rsidR="00000000" w:rsidRPr="00000000">
        <w:rPr>
          <w:b w:val="1"/>
          <w:sz w:val="18"/>
          <w:szCs w:val="18"/>
          <w:rtl w:val="0"/>
        </w:rPr>
        <w:t xml:space="preserve">quantum simulations</w:t>
      </w:r>
      <w:r w:rsidDel="00000000" w:rsidR="00000000" w:rsidRPr="00000000">
        <w:rPr>
          <w:sz w:val="18"/>
          <w:szCs w:val="18"/>
          <w:rtl w:val="0"/>
        </w:rPr>
        <w:t xml:space="preserve">, where counting multiplicities accurately and efficiently is essential for optimizing </w:t>
      </w:r>
      <w:r w:rsidDel="00000000" w:rsidR="00000000" w:rsidRPr="00000000">
        <w:rPr>
          <w:b w:val="1"/>
          <w:sz w:val="18"/>
          <w:szCs w:val="18"/>
          <w:rtl w:val="0"/>
        </w:rPr>
        <w:t xml:space="preserve">quantum algorithms</w:t>
      </w:r>
      <w:r w:rsidDel="00000000" w:rsidR="00000000" w:rsidRPr="00000000">
        <w:rPr>
          <w:sz w:val="18"/>
          <w:szCs w:val="18"/>
          <w:rtl w:val="0"/>
        </w:rPr>
        <w:t xml:space="preserve">, </w:t>
      </w:r>
      <w:r w:rsidDel="00000000" w:rsidR="00000000" w:rsidRPr="00000000">
        <w:rPr>
          <w:b w:val="1"/>
          <w:sz w:val="18"/>
          <w:szCs w:val="18"/>
          <w:rtl w:val="0"/>
        </w:rPr>
        <w:t xml:space="preserve">quantum circuits</w:t>
      </w:r>
      <w:r w:rsidDel="00000000" w:rsidR="00000000" w:rsidRPr="00000000">
        <w:rPr>
          <w:sz w:val="18"/>
          <w:szCs w:val="18"/>
          <w:rtl w:val="0"/>
        </w:rPr>
        <w:t xml:space="preserve">, and </w:t>
      </w:r>
      <w:r w:rsidDel="00000000" w:rsidR="00000000" w:rsidRPr="00000000">
        <w:rPr>
          <w:b w:val="1"/>
          <w:sz w:val="18"/>
          <w:szCs w:val="18"/>
          <w:rtl w:val="0"/>
        </w:rPr>
        <w:t xml:space="preserve">quantum state preparation</w:t>
      </w:r>
      <w:r w:rsidDel="00000000" w:rsidR="00000000" w:rsidRPr="00000000">
        <w:rPr>
          <w:sz w:val="18"/>
          <w:szCs w:val="18"/>
          <w:rtl w:val="0"/>
        </w:rPr>
        <w:t xml:space="preserve">.</w:t>
      </w:r>
    </w:p>
    <w:p w:rsidR="00000000" w:rsidDel="00000000" w:rsidP="00000000" w:rsidRDefault="00000000" w:rsidRPr="00000000" w14:paraId="00000003">
      <w:pPr>
        <w:pStyle w:val="Heading3"/>
        <w:keepNext w:val="0"/>
        <w:keepLines w:val="0"/>
        <w:spacing w:before="280" w:line="331.2" w:lineRule="auto"/>
        <w:rPr>
          <w:b w:val="1"/>
          <w:sz w:val="26"/>
          <w:szCs w:val="26"/>
        </w:rPr>
      </w:pPr>
      <w:bookmarkStart w:colFirst="0" w:colLast="0" w:name="_abt30y5vxbyo" w:id="1"/>
      <w:bookmarkEnd w:id="1"/>
      <w:r w:rsidDel="00000000" w:rsidR="00000000" w:rsidRPr="00000000">
        <w:rPr>
          <w:b w:val="1"/>
          <w:sz w:val="26"/>
          <w:szCs w:val="26"/>
          <w:rtl w:val="0"/>
        </w:rPr>
        <w:t xml:space="preserve">Structure of Prime-Embedded Quantum Multiplicity Counting Algorithm (PEQMCA)</w:t>
      </w:r>
    </w:p>
    <w:p w:rsidR="00000000" w:rsidDel="00000000" w:rsidP="00000000" w:rsidRDefault="00000000" w:rsidRPr="00000000" w14:paraId="00000004">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The structure of PEQMCA includes the following components:</w:t>
      </w:r>
    </w:p>
    <w:p w:rsidR="00000000" w:rsidDel="00000000" w:rsidP="00000000" w:rsidRDefault="00000000" w:rsidRPr="00000000" w14:paraId="00000005">
      <w:pPr>
        <w:pStyle w:val="Heading3"/>
        <w:keepNext w:val="0"/>
        <w:keepLines w:val="0"/>
        <w:numPr>
          <w:ilvl w:val="0"/>
          <w:numId w:val="7"/>
        </w:numPr>
        <w:spacing w:after="0" w:afterAutospacing="0" w:before="240" w:line="331.2" w:lineRule="auto"/>
        <w:ind w:left="720" w:hanging="360"/>
        <w:rPr>
          <w:sz w:val="18"/>
          <w:szCs w:val="18"/>
        </w:rPr>
      </w:pPr>
      <w:bookmarkStart w:colFirst="0" w:colLast="0" w:name="_tlsphw861j0y" w:id="0"/>
      <w:bookmarkEnd w:id="0"/>
      <w:r w:rsidDel="00000000" w:rsidR="00000000" w:rsidRPr="00000000">
        <w:rPr>
          <w:b w:val="1"/>
          <w:sz w:val="18"/>
          <w:szCs w:val="18"/>
          <w:rtl w:val="0"/>
        </w:rPr>
        <w:t xml:space="preserve">Prime-Encoded Multiplicity in Quantum Eigenstates</w:t>
      </w:r>
    </w:p>
    <w:p w:rsidR="00000000" w:rsidDel="00000000" w:rsidP="00000000" w:rsidRDefault="00000000" w:rsidRPr="00000000" w14:paraId="00000006">
      <w:pPr>
        <w:pStyle w:val="Heading3"/>
        <w:keepNext w:val="0"/>
        <w:keepLines w:val="0"/>
        <w:numPr>
          <w:ilvl w:val="0"/>
          <w:numId w:val="7"/>
        </w:numPr>
        <w:spacing w:after="0" w:afterAutospacing="0" w:before="0" w:beforeAutospacing="0" w:line="331.2" w:lineRule="auto"/>
        <w:ind w:left="720" w:hanging="360"/>
        <w:rPr>
          <w:sz w:val="18"/>
          <w:szCs w:val="18"/>
        </w:rPr>
      </w:pPr>
      <w:bookmarkStart w:colFirst="0" w:colLast="0" w:name="_tlsphw861j0y" w:id="0"/>
      <w:bookmarkEnd w:id="0"/>
      <w:r w:rsidDel="00000000" w:rsidR="00000000" w:rsidRPr="00000000">
        <w:rPr>
          <w:b w:val="1"/>
          <w:sz w:val="18"/>
          <w:szCs w:val="18"/>
          <w:rtl w:val="0"/>
        </w:rPr>
        <w:t xml:space="preserve">Prime-Modulated Degeneracy Counting in Quantum Systems</w:t>
      </w:r>
    </w:p>
    <w:p w:rsidR="00000000" w:rsidDel="00000000" w:rsidP="00000000" w:rsidRDefault="00000000" w:rsidRPr="00000000" w14:paraId="00000007">
      <w:pPr>
        <w:pStyle w:val="Heading3"/>
        <w:keepNext w:val="0"/>
        <w:keepLines w:val="0"/>
        <w:numPr>
          <w:ilvl w:val="0"/>
          <w:numId w:val="7"/>
        </w:numPr>
        <w:spacing w:after="0" w:afterAutospacing="0" w:before="0" w:beforeAutospacing="0" w:line="331.2" w:lineRule="auto"/>
        <w:ind w:left="720" w:hanging="360"/>
        <w:rPr>
          <w:sz w:val="18"/>
          <w:szCs w:val="18"/>
        </w:rPr>
      </w:pPr>
      <w:bookmarkStart w:colFirst="0" w:colLast="0" w:name="_tlsphw861j0y" w:id="0"/>
      <w:bookmarkEnd w:id="0"/>
      <w:r w:rsidDel="00000000" w:rsidR="00000000" w:rsidRPr="00000000">
        <w:rPr>
          <w:b w:val="1"/>
          <w:sz w:val="18"/>
          <w:szCs w:val="18"/>
          <w:rtl w:val="0"/>
        </w:rPr>
        <w:t xml:space="preserve">Prime-Weighted Quantum Transition Probabilities</w:t>
      </w:r>
    </w:p>
    <w:p w:rsidR="00000000" w:rsidDel="00000000" w:rsidP="00000000" w:rsidRDefault="00000000" w:rsidRPr="00000000" w14:paraId="00000008">
      <w:pPr>
        <w:pStyle w:val="Heading3"/>
        <w:keepNext w:val="0"/>
        <w:keepLines w:val="0"/>
        <w:numPr>
          <w:ilvl w:val="0"/>
          <w:numId w:val="7"/>
        </w:numPr>
        <w:spacing w:after="0" w:afterAutospacing="0" w:before="0" w:beforeAutospacing="0" w:line="331.2" w:lineRule="auto"/>
        <w:ind w:left="720" w:hanging="360"/>
        <w:rPr>
          <w:sz w:val="18"/>
          <w:szCs w:val="18"/>
        </w:rPr>
      </w:pPr>
      <w:bookmarkStart w:colFirst="0" w:colLast="0" w:name="_tlsphw861j0y" w:id="0"/>
      <w:bookmarkEnd w:id="0"/>
      <w:r w:rsidDel="00000000" w:rsidR="00000000" w:rsidRPr="00000000">
        <w:rPr>
          <w:b w:val="1"/>
          <w:sz w:val="18"/>
          <w:szCs w:val="18"/>
          <w:rtl w:val="0"/>
        </w:rPr>
        <w:t xml:space="preserve">Prime-Controlled Quantum State Counting for Entanglement</w:t>
      </w:r>
    </w:p>
    <w:p w:rsidR="00000000" w:rsidDel="00000000" w:rsidP="00000000" w:rsidRDefault="00000000" w:rsidRPr="00000000" w14:paraId="00000009">
      <w:pPr>
        <w:pStyle w:val="Heading3"/>
        <w:keepNext w:val="0"/>
        <w:keepLines w:val="0"/>
        <w:numPr>
          <w:ilvl w:val="0"/>
          <w:numId w:val="7"/>
        </w:numPr>
        <w:spacing w:after="240" w:before="0" w:beforeAutospacing="0" w:line="331.2" w:lineRule="auto"/>
        <w:ind w:left="720" w:hanging="360"/>
        <w:rPr>
          <w:sz w:val="18"/>
          <w:szCs w:val="18"/>
        </w:rPr>
      </w:pPr>
      <w:bookmarkStart w:colFirst="0" w:colLast="0" w:name="_tlsphw861j0y" w:id="0"/>
      <w:bookmarkEnd w:id="0"/>
      <w:r w:rsidDel="00000000" w:rsidR="00000000" w:rsidRPr="00000000">
        <w:rPr>
          <w:b w:val="1"/>
          <w:sz w:val="18"/>
          <w:szCs w:val="18"/>
          <w:rtl w:val="0"/>
        </w:rPr>
        <w:t xml:space="preserve">Applications in Quantum Computing, Quantum Information, and Quantum Simulations</w:t>
      </w:r>
    </w:p>
    <w:p w:rsidR="00000000" w:rsidDel="00000000" w:rsidP="00000000" w:rsidRDefault="00000000" w:rsidRPr="00000000" w14:paraId="0000000A">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331.2" w:lineRule="auto"/>
        <w:rPr>
          <w:b w:val="1"/>
          <w:sz w:val="26"/>
          <w:szCs w:val="26"/>
        </w:rPr>
      </w:pPr>
      <w:bookmarkStart w:colFirst="0" w:colLast="0" w:name="_ekpuwdejnggr" w:id="2"/>
      <w:bookmarkEnd w:id="2"/>
      <w:r w:rsidDel="00000000" w:rsidR="00000000" w:rsidRPr="00000000">
        <w:rPr>
          <w:b w:val="1"/>
          <w:sz w:val="26"/>
          <w:szCs w:val="26"/>
          <w:rtl w:val="0"/>
        </w:rPr>
        <w:t xml:space="preserve">1. Prime-Encoded Multiplicity in Quantum Eigenstates</w:t>
      </w:r>
    </w:p>
    <w:p w:rsidR="00000000" w:rsidDel="00000000" w:rsidP="00000000" w:rsidRDefault="00000000" w:rsidRPr="00000000" w14:paraId="0000000C">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quantum mechanics, </w:t>
      </w:r>
      <w:r w:rsidDel="00000000" w:rsidR="00000000" w:rsidRPr="00000000">
        <w:rPr>
          <w:b w:val="1"/>
          <w:sz w:val="18"/>
          <w:szCs w:val="18"/>
          <w:rtl w:val="0"/>
        </w:rPr>
        <w:t xml:space="preserve">eigenvalue multiplicity</w:t>
      </w:r>
      <w:r w:rsidDel="00000000" w:rsidR="00000000" w:rsidRPr="00000000">
        <w:rPr>
          <w:sz w:val="18"/>
          <w:szCs w:val="18"/>
          <w:rtl w:val="0"/>
        </w:rPr>
        <w:t xml:space="preserve"> refers to the number of independent quantum states that share the same eigenvalue of an operator, such as the Hamiltonian. By embedding primes into the </w:t>
      </w:r>
      <w:r w:rsidDel="00000000" w:rsidR="00000000" w:rsidRPr="00000000">
        <w:rPr>
          <w:b w:val="1"/>
          <w:sz w:val="18"/>
          <w:szCs w:val="18"/>
          <w:rtl w:val="0"/>
        </w:rPr>
        <w:t xml:space="preserve">multiplicity counting</w:t>
      </w:r>
      <w:r w:rsidDel="00000000" w:rsidR="00000000" w:rsidRPr="00000000">
        <w:rPr>
          <w:sz w:val="18"/>
          <w:szCs w:val="18"/>
          <w:rtl w:val="0"/>
        </w:rPr>
        <w:t xml:space="preserve"> of quantum eigenstates, we can dynamically modulate how many states correspond to a particular eigenvalue, providing </w:t>
      </w:r>
      <w:r w:rsidDel="00000000" w:rsidR="00000000" w:rsidRPr="00000000">
        <w:rPr>
          <w:b w:val="1"/>
          <w:sz w:val="18"/>
          <w:szCs w:val="18"/>
          <w:rtl w:val="0"/>
        </w:rPr>
        <w:t xml:space="preserve">fine-tuned control</w:t>
      </w:r>
      <w:r w:rsidDel="00000000" w:rsidR="00000000" w:rsidRPr="00000000">
        <w:rPr>
          <w:sz w:val="18"/>
          <w:szCs w:val="18"/>
          <w:rtl w:val="0"/>
        </w:rPr>
        <w:t xml:space="preserve"> over the behavior of quantum systems, particularly in the context of </w:t>
      </w:r>
      <w:r w:rsidDel="00000000" w:rsidR="00000000" w:rsidRPr="00000000">
        <w:rPr>
          <w:b w:val="1"/>
          <w:sz w:val="18"/>
          <w:szCs w:val="18"/>
          <w:rtl w:val="0"/>
        </w:rPr>
        <w:t xml:space="preserve">degenerate systems</w:t>
      </w:r>
      <w:r w:rsidDel="00000000" w:rsidR="00000000" w:rsidRPr="00000000">
        <w:rPr>
          <w:sz w:val="18"/>
          <w:szCs w:val="18"/>
          <w:rtl w:val="0"/>
        </w:rPr>
        <w:t xml:space="preserve">.</w:t>
      </w:r>
    </w:p>
    <w:p w:rsidR="00000000" w:rsidDel="00000000" w:rsidP="00000000" w:rsidRDefault="00000000" w:rsidRPr="00000000" w14:paraId="0000000D">
      <w:pPr>
        <w:pStyle w:val="Heading4"/>
        <w:keepNext w:val="0"/>
        <w:keepLines w:val="0"/>
        <w:spacing w:after="40" w:before="240" w:line="331.2" w:lineRule="auto"/>
        <w:rPr>
          <w:b w:val="1"/>
          <w:color w:val="434343"/>
          <w:sz w:val="22"/>
          <w:szCs w:val="22"/>
        </w:rPr>
      </w:pPr>
      <w:bookmarkStart w:colFirst="0" w:colLast="0" w:name="_h13zfudigsgo" w:id="3"/>
      <w:bookmarkEnd w:id="3"/>
      <w:r w:rsidDel="00000000" w:rsidR="00000000" w:rsidRPr="00000000">
        <w:rPr>
          <w:b w:val="1"/>
          <w:color w:val="434343"/>
          <w:sz w:val="22"/>
          <w:szCs w:val="22"/>
          <w:rtl w:val="0"/>
        </w:rPr>
        <w:t xml:space="preserve">Eigenstate Multiplicity in Quantum Systems</w:t>
      </w:r>
    </w:p>
    <w:p w:rsidR="00000000" w:rsidDel="00000000" w:rsidP="00000000" w:rsidRDefault="00000000" w:rsidRPr="00000000" w14:paraId="0000000E">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For a quantum operator A^\hat{A}A^, the </w:t>
      </w:r>
      <w:r w:rsidDel="00000000" w:rsidR="00000000" w:rsidRPr="00000000">
        <w:rPr>
          <w:b w:val="1"/>
          <w:sz w:val="18"/>
          <w:szCs w:val="18"/>
          <w:rtl w:val="0"/>
        </w:rPr>
        <w:t xml:space="preserve">eigenvalue equation</w:t>
      </w:r>
      <w:r w:rsidDel="00000000" w:rsidR="00000000" w:rsidRPr="00000000">
        <w:rPr>
          <w:sz w:val="18"/>
          <w:szCs w:val="18"/>
          <w:rtl w:val="0"/>
        </w:rPr>
        <w:t xml:space="preserve"> is given by:</w:t>
      </w:r>
    </w:p>
    <w:p w:rsidR="00000000" w:rsidDel="00000000" w:rsidP="00000000" w:rsidRDefault="00000000" w:rsidRPr="00000000" w14:paraId="0000000F">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Caudex" w:cs="Caudex" w:eastAsia="Caudex" w:hAnsi="Caudex"/>
          <w:sz w:val="18"/>
          <w:szCs w:val="18"/>
          <w:rtl w:val="0"/>
        </w:rPr>
        <w:t xml:space="preserve">A^∣ψ⟩=λ∣ψ⟩\hat{A} |\psi\rangle = \lambda |\psi\rangleA^∣ψ⟩=λ∣ψ⟩</w:t>
      </w:r>
    </w:p>
    <w:p w:rsidR="00000000" w:rsidDel="00000000" w:rsidP="00000000" w:rsidRDefault="00000000" w:rsidRPr="00000000" w14:paraId="00000010">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Cardo" w:cs="Cardo" w:eastAsia="Cardo" w:hAnsi="Cardo"/>
          <w:sz w:val="18"/>
          <w:szCs w:val="18"/>
          <w:rtl w:val="0"/>
        </w:rPr>
        <w:t xml:space="preserve">Where λ\lambdaλ is the eigenvalue corresponding to the eigenstate ∣ψ⟩|\psi\rangle∣ψ⟩. The </w:t>
      </w:r>
      <w:r w:rsidDel="00000000" w:rsidR="00000000" w:rsidRPr="00000000">
        <w:rPr>
          <w:b w:val="1"/>
          <w:sz w:val="18"/>
          <w:szCs w:val="18"/>
          <w:rtl w:val="0"/>
        </w:rPr>
        <w:t xml:space="preserve">multiplicity</w:t>
      </w:r>
      <w:r w:rsidDel="00000000" w:rsidR="00000000" w:rsidRPr="00000000">
        <w:rPr>
          <w:rFonts w:ascii="Cardo" w:cs="Cardo" w:eastAsia="Cardo" w:hAnsi="Cardo"/>
          <w:sz w:val="18"/>
          <w:szCs w:val="18"/>
          <w:rtl w:val="0"/>
        </w:rPr>
        <w:t xml:space="preserve"> of an eigenvalue λ\lambdaλ refers to the number of linearly independent states ∣ψi⟩|\psi_i\rangle∣ψi​⟩ that share the same eigenvalue:</w:t>
      </w:r>
    </w:p>
    <w:p w:rsidR="00000000" w:rsidDel="00000000" w:rsidP="00000000" w:rsidRDefault="00000000" w:rsidRPr="00000000" w14:paraId="00000011">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Arial Unicode MS" w:cs="Arial Unicode MS" w:eastAsia="Arial Unicode MS" w:hAnsi="Arial Unicode MS"/>
          <w:sz w:val="18"/>
          <w:szCs w:val="18"/>
          <w:rtl w:val="0"/>
        </w:rPr>
        <w:t xml:space="preserve">Multiplicity(λ)=dim(Ker(A^−λI^))\text{Multiplicity}(\lambda) = \text{dim}(\text{Ker}(\hat{A} - \lambda \hat{I}))Multiplicity(λ)=dim(Ker(A^−λI^))</w:t>
      </w:r>
    </w:p>
    <w:p w:rsidR="00000000" w:rsidDel="00000000" w:rsidP="00000000" w:rsidRDefault="00000000" w:rsidRPr="00000000" w14:paraId="00000012">
      <w:pPr>
        <w:pStyle w:val="Heading4"/>
        <w:keepNext w:val="0"/>
        <w:keepLines w:val="0"/>
        <w:spacing w:after="40" w:before="240" w:line="331.2" w:lineRule="auto"/>
        <w:rPr>
          <w:b w:val="1"/>
          <w:color w:val="434343"/>
          <w:sz w:val="22"/>
          <w:szCs w:val="22"/>
        </w:rPr>
      </w:pPr>
      <w:bookmarkStart w:colFirst="0" w:colLast="0" w:name="_eufkm91uw7df" w:id="4"/>
      <w:bookmarkEnd w:id="4"/>
      <w:r w:rsidDel="00000000" w:rsidR="00000000" w:rsidRPr="00000000">
        <w:rPr>
          <w:b w:val="1"/>
          <w:color w:val="434343"/>
          <w:sz w:val="22"/>
          <w:szCs w:val="22"/>
          <w:rtl w:val="0"/>
        </w:rPr>
        <w:t xml:space="preserve">Prime-Encoded Quantum Multiplicity</w:t>
      </w:r>
    </w:p>
    <w:p w:rsidR="00000000" w:rsidDel="00000000" w:rsidP="00000000" w:rsidRDefault="00000000" w:rsidRPr="00000000" w14:paraId="00000013">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we introduce a </w:t>
      </w:r>
      <w:r w:rsidDel="00000000" w:rsidR="00000000" w:rsidRPr="00000000">
        <w:rPr>
          <w:b w:val="1"/>
          <w:sz w:val="18"/>
          <w:szCs w:val="18"/>
          <w:rtl w:val="0"/>
        </w:rPr>
        <w:t xml:space="preserve">prime-number function</w:t>
      </w:r>
      <w:r w:rsidDel="00000000" w:rsidR="00000000" w:rsidRPr="00000000">
        <w:rPr>
          <w:sz w:val="18"/>
          <w:szCs w:val="18"/>
          <w:rtl w:val="0"/>
        </w:rPr>
        <w:t xml:space="preserve"> p(n)p(n)p(n) to dynamically adjust the multiplicity of eigenvalues:</w:t>
      </w:r>
    </w:p>
    <w:p w:rsidR="00000000" w:rsidDel="00000000" w:rsidP="00000000" w:rsidRDefault="00000000" w:rsidRPr="00000000" w14:paraId="00000014">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Arial Unicode MS" w:cs="Arial Unicode MS" w:eastAsia="Arial Unicode MS" w:hAnsi="Arial Unicode MS"/>
          <w:sz w:val="18"/>
          <w:szCs w:val="18"/>
          <w:rtl w:val="0"/>
        </w:rPr>
        <w:t xml:space="preserve">Multiplicityp(λ)=p(n)⋅dim(Ker(A^−λI^))\text{Multiplicity}_p(\lambda) = p(n) \cdot \text{dim}(\text{Ker}(\hat{A} - \lambda \hat{I}))Multiplicityp​(λ)=p(n)⋅dim(Ker(A^−λI^))</w:t>
      </w:r>
    </w:p>
    <w:p w:rsidR="00000000" w:rsidDel="00000000" w:rsidP="00000000" w:rsidRDefault="00000000" w:rsidRPr="00000000" w14:paraId="00000015">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Where:</w:t>
      </w:r>
    </w:p>
    <w:p w:rsidR="00000000" w:rsidDel="00000000" w:rsidP="00000000" w:rsidRDefault="00000000" w:rsidRPr="00000000" w14:paraId="00000016">
      <w:pPr>
        <w:pStyle w:val="Heading3"/>
        <w:keepNext w:val="0"/>
        <w:keepLines w:val="0"/>
        <w:numPr>
          <w:ilvl w:val="0"/>
          <w:numId w:val="9"/>
        </w:numPr>
        <w:spacing w:after="0" w:afterAutospacing="0" w:before="24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p(n)p(n)p(n) modulates the multiplicity count,</w:t>
      </w:r>
    </w:p>
    <w:p w:rsidR="00000000" w:rsidDel="00000000" w:rsidP="00000000" w:rsidRDefault="00000000" w:rsidRPr="00000000" w14:paraId="00000017">
      <w:pPr>
        <w:pStyle w:val="Heading3"/>
        <w:keepNext w:val="0"/>
        <w:keepLines w:val="0"/>
        <w:numPr>
          <w:ilvl w:val="0"/>
          <w:numId w:val="9"/>
        </w:numPr>
        <w:spacing w:after="240" w:before="0" w:beforeAutospacing="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Multiplicityp(λ)\text{Multiplicity}_p(\lambda)Multiplicityp​(λ) represents the </w:t>
      </w:r>
      <w:r w:rsidDel="00000000" w:rsidR="00000000" w:rsidRPr="00000000">
        <w:rPr>
          <w:b w:val="1"/>
          <w:sz w:val="18"/>
          <w:szCs w:val="18"/>
          <w:rtl w:val="0"/>
        </w:rPr>
        <w:t xml:space="preserve">prime-encoded multiplicity</w:t>
      </w:r>
      <w:r w:rsidDel="00000000" w:rsidR="00000000" w:rsidRPr="00000000">
        <w:rPr>
          <w:sz w:val="18"/>
          <w:szCs w:val="18"/>
          <w:rtl w:val="0"/>
        </w:rPr>
        <w:t xml:space="preserve"> of the eigenvalue λ\lambdaλ.</w:t>
      </w:r>
    </w:p>
    <w:p w:rsidR="00000000" w:rsidDel="00000000" w:rsidP="00000000" w:rsidRDefault="00000000" w:rsidRPr="00000000" w14:paraId="00000018">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prime-modulated quantum multiplicity</w:t>
      </w:r>
      <w:r w:rsidDel="00000000" w:rsidR="00000000" w:rsidRPr="00000000">
        <w:rPr>
          <w:sz w:val="18"/>
          <w:szCs w:val="18"/>
          <w:rtl w:val="0"/>
        </w:rPr>
        <w:t xml:space="preserve"> provides </w:t>
      </w:r>
      <w:r w:rsidDel="00000000" w:rsidR="00000000" w:rsidRPr="00000000">
        <w:rPr>
          <w:b w:val="1"/>
          <w:sz w:val="18"/>
          <w:szCs w:val="18"/>
          <w:rtl w:val="0"/>
        </w:rPr>
        <w:t xml:space="preserve">dynamic control</w:t>
      </w:r>
      <w:r w:rsidDel="00000000" w:rsidR="00000000" w:rsidRPr="00000000">
        <w:rPr>
          <w:sz w:val="18"/>
          <w:szCs w:val="18"/>
          <w:rtl w:val="0"/>
        </w:rPr>
        <w:t xml:space="preserve"> over how eigenstates are distributed and counted, offering new ways to manage </w:t>
      </w:r>
      <w:r w:rsidDel="00000000" w:rsidR="00000000" w:rsidRPr="00000000">
        <w:rPr>
          <w:b w:val="1"/>
          <w:sz w:val="18"/>
          <w:szCs w:val="18"/>
          <w:rtl w:val="0"/>
        </w:rPr>
        <w:t xml:space="preserve">degenerate quantum systems</w:t>
      </w:r>
      <w:r w:rsidDel="00000000" w:rsidR="00000000" w:rsidRPr="00000000">
        <w:rPr>
          <w:sz w:val="18"/>
          <w:szCs w:val="18"/>
          <w:rtl w:val="0"/>
        </w:rPr>
        <w:t xml:space="preserve"> and </w:t>
      </w:r>
      <w:r w:rsidDel="00000000" w:rsidR="00000000" w:rsidRPr="00000000">
        <w:rPr>
          <w:b w:val="1"/>
          <w:sz w:val="18"/>
          <w:szCs w:val="18"/>
          <w:rtl w:val="0"/>
        </w:rPr>
        <w:t xml:space="preserve">quantum transitions</w:t>
      </w:r>
      <w:r w:rsidDel="00000000" w:rsidR="00000000" w:rsidRPr="00000000">
        <w:rPr>
          <w:sz w:val="18"/>
          <w:szCs w:val="18"/>
          <w:rtl w:val="0"/>
        </w:rPr>
        <w:t xml:space="preserve">.</w:t>
      </w:r>
    </w:p>
    <w:p w:rsidR="00000000" w:rsidDel="00000000" w:rsidP="00000000" w:rsidRDefault="00000000" w:rsidRPr="00000000" w14:paraId="00000019">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331.2" w:lineRule="auto"/>
        <w:rPr>
          <w:b w:val="1"/>
          <w:sz w:val="26"/>
          <w:szCs w:val="26"/>
        </w:rPr>
      </w:pPr>
      <w:bookmarkStart w:colFirst="0" w:colLast="0" w:name="_7fbnkq6uny3o" w:id="5"/>
      <w:bookmarkEnd w:id="5"/>
      <w:r w:rsidDel="00000000" w:rsidR="00000000" w:rsidRPr="00000000">
        <w:rPr>
          <w:b w:val="1"/>
          <w:sz w:val="26"/>
          <w:szCs w:val="26"/>
          <w:rtl w:val="0"/>
        </w:rPr>
        <w:t xml:space="preserve">2. Prime-Modulated Degeneracy Counting in Quantum Systems</w:t>
      </w:r>
    </w:p>
    <w:p w:rsidR="00000000" w:rsidDel="00000000" w:rsidP="00000000" w:rsidRDefault="00000000" w:rsidRPr="00000000" w14:paraId="0000001B">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b w:val="1"/>
          <w:sz w:val="18"/>
          <w:szCs w:val="18"/>
          <w:rtl w:val="0"/>
        </w:rPr>
        <w:t xml:space="preserve">Degeneracy</w:t>
      </w:r>
      <w:r w:rsidDel="00000000" w:rsidR="00000000" w:rsidRPr="00000000">
        <w:rPr>
          <w:sz w:val="18"/>
          <w:szCs w:val="18"/>
          <w:rtl w:val="0"/>
        </w:rPr>
        <w:t xml:space="preserve"> in quantum systems refers to the situation where two or more quantum states share the same eigenvalue of an operator. Counting degeneracies is essential for understanding the structure of quantum systems, particularly in systems with </w:t>
      </w:r>
      <w:r w:rsidDel="00000000" w:rsidR="00000000" w:rsidRPr="00000000">
        <w:rPr>
          <w:b w:val="1"/>
          <w:sz w:val="18"/>
          <w:szCs w:val="18"/>
          <w:rtl w:val="0"/>
        </w:rPr>
        <w:t xml:space="preserve">high symmetry</w:t>
      </w:r>
      <w:r w:rsidDel="00000000" w:rsidR="00000000" w:rsidRPr="00000000">
        <w:rPr>
          <w:sz w:val="18"/>
          <w:szCs w:val="18"/>
          <w:rtl w:val="0"/>
        </w:rPr>
        <w:t xml:space="preserve"> or </w:t>
      </w:r>
      <w:r w:rsidDel="00000000" w:rsidR="00000000" w:rsidRPr="00000000">
        <w:rPr>
          <w:b w:val="1"/>
          <w:sz w:val="18"/>
          <w:szCs w:val="18"/>
          <w:rtl w:val="0"/>
        </w:rPr>
        <w:t xml:space="preserve">entanglement</w:t>
      </w:r>
      <w:r w:rsidDel="00000000" w:rsidR="00000000" w:rsidRPr="00000000">
        <w:rPr>
          <w:sz w:val="18"/>
          <w:szCs w:val="18"/>
          <w:rtl w:val="0"/>
        </w:rPr>
        <w:t xml:space="preserve">. By embedding primes into the </w:t>
      </w:r>
      <w:r w:rsidDel="00000000" w:rsidR="00000000" w:rsidRPr="00000000">
        <w:rPr>
          <w:b w:val="1"/>
          <w:sz w:val="18"/>
          <w:szCs w:val="18"/>
          <w:rtl w:val="0"/>
        </w:rPr>
        <w:t xml:space="preserve">degeneracy counting process</w:t>
      </w:r>
      <w:r w:rsidDel="00000000" w:rsidR="00000000" w:rsidRPr="00000000">
        <w:rPr>
          <w:sz w:val="18"/>
          <w:szCs w:val="18"/>
          <w:rtl w:val="0"/>
        </w:rPr>
        <w:t xml:space="preserve">, we can dynamically modulate how degeneracies are calculated and influence how quantum states are grouped together.</w:t>
      </w:r>
    </w:p>
    <w:p w:rsidR="00000000" w:rsidDel="00000000" w:rsidP="00000000" w:rsidRDefault="00000000" w:rsidRPr="00000000" w14:paraId="0000001C">
      <w:pPr>
        <w:pStyle w:val="Heading4"/>
        <w:keepNext w:val="0"/>
        <w:keepLines w:val="0"/>
        <w:spacing w:after="40" w:before="240" w:line="331.2" w:lineRule="auto"/>
        <w:rPr>
          <w:b w:val="1"/>
          <w:color w:val="434343"/>
          <w:sz w:val="22"/>
          <w:szCs w:val="22"/>
        </w:rPr>
      </w:pPr>
      <w:bookmarkStart w:colFirst="0" w:colLast="0" w:name="_1dd8bg23a4xd" w:id="6"/>
      <w:bookmarkEnd w:id="6"/>
      <w:r w:rsidDel="00000000" w:rsidR="00000000" w:rsidRPr="00000000">
        <w:rPr>
          <w:b w:val="1"/>
          <w:color w:val="434343"/>
          <w:sz w:val="22"/>
          <w:szCs w:val="22"/>
          <w:rtl w:val="0"/>
        </w:rPr>
        <w:t xml:space="preserve">Degeneracy Counting in Quantum Systems</w:t>
      </w:r>
    </w:p>
    <w:p w:rsidR="00000000" w:rsidDel="00000000" w:rsidP="00000000" w:rsidRDefault="00000000" w:rsidRPr="00000000" w14:paraId="0000001D">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The </w:t>
      </w:r>
      <w:r w:rsidDel="00000000" w:rsidR="00000000" w:rsidRPr="00000000">
        <w:rPr>
          <w:b w:val="1"/>
          <w:sz w:val="18"/>
          <w:szCs w:val="18"/>
          <w:rtl w:val="0"/>
        </w:rPr>
        <w:t xml:space="preserve">degeneracy</w:t>
      </w:r>
      <w:r w:rsidDel="00000000" w:rsidR="00000000" w:rsidRPr="00000000">
        <w:rPr>
          <w:sz w:val="18"/>
          <w:szCs w:val="18"/>
          <w:rtl w:val="0"/>
        </w:rPr>
        <w:t xml:space="preserve"> of an eigenvalue λ\lambdaλ is the number of independent quantum states that share the eigenvalue. It can be determined by counting the </w:t>
      </w:r>
      <w:r w:rsidDel="00000000" w:rsidR="00000000" w:rsidRPr="00000000">
        <w:rPr>
          <w:b w:val="1"/>
          <w:sz w:val="18"/>
          <w:szCs w:val="18"/>
          <w:rtl w:val="0"/>
        </w:rPr>
        <w:t xml:space="preserve">dimensionality</w:t>
      </w:r>
      <w:r w:rsidDel="00000000" w:rsidR="00000000" w:rsidRPr="00000000">
        <w:rPr>
          <w:sz w:val="18"/>
          <w:szCs w:val="18"/>
          <w:rtl w:val="0"/>
        </w:rPr>
        <w:t xml:space="preserve"> of the eigenspace corresponding to λ\lambdaλ.</w:t>
      </w:r>
    </w:p>
    <w:p w:rsidR="00000000" w:rsidDel="00000000" w:rsidP="00000000" w:rsidRDefault="00000000" w:rsidRPr="00000000" w14:paraId="0000001E">
      <w:pPr>
        <w:pStyle w:val="Heading4"/>
        <w:keepNext w:val="0"/>
        <w:keepLines w:val="0"/>
        <w:spacing w:after="40" w:before="240" w:line="331.2" w:lineRule="auto"/>
        <w:rPr>
          <w:b w:val="1"/>
          <w:color w:val="434343"/>
          <w:sz w:val="22"/>
          <w:szCs w:val="22"/>
        </w:rPr>
      </w:pPr>
      <w:bookmarkStart w:colFirst="0" w:colLast="0" w:name="_l073k03hvmit" w:id="7"/>
      <w:bookmarkEnd w:id="7"/>
      <w:r w:rsidDel="00000000" w:rsidR="00000000" w:rsidRPr="00000000">
        <w:rPr>
          <w:b w:val="1"/>
          <w:color w:val="434343"/>
          <w:sz w:val="22"/>
          <w:szCs w:val="22"/>
          <w:rtl w:val="0"/>
        </w:rPr>
        <w:t xml:space="preserve">Prime-Modulated Degeneracy Counting</w:t>
      </w:r>
    </w:p>
    <w:p w:rsidR="00000000" w:rsidDel="00000000" w:rsidP="00000000" w:rsidRDefault="00000000" w:rsidRPr="00000000" w14:paraId="0000001F">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we introduce a prime-number function to dynamically modulate the degeneracy count of an eigenvalue:</w:t>
      </w:r>
    </w:p>
    <w:p w:rsidR="00000000" w:rsidDel="00000000" w:rsidP="00000000" w:rsidRDefault="00000000" w:rsidRPr="00000000" w14:paraId="00000020">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Arial Unicode MS" w:cs="Arial Unicode MS" w:eastAsia="Arial Unicode MS" w:hAnsi="Arial Unicode MS"/>
          <w:sz w:val="18"/>
          <w:szCs w:val="18"/>
          <w:rtl w:val="0"/>
        </w:rPr>
        <w:t xml:space="preserve">Dp(λ)=p(n)⋅dim(Eigenspaceλ)D_p(\lambda) = p(n) \cdot \text{dim}(\text{Eigenspace}_\lambda)Dp​(λ)=p(n)⋅dim(Eigenspaceλ​)</w:t>
      </w:r>
    </w:p>
    <w:p w:rsidR="00000000" w:rsidDel="00000000" w:rsidP="00000000" w:rsidRDefault="00000000" w:rsidRPr="00000000" w14:paraId="00000021">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Where:</w:t>
      </w:r>
    </w:p>
    <w:p w:rsidR="00000000" w:rsidDel="00000000" w:rsidP="00000000" w:rsidRDefault="00000000" w:rsidRPr="00000000" w14:paraId="00000022">
      <w:pPr>
        <w:pStyle w:val="Heading3"/>
        <w:keepNext w:val="0"/>
        <w:keepLines w:val="0"/>
        <w:numPr>
          <w:ilvl w:val="0"/>
          <w:numId w:val="1"/>
        </w:numPr>
        <w:spacing w:after="0" w:afterAutospacing="0" w:before="24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p(n)p(n)p(n) modulates the degeneracy count of the eigenvalue,</w:t>
      </w:r>
    </w:p>
    <w:p w:rsidR="00000000" w:rsidDel="00000000" w:rsidP="00000000" w:rsidRDefault="00000000" w:rsidRPr="00000000" w14:paraId="00000023">
      <w:pPr>
        <w:pStyle w:val="Heading3"/>
        <w:keepNext w:val="0"/>
        <w:keepLines w:val="0"/>
        <w:numPr>
          <w:ilvl w:val="0"/>
          <w:numId w:val="1"/>
        </w:numPr>
        <w:spacing w:after="240" w:before="0" w:beforeAutospacing="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Dp(λ)D_p(\lambda)Dp​(λ) represents the </w:t>
      </w:r>
      <w:r w:rsidDel="00000000" w:rsidR="00000000" w:rsidRPr="00000000">
        <w:rPr>
          <w:b w:val="1"/>
          <w:sz w:val="18"/>
          <w:szCs w:val="18"/>
          <w:rtl w:val="0"/>
        </w:rPr>
        <w:t xml:space="preserve">prime-modulated degeneracy count</w:t>
      </w:r>
      <w:r w:rsidDel="00000000" w:rsidR="00000000" w:rsidRPr="00000000">
        <w:rPr>
          <w:sz w:val="18"/>
          <w:szCs w:val="18"/>
          <w:rtl w:val="0"/>
        </w:rPr>
        <w:t xml:space="preserve">.</w:t>
      </w:r>
    </w:p>
    <w:p w:rsidR="00000000" w:rsidDel="00000000" w:rsidP="00000000" w:rsidRDefault="00000000" w:rsidRPr="00000000" w14:paraId="00000024">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prime-modulated degeneracy counting</w:t>
      </w:r>
      <w:r w:rsidDel="00000000" w:rsidR="00000000" w:rsidRPr="00000000">
        <w:rPr>
          <w:sz w:val="18"/>
          <w:szCs w:val="18"/>
          <w:rtl w:val="0"/>
        </w:rPr>
        <w:t xml:space="preserve"> allows for </w:t>
      </w:r>
      <w:r w:rsidDel="00000000" w:rsidR="00000000" w:rsidRPr="00000000">
        <w:rPr>
          <w:b w:val="1"/>
          <w:sz w:val="18"/>
          <w:szCs w:val="18"/>
          <w:rtl w:val="0"/>
        </w:rPr>
        <w:t xml:space="preserve">dynamic management</w:t>
      </w:r>
      <w:r w:rsidDel="00000000" w:rsidR="00000000" w:rsidRPr="00000000">
        <w:rPr>
          <w:sz w:val="18"/>
          <w:szCs w:val="18"/>
          <w:rtl w:val="0"/>
        </w:rPr>
        <w:t xml:space="preserve"> of quantum states, particularly in systems with significant eigenvalue degeneracy, such as </w:t>
      </w:r>
      <w:r w:rsidDel="00000000" w:rsidR="00000000" w:rsidRPr="00000000">
        <w:rPr>
          <w:b w:val="1"/>
          <w:sz w:val="18"/>
          <w:szCs w:val="18"/>
          <w:rtl w:val="0"/>
        </w:rPr>
        <w:t xml:space="preserve">quantum harmonic oscillators</w:t>
      </w:r>
      <w:r w:rsidDel="00000000" w:rsidR="00000000" w:rsidRPr="00000000">
        <w:rPr>
          <w:sz w:val="18"/>
          <w:szCs w:val="18"/>
          <w:rtl w:val="0"/>
        </w:rPr>
        <w:t xml:space="preserve"> and </w:t>
      </w:r>
      <w:r w:rsidDel="00000000" w:rsidR="00000000" w:rsidRPr="00000000">
        <w:rPr>
          <w:b w:val="1"/>
          <w:sz w:val="18"/>
          <w:szCs w:val="18"/>
          <w:rtl w:val="0"/>
        </w:rPr>
        <w:t xml:space="preserve">entangled quantum systems</w:t>
      </w:r>
      <w:r w:rsidDel="00000000" w:rsidR="00000000" w:rsidRPr="00000000">
        <w:rPr>
          <w:sz w:val="18"/>
          <w:szCs w:val="18"/>
          <w:rtl w:val="0"/>
        </w:rPr>
        <w:t xml:space="preserve">.</w:t>
      </w:r>
    </w:p>
    <w:p w:rsidR="00000000" w:rsidDel="00000000" w:rsidP="00000000" w:rsidRDefault="00000000" w:rsidRPr="00000000" w14:paraId="00000025">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331.2" w:lineRule="auto"/>
        <w:rPr>
          <w:b w:val="1"/>
          <w:sz w:val="26"/>
          <w:szCs w:val="26"/>
        </w:rPr>
      </w:pPr>
      <w:bookmarkStart w:colFirst="0" w:colLast="0" w:name="_gprtqpkq5but" w:id="8"/>
      <w:bookmarkEnd w:id="8"/>
      <w:r w:rsidDel="00000000" w:rsidR="00000000" w:rsidRPr="00000000">
        <w:rPr>
          <w:b w:val="1"/>
          <w:sz w:val="26"/>
          <w:szCs w:val="26"/>
          <w:rtl w:val="0"/>
        </w:rPr>
        <w:t xml:space="preserve">3. Prime-Weighted Quantum Transition Probabilities</w:t>
      </w:r>
    </w:p>
    <w:p w:rsidR="00000000" w:rsidDel="00000000" w:rsidP="00000000" w:rsidRDefault="00000000" w:rsidRPr="00000000" w14:paraId="00000027">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b w:val="1"/>
          <w:sz w:val="18"/>
          <w:szCs w:val="18"/>
          <w:rtl w:val="0"/>
        </w:rPr>
        <w:t xml:space="preserve">Transition probabilities</w:t>
      </w:r>
      <w:r w:rsidDel="00000000" w:rsidR="00000000" w:rsidRPr="00000000">
        <w:rPr>
          <w:sz w:val="18"/>
          <w:szCs w:val="18"/>
          <w:rtl w:val="0"/>
        </w:rPr>
        <w:t xml:space="preserve"> in quantum mechanics describe the likelihood of a quantum system transitioning from one state to another, often due to an interaction or measurement. By embedding primes into the calculation of these transition probabilities, we can </w:t>
      </w:r>
      <w:r w:rsidDel="00000000" w:rsidR="00000000" w:rsidRPr="00000000">
        <w:rPr>
          <w:b w:val="1"/>
          <w:sz w:val="18"/>
          <w:szCs w:val="18"/>
          <w:rtl w:val="0"/>
        </w:rPr>
        <w:t xml:space="preserve">dynamically control</w:t>
      </w:r>
      <w:r w:rsidDel="00000000" w:rsidR="00000000" w:rsidRPr="00000000">
        <w:rPr>
          <w:sz w:val="18"/>
          <w:szCs w:val="18"/>
          <w:rtl w:val="0"/>
        </w:rPr>
        <w:t xml:space="preserve"> how likely specific transitions are, providing fine-tuned modulation over </w:t>
      </w:r>
      <w:r w:rsidDel="00000000" w:rsidR="00000000" w:rsidRPr="00000000">
        <w:rPr>
          <w:b w:val="1"/>
          <w:sz w:val="18"/>
          <w:szCs w:val="18"/>
          <w:rtl w:val="0"/>
        </w:rPr>
        <w:t xml:space="preserve">quantum state evolution</w:t>
      </w:r>
      <w:r w:rsidDel="00000000" w:rsidR="00000000" w:rsidRPr="00000000">
        <w:rPr>
          <w:sz w:val="18"/>
          <w:szCs w:val="18"/>
          <w:rtl w:val="0"/>
        </w:rPr>
        <w:t xml:space="preserve"> and </w:t>
      </w:r>
      <w:r w:rsidDel="00000000" w:rsidR="00000000" w:rsidRPr="00000000">
        <w:rPr>
          <w:b w:val="1"/>
          <w:sz w:val="18"/>
          <w:szCs w:val="18"/>
          <w:rtl w:val="0"/>
        </w:rPr>
        <w:t xml:space="preserve">quantum measurement outcomes</w:t>
      </w:r>
      <w:r w:rsidDel="00000000" w:rsidR="00000000" w:rsidRPr="00000000">
        <w:rPr>
          <w:sz w:val="18"/>
          <w:szCs w:val="18"/>
          <w:rtl w:val="0"/>
        </w:rPr>
        <w:t xml:space="preserve">.</w:t>
      </w:r>
    </w:p>
    <w:p w:rsidR="00000000" w:rsidDel="00000000" w:rsidP="00000000" w:rsidRDefault="00000000" w:rsidRPr="00000000" w14:paraId="00000028">
      <w:pPr>
        <w:pStyle w:val="Heading4"/>
        <w:keepNext w:val="0"/>
        <w:keepLines w:val="0"/>
        <w:spacing w:after="40" w:before="240" w:line="331.2" w:lineRule="auto"/>
        <w:rPr>
          <w:b w:val="1"/>
          <w:color w:val="434343"/>
          <w:sz w:val="22"/>
          <w:szCs w:val="22"/>
        </w:rPr>
      </w:pPr>
      <w:bookmarkStart w:colFirst="0" w:colLast="0" w:name="_vjnm8va25nfd" w:id="9"/>
      <w:bookmarkEnd w:id="9"/>
      <w:r w:rsidDel="00000000" w:rsidR="00000000" w:rsidRPr="00000000">
        <w:rPr>
          <w:b w:val="1"/>
          <w:color w:val="434343"/>
          <w:sz w:val="22"/>
          <w:szCs w:val="22"/>
          <w:rtl w:val="0"/>
        </w:rPr>
        <w:t xml:space="preserve">Quantum Transition Probabilities</w:t>
      </w:r>
    </w:p>
    <w:p w:rsidR="00000000" w:rsidDel="00000000" w:rsidP="00000000" w:rsidRDefault="00000000" w:rsidRPr="00000000" w14:paraId="00000029">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Caudex" w:cs="Caudex" w:eastAsia="Caudex" w:hAnsi="Caudex"/>
          <w:sz w:val="18"/>
          <w:szCs w:val="18"/>
          <w:rtl w:val="0"/>
        </w:rPr>
        <w:t xml:space="preserve">The transition probability from an initial state ∣ψi⟩|\psi_i\rangle∣ψi​⟩ to a final state ∣ψf⟩|\psi_f\rangle∣ψf​⟩ is given by:</w:t>
      </w:r>
    </w:p>
    <w:p w:rsidR="00000000" w:rsidDel="00000000" w:rsidP="00000000" w:rsidRDefault="00000000" w:rsidRPr="00000000" w14:paraId="0000002A">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Cardo" w:cs="Cardo" w:eastAsia="Cardo" w:hAnsi="Cardo"/>
          <w:sz w:val="18"/>
          <w:szCs w:val="18"/>
          <w:rtl w:val="0"/>
        </w:rPr>
        <w:t xml:space="preserve">Pi→f=∣⟨ψf∣ψi⟩∣2P_{i \to f} = |\langle \psi_f | \psi_i \rangle|^2Pi→f​=∣⟨ψf​∣ψi​⟩∣2</w:t>
      </w:r>
    </w:p>
    <w:p w:rsidR="00000000" w:rsidDel="00000000" w:rsidP="00000000" w:rsidRDefault="00000000" w:rsidRPr="00000000" w14:paraId="0000002B">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This probability depends on the overlap between the initial and final quantum states.</w:t>
      </w:r>
    </w:p>
    <w:p w:rsidR="00000000" w:rsidDel="00000000" w:rsidP="00000000" w:rsidRDefault="00000000" w:rsidRPr="00000000" w14:paraId="0000002C">
      <w:pPr>
        <w:pStyle w:val="Heading4"/>
        <w:keepNext w:val="0"/>
        <w:keepLines w:val="0"/>
        <w:spacing w:after="40" w:before="240" w:line="331.2" w:lineRule="auto"/>
        <w:rPr>
          <w:b w:val="1"/>
          <w:color w:val="434343"/>
          <w:sz w:val="22"/>
          <w:szCs w:val="22"/>
        </w:rPr>
      </w:pPr>
      <w:bookmarkStart w:colFirst="0" w:colLast="0" w:name="_fv3brt67ihwj" w:id="10"/>
      <w:bookmarkEnd w:id="10"/>
      <w:r w:rsidDel="00000000" w:rsidR="00000000" w:rsidRPr="00000000">
        <w:rPr>
          <w:b w:val="1"/>
          <w:color w:val="434343"/>
          <w:sz w:val="22"/>
          <w:szCs w:val="22"/>
          <w:rtl w:val="0"/>
        </w:rPr>
        <w:t xml:space="preserve">Prime-Weighted Transition Probabilities</w:t>
      </w:r>
    </w:p>
    <w:p w:rsidR="00000000" w:rsidDel="00000000" w:rsidP="00000000" w:rsidRDefault="00000000" w:rsidRPr="00000000" w14:paraId="0000002D">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we encode primes into the transition probability formula:</w:t>
      </w:r>
    </w:p>
    <w:p w:rsidR="00000000" w:rsidDel="00000000" w:rsidP="00000000" w:rsidRDefault="00000000" w:rsidRPr="00000000" w14:paraId="0000002E">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Cardo" w:cs="Cardo" w:eastAsia="Cardo" w:hAnsi="Cardo"/>
          <w:sz w:val="18"/>
          <w:szCs w:val="18"/>
          <w:rtl w:val="0"/>
        </w:rPr>
        <w:t xml:space="preserve">Pp(i→f)=p(n)⋅∣⟨ψf∣ψi⟩∣2P_p(i \to f) = p(n) \cdot |\langle \psi_f | \psi_i \rangle|^2Pp​(i→f)=p(n)⋅∣⟨ψf​∣ψi​⟩∣2</w:t>
      </w:r>
    </w:p>
    <w:p w:rsidR="00000000" w:rsidDel="00000000" w:rsidP="00000000" w:rsidRDefault="00000000" w:rsidRPr="00000000" w14:paraId="0000002F">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Where:</w:t>
      </w:r>
    </w:p>
    <w:p w:rsidR="00000000" w:rsidDel="00000000" w:rsidP="00000000" w:rsidRDefault="00000000" w:rsidRPr="00000000" w14:paraId="00000030">
      <w:pPr>
        <w:pStyle w:val="Heading3"/>
        <w:keepNext w:val="0"/>
        <w:keepLines w:val="0"/>
        <w:numPr>
          <w:ilvl w:val="0"/>
          <w:numId w:val="6"/>
        </w:numPr>
        <w:spacing w:after="0" w:afterAutospacing="0" w:before="24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p(n)p(n)p(n) modulates the transition probability,</w:t>
      </w:r>
    </w:p>
    <w:p w:rsidR="00000000" w:rsidDel="00000000" w:rsidP="00000000" w:rsidRDefault="00000000" w:rsidRPr="00000000" w14:paraId="00000031">
      <w:pPr>
        <w:pStyle w:val="Heading3"/>
        <w:keepNext w:val="0"/>
        <w:keepLines w:val="0"/>
        <w:numPr>
          <w:ilvl w:val="0"/>
          <w:numId w:val="6"/>
        </w:numPr>
        <w:spacing w:after="240" w:before="0" w:beforeAutospacing="0" w:line="331.2" w:lineRule="auto"/>
        <w:ind w:left="720" w:hanging="360"/>
        <w:rPr>
          <w:sz w:val="18"/>
          <w:szCs w:val="18"/>
        </w:rPr>
      </w:pPr>
      <w:bookmarkStart w:colFirst="0" w:colLast="0" w:name="_tlsphw861j0y" w:id="0"/>
      <w:bookmarkEnd w:id="0"/>
      <w:r w:rsidDel="00000000" w:rsidR="00000000" w:rsidRPr="00000000">
        <w:rPr>
          <w:rFonts w:ascii="Arial Unicode MS" w:cs="Arial Unicode MS" w:eastAsia="Arial Unicode MS" w:hAnsi="Arial Unicode MS"/>
          <w:sz w:val="18"/>
          <w:szCs w:val="18"/>
          <w:rtl w:val="0"/>
        </w:rPr>
        <w:t xml:space="preserve">Pp(i→f)P_p(i \to f)Pp​(i→f) represents the </w:t>
      </w:r>
      <w:r w:rsidDel="00000000" w:rsidR="00000000" w:rsidRPr="00000000">
        <w:rPr>
          <w:b w:val="1"/>
          <w:sz w:val="18"/>
          <w:szCs w:val="18"/>
          <w:rtl w:val="0"/>
        </w:rPr>
        <w:t xml:space="preserve">prime-weighted transition probability</w:t>
      </w:r>
      <w:r w:rsidDel="00000000" w:rsidR="00000000" w:rsidRPr="00000000">
        <w:rPr>
          <w:sz w:val="18"/>
          <w:szCs w:val="18"/>
          <w:rtl w:val="0"/>
        </w:rPr>
        <w:t xml:space="preserve">.</w:t>
      </w:r>
    </w:p>
    <w:p w:rsidR="00000000" w:rsidDel="00000000" w:rsidP="00000000" w:rsidRDefault="00000000" w:rsidRPr="00000000" w14:paraId="00000032">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prime-weighted transition probability</w:t>
      </w:r>
      <w:r w:rsidDel="00000000" w:rsidR="00000000" w:rsidRPr="00000000">
        <w:rPr>
          <w:sz w:val="18"/>
          <w:szCs w:val="18"/>
          <w:rtl w:val="0"/>
        </w:rPr>
        <w:t xml:space="preserve"> allows for </w:t>
      </w:r>
      <w:r w:rsidDel="00000000" w:rsidR="00000000" w:rsidRPr="00000000">
        <w:rPr>
          <w:b w:val="1"/>
          <w:sz w:val="18"/>
          <w:szCs w:val="18"/>
          <w:rtl w:val="0"/>
        </w:rPr>
        <w:t xml:space="preserve">dynamic control</w:t>
      </w:r>
      <w:r w:rsidDel="00000000" w:rsidR="00000000" w:rsidRPr="00000000">
        <w:rPr>
          <w:sz w:val="18"/>
          <w:szCs w:val="18"/>
          <w:rtl w:val="0"/>
        </w:rPr>
        <w:t xml:space="preserve"> over quantum state transitions, enhancing </w:t>
      </w:r>
      <w:r w:rsidDel="00000000" w:rsidR="00000000" w:rsidRPr="00000000">
        <w:rPr>
          <w:b w:val="1"/>
          <w:sz w:val="18"/>
          <w:szCs w:val="18"/>
          <w:rtl w:val="0"/>
        </w:rPr>
        <w:t xml:space="preserve">quantum algorithm execution</w:t>
      </w:r>
      <w:r w:rsidDel="00000000" w:rsidR="00000000" w:rsidRPr="00000000">
        <w:rPr>
          <w:sz w:val="18"/>
          <w:szCs w:val="18"/>
          <w:rtl w:val="0"/>
        </w:rPr>
        <w:t xml:space="preserve"> and </w:t>
      </w:r>
      <w:r w:rsidDel="00000000" w:rsidR="00000000" w:rsidRPr="00000000">
        <w:rPr>
          <w:b w:val="1"/>
          <w:sz w:val="18"/>
          <w:szCs w:val="18"/>
          <w:rtl w:val="0"/>
        </w:rPr>
        <w:t xml:space="preserve">quantum circuit design</w:t>
      </w:r>
      <w:r w:rsidDel="00000000" w:rsidR="00000000" w:rsidRPr="00000000">
        <w:rPr>
          <w:sz w:val="18"/>
          <w:szCs w:val="18"/>
          <w:rtl w:val="0"/>
        </w:rPr>
        <w:t xml:space="preserve"> in systems where quantum state evolution depends on specific transition probabilities.</w:t>
      </w:r>
    </w:p>
    <w:p w:rsidR="00000000" w:rsidDel="00000000" w:rsidP="00000000" w:rsidRDefault="00000000" w:rsidRPr="00000000" w14:paraId="00000033">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331.2" w:lineRule="auto"/>
        <w:rPr>
          <w:b w:val="1"/>
          <w:sz w:val="26"/>
          <w:szCs w:val="26"/>
        </w:rPr>
      </w:pPr>
      <w:bookmarkStart w:colFirst="0" w:colLast="0" w:name="_ob50tnp78lzu" w:id="11"/>
      <w:bookmarkEnd w:id="11"/>
      <w:r w:rsidDel="00000000" w:rsidR="00000000" w:rsidRPr="00000000">
        <w:rPr>
          <w:b w:val="1"/>
          <w:sz w:val="26"/>
          <w:szCs w:val="26"/>
          <w:rtl w:val="0"/>
        </w:rPr>
        <w:t xml:space="preserve">4. Prime-Controlled Quantum State Counting for Entanglement</w:t>
      </w:r>
    </w:p>
    <w:p w:rsidR="00000000" w:rsidDel="00000000" w:rsidP="00000000" w:rsidRDefault="00000000" w:rsidRPr="00000000" w14:paraId="00000035">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w:t>
      </w:r>
      <w:r w:rsidDel="00000000" w:rsidR="00000000" w:rsidRPr="00000000">
        <w:rPr>
          <w:b w:val="1"/>
          <w:sz w:val="18"/>
          <w:szCs w:val="18"/>
          <w:rtl w:val="0"/>
        </w:rPr>
        <w:t xml:space="preserve">entangled quantum systems</w:t>
      </w:r>
      <w:r w:rsidDel="00000000" w:rsidR="00000000" w:rsidRPr="00000000">
        <w:rPr>
          <w:sz w:val="18"/>
          <w:szCs w:val="18"/>
          <w:rtl w:val="0"/>
        </w:rPr>
        <w:t xml:space="preserve">, counting the number of entangled states or measuring the </w:t>
      </w:r>
      <w:r w:rsidDel="00000000" w:rsidR="00000000" w:rsidRPr="00000000">
        <w:rPr>
          <w:b w:val="1"/>
          <w:sz w:val="18"/>
          <w:szCs w:val="18"/>
          <w:rtl w:val="0"/>
        </w:rPr>
        <w:t xml:space="preserve">multiplicity of entanglement</w:t>
      </w:r>
      <w:r w:rsidDel="00000000" w:rsidR="00000000" w:rsidRPr="00000000">
        <w:rPr>
          <w:sz w:val="18"/>
          <w:szCs w:val="18"/>
          <w:rtl w:val="0"/>
        </w:rPr>
        <w:t xml:space="preserve"> is crucial for understanding the structure and behavior of the system. By embedding primes into the </w:t>
      </w:r>
      <w:r w:rsidDel="00000000" w:rsidR="00000000" w:rsidRPr="00000000">
        <w:rPr>
          <w:b w:val="1"/>
          <w:sz w:val="18"/>
          <w:szCs w:val="18"/>
          <w:rtl w:val="0"/>
        </w:rPr>
        <w:t xml:space="preserve">counting process</w:t>
      </w:r>
      <w:r w:rsidDel="00000000" w:rsidR="00000000" w:rsidRPr="00000000">
        <w:rPr>
          <w:sz w:val="18"/>
          <w:szCs w:val="18"/>
          <w:rtl w:val="0"/>
        </w:rPr>
        <w:t xml:space="preserve"> for entangled quantum states, we introduce </w:t>
      </w:r>
      <w:r w:rsidDel="00000000" w:rsidR="00000000" w:rsidRPr="00000000">
        <w:rPr>
          <w:b w:val="1"/>
          <w:sz w:val="18"/>
          <w:szCs w:val="18"/>
          <w:rtl w:val="0"/>
        </w:rPr>
        <w:t xml:space="preserve">dynamic modulation</w:t>
      </w:r>
      <w:r w:rsidDel="00000000" w:rsidR="00000000" w:rsidRPr="00000000">
        <w:rPr>
          <w:sz w:val="18"/>
          <w:szCs w:val="18"/>
          <w:rtl w:val="0"/>
        </w:rPr>
        <w:t xml:space="preserve"> over how entangled states are quantified, offering enhanced control over </w:t>
      </w:r>
      <w:r w:rsidDel="00000000" w:rsidR="00000000" w:rsidRPr="00000000">
        <w:rPr>
          <w:b w:val="1"/>
          <w:sz w:val="18"/>
          <w:szCs w:val="18"/>
          <w:rtl w:val="0"/>
        </w:rPr>
        <w:t xml:space="preserve">quantum information protocols</w:t>
      </w:r>
      <w:r w:rsidDel="00000000" w:rsidR="00000000" w:rsidRPr="00000000">
        <w:rPr>
          <w:sz w:val="18"/>
          <w:szCs w:val="18"/>
          <w:rtl w:val="0"/>
        </w:rPr>
        <w:t xml:space="preserve"> and </w:t>
      </w:r>
      <w:r w:rsidDel="00000000" w:rsidR="00000000" w:rsidRPr="00000000">
        <w:rPr>
          <w:b w:val="1"/>
          <w:sz w:val="18"/>
          <w:szCs w:val="18"/>
          <w:rtl w:val="0"/>
        </w:rPr>
        <w:t xml:space="preserve">quantum cryptography</w:t>
      </w:r>
      <w:r w:rsidDel="00000000" w:rsidR="00000000" w:rsidRPr="00000000">
        <w:rPr>
          <w:sz w:val="18"/>
          <w:szCs w:val="18"/>
          <w:rtl w:val="0"/>
        </w:rPr>
        <w:t xml:space="preserve">.</w:t>
      </w:r>
    </w:p>
    <w:p w:rsidR="00000000" w:rsidDel="00000000" w:rsidP="00000000" w:rsidRDefault="00000000" w:rsidRPr="00000000" w14:paraId="00000036">
      <w:pPr>
        <w:pStyle w:val="Heading4"/>
        <w:keepNext w:val="0"/>
        <w:keepLines w:val="0"/>
        <w:spacing w:after="40" w:before="240" w:line="331.2" w:lineRule="auto"/>
        <w:rPr>
          <w:b w:val="1"/>
          <w:color w:val="434343"/>
          <w:sz w:val="22"/>
          <w:szCs w:val="22"/>
        </w:rPr>
      </w:pPr>
      <w:bookmarkStart w:colFirst="0" w:colLast="0" w:name="_m73yzvcpcc4n" w:id="12"/>
      <w:bookmarkEnd w:id="12"/>
      <w:r w:rsidDel="00000000" w:rsidR="00000000" w:rsidRPr="00000000">
        <w:rPr>
          <w:b w:val="1"/>
          <w:color w:val="434343"/>
          <w:sz w:val="22"/>
          <w:szCs w:val="22"/>
          <w:rtl w:val="0"/>
        </w:rPr>
        <w:t xml:space="preserve">Counting Entangled Quantum States</w:t>
      </w:r>
    </w:p>
    <w:p w:rsidR="00000000" w:rsidDel="00000000" w:rsidP="00000000" w:rsidRDefault="00000000" w:rsidRPr="00000000" w14:paraId="00000037">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The number of entangled quantum states in a system can be determined by analyzing the </w:t>
      </w:r>
      <w:r w:rsidDel="00000000" w:rsidR="00000000" w:rsidRPr="00000000">
        <w:rPr>
          <w:b w:val="1"/>
          <w:sz w:val="18"/>
          <w:szCs w:val="18"/>
          <w:rtl w:val="0"/>
        </w:rPr>
        <w:t xml:space="preserve">entanglement spectrum</w:t>
      </w:r>
      <w:r w:rsidDel="00000000" w:rsidR="00000000" w:rsidRPr="00000000">
        <w:rPr>
          <w:sz w:val="18"/>
          <w:szCs w:val="18"/>
          <w:rtl w:val="0"/>
        </w:rPr>
        <w:t xml:space="preserve"> or by counting the number of distinct subsystems that are entangled.</w:t>
      </w:r>
    </w:p>
    <w:p w:rsidR="00000000" w:rsidDel="00000000" w:rsidP="00000000" w:rsidRDefault="00000000" w:rsidRPr="00000000" w14:paraId="00000038">
      <w:pPr>
        <w:pStyle w:val="Heading4"/>
        <w:keepNext w:val="0"/>
        <w:keepLines w:val="0"/>
        <w:spacing w:after="40" w:before="240" w:line="331.2" w:lineRule="auto"/>
        <w:rPr>
          <w:b w:val="1"/>
          <w:color w:val="434343"/>
          <w:sz w:val="22"/>
          <w:szCs w:val="22"/>
        </w:rPr>
      </w:pPr>
      <w:bookmarkStart w:colFirst="0" w:colLast="0" w:name="_a2etwixy3geo" w:id="13"/>
      <w:bookmarkEnd w:id="13"/>
      <w:r w:rsidDel="00000000" w:rsidR="00000000" w:rsidRPr="00000000">
        <w:rPr>
          <w:b w:val="1"/>
          <w:color w:val="434343"/>
          <w:sz w:val="22"/>
          <w:szCs w:val="22"/>
          <w:rtl w:val="0"/>
        </w:rPr>
        <w:t xml:space="preserve">Prime-Controlled Entanglement Counting</w:t>
      </w:r>
    </w:p>
    <w:p w:rsidR="00000000" w:rsidDel="00000000" w:rsidP="00000000" w:rsidRDefault="00000000" w:rsidRPr="00000000" w14:paraId="00000039">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we apply primes to the counting process for entangled quantum states:</w:t>
      </w:r>
    </w:p>
    <w:p w:rsidR="00000000" w:rsidDel="00000000" w:rsidP="00000000" w:rsidRDefault="00000000" w:rsidRPr="00000000" w14:paraId="0000003A">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Arial Unicode MS" w:cs="Arial Unicode MS" w:eastAsia="Arial Unicode MS" w:hAnsi="Arial Unicode MS"/>
          <w:sz w:val="18"/>
          <w:szCs w:val="18"/>
          <w:rtl w:val="0"/>
        </w:rPr>
        <w:t xml:space="preserve">Ep=p(n)⋅EE_p = p(n) \cdot EEp​=p(n)⋅E</w:t>
      </w:r>
    </w:p>
    <w:p w:rsidR="00000000" w:rsidDel="00000000" w:rsidP="00000000" w:rsidRDefault="00000000" w:rsidRPr="00000000" w14:paraId="0000003B">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Where:</w:t>
      </w:r>
    </w:p>
    <w:p w:rsidR="00000000" w:rsidDel="00000000" w:rsidP="00000000" w:rsidRDefault="00000000" w:rsidRPr="00000000" w14:paraId="0000003C">
      <w:pPr>
        <w:pStyle w:val="Heading3"/>
        <w:keepNext w:val="0"/>
        <w:keepLines w:val="0"/>
        <w:numPr>
          <w:ilvl w:val="0"/>
          <w:numId w:val="3"/>
        </w:numPr>
        <w:spacing w:after="0" w:afterAutospacing="0" w:before="24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EEE represents the number of entangled states or the degree of entanglement,</w:t>
      </w:r>
    </w:p>
    <w:p w:rsidR="00000000" w:rsidDel="00000000" w:rsidP="00000000" w:rsidRDefault="00000000" w:rsidRPr="00000000" w14:paraId="0000003D">
      <w:pPr>
        <w:pStyle w:val="Heading3"/>
        <w:keepNext w:val="0"/>
        <w:keepLines w:val="0"/>
        <w:numPr>
          <w:ilvl w:val="0"/>
          <w:numId w:val="3"/>
        </w:numPr>
        <w:spacing w:after="240" w:before="0" w:beforeAutospacing="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EpE_pEp​ is the </w:t>
      </w:r>
      <w:r w:rsidDel="00000000" w:rsidR="00000000" w:rsidRPr="00000000">
        <w:rPr>
          <w:b w:val="1"/>
          <w:sz w:val="18"/>
          <w:szCs w:val="18"/>
          <w:rtl w:val="0"/>
        </w:rPr>
        <w:t xml:space="preserve">prime-modulated entanglement count</w:t>
      </w:r>
      <w:r w:rsidDel="00000000" w:rsidR="00000000" w:rsidRPr="00000000">
        <w:rPr>
          <w:sz w:val="18"/>
          <w:szCs w:val="18"/>
          <w:rtl w:val="0"/>
        </w:rPr>
        <w:t xml:space="preserve">.</w:t>
      </w:r>
    </w:p>
    <w:p w:rsidR="00000000" w:rsidDel="00000000" w:rsidP="00000000" w:rsidRDefault="00000000" w:rsidRPr="00000000" w14:paraId="0000003E">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prime-controlled entanglement counting</w:t>
      </w:r>
      <w:r w:rsidDel="00000000" w:rsidR="00000000" w:rsidRPr="00000000">
        <w:rPr>
          <w:sz w:val="18"/>
          <w:szCs w:val="18"/>
          <w:rtl w:val="0"/>
        </w:rPr>
        <w:t xml:space="preserve"> provides </w:t>
      </w:r>
      <w:r w:rsidDel="00000000" w:rsidR="00000000" w:rsidRPr="00000000">
        <w:rPr>
          <w:b w:val="1"/>
          <w:sz w:val="18"/>
          <w:szCs w:val="18"/>
          <w:rtl w:val="0"/>
        </w:rPr>
        <w:t xml:space="preserve">dynamic control</w:t>
      </w:r>
      <w:r w:rsidDel="00000000" w:rsidR="00000000" w:rsidRPr="00000000">
        <w:rPr>
          <w:sz w:val="18"/>
          <w:szCs w:val="18"/>
          <w:rtl w:val="0"/>
        </w:rPr>
        <w:t xml:space="preserve"> over the quantification of </w:t>
      </w:r>
      <w:r w:rsidDel="00000000" w:rsidR="00000000" w:rsidRPr="00000000">
        <w:rPr>
          <w:b w:val="1"/>
          <w:sz w:val="18"/>
          <w:szCs w:val="18"/>
          <w:rtl w:val="0"/>
        </w:rPr>
        <w:t xml:space="preserve">entangled states</w:t>
      </w:r>
      <w:r w:rsidDel="00000000" w:rsidR="00000000" w:rsidRPr="00000000">
        <w:rPr>
          <w:sz w:val="18"/>
          <w:szCs w:val="18"/>
          <w:rtl w:val="0"/>
        </w:rPr>
        <w:t xml:space="preserve">, enhancing </w:t>
      </w:r>
      <w:r w:rsidDel="00000000" w:rsidR="00000000" w:rsidRPr="00000000">
        <w:rPr>
          <w:b w:val="1"/>
          <w:sz w:val="18"/>
          <w:szCs w:val="18"/>
          <w:rtl w:val="0"/>
        </w:rPr>
        <w:t xml:space="preserve">quantum communication</w:t>
      </w:r>
      <w:r w:rsidDel="00000000" w:rsidR="00000000" w:rsidRPr="00000000">
        <w:rPr>
          <w:sz w:val="18"/>
          <w:szCs w:val="18"/>
          <w:rtl w:val="0"/>
        </w:rPr>
        <w:t xml:space="preserve"> and </w:t>
      </w:r>
      <w:r w:rsidDel="00000000" w:rsidR="00000000" w:rsidRPr="00000000">
        <w:rPr>
          <w:b w:val="1"/>
          <w:sz w:val="18"/>
          <w:szCs w:val="18"/>
          <w:rtl w:val="0"/>
        </w:rPr>
        <w:t xml:space="preserve">quantum cryptography</w:t>
      </w:r>
      <w:r w:rsidDel="00000000" w:rsidR="00000000" w:rsidRPr="00000000">
        <w:rPr>
          <w:sz w:val="18"/>
          <w:szCs w:val="18"/>
          <w:rtl w:val="0"/>
        </w:rPr>
        <w:t xml:space="preserve"> protocols where entanglement plays a central role.</w:t>
      </w:r>
    </w:p>
    <w:p w:rsidR="00000000" w:rsidDel="00000000" w:rsidP="00000000" w:rsidRDefault="00000000" w:rsidRPr="00000000" w14:paraId="0000003F">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331.2" w:lineRule="auto"/>
        <w:rPr>
          <w:b w:val="1"/>
          <w:sz w:val="26"/>
          <w:szCs w:val="26"/>
        </w:rPr>
      </w:pPr>
      <w:bookmarkStart w:colFirst="0" w:colLast="0" w:name="_dwlmdhm87ftr" w:id="14"/>
      <w:bookmarkEnd w:id="14"/>
      <w:r w:rsidDel="00000000" w:rsidR="00000000" w:rsidRPr="00000000">
        <w:rPr>
          <w:b w:val="1"/>
          <w:sz w:val="26"/>
          <w:szCs w:val="26"/>
          <w:rtl w:val="0"/>
        </w:rPr>
        <w:t xml:space="preserve">5. Applications in Quantum Computing, Quantum Information, and Quantum Simulations</w:t>
      </w:r>
    </w:p>
    <w:p w:rsidR="00000000" w:rsidDel="00000000" w:rsidP="00000000" w:rsidRDefault="00000000" w:rsidRPr="00000000" w14:paraId="00000041">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The </w:t>
      </w:r>
      <w:r w:rsidDel="00000000" w:rsidR="00000000" w:rsidRPr="00000000">
        <w:rPr>
          <w:b w:val="1"/>
          <w:sz w:val="18"/>
          <w:szCs w:val="18"/>
          <w:rtl w:val="0"/>
        </w:rPr>
        <w:t xml:space="preserve">Prime-Embedded Quantum Multiplicity Counting Algorithm (PEQMCA)</w:t>
      </w:r>
      <w:r w:rsidDel="00000000" w:rsidR="00000000" w:rsidRPr="00000000">
        <w:rPr>
          <w:sz w:val="18"/>
          <w:szCs w:val="18"/>
          <w:rtl w:val="0"/>
        </w:rPr>
        <w:t xml:space="preserve"> has wide-ranging applications in </w:t>
      </w:r>
      <w:r w:rsidDel="00000000" w:rsidR="00000000" w:rsidRPr="00000000">
        <w:rPr>
          <w:b w:val="1"/>
          <w:sz w:val="18"/>
          <w:szCs w:val="18"/>
          <w:rtl w:val="0"/>
        </w:rPr>
        <w:t xml:space="preserve">quantum computing</w:t>
      </w:r>
      <w:r w:rsidDel="00000000" w:rsidR="00000000" w:rsidRPr="00000000">
        <w:rPr>
          <w:sz w:val="18"/>
          <w:szCs w:val="18"/>
          <w:rtl w:val="0"/>
        </w:rPr>
        <w:t xml:space="preserve">, </w:t>
      </w:r>
      <w:r w:rsidDel="00000000" w:rsidR="00000000" w:rsidRPr="00000000">
        <w:rPr>
          <w:b w:val="1"/>
          <w:sz w:val="18"/>
          <w:szCs w:val="18"/>
          <w:rtl w:val="0"/>
        </w:rPr>
        <w:t xml:space="preserve">quantum information processing</w:t>
      </w:r>
      <w:r w:rsidDel="00000000" w:rsidR="00000000" w:rsidRPr="00000000">
        <w:rPr>
          <w:sz w:val="18"/>
          <w:szCs w:val="18"/>
          <w:rtl w:val="0"/>
        </w:rPr>
        <w:t xml:space="preserve">, and </w:t>
      </w:r>
      <w:r w:rsidDel="00000000" w:rsidR="00000000" w:rsidRPr="00000000">
        <w:rPr>
          <w:b w:val="1"/>
          <w:sz w:val="18"/>
          <w:szCs w:val="18"/>
          <w:rtl w:val="0"/>
        </w:rPr>
        <w:t xml:space="preserve">quantum simulations</w:t>
      </w:r>
      <w:r w:rsidDel="00000000" w:rsidR="00000000" w:rsidRPr="00000000">
        <w:rPr>
          <w:sz w:val="18"/>
          <w:szCs w:val="18"/>
          <w:rtl w:val="0"/>
        </w:rPr>
        <w:t xml:space="preserve">, where accurate and efficient counting of quantum states, degeneracies, and entanglements is crucial for system performance.</w:t>
      </w:r>
    </w:p>
    <w:p w:rsidR="00000000" w:rsidDel="00000000" w:rsidP="00000000" w:rsidRDefault="00000000" w:rsidRPr="00000000" w14:paraId="00000042">
      <w:pPr>
        <w:pStyle w:val="Heading4"/>
        <w:keepNext w:val="0"/>
        <w:keepLines w:val="0"/>
        <w:spacing w:after="40" w:before="240" w:line="331.2" w:lineRule="auto"/>
        <w:rPr>
          <w:b w:val="1"/>
          <w:color w:val="434343"/>
          <w:sz w:val="22"/>
          <w:szCs w:val="22"/>
        </w:rPr>
      </w:pPr>
      <w:bookmarkStart w:colFirst="0" w:colLast="0" w:name="_k2rzt1qd7q99" w:id="15"/>
      <w:bookmarkEnd w:id="15"/>
      <w:r w:rsidDel="00000000" w:rsidR="00000000" w:rsidRPr="00000000">
        <w:rPr>
          <w:b w:val="1"/>
          <w:color w:val="434343"/>
          <w:sz w:val="22"/>
          <w:szCs w:val="22"/>
          <w:rtl w:val="0"/>
        </w:rPr>
        <w:t xml:space="preserve">Quantum Computing</w:t>
      </w:r>
    </w:p>
    <w:p w:rsidR="00000000" w:rsidDel="00000000" w:rsidP="00000000" w:rsidRDefault="00000000" w:rsidRPr="00000000" w14:paraId="00000043">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w:t>
      </w:r>
      <w:r w:rsidDel="00000000" w:rsidR="00000000" w:rsidRPr="00000000">
        <w:rPr>
          <w:b w:val="1"/>
          <w:sz w:val="18"/>
          <w:szCs w:val="18"/>
          <w:rtl w:val="0"/>
        </w:rPr>
        <w:t xml:space="preserve">quantum computing</w:t>
      </w:r>
      <w:r w:rsidDel="00000000" w:rsidR="00000000" w:rsidRPr="00000000">
        <w:rPr>
          <w:sz w:val="18"/>
          <w:szCs w:val="18"/>
          <w:rtl w:val="0"/>
        </w:rPr>
        <w:t xml:space="preserve">, PEQMCA can optimize </w:t>
      </w:r>
      <w:r w:rsidDel="00000000" w:rsidR="00000000" w:rsidRPr="00000000">
        <w:rPr>
          <w:b w:val="1"/>
          <w:sz w:val="18"/>
          <w:szCs w:val="18"/>
          <w:rtl w:val="0"/>
        </w:rPr>
        <w:t xml:space="preserve">quantum circuits</w:t>
      </w:r>
      <w:r w:rsidDel="00000000" w:rsidR="00000000" w:rsidRPr="00000000">
        <w:rPr>
          <w:sz w:val="18"/>
          <w:szCs w:val="18"/>
          <w:rtl w:val="0"/>
        </w:rPr>
        <w:t xml:space="preserve"> by dynamically modulating the counting of eigenstate multiplicities, </w:t>
      </w:r>
      <w:r w:rsidDel="00000000" w:rsidR="00000000" w:rsidRPr="00000000">
        <w:rPr>
          <w:b w:val="1"/>
          <w:sz w:val="18"/>
          <w:szCs w:val="18"/>
          <w:rtl w:val="0"/>
        </w:rPr>
        <w:t xml:space="preserve">quantum state transitions</w:t>
      </w:r>
      <w:r w:rsidDel="00000000" w:rsidR="00000000" w:rsidRPr="00000000">
        <w:rPr>
          <w:sz w:val="18"/>
          <w:szCs w:val="18"/>
          <w:rtl w:val="0"/>
        </w:rPr>
        <w:t xml:space="preserve">, and </w:t>
      </w:r>
      <w:r w:rsidDel="00000000" w:rsidR="00000000" w:rsidRPr="00000000">
        <w:rPr>
          <w:b w:val="1"/>
          <w:sz w:val="18"/>
          <w:szCs w:val="18"/>
          <w:rtl w:val="0"/>
        </w:rPr>
        <w:t xml:space="preserve">degeneracies</w:t>
      </w:r>
      <w:r w:rsidDel="00000000" w:rsidR="00000000" w:rsidRPr="00000000">
        <w:rPr>
          <w:sz w:val="18"/>
          <w:szCs w:val="18"/>
          <w:rtl w:val="0"/>
        </w:rPr>
        <w:t xml:space="preserve">. This enables more efficient execution of </w:t>
      </w:r>
      <w:r w:rsidDel="00000000" w:rsidR="00000000" w:rsidRPr="00000000">
        <w:rPr>
          <w:b w:val="1"/>
          <w:sz w:val="18"/>
          <w:szCs w:val="18"/>
          <w:rtl w:val="0"/>
        </w:rPr>
        <w:t xml:space="preserve">quantum algorithms</w:t>
      </w:r>
      <w:r w:rsidDel="00000000" w:rsidR="00000000" w:rsidRPr="00000000">
        <w:rPr>
          <w:sz w:val="18"/>
          <w:szCs w:val="18"/>
          <w:rtl w:val="0"/>
        </w:rPr>
        <w:t xml:space="preserve"> and </w:t>
      </w:r>
      <w:r w:rsidDel="00000000" w:rsidR="00000000" w:rsidRPr="00000000">
        <w:rPr>
          <w:b w:val="1"/>
          <w:sz w:val="18"/>
          <w:szCs w:val="18"/>
          <w:rtl w:val="0"/>
        </w:rPr>
        <w:t xml:space="preserve">quantum error correction</w:t>
      </w:r>
      <w:r w:rsidDel="00000000" w:rsidR="00000000" w:rsidRPr="00000000">
        <w:rPr>
          <w:sz w:val="18"/>
          <w:szCs w:val="18"/>
          <w:rtl w:val="0"/>
        </w:rPr>
        <w:t xml:space="preserve"> schemes.</w:t>
      </w:r>
    </w:p>
    <w:p w:rsidR="00000000" w:rsidDel="00000000" w:rsidP="00000000" w:rsidRDefault="00000000" w:rsidRPr="00000000" w14:paraId="00000044">
      <w:pPr>
        <w:pStyle w:val="Heading4"/>
        <w:keepNext w:val="0"/>
        <w:keepLines w:val="0"/>
        <w:spacing w:after="40" w:before="240" w:line="331.2" w:lineRule="auto"/>
        <w:rPr>
          <w:b w:val="1"/>
          <w:color w:val="434343"/>
          <w:sz w:val="22"/>
          <w:szCs w:val="22"/>
        </w:rPr>
      </w:pPr>
      <w:bookmarkStart w:colFirst="0" w:colLast="0" w:name="_frss9aqthu0g" w:id="16"/>
      <w:bookmarkEnd w:id="16"/>
      <w:r w:rsidDel="00000000" w:rsidR="00000000" w:rsidRPr="00000000">
        <w:rPr>
          <w:b w:val="1"/>
          <w:color w:val="434343"/>
          <w:sz w:val="22"/>
          <w:szCs w:val="22"/>
          <w:rtl w:val="0"/>
        </w:rPr>
        <w:t xml:space="preserve">Quantum Information</w:t>
      </w:r>
    </w:p>
    <w:p w:rsidR="00000000" w:rsidDel="00000000" w:rsidP="00000000" w:rsidRDefault="00000000" w:rsidRPr="00000000" w14:paraId="00000045">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w:t>
      </w:r>
      <w:r w:rsidDel="00000000" w:rsidR="00000000" w:rsidRPr="00000000">
        <w:rPr>
          <w:b w:val="1"/>
          <w:sz w:val="18"/>
          <w:szCs w:val="18"/>
          <w:rtl w:val="0"/>
        </w:rPr>
        <w:t xml:space="preserve">quantum information theory</w:t>
      </w:r>
      <w:r w:rsidDel="00000000" w:rsidR="00000000" w:rsidRPr="00000000">
        <w:rPr>
          <w:sz w:val="18"/>
          <w:szCs w:val="18"/>
          <w:rtl w:val="0"/>
        </w:rPr>
        <w:t xml:space="preserve">, PEQMCA’s ability to modulate entanglement counting enhances the precision of </w:t>
      </w:r>
      <w:r w:rsidDel="00000000" w:rsidR="00000000" w:rsidRPr="00000000">
        <w:rPr>
          <w:b w:val="1"/>
          <w:sz w:val="18"/>
          <w:szCs w:val="18"/>
          <w:rtl w:val="0"/>
        </w:rPr>
        <w:t xml:space="preserve">quantum key distribution</w:t>
      </w:r>
      <w:r w:rsidDel="00000000" w:rsidR="00000000" w:rsidRPr="00000000">
        <w:rPr>
          <w:sz w:val="18"/>
          <w:szCs w:val="18"/>
          <w:rtl w:val="0"/>
        </w:rPr>
        <w:t xml:space="preserve"> (QKD) protocols, </w:t>
      </w:r>
      <w:r w:rsidDel="00000000" w:rsidR="00000000" w:rsidRPr="00000000">
        <w:rPr>
          <w:b w:val="1"/>
          <w:sz w:val="18"/>
          <w:szCs w:val="18"/>
          <w:rtl w:val="0"/>
        </w:rPr>
        <w:t xml:space="preserve">quantum teleportation</w:t>
      </w:r>
      <w:r w:rsidDel="00000000" w:rsidR="00000000" w:rsidRPr="00000000">
        <w:rPr>
          <w:sz w:val="18"/>
          <w:szCs w:val="18"/>
          <w:rtl w:val="0"/>
        </w:rPr>
        <w:t xml:space="preserve">, and </w:t>
      </w:r>
      <w:r w:rsidDel="00000000" w:rsidR="00000000" w:rsidRPr="00000000">
        <w:rPr>
          <w:b w:val="1"/>
          <w:sz w:val="18"/>
          <w:szCs w:val="18"/>
          <w:rtl w:val="0"/>
        </w:rPr>
        <w:t xml:space="preserve">quantum state encoding</w:t>
      </w:r>
      <w:r w:rsidDel="00000000" w:rsidR="00000000" w:rsidRPr="00000000">
        <w:rPr>
          <w:sz w:val="18"/>
          <w:szCs w:val="18"/>
          <w:rtl w:val="0"/>
        </w:rPr>
        <w:t xml:space="preserve">.</w:t>
      </w:r>
    </w:p>
    <w:p w:rsidR="00000000" w:rsidDel="00000000" w:rsidP="00000000" w:rsidRDefault="00000000" w:rsidRPr="00000000" w14:paraId="00000046">
      <w:pPr>
        <w:pStyle w:val="Heading4"/>
        <w:keepNext w:val="0"/>
        <w:keepLines w:val="0"/>
        <w:spacing w:after="40" w:before="240" w:line="331.2" w:lineRule="auto"/>
        <w:rPr>
          <w:b w:val="1"/>
          <w:color w:val="434343"/>
          <w:sz w:val="22"/>
          <w:szCs w:val="22"/>
        </w:rPr>
      </w:pPr>
      <w:bookmarkStart w:colFirst="0" w:colLast="0" w:name="_ma9ohtmpi0gu" w:id="17"/>
      <w:bookmarkEnd w:id="17"/>
      <w:r w:rsidDel="00000000" w:rsidR="00000000" w:rsidRPr="00000000">
        <w:rPr>
          <w:b w:val="1"/>
          <w:color w:val="434343"/>
          <w:sz w:val="22"/>
          <w:szCs w:val="22"/>
          <w:rtl w:val="0"/>
        </w:rPr>
        <w:t xml:space="preserve">Quantum Simulations</w:t>
      </w:r>
    </w:p>
    <w:p w:rsidR="00000000" w:rsidDel="00000000" w:rsidP="00000000" w:rsidRDefault="00000000" w:rsidRPr="00000000" w14:paraId="00000047">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w:t>
      </w:r>
      <w:r w:rsidDel="00000000" w:rsidR="00000000" w:rsidRPr="00000000">
        <w:rPr>
          <w:b w:val="1"/>
          <w:sz w:val="18"/>
          <w:szCs w:val="18"/>
          <w:rtl w:val="0"/>
        </w:rPr>
        <w:t xml:space="preserve">quantum simulations</w:t>
      </w:r>
      <w:r w:rsidDel="00000000" w:rsidR="00000000" w:rsidRPr="00000000">
        <w:rPr>
          <w:sz w:val="18"/>
          <w:szCs w:val="18"/>
          <w:rtl w:val="0"/>
        </w:rPr>
        <w:t xml:space="preserve">, PEQMCA allows for dynamic control over </w:t>
      </w:r>
      <w:r w:rsidDel="00000000" w:rsidR="00000000" w:rsidRPr="00000000">
        <w:rPr>
          <w:b w:val="1"/>
          <w:sz w:val="18"/>
          <w:szCs w:val="18"/>
          <w:rtl w:val="0"/>
        </w:rPr>
        <w:t xml:space="preserve">degeneracies</w:t>
      </w:r>
      <w:r w:rsidDel="00000000" w:rsidR="00000000" w:rsidRPr="00000000">
        <w:rPr>
          <w:sz w:val="18"/>
          <w:szCs w:val="18"/>
          <w:rtl w:val="0"/>
        </w:rPr>
        <w:t xml:space="preserve"> and </w:t>
      </w:r>
      <w:r w:rsidDel="00000000" w:rsidR="00000000" w:rsidRPr="00000000">
        <w:rPr>
          <w:b w:val="1"/>
          <w:sz w:val="18"/>
          <w:szCs w:val="18"/>
          <w:rtl w:val="0"/>
        </w:rPr>
        <w:t xml:space="preserve">quantum state multiplicities</w:t>
      </w:r>
      <w:r w:rsidDel="00000000" w:rsidR="00000000" w:rsidRPr="00000000">
        <w:rPr>
          <w:sz w:val="18"/>
          <w:szCs w:val="18"/>
          <w:rtl w:val="0"/>
        </w:rPr>
        <w:t xml:space="preserve">, improving the accuracy of </w:t>
      </w:r>
      <w:r w:rsidDel="00000000" w:rsidR="00000000" w:rsidRPr="00000000">
        <w:rPr>
          <w:b w:val="1"/>
          <w:sz w:val="18"/>
          <w:szCs w:val="18"/>
          <w:rtl w:val="0"/>
        </w:rPr>
        <w:t xml:space="preserve">quantum system simulations</w:t>
      </w:r>
      <w:r w:rsidDel="00000000" w:rsidR="00000000" w:rsidRPr="00000000">
        <w:rPr>
          <w:sz w:val="18"/>
          <w:szCs w:val="18"/>
          <w:rtl w:val="0"/>
        </w:rPr>
        <w:t xml:space="preserve"> and helping model </w:t>
      </w:r>
      <w:r w:rsidDel="00000000" w:rsidR="00000000" w:rsidRPr="00000000">
        <w:rPr>
          <w:b w:val="1"/>
          <w:sz w:val="18"/>
          <w:szCs w:val="18"/>
          <w:rtl w:val="0"/>
        </w:rPr>
        <w:t xml:space="preserve">complex quantum phenomena</w:t>
      </w:r>
      <w:r w:rsidDel="00000000" w:rsidR="00000000" w:rsidRPr="00000000">
        <w:rPr>
          <w:sz w:val="18"/>
          <w:szCs w:val="18"/>
          <w:rtl w:val="0"/>
        </w:rPr>
        <w:t xml:space="preserve">.</w:t>
      </w:r>
    </w:p>
    <w:p w:rsidR="00000000" w:rsidDel="00000000" w:rsidP="00000000" w:rsidRDefault="00000000" w:rsidRPr="00000000" w14:paraId="00000048">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331.2" w:lineRule="auto"/>
        <w:rPr>
          <w:b w:val="1"/>
          <w:sz w:val="26"/>
          <w:szCs w:val="26"/>
        </w:rPr>
      </w:pPr>
      <w:bookmarkStart w:colFirst="0" w:colLast="0" w:name="_1a5c9ntwsh29" w:id="18"/>
      <w:bookmarkEnd w:id="18"/>
      <w:r w:rsidDel="00000000" w:rsidR="00000000" w:rsidRPr="00000000">
        <w:rPr>
          <w:b w:val="1"/>
          <w:sz w:val="26"/>
          <w:szCs w:val="26"/>
          <w:rtl w:val="0"/>
        </w:rPr>
        <w:t xml:space="preserve">Complete Prime-Embedded Quantum Multiplicity Counting Algorithm (PEQMCA)</w:t>
      </w:r>
    </w:p>
    <w:p w:rsidR="00000000" w:rsidDel="00000000" w:rsidP="00000000" w:rsidRDefault="00000000" w:rsidRPr="00000000" w14:paraId="0000004A">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Here’s the complete structure of the </w:t>
      </w:r>
      <w:r w:rsidDel="00000000" w:rsidR="00000000" w:rsidRPr="00000000">
        <w:rPr>
          <w:b w:val="1"/>
          <w:sz w:val="18"/>
          <w:szCs w:val="18"/>
          <w:rtl w:val="0"/>
        </w:rPr>
        <w:t xml:space="preserve">Prime-Embedded Quantum Multiplicity Counting Algorithm (PEQMCA)</w:t>
      </w:r>
      <w:r w:rsidDel="00000000" w:rsidR="00000000" w:rsidRPr="00000000">
        <w:rPr>
          <w:sz w:val="18"/>
          <w:szCs w:val="18"/>
          <w:rtl w:val="0"/>
        </w:rPr>
        <w:t xml:space="preserve">:</w:t>
      </w:r>
    </w:p>
    <w:p w:rsidR="00000000" w:rsidDel="00000000" w:rsidP="00000000" w:rsidRDefault="00000000" w:rsidRPr="00000000" w14:paraId="0000004B">
      <w:pPr>
        <w:pStyle w:val="Heading4"/>
        <w:keepNext w:val="0"/>
        <w:keepLines w:val="0"/>
        <w:spacing w:after="40" w:before="240" w:line="331.2" w:lineRule="auto"/>
        <w:rPr>
          <w:b w:val="1"/>
          <w:color w:val="434343"/>
          <w:sz w:val="22"/>
          <w:szCs w:val="22"/>
        </w:rPr>
      </w:pPr>
      <w:bookmarkStart w:colFirst="0" w:colLast="0" w:name="_xl14sdjs1zn5" w:id="19"/>
      <w:bookmarkEnd w:id="19"/>
      <w:r w:rsidDel="00000000" w:rsidR="00000000" w:rsidRPr="00000000">
        <w:rPr>
          <w:b w:val="1"/>
          <w:color w:val="434343"/>
          <w:sz w:val="22"/>
          <w:szCs w:val="22"/>
          <w:rtl w:val="0"/>
        </w:rPr>
        <w:t xml:space="preserve">Step 1: Prime-Encoded Eigenstate Multiplicity</w:t>
      </w:r>
    </w:p>
    <w:p w:rsidR="00000000" w:rsidDel="00000000" w:rsidP="00000000" w:rsidRDefault="00000000" w:rsidRPr="00000000" w14:paraId="0000004C">
      <w:pPr>
        <w:pStyle w:val="Heading3"/>
        <w:keepNext w:val="0"/>
        <w:keepLines w:val="0"/>
        <w:numPr>
          <w:ilvl w:val="0"/>
          <w:numId w:val="2"/>
        </w:numPr>
        <w:spacing w:after="240" w:before="24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Apply the </w:t>
      </w:r>
      <w:r w:rsidDel="00000000" w:rsidR="00000000" w:rsidRPr="00000000">
        <w:rPr>
          <w:b w:val="1"/>
          <w:sz w:val="18"/>
          <w:szCs w:val="18"/>
          <w:rtl w:val="0"/>
        </w:rPr>
        <w:t xml:space="preserve">prime-modulated eigenstate multiplicity</w:t>
      </w:r>
      <w:r w:rsidDel="00000000" w:rsidR="00000000" w:rsidRPr="00000000">
        <w:rPr>
          <w:rFonts w:ascii="Arial Unicode MS" w:cs="Arial Unicode MS" w:eastAsia="Arial Unicode MS" w:hAnsi="Arial Unicode MS"/>
          <w:sz w:val="18"/>
          <w:szCs w:val="18"/>
          <w:rtl w:val="0"/>
        </w:rPr>
        <w:t xml:space="preserve">: Multiplicityp(λ)=p(n)⋅dim(Ker(A^−λI^))\text{Multiplicity}_p(\lambda) = p(n) \cdot \text{dim}(\text{Ker}(\hat{A} - \lambda \hat{I}))Multiplicityp​(λ)=p(n)⋅dim(Ker(A^−λI^))</w:t>
      </w:r>
    </w:p>
    <w:p w:rsidR="00000000" w:rsidDel="00000000" w:rsidP="00000000" w:rsidRDefault="00000000" w:rsidRPr="00000000" w14:paraId="0000004D">
      <w:pPr>
        <w:pStyle w:val="Heading4"/>
        <w:keepNext w:val="0"/>
        <w:keepLines w:val="0"/>
        <w:spacing w:after="40" w:before="240" w:line="331.2" w:lineRule="auto"/>
        <w:rPr>
          <w:b w:val="1"/>
          <w:color w:val="434343"/>
          <w:sz w:val="22"/>
          <w:szCs w:val="22"/>
        </w:rPr>
      </w:pPr>
      <w:bookmarkStart w:colFirst="0" w:colLast="0" w:name="_qmy3fiwx684e" w:id="20"/>
      <w:bookmarkEnd w:id="20"/>
      <w:r w:rsidDel="00000000" w:rsidR="00000000" w:rsidRPr="00000000">
        <w:rPr>
          <w:b w:val="1"/>
          <w:color w:val="434343"/>
          <w:sz w:val="22"/>
          <w:szCs w:val="22"/>
          <w:rtl w:val="0"/>
        </w:rPr>
        <w:t xml:space="preserve">Step 2: Prime-Modulated Degeneracy Counting</w:t>
      </w:r>
    </w:p>
    <w:p w:rsidR="00000000" w:rsidDel="00000000" w:rsidP="00000000" w:rsidRDefault="00000000" w:rsidRPr="00000000" w14:paraId="0000004E">
      <w:pPr>
        <w:pStyle w:val="Heading3"/>
        <w:keepNext w:val="0"/>
        <w:keepLines w:val="0"/>
        <w:numPr>
          <w:ilvl w:val="0"/>
          <w:numId w:val="10"/>
        </w:numPr>
        <w:spacing w:after="240" w:before="24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Define the </w:t>
      </w:r>
      <w:r w:rsidDel="00000000" w:rsidR="00000000" w:rsidRPr="00000000">
        <w:rPr>
          <w:b w:val="1"/>
          <w:sz w:val="18"/>
          <w:szCs w:val="18"/>
          <w:rtl w:val="0"/>
        </w:rPr>
        <w:t xml:space="preserve">prime-modulated degeneracy count</w:t>
      </w:r>
      <w:r w:rsidDel="00000000" w:rsidR="00000000" w:rsidRPr="00000000">
        <w:rPr>
          <w:rFonts w:ascii="Arial Unicode MS" w:cs="Arial Unicode MS" w:eastAsia="Arial Unicode MS" w:hAnsi="Arial Unicode MS"/>
          <w:sz w:val="18"/>
          <w:szCs w:val="18"/>
          <w:rtl w:val="0"/>
        </w:rPr>
        <w:t xml:space="preserve">: Dp(λ)=p(n)⋅dim(Eigenspaceλ)D_p(\lambda) = p(n) \cdot \text{dim}(\text{Eigenspace}_\lambda)Dp​(λ)=p(n)⋅dim(Eigenspaceλ​)</w:t>
      </w:r>
    </w:p>
    <w:p w:rsidR="00000000" w:rsidDel="00000000" w:rsidP="00000000" w:rsidRDefault="00000000" w:rsidRPr="00000000" w14:paraId="0000004F">
      <w:pPr>
        <w:pStyle w:val="Heading4"/>
        <w:keepNext w:val="0"/>
        <w:keepLines w:val="0"/>
        <w:spacing w:after="40" w:before="240" w:line="331.2" w:lineRule="auto"/>
        <w:rPr>
          <w:b w:val="1"/>
          <w:color w:val="434343"/>
          <w:sz w:val="22"/>
          <w:szCs w:val="22"/>
        </w:rPr>
      </w:pPr>
      <w:bookmarkStart w:colFirst="0" w:colLast="0" w:name="_44hr2zpe8hto" w:id="21"/>
      <w:bookmarkEnd w:id="21"/>
      <w:r w:rsidDel="00000000" w:rsidR="00000000" w:rsidRPr="00000000">
        <w:rPr>
          <w:b w:val="1"/>
          <w:color w:val="434343"/>
          <w:sz w:val="22"/>
          <w:szCs w:val="22"/>
          <w:rtl w:val="0"/>
        </w:rPr>
        <w:t xml:space="preserve">Step 3: Prime-Weighted Quantum Transition Probabilities</w:t>
      </w:r>
    </w:p>
    <w:p w:rsidR="00000000" w:rsidDel="00000000" w:rsidP="00000000" w:rsidRDefault="00000000" w:rsidRPr="00000000" w14:paraId="00000050">
      <w:pPr>
        <w:pStyle w:val="Heading3"/>
        <w:keepNext w:val="0"/>
        <w:keepLines w:val="0"/>
        <w:numPr>
          <w:ilvl w:val="0"/>
          <w:numId w:val="5"/>
        </w:numPr>
        <w:spacing w:after="240" w:before="24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Apply </w:t>
      </w:r>
      <w:r w:rsidDel="00000000" w:rsidR="00000000" w:rsidRPr="00000000">
        <w:rPr>
          <w:b w:val="1"/>
          <w:sz w:val="18"/>
          <w:szCs w:val="18"/>
          <w:rtl w:val="0"/>
        </w:rPr>
        <w:t xml:space="preserve">prime-modulated transition probabilities</w:t>
      </w:r>
      <w:r w:rsidDel="00000000" w:rsidR="00000000" w:rsidRPr="00000000">
        <w:rPr>
          <w:rFonts w:ascii="Cardo" w:cs="Cardo" w:eastAsia="Cardo" w:hAnsi="Cardo"/>
          <w:sz w:val="18"/>
          <w:szCs w:val="18"/>
          <w:rtl w:val="0"/>
        </w:rPr>
        <w:t xml:space="preserve">: Pp(i→f)=p(n)⋅∣⟨ψf∣ψi⟩∣2P_p(i \to f) = p(n) \cdot |\langle \psi_f | \psi_i \rangle|^2Pp​(i→f)=p(n)⋅∣⟨ψf​∣ψi​⟩∣2</w:t>
      </w:r>
    </w:p>
    <w:p w:rsidR="00000000" w:rsidDel="00000000" w:rsidP="00000000" w:rsidRDefault="00000000" w:rsidRPr="00000000" w14:paraId="00000051">
      <w:pPr>
        <w:pStyle w:val="Heading4"/>
        <w:keepNext w:val="0"/>
        <w:keepLines w:val="0"/>
        <w:spacing w:after="40" w:before="240" w:line="331.2" w:lineRule="auto"/>
        <w:rPr>
          <w:b w:val="1"/>
          <w:color w:val="434343"/>
          <w:sz w:val="22"/>
          <w:szCs w:val="22"/>
        </w:rPr>
      </w:pPr>
      <w:bookmarkStart w:colFirst="0" w:colLast="0" w:name="_lurv09r5tolq" w:id="22"/>
      <w:bookmarkEnd w:id="22"/>
      <w:r w:rsidDel="00000000" w:rsidR="00000000" w:rsidRPr="00000000">
        <w:rPr>
          <w:b w:val="1"/>
          <w:color w:val="434343"/>
          <w:sz w:val="22"/>
          <w:szCs w:val="22"/>
          <w:rtl w:val="0"/>
        </w:rPr>
        <w:t xml:space="preserve">Step 4: Prime-Controlled Entanglement Counting</w:t>
      </w:r>
    </w:p>
    <w:p w:rsidR="00000000" w:rsidDel="00000000" w:rsidP="00000000" w:rsidRDefault="00000000" w:rsidRPr="00000000" w14:paraId="00000052">
      <w:pPr>
        <w:pStyle w:val="Heading3"/>
        <w:keepNext w:val="0"/>
        <w:keepLines w:val="0"/>
        <w:numPr>
          <w:ilvl w:val="0"/>
          <w:numId w:val="8"/>
        </w:numPr>
        <w:spacing w:after="240" w:before="24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Define </w:t>
      </w:r>
      <w:r w:rsidDel="00000000" w:rsidR="00000000" w:rsidRPr="00000000">
        <w:rPr>
          <w:b w:val="1"/>
          <w:sz w:val="18"/>
          <w:szCs w:val="18"/>
          <w:rtl w:val="0"/>
        </w:rPr>
        <w:t xml:space="preserve">prime-modulated entanglement counting</w:t>
      </w:r>
      <w:r w:rsidDel="00000000" w:rsidR="00000000" w:rsidRPr="00000000">
        <w:rPr>
          <w:rFonts w:ascii="Arial Unicode MS" w:cs="Arial Unicode MS" w:eastAsia="Arial Unicode MS" w:hAnsi="Arial Unicode MS"/>
          <w:sz w:val="18"/>
          <w:szCs w:val="18"/>
          <w:rtl w:val="0"/>
        </w:rPr>
        <w:t xml:space="preserve">: Ep=p(n)⋅EE_p = p(n) \cdot EEp​=p(n)⋅E</w:t>
      </w:r>
    </w:p>
    <w:p w:rsidR="00000000" w:rsidDel="00000000" w:rsidP="00000000" w:rsidRDefault="00000000" w:rsidRPr="00000000" w14:paraId="00000053">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331.2" w:lineRule="auto"/>
        <w:rPr>
          <w:b w:val="1"/>
          <w:sz w:val="26"/>
          <w:szCs w:val="26"/>
        </w:rPr>
      </w:pPr>
      <w:bookmarkStart w:colFirst="0" w:colLast="0" w:name="_p7tq3je4271u" w:id="23"/>
      <w:bookmarkEnd w:id="23"/>
      <w:r w:rsidDel="00000000" w:rsidR="00000000" w:rsidRPr="00000000">
        <w:rPr>
          <w:b w:val="1"/>
          <w:sz w:val="26"/>
          <w:szCs w:val="26"/>
          <w:rtl w:val="0"/>
        </w:rPr>
        <w:t xml:space="preserve">6. Advantages of PEQMCA</w:t>
      </w:r>
    </w:p>
    <w:p w:rsidR="00000000" w:rsidDel="00000000" w:rsidP="00000000" w:rsidRDefault="00000000" w:rsidRPr="00000000" w14:paraId="00000055">
      <w:pPr>
        <w:pStyle w:val="Heading3"/>
        <w:keepNext w:val="0"/>
        <w:keepLines w:val="0"/>
        <w:numPr>
          <w:ilvl w:val="0"/>
          <w:numId w:val="4"/>
        </w:numPr>
        <w:spacing w:after="0" w:afterAutospacing="0" w:before="240" w:line="331.2" w:lineRule="auto"/>
        <w:ind w:left="720" w:hanging="360"/>
        <w:rPr>
          <w:sz w:val="18"/>
          <w:szCs w:val="18"/>
        </w:rPr>
      </w:pPr>
      <w:bookmarkStart w:colFirst="0" w:colLast="0" w:name="_tlsphw861j0y" w:id="0"/>
      <w:bookmarkEnd w:id="0"/>
      <w:r w:rsidDel="00000000" w:rsidR="00000000" w:rsidRPr="00000000">
        <w:rPr>
          <w:b w:val="1"/>
          <w:sz w:val="18"/>
          <w:szCs w:val="18"/>
          <w:rtl w:val="0"/>
        </w:rPr>
        <w:t xml:space="preserve">Dynamic Control of Quantum Multiplicities</w:t>
      </w:r>
      <w:r w:rsidDel="00000000" w:rsidR="00000000" w:rsidRPr="00000000">
        <w:rPr>
          <w:sz w:val="18"/>
          <w:szCs w:val="18"/>
          <w:rtl w:val="0"/>
        </w:rPr>
        <w:t xml:space="preserve">: Prime embedding introduces </w:t>
      </w:r>
      <w:r w:rsidDel="00000000" w:rsidR="00000000" w:rsidRPr="00000000">
        <w:rPr>
          <w:b w:val="1"/>
          <w:sz w:val="18"/>
          <w:szCs w:val="18"/>
          <w:rtl w:val="0"/>
        </w:rPr>
        <w:t xml:space="preserve">dynamic modulation</w:t>
      </w:r>
      <w:r w:rsidDel="00000000" w:rsidR="00000000" w:rsidRPr="00000000">
        <w:rPr>
          <w:sz w:val="18"/>
          <w:szCs w:val="18"/>
          <w:rtl w:val="0"/>
        </w:rPr>
        <w:t xml:space="preserve"> of eigenstate multiplicities, degeneracies, and entanglement, offering fine-tuned control over </w:t>
      </w:r>
      <w:r w:rsidDel="00000000" w:rsidR="00000000" w:rsidRPr="00000000">
        <w:rPr>
          <w:b w:val="1"/>
          <w:sz w:val="18"/>
          <w:szCs w:val="18"/>
          <w:rtl w:val="0"/>
        </w:rPr>
        <w:t xml:space="preserve">quantum state counting</w:t>
      </w:r>
      <w:r w:rsidDel="00000000" w:rsidR="00000000" w:rsidRPr="00000000">
        <w:rPr>
          <w:sz w:val="18"/>
          <w:szCs w:val="18"/>
          <w:rtl w:val="0"/>
        </w:rPr>
        <w:t xml:space="preserve"> and </w:t>
      </w:r>
      <w:r w:rsidDel="00000000" w:rsidR="00000000" w:rsidRPr="00000000">
        <w:rPr>
          <w:b w:val="1"/>
          <w:sz w:val="18"/>
          <w:szCs w:val="18"/>
          <w:rtl w:val="0"/>
        </w:rPr>
        <w:t xml:space="preserve">state transitions</w:t>
      </w:r>
      <w:r w:rsidDel="00000000" w:rsidR="00000000" w:rsidRPr="00000000">
        <w:rPr>
          <w:sz w:val="18"/>
          <w:szCs w:val="18"/>
          <w:rtl w:val="0"/>
        </w:rPr>
        <w:t xml:space="preserve">.</w:t>
      </w:r>
    </w:p>
    <w:p w:rsidR="00000000" w:rsidDel="00000000" w:rsidP="00000000" w:rsidRDefault="00000000" w:rsidRPr="00000000" w14:paraId="00000056">
      <w:pPr>
        <w:pStyle w:val="Heading3"/>
        <w:keepNext w:val="0"/>
        <w:keepLines w:val="0"/>
        <w:numPr>
          <w:ilvl w:val="0"/>
          <w:numId w:val="4"/>
        </w:numPr>
        <w:spacing w:after="0" w:afterAutospacing="0" w:before="0" w:beforeAutospacing="0" w:line="331.2" w:lineRule="auto"/>
        <w:ind w:left="720" w:hanging="360"/>
        <w:rPr>
          <w:sz w:val="18"/>
          <w:szCs w:val="18"/>
        </w:rPr>
      </w:pPr>
      <w:bookmarkStart w:colFirst="0" w:colLast="0" w:name="_tlsphw861j0y" w:id="0"/>
      <w:bookmarkEnd w:id="0"/>
      <w:r w:rsidDel="00000000" w:rsidR="00000000" w:rsidRPr="00000000">
        <w:rPr>
          <w:b w:val="1"/>
          <w:sz w:val="18"/>
          <w:szCs w:val="18"/>
          <w:rtl w:val="0"/>
        </w:rPr>
        <w:t xml:space="preserve">Enhanced Quantum Algorithm Optimization</w:t>
      </w:r>
      <w:r w:rsidDel="00000000" w:rsidR="00000000" w:rsidRPr="00000000">
        <w:rPr>
          <w:sz w:val="18"/>
          <w:szCs w:val="18"/>
          <w:rtl w:val="0"/>
        </w:rPr>
        <w:t xml:space="preserve">: PEQMCA provides tools for </w:t>
      </w:r>
      <w:r w:rsidDel="00000000" w:rsidR="00000000" w:rsidRPr="00000000">
        <w:rPr>
          <w:b w:val="1"/>
          <w:sz w:val="18"/>
          <w:szCs w:val="18"/>
          <w:rtl w:val="0"/>
        </w:rPr>
        <w:t xml:space="preserve">optimizing quantum algorithms</w:t>
      </w:r>
      <w:r w:rsidDel="00000000" w:rsidR="00000000" w:rsidRPr="00000000">
        <w:rPr>
          <w:sz w:val="18"/>
          <w:szCs w:val="18"/>
          <w:rtl w:val="0"/>
        </w:rPr>
        <w:t xml:space="preserve">, allowing for improved </w:t>
      </w:r>
      <w:r w:rsidDel="00000000" w:rsidR="00000000" w:rsidRPr="00000000">
        <w:rPr>
          <w:b w:val="1"/>
          <w:sz w:val="18"/>
          <w:szCs w:val="18"/>
          <w:rtl w:val="0"/>
        </w:rPr>
        <w:t xml:space="preserve">circuit design</w:t>
      </w:r>
      <w:r w:rsidDel="00000000" w:rsidR="00000000" w:rsidRPr="00000000">
        <w:rPr>
          <w:sz w:val="18"/>
          <w:szCs w:val="18"/>
          <w:rtl w:val="0"/>
        </w:rPr>
        <w:t xml:space="preserve"> and </w:t>
      </w:r>
      <w:r w:rsidDel="00000000" w:rsidR="00000000" w:rsidRPr="00000000">
        <w:rPr>
          <w:b w:val="1"/>
          <w:sz w:val="18"/>
          <w:szCs w:val="18"/>
          <w:rtl w:val="0"/>
        </w:rPr>
        <w:t xml:space="preserve">quantum error correction</w:t>
      </w:r>
      <w:r w:rsidDel="00000000" w:rsidR="00000000" w:rsidRPr="00000000">
        <w:rPr>
          <w:sz w:val="18"/>
          <w:szCs w:val="18"/>
          <w:rtl w:val="0"/>
        </w:rPr>
        <w:t xml:space="preserve"> based on dynamic multiplicity counting.</w:t>
      </w:r>
    </w:p>
    <w:p w:rsidR="00000000" w:rsidDel="00000000" w:rsidP="00000000" w:rsidRDefault="00000000" w:rsidRPr="00000000" w14:paraId="00000057">
      <w:pPr>
        <w:pStyle w:val="Heading3"/>
        <w:keepNext w:val="0"/>
        <w:keepLines w:val="0"/>
        <w:numPr>
          <w:ilvl w:val="0"/>
          <w:numId w:val="4"/>
        </w:numPr>
        <w:spacing w:after="240" w:before="0" w:beforeAutospacing="0" w:line="331.2" w:lineRule="auto"/>
        <w:ind w:left="720" w:hanging="360"/>
        <w:rPr>
          <w:sz w:val="18"/>
          <w:szCs w:val="18"/>
        </w:rPr>
      </w:pPr>
      <w:bookmarkStart w:colFirst="0" w:colLast="0" w:name="_tlsphw861j0y" w:id="0"/>
      <w:bookmarkEnd w:id="0"/>
      <w:r w:rsidDel="00000000" w:rsidR="00000000" w:rsidRPr="00000000">
        <w:rPr>
          <w:b w:val="1"/>
          <w:sz w:val="18"/>
          <w:szCs w:val="18"/>
          <w:rtl w:val="0"/>
        </w:rPr>
        <w:t xml:space="preserve">Applications in Quantum Information and Simulations</w:t>
      </w:r>
      <w:r w:rsidDel="00000000" w:rsidR="00000000" w:rsidRPr="00000000">
        <w:rPr>
          <w:sz w:val="18"/>
          <w:szCs w:val="18"/>
          <w:rtl w:val="0"/>
        </w:rPr>
        <w:t xml:space="preserve">: The algorithm improves the precision of </w:t>
      </w:r>
      <w:r w:rsidDel="00000000" w:rsidR="00000000" w:rsidRPr="00000000">
        <w:rPr>
          <w:b w:val="1"/>
          <w:sz w:val="18"/>
          <w:szCs w:val="18"/>
          <w:rtl w:val="0"/>
        </w:rPr>
        <w:t xml:space="preserve">entanglement counting</w:t>
      </w:r>
      <w:r w:rsidDel="00000000" w:rsidR="00000000" w:rsidRPr="00000000">
        <w:rPr>
          <w:sz w:val="18"/>
          <w:szCs w:val="18"/>
          <w:rtl w:val="0"/>
        </w:rPr>
        <w:t xml:space="preserve"> and </w:t>
      </w:r>
      <w:r w:rsidDel="00000000" w:rsidR="00000000" w:rsidRPr="00000000">
        <w:rPr>
          <w:b w:val="1"/>
          <w:sz w:val="18"/>
          <w:szCs w:val="18"/>
          <w:rtl w:val="0"/>
        </w:rPr>
        <w:t xml:space="preserve">quantum simulations</w:t>
      </w:r>
      <w:r w:rsidDel="00000000" w:rsidR="00000000" w:rsidRPr="00000000">
        <w:rPr>
          <w:sz w:val="18"/>
          <w:szCs w:val="18"/>
          <w:rtl w:val="0"/>
        </w:rPr>
        <w:t xml:space="preserve">, making it valuable for </w:t>
      </w:r>
      <w:r w:rsidDel="00000000" w:rsidR="00000000" w:rsidRPr="00000000">
        <w:rPr>
          <w:b w:val="1"/>
          <w:sz w:val="18"/>
          <w:szCs w:val="18"/>
          <w:rtl w:val="0"/>
        </w:rPr>
        <w:t xml:space="preserve">quantum communication protocols</w:t>
      </w:r>
      <w:r w:rsidDel="00000000" w:rsidR="00000000" w:rsidRPr="00000000">
        <w:rPr>
          <w:sz w:val="18"/>
          <w:szCs w:val="18"/>
          <w:rtl w:val="0"/>
        </w:rPr>
        <w:t xml:space="preserve"> and </w:t>
      </w:r>
      <w:r w:rsidDel="00000000" w:rsidR="00000000" w:rsidRPr="00000000">
        <w:rPr>
          <w:b w:val="1"/>
          <w:sz w:val="18"/>
          <w:szCs w:val="18"/>
          <w:rtl w:val="0"/>
        </w:rPr>
        <w:t xml:space="preserve">quantum information processing</w:t>
      </w:r>
      <w:r w:rsidDel="00000000" w:rsidR="00000000" w:rsidRPr="00000000">
        <w:rPr>
          <w:sz w:val="18"/>
          <w:szCs w:val="18"/>
          <w:rtl w:val="0"/>
        </w:rPr>
        <w:t xml:space="preserve">.</w:t>
      </w:r>
    </w:p>
    <w:p w:rsidR="00000000" w:rsidDel="00000000" w:rsidP="00000000" w:rsidRDefault="00000000" w:rsidRPr="00000000" w14:paraId="00000058">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331.2" w:lineRule="auto"/>
        <w:rPr>
          <w:b w:val="1"/>
          <w:sz w:val="26"/>
          <w:szCs w:val="26"/>
        </w:rPr>
      </w:pPr>
      <w:bookmarkStart w:colFirst="0" w:colLast="0" w:name="_yj2vmwpi46qz" w:id="24"/>
      <w:bookmarkEnd w:id="24"/>
      <w:r w:rsidDel="00000000" w:rsidR="00000000" w:rsidRPr="00000000">
        <w:rPr>
          <w:b w:val="1"/>
          <w:sz w:val="26"/>
          <w:szCs w:val="26"/>
          <w:rtl w:val="0"/>
        </w:rPr>
        <w:t xml:space="preserve">Conclusion</w:t>
      </w:r>
    </w:p>
    <w:p w:rsidR="00000000" w:rsidDel="00000000" w:rsidP="00000000" w:rsidRDefault="00000000" w:rsidRPr="00000000" w14:paraId="0000005A">
      <w:pPr>
        <w:pStyle w:val="Heading3"/>
        <w:keepNext w:val="0"/>
        <w:keepLines w:val="0"/>
        <w:spacing w:after="240" w:before="240" w:line="331.2" w:lineRule="auto"/>
        <w:rPr>
          <w:sz w:val="18"/>
          <w:szCs w:val="18"/>
        </w:rPr>
      </w:pPr>
      <w:bookmarkStart w:colFirst="0" w:colLast="0" w:name="_6gerk1yyvv99" w:id="25"/>
      <w:bookmarkEnd w:id="25"/>
      <w:r w:rsidDel="00000000" w:rsidR="00000000" w:rsidRPr="00000000">
        <w:rPr>
          <w:sz w:val="18"/>
          <w:szCs w:val="18"/>
          <w:rtl w:val="0"/>
        </w:rPr>
        <w:t xml:space="preserve">The </w:t>
      </w:r>
      <w:r w:rsidDel="00000000" w:rsidR="00000000" w:rsidRPr="00000000">
        <w:rPr>
          <w:b w:val="1"/>
          <w:sz w:val="18"/>
          <w:szCs w:val="18"/>
          <w:rtl w:val="0"/>
        </w:rPr>
        <w:t xml:space="preserve">Prime-Embedded Quantum Multiplicity Counting Algorithm (PEQMCA)</w:t>
      </w:r>
      <w:r w:rsidDel="00000000" w:rsidR="00000000" w:rsidRPr="00000000">
        <w:rPr>
          <w:sz w:val="18"/>
          <w:szCs w:val="18"/>
          <w:rtl w:val="0"/>
        </w:rPr>
        <w:t xml:space="preserve"> introduces </w:t>
      </w:r>
      <w:r w:rsidDel="00000000" w:rsidR="00000000" w:rsidRPr="00000000">
        <w:rPr>
          <w:b w:val="1"/>
          <w:sz w:val="18"/>
          <w:szCs w:val="18"/>
          <w:rtl w:val="0"/>
        </w:rPr>
        <w:t xml:space="preserve">prime-number modulation</w:t>
      </w:r>
      <w:r w:rsidDel="00000000" w:rsidR="00000000" w:rsidRPr="00000000">
        <w:rPr>
          <w:sz w:val="18"/>
          <w:szCs w:val="18"/>
          <w:rtl w:val="0"/>
        </w:rPr>
        <w:t xml:space="preserve"> into the process of counting </w:t>
      </w:r>
      <w:r w:rsidDel="00000000" w:rsidR="00000000" w:rsidRPr="00000000">
        <w:rPr>
          <w:b w:val="1"/>
          <w:sz w:val="18"/>
          <w:szCs w:val="18"/>
          <w:rtl w:val="0"/>
        </w:rPr>
        <w:t xml:space="preserve">quantum multiplicities</w:t>
      </w:r>
      <w:r w:rsidDel="00000000" w:rsidR="00000000" w:rsidRPr="00000000">
        <w:rPr>
          <w:sz w:val="18"/>
          <w:szCs w:val="18"/>
          <w:rtl w:val="0"/>
        </w:rPr>
        <w:t xml:space="preserve">, providing </w:t>
      </w:r>
      <w:r w:rsidDel="00000000" w:rsidR="00000000" w:rsidRPr="00000000">
        <w:rPr>
          <w:b w:val="1"/>
          <w:sz w:val="18"/>
          <w:szCs w:val="18"/>
          <w:rtl w:val="0"/>
        </w:rPr>
        <w:t xml:space="preserve">dynamic control</w:t>
      </w:r>
      <w:r w:rsidDel="00000000" w:rsidR="00000000" w:rsidRPr="00000000">
        <w:rPr>
          <w:sz w:val="18"/>
          <w:szCs w:val="18"/>
          <w:rtl w:val="0"/>
        </w:rPr>
        <w:t xml:space="preserve"> over </w:t>
      </w:r>
      <w:r w:rsidDel="00000000" w:rsidR="00000000" w:rsidRPr="00000000">
        <w:rPr>
          <w:b w:val="1"/>
          <w:sz w:val="18"/>
          <w:szCs w:val="18"/>
          <w:rtl w:val="0"/>
        </w:rPr>
        <w:t xml:space="preserve">eigenstate degeneracies</w:t>
      </w:r>
      <w:r w:rsidDel="00000000" w:rsidR="00000000" w:rsidRPr="00000000">
        <w:rPr>
          <w:sz w:val="18"/>
          <w:szCs w:val="18"/>
          <w:rtl w:val="0"/>
        </w:rPr>
        <w:t xml:space="preserve">, </w:t>
      </w:r>
      <w:r w:rsidDel="00000000" w:rsidR="00000000" w:rsidRPr="00000000">
        <w:rPr>
          <w:b w:val="1"/>
          <w:sz w:val="18"/>
          <w:szCs w:val="18"/>
          <w:rtl w:val="0"/>
        </w:rPr>
        <w:t xml:space="preserve">quantum transition probabilities</w:t>
      </w:r>
      <w:r w:rsidDel="00000000" w:rsidR="00000000" w:rsidRPr="00000000">
        <w:rPr>
          <w:sz w:val="18"/>
          <w:szCs w:val="18"/>
          <w:rtl w:val="0"/>
        </w:rPr>
        <w:t xml:space="preserve">, and </w:t>
      </w:r>
      <w:r w:rsidDel="00000000" w:rsidR="00000000" w:rsidRPr="00000000">
        <w:rPr>
          <w:b w:val="1"/>
          <w:sz w:val="18"/>
          <w:szCs w:val="18"/>
          <w:rtl w:val="0"/>
        </w:rPr>
        <w:t xml:space="preserve">entanglement quantification</w:t>
      </w:r>
      <w:r w:rsidDel="00000000" w:rsidR="00000000" w:rsidRPr="00000000">
        <w:rPr>
          <w:sz w:val="18"/>
          <w:szCs w:val="18"/>
          <w:rtl w:val="0"/>
        </w:rPr>
        <w:t xml:space="preserve">. By embedding primes into the counting process, PEQMCA offers powerful tools for optimizing </w:t>
      </w:r>
      <w:r w:rsidDel="00000000" w:rsidR="00000000" w:rsidRPr="00000000">
        <w:rPr>
          <w:b w:val="1"/>
          <w:sz w:val="18"/>
          <w:szCs w:val="18"/>
          <w:rtl w:val="0"/>
        </w:rPr>
        <w:t xml:space="preserve">quantum computing</w:t>
      </w:r>
      <w:r w:rsidDel="00000000" w:rsidR="00000000" w:rsidRPr="00000000">
        <w:rPr>
          <w:sz w:val="18"/>
          <w:szCs w:val="18"/>
          <w:rtl w:val="0"/>
        </w:rPr>
        <w:t xml:space="preserve">, enhancing </w:t>
      </w:r>
      <w:r w:rsidDel="00000000" w:rsidR="00000000" w:rsidRPr="00000000">
        <w:rPr>
          <w:b w:val="1"/>
          <w:sz w:val="18"/>
          <w:szCs w:val="18"/>
          <w:rtl w:val="0"/>
        </w:rPr>
        <w:t xml:space="preserve">quantum information processing</w:t>
      </w:r>
      <w:r w:rsidDel="00000000" w:rsidR="00000000" w:rsidRPr="00000000">
        <w:rPr>
          <w:sz w:val="18"/>
          <w:szCs w:val="18"/>
          <w:rtl w:val="0"/>
        </w:rPr>
        <w:t xml:space="preserve">, and improving </w:t>
      </w:r>
      <w:r w:rsidDel="00000000" w:rsidR="00000000" w:rsidRPr="00000000">
        <w:rPr>
          <w:b w:val="1"/>
          <w:sz w:val="18"/>
          <w:szCs w:val="18"/>
          <w:rtl w:val="0"/>
        </w:rPr>
        <w:t xml:space="preserve">quantum simulations</w:t>
      </w:r>
      <w:r w:rsidDel="00000000" w:rsidR="00000000" w:rsidRPr="00000000">
        <w:rPr>
          <w:sz w:val="18"/>
          <w:szCs w:val="18"/>
          <w:rtl w:val="0"/>
        </w:rPr>
        <w:t xml:space="preserve">. This algorithm increases the flexibility and precision of </w:t>
      </w:r>
      <w:r w:rsidDel="00000000" w:rsidR="00000000" w:rsidRPr="00000000">
        <w:rPr>
          <w:b w:val="1"/>
          <w:sz w:val="18"/>
          <w:szCs w:val="18"/>
          <w:rtl w:val="0"/>
        </w:rPr>
        <w:t xml:space="preserve">quantum systems</w:t>
      </w:r>
      <w:r w:rsidDel="00000000" w:rsidR="00000000" w:rsidRPr="00000000">
        <w:rPr>
          <w:sz w:val="18"/>
          <w:szCs w:val="18"/>
          <w:rtl w:val="0"/>
        </w:rPr>
        <w:t xml:space="preserve">, making it valuable for </w:t>
      </w:r>
      <w:r w:rsidDel="00000000" w:rsidR="00000000" w:rsidRPr="00000000">
        <w:rPr>
          <w:b w:val="1"/>
          <w:sz w:val="18"/>
          <w:szCs w:val="18"/>
          <w:rtl w:val="0"/>
        </w:rPr>
        <w:t xml:space="preserve">advanced quantum technologies</w:t>
      </w:r>
      <w:r w:rsidDel="00000000" w:rsidR="00000000" w:rsidRPr="00000000">
        <w:rPr>
          <w:sz w:val="18"/>
          <w:szCs w:val="18"/>
          <w:rtl w:val="0"/>
        </w:rPr>
        <w:t xml:space="preserve">.</w:t>
      </w:r>
    </w:p>
    <w:p w:rsidR="00000000" w:rsidDel="00000000" w:rsidP="00000000" w:rsidRDefault="00000000" w:rsidRPr="00000000" w14:paraId="0000005B">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tl w:val="0"/>
        </w:rPr>
      </w:r>
    </w:p>
    <w:p w:rsidR="00000000" w:rsidDel="00000000" w:rsidP="00000000" w:rsidRDefault="00000000" w:rsidRPr="00000000" w14:paraId="0000005C">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5E">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