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f2sfa2h0h9ov" w:id="0"/>
      <w:bookmarkEnd w:id="0"/>
      <w:r w:rsidDel="00000000" w:rsidR="00000000" w:rsidRPr="00000000">
        <w:rPr>
          <w:b w:val="1"/>
          <w:color w:val="000000"/>
          <w:sz w:val="26"/>
          <w:szCs w:val="26"/>
          <w:rtl w:val="0"/>
        </w:rPr>
        <w:t xml:space="preserve">Executive Summary: Developing Prime-Based Differential Solvers</w:t>
      </w:r>
    </w:p>
    <w:p w:rsidR="00000000" w:rsidDel="00000000" w:rsidP="00000000" w:rsidRDefault="00000000" w:rsidRPr="00000000" w14:paraId="00000002">
      <w:pPr>
        <w:spacing w:after="240" w:before="240" w:lineRule="auto"/>
        <w:rPr/>
      </w:pPr>
      <w:r w:rsidDel="00000000" w:rsidR="00000000" w:rsidRPr="00000000">
        <w:rPr>
          <w:b w:val="1"/>
          <w:rtl w:val="0"/>
        </w:rPr>
        <w:t xml:space="preserve">Overview:</w:t>
        <w:br w:type="textWrapping"/>
      </w:r>
      <w:r w:rsidDel="00000000" w:rsidR="00000000" w:rsidRPr="00000000">
        <w:rPr>
          <w:rtl w:val="0"/>
        </w:rPr>
        <w:t xml:space="preserve">Prime-based differential solvers introduce a novel approach to solving both ordinary and partial differential equations (ODEs and PDEs) by encoding system variables, boundary conditions, and interactions using prime numbers. This approach leverages the unique mathematical properties of primes to provide more efficient, precise, and scalable solutions to complex physical phenomena. These solvers are particularly useful for applications in fields such as fluid mechanics, heat transfer, and electromagnetism, where differential equations govern the dynamics of the systems being modeled.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q3xr89u60kix" w:id="1"/>
      <w:bookmarkEnd w:id="1"/>
      <w:r w:rsidDel="00000000" w:rsidR="00000000" w:rsidRPr="00000000">
        <w:rPr>
          <w:b w:val="1"/>
          <w:color w:val="000000"/>
          <w:sz w:val="26"/>
          <w:szCs w:val="26"/>
          <w:rtl w:val="0"/>
        </w:rPr>
        <w:t xml:space="preserve">Key Features of Prime-Based Differential Solvers: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6c4jjvw96xuz" w:id="2"/>
      <w:bookmarkEnd w:id="2"/>
      <w:r w:rsidDel="00000000" w:rsidR="00000000" w:rsidRPr="00000000">
        <w:rPr>
          <w:b w:val="1"/>
          <w:color w:val="000000"/>
          <w:sz w:val="22"/>
          <w:szCs w:val="22"/>
          <w:rtl w:val="0"/>
        </w:rPr>
        <w:t xml:space="preserve">1. Prime Encoding of Variables and System Interactions</w:t>
      </w:r>
    </w:p>
    <w:p w:rsidR="00000000" w:rsidDel="00000000" w:rsidP="00000000" w:rsidRDefault="00000000" w:rsidRPr="00000000" w14:paraId="00000006">
      <w:pPr>
        <w:spacing w:after="240" w:before="240" w:lineRule="auto"/>
        <w:rPr/>
      </w:pPr>
      <w:r w:rsidDel="00000000" w:rsidR="00000000" w:rsidRPr="00000000">
        <w:rPr>
          <w:rtl w:val="0"/>
        </w:rPr>
        <w:t xml:space="preserve">Prime numbers are used to encode the variables in differential equations, ensuring that each variable, function, or boundary condition is uniquely represented. This encoding reduces computational complexity by eliminating redundancy and enhancing precision in tracking interactions between system components.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w76dum8lmz7p" w:id="3"/>
      <w:bookmarkEnd w:id="3"/>
      <w:r w:rsidDel="00000000" w:rsidR="00000000" w:rsidRPr="00000000">
        <w:rPr>
          <w:b w:val="1"/>
          <w:color w:val="000000"/>
          <w:sz w:val="22"/>
          <w:szCs w:val="22"/>
          <w:rtl w:val="0"/>
        </w:rPr>
        <w:t xml:space="preserve">2. Solving ODEs and PDEs with Prime-Based Methods</w:t>
      </w:r>
    </w:p>
    <w:p w:rsidR="00000000" w:rsidDel="00000000" w:rsidP="00000000" w:rsidRDefault="00000000" w:rsidRPr="00000000" w14:paraId="00000008">
      <w:pPr>
        <w:spacing w:after="240" w:before="240" w:lineRule="auto"/>
        <w:rPr/>
      </w:pPr>
      <w:r w:rsidDel="00000000" w:rsidR="00000000" w:rsidRPr="00000000">
        <w:rPr>
          <w:rtl w:val="0"/>
        </w:rPr>
        <w:t xml:space="preserve">Prime-based solvers apply prime-encoded representations to standard methods for solving differential equations, such as finite difference, finite element, or spectral methods. This enables precise calculations of the solutions while preserving the structure of the equations and enhancing computational efficiency.</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csdcfuqf386e" w:id="4"/>
      <w:bookmarkEnd w:id="4"/>
      <w:r w:rsidDel="00000000" w:rsidR="00000000" w:rsidRPr="00000000">
        <w:rPr>
          <w:b w:val="1"/>
          <w:color w:val="000000"/>
          <w:sz w:val="22"/>
          <w:szCs w:val="22"/>
          <w:rtl w:val="0"/>
        </w:rPr>
        <w:t xml:space="preserve">3. Applications in Physical Simulation</w:t>
      </w:r>
    </w:p>
    <w:p w:rsidR="00000000" w:rsidDel="00000000" w:rsidP="00000000" w:rsidRDefault="00000000" w:rsidRPr="00000000" w14:paraId="0000000A">
      <w:pPr>
        <w:spacing w:after="240" w:before="240" w:lineRule="auto"/>
        <w:rPr/>
      </w:pPr>
      <w:r w:rsidDel="00000000" w:rsidR="00000000" w:rsidRPr="00000000">
        <w:rPr>
          <w:rtl w:val="0"/>
        </w:rPr>
        <w:t xml:space="preserve">Prime-based differential solvers are particularly suited for simulating physical phenomena that rely on solving ODEs and PDEs. In </w:t>
      </w:r>
      <w:r w:rsidDel="00000000" w:rsidR="00000000" w:rsidRPr="00000000">
        <w:rPr>
          <w:b w:val="1"/>
          <w:rtl w:val="0"/>
        </w:rPr>
        <w:t xml:space="preserve">fluid mechanics</w:t>
      </w:r>
      <w:r w:rsidDel="00000000" w:rsidR="00000000" w:rsidRPr="00000000">
        <w:rPr>
          <w:rtl w:val="0"/>
        </w:rPr>
        <w:t xml:space="preserve">, these solvers can model flow behavior by solving the Navier-Stokes equations. In </w:t>
      </w:r>
      <w:r w:rsidDel="00000000" w:rsidR="00000000" w:rsidRPr="00000000">
        <w:rPr>
          <w:b w:val="1"/>
          <w:rtl w:val="0"/>
        </w:rPr>
        <w:t xml:space="preserve">heat transfer</w:t>
      </w:r>
      <w:r w:rsidDel="00000000" w:rsidR="00000000" w:rsidRPr="00000000">
        <w:rPr>
          <w:rtl w:val="0"/>
        </w:rPr>
        <w:t xml:space="preserve">, they solve the heat equation to simulate temperature distribution over time. For </w:t>
      </w:r>
      <w:r w:rsidDel="00000000" w:rsidR="00000000" w:rsidRPr="00000000">
        <w:rPr>
          <w:b w:val="1"/>
          <w:rtl w:val="0"/>
        </w:rPr>
        <w:t xml:space="preserve">electromagnetic fields</w:t>
      </w:r>
      <w:r w:rsidDel="00000000" w:rsidR="00000000" w:rsidRPr="00000000">
        <w:rPr>
          <w:rtl w:val="0"/>
        </w:rPr>
        <w:t xml:space="preserve">, Maxwell’s equations are solved to model field propagation and wave interactions.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le58ej33ipqm" w:id="5"/>
      <w:bookmarkEnd w:id="5"/>
      <w:r w:rsidDel="00000000" w:rsidR="00000000" w:rsidRPr="00000000">
        <w:rPr>
          <w:b w:val="1"/>
          <w:color w:val="000000"/>
          <w:sz w:val="22"/>
          <w:szCs w:val="22"/>
          <w:rtl w:val="0"/>
        </w:rPr>
        <w:t xml:space="preserve">4. Efficiency and Scalability</w:t>
      </w:r>
    </w:p>
    <w:p w:rsidR="00000000" w:rsidDel="00000000" w:rsidP="00000000" w:rsidRDefault="00000000" w:rsidRPr="00000000" w14:paraId="0000000C">
      <w:pPr>
        <w:spacing w:after="240" w:before="240" w:lineRule="auto"/>
        <w:rPr/>
      </w:pPr>
      <w:r w:rsidDel="00000000" w:rsidR="00000000" w:rsidRPr="00000000">
        <w:rPr>
          <w:rtl w:val="0"/>
        </w:rPr>
        <w:t xml:space="preserve">The use of prime encoding offers scalability in solving high-dimensional differential equations, making prime-based solvers suitable for large-scale simulations in complex systems. Their ability to handle nonlinearities and coupled systems efficiently enables new levels of accuracy and performance for industrial and scientific simulations.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wxgb82kzsj2r" w:id="6"/>
      <w:bookmarkEnd w:id="6"/>
      <w:r w:rsidDel="00000000" w:rsidR="00000000" w:rsidRPr="00000000">
        <w:rPr>
          <w:b w:val="1"/>
          <w:color w:val="000000"/>
          <w:sz w:val="26"/>
          <w:szCs w:val="26"/>
          <w:rtl w:val="0"/>
        </w:rPr>
        <w:t xml:space="preserve">Mathematical Foundations: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rtl w:val="0"/>
        </w:rPr>
        <w:t xml:space="preserve">Prime Encoding Function:</w:t>
      </w:r>
      <w:r w:rsidDel="00000000" w:rsidR="00000000" w:rsidRPr="00000000">
        <w:rPr>
          <w:rtl w:val="0"/>
        </w:rPr>
        <w:t xml:space="preserve"> Variables and boundary conditions xi,fix_i, f_ixi​,fi​ are mapped to unique primes pip_ipi​, allowing distinct representations for every system component.</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Solving ODEs and PDEs:</w:t>
      </w:r>
      <w:r w:rsidDel="00000000" w:rsidR="00000000" w:rsidRPr="00000000">
        <w:rPr>
          <w:rtl w:val="0"/>
        </w:rPr>
        <w:t xml:space="preserve"> Prime-based methods apply to classical solution techniques like finite difference and finite element, preserving the structure of the equations while improving computational efficiency.</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rtl w:val="0"/>
        </w:rPr>
        <w:t xml:space="preserve">Prime Interactions:</w:t>
      </w:r>
      <w:r w:rsidDel="00000000" w:rsidR="00000000" w:rsidRPr="00000000">
        <w:rPr>
          <w:rtl w:val="0"/>
        </w:rPr>
        <w:t xml:space="preserve"> Prime-encoded interactions between variables are used to track dependencies in multi-physical simulations, such as fluid-structure interactions or electromagnetic-thermal coupling.</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c3sulx4z7lgy"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Prime-based differential solvers offer an innovative and highly efficient approach to solving ODEs and PDEs across various fields. By leveraging prime encoding, these solvers enable precise, scalable simulations of complex physical systems such as fluid dynamics, heat transfer, and electromagnetism. With potential applications in both academic research and industrial engineering, prime-based differential solvers represent a breakthrough in the modeling and simulation of real-world phenomena.</w:t>
      </w:r>
    </w:p>
    <w:p w:rsidR="00000000" w:rsidDel="00000000" w:rsidP="00000000" w:rsidRDefault="00000000" w:rsidRPr="00000000" w14:paraId="00000015">
      <w:pPr>
        <w:rPr>
          <w:b w:val="1"/>
          <w:sz w:val="18"/>
          <w:szCs w:val="18"/>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hrbhg5o3lmo" w:id="8"/>
      <w:bookmarkEnd w:id="8"/>
      <w:r w:rsidDel="00000000" w:rsidR="00000000" w:rsidRPr="00000000">
        <w:rPr>
          <w:b w:val="1"/>
          <w:color w:val="000000"/>
          <w:sz w:val="26"/>
          <w:szCs w:val="26"/>
          <w:rtl w:val="0"/>
        </w:rPr>
        <w:t xml:space="preserve">Comprehensive Mathematical Overview: Developing Prime-Based Differential Solvers</w:t>
      </w:r>
    </w:p>
    <w:p w:rsidR="00000000" w:rsidDel="00000000" w:rsidP="00000000" w:rsidRDefault="00000000" w:rsidRPr="00000000" w14:paraId="00000017">
      <w:pPr>
        <w:spacing w:after="240" w:before="240" w:lineRule="auto"/>
        <w:rPr/>
      </w:pPr>
      <w:r w:rsidDel="00000000" w:rsidR="00000000" w:rsidRPr="00000000">
        <w:rPr>
          <w:rtl w:val="0"/>
        </w:rPr>
        <w:t xml:space="preserve">Prime-based differential solvers present a novel approach to solving ordinary differential equations (ODEs) and partial differential equations (PDEs) by encoding variables, boundary conditions, and system interactions using prime numbers. This method leverages the uniqueness of prime numbers to provide greater precision, reduce redundancy, and improve computational efficiency. Such solvers are particularly valuable in simulating physical systems governed by ODEs and PDEs, such as fluid mechanics, heat transfer, and electromagnetism.</w:t>
      </w:r>
    </w:p>
    <w:p w:rsidR="00000000" w:rsidDel="00000000" w:rsidP="00000000" w:rsidRDefault="00000000" w:rsidRPr="00000000" w14:paraId="00000018">
      <w:pPr>
        <w:spacing w:after="240" w:before="240" w:lineRule="auto"/>
        <w:rPr/>
      </w:pPr>
      <w:r w:rsidDel="00000000" w:rsidR="00000000" w:rsidRPr="00000000">
        <w:rPr>
          <w:rtl w:val="0"/>
        </w:rPr>
        <w:t xml:space="preserve">Below is a comprehensive mathematical framework for developing prime-based differential solvers.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bm5psb7zdu8z" w:id="9"/>
      <w:bookmarkEnd w:id="9"/>
      <w:r w:rsidDel="00000000" w:rsidR="00000000" w:rsidRPr="00000000">
        <w:rPr>
          <w:b w:val="1"/>
          <w:color w:val="000000"/>
          <w:sz w:val="26"/>
          <w:szCs w:val="26"/>
          <w:rtl w:val="0"/>
        </w:rPr>
        <w:t xml:space="preserve">1. Prime Encoding of System Variables and Boundary Conditions</w:t>
      </w:r>
    </w:p>
    <w:p w:rsidR="00000000" w:rsidDel="00000000" w:rsidP="00000000" w:rsidRDefault="00000000" w:rsidRPr="00000000" w14:paraId="0000001B">
      <w:pPr>
        <w:spacing w:after="240" w:before="240" w:lineRule="auto"/>
        <w:rPr/>
      </w:pPr>
      <w:r w:rsidDel="00000000" w:rsidR="00000000" w:rsidRPr="00000000">
        <w:rPr>
          <w:rtl w:val="0"/>
        </w:rPr>
        <w:t xml:space="preserve">Prime-based differential solvers use prime numbers to uniquely encode system variables, functions, and boundary conditions. This encoding creates distinct, non-overlapping representations of components within the differential equation framework.</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i0ceyk17kpb" w:id="10"/>
      <w:bookmarkEnd w:id="10"/>
      <w:r w:rsidDel="00000000" w:rsidR="00000000" w:rsidRPr="00000000">
        <w:rPr>
          <w:b w:val="1"/>
          <w:color w:val="000000"/>
          <w:sz w:val="22"/>
          <w:szCs w:val="22"/>
          <w:rtl w:val="0"/>
        </w:rPr>
        <w:t xml:space="preserve">a. Prime Encoding Function</w:t>
      </w:r>
    </w:p>
    <w:p w:rsidR="00000000" w:rsidDel="00000000" w:rsidP="00000000" w:rsidRDefault="00000000" w:rsidRPr="00000000" w14:paraId="0000001D">
      <w:pPr>
        <w:spacing w:after="240" w:before="240" w:lineRule="auto"/>
        <w:rPr/>
      </w:pPr>
      <w:r w:rsidDel="00000000" w:rsidR="00000000" w:rsidRPr="00000000">
        <w:rPr>
          <w:rtl w:val="0"/>
        </w:rPr>
        <w:t xml:space="preserve">Each system variable, function, or parameter in the differential equation is mapped to a unique prime number using a prime encoding function fff:</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f(xi)=piforxi∈X,f(x_i) = p_i \quad \text{for} \quad x_i \in X,f(xi​)=pi​forxi​∈X,</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where XXX is the set of all variables in the system, and pi∈Pp_i \in Ppi​∈P is a prime number assigned to the variable xix_ixi​. Similarly, boundary conditions and external forces can be encoded:</w:t>
      </w:r>
    </w:p>
    <w:p w:rsidR="00000000" w:rsidDel="00000000" w:rsidP="00000000" w:rsidRDefault="00000000" w:rsidRPr="00000000" w14:paraId="00000020">
      <w:pPr>
        <w:rPr/>
      </w:pPr>
      <w:r w:rsidDel="00000000" w:rsidR="00000000" w:rsidRPr="00000000">
        <w:rPr>
          <w:rtl w:val="0"/>
        </w:rPr>
        <w:t xml:space="preserve">f(bj)=qjfor boundary conditionsbj.f(b_j) = q_j \quad \text{for boundary conditions} \quad b_j.f(bj​)=qj​for boundary conditionsbj​.</w:t>
      </w:r>
    </w:p>
    <w:p w:rsidR="00000000" w:rsidDel="00000000" w:rsidP="00000000" w:rsidRDefault="00000000" w:rsidRPr="00000000" w14:paraId="00000021">
      <w:pPr>
        <w:spacing w:after="240" w:before="240" w:lineRule="auto"/>
        <w:rPr/>
      </w:pPr>
      <w:r w:rsidDel="00000000" w:rsidR="00000000" w:rsidRPr="00000000">
        <w:rPr>
          <w:rtl w:val="0"/>
        </w:rPr>
        <w:t xml:space="preserve">This ensures that each component of the differential equation has a distinct mathematical representation, avoiding overlaps or conflicts.</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xh4c7l305rs2" w:id="11"/>
      <w:bookmarkEnd w:id="11"/>
      <w:r w:rsidDel="00000000" w:rsidR="00000000" w:rsidRPr="00000000">
        <w:rPr>
          <w:b w:val="1"/>
          <w:color w:val="000000"/>
          <w:sz w:val="22"/>
          <w:szCs w:val="22"/>
          <w:rtl w:val="0"/>
        </w:rPr>
        <w:t xml:space="preserve">b. System Representation</w:t>
      </w:r>
    </w:p>
    <w:p w:rsidR="00000000" w:rsidDel="00000000" w:rsidP="00000000" w:rsidRDefault="00000000" w:rsidRPr="00000000" w14:paraId="00000023">
      <w:pPr>
        <w:spacing w:after="240" w:before="240" w:lineRule="auto"/>
        <w:rPr/>
      </w:pPr>
      <w:r w:rsidDel="00000000" w:rsidR="00000000" w:rsidRPr="00000000">
        <w:rPr>
          <w:rtl w:val="0"/>
        </w:rPr>
        <w:t xml:space="preserve">For a system of ODEs or PDEs, the state of the system at any point in time or space is encoded as a product of primes representing the system variables. For example, the system state at time ttt in an ODE can be represented as:</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S(t)=∏i=1npixi(t),S(t) = \prod_{i=1}^n p_i^{x_i(t)},S(t)=i=1∏n​pixi​(t)​,</w:t>
      </w:r>
    </w:p>
    <w:p w:rsidR="00000000" w:rsidDel="00000000" w:rsidP="00000000" w:rsidRDefault="00000000" w:rsidRPr="00000000" w14:paraId="00000025">
      <w:pPr>
        <w:spacing w:after="240" w:before="240" w:lineRule="auto"/>
        <w:rPr/>
      </w:pPr>
      <w:r w:rsidDel="00000000" w:rsidR="00000000" w:rsidRPr="00000000">
        <w:rPr>
          <w:rtl w:val="0"/>
        </w:rPr>
        <w:t xml:space="preserve">where xi(t)x_i(t)xi​(t) is the value of the iii-th variable at time ttt. Similarly, for PDEs, the system state in both time and space can be encoded as a product of primes for each spatial and temporal variable.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ouxcjyk0xt3" w:id="12"/>
      <w:bookmarkEnd w:id="12"/>
      <w:r w:rsidDel="00000000" w:rsidR="00000000" w:rsidRPr="00000000">
        <w:rPr>
          <w:b w:val="1"/>
          <w:color w:val="000000"/>
          <w:sz w:val="26"/>
          <w:szCs w:val="26"/>
          <w:rtl w:val="0"/>
        </w:rPr>
        <w:t xml:space="preserve">2. Solving Ordinary Differential Equations (ODEs) with Prime Encoding</w:t>
      </w:r>
    </w:p>
    <w:p w:rsidR="00000000" w:rsidDel="00000000" w:rsidP="00000000" w:rsidRDefault="00000000" w:rsidRPr="00000000" w14:paraId="00000028">
      <w:pPr>
        <w:spacing w:after="240" w:before="240" w:lineRule="auto"/>
        <w:rPr/>
      </w:pPr>
      <w:r w:rsidDel="00000000" w:rsidR="00000000" w:rsidRPr="00000000">
        <w:rPr>
          <w:rtl w:val="0"/>
        </w:rPr>
        <w:t xml:space="preserve">The solution of ODEs involves finding functions that satisfy given differential relationships and initial conditions. Prime-based solvers incorporate prime encoding into traditional numerical methods such as Euler’s method, Runge-Kutta methods, or higher-order solvers.</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260ny9tceq5z" w:id="13"/>
      <w:bookmarkEnd w:id="13"/>
      <w:r w:rsidDel="00000000" w:rsidR="00000000" w:rsidRPr="00000000">
        <w:rPr>
          <w:b w:val="1"/>
          <w:color w:val="000000"/>
          <w:sz w:val="22"/>
          <w:szCs w:val="22"/>
          <w:rtl w:val="0"/>
        </w:rPr>
        <w:t xml:space="preserve">a. Prime-Encoded Euler’s Method</w:t>
      </w:r>
    </w:p>
    <w:p w:rsidR="00000000" w:rsidDel="00000000" w:rsidP="00000000" w:rsidRDefault="00000000" w:rsidRPr="00000000" w14:paraId="0000002A">
      <w:pPr>
        <w:spacing w:after="240" w:before="240" w:lineRule="auto"/>
        <w:rPr/>
      </w:pPr>
      <w:r w:rsidDel="00000000" w:rsidR="00000000" w:rsidRPr="00000000">
        <w:rPr>
          <w:rtl w:val="0"/>
        </w:rPr>
        <w:t xml:space="preserve">Consider the first-order ODE:</w:t>
      </w:r>
    </w:p>
    <w:p w:rsidR="00000000" w:rsidDel="00000000" w:rsidP="00000000" w:rsidRDefault="00000000" w:rsidRPr="00000000" w14:paraId="0000002B">
      <w:pPr>
        <w:rPr/>
      </w:pPr>
      <w:r w:rsidDel="00000000" w:rsidR="00000000" w:rsidRPr="00000000">
        <w:rPr>
          <w:rtl w:val="0"/>
        </w:rPr>
        <w:t xml:space="preserve">dx(t)dt=f(t,x(t)),x(0)=x0.\frac{dx(t)}{dt} = f(t, x(t)), \quad x(0) = x_0.dtdx(t)​=f(t,x(t)),x(0)=x0​.</w:t>
      </w:r>
    </w:p>
    <w:p w:rsidR="00000000" w:rsidDel="00000000" w:rsidP="00000000" w:rsidRDefault="00000000" w:rsidRPr="00000000" w14:paraId="0000002C">
      <w:pPr>
        <w:spacing w:after="240" w:before="240" w:lineRule="auto"/>
        <w:rPr/>
      </w:pPr>
      <w:r w:rsidDel="00000000" w:rsidR="00000000" w:rsidRPr="00000000">
        <w:rPr>
          <w:rtl w:val="0"/>
        </w:rPr>
        <w:t xml:space="preserve">Using Euler's method, the update rule for x(t)x(t)x(t) over a time step Δt\Delta tΔt is:</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xn+1=xn+Δt⋅f(tn,xn).x_{n+1} = x_n + \Delta t \cdot f(t_n, x_n).xn+1​=xn​+Δt⋅f(tn​,xn​).</w:t>
      </w:r>
    </w:p>
    <w:p w:rsidR="00000000" w:rsidDel="00000000" w:rsidP="00000000" w:rsidRDefault="00000000" w:rsidRPr="00000000" w14:paraId="0000002E">
      <w:pPr>
        <w:spacing w:after="240" w:before="240" w:lineRule="auto"/>
        <w:rPr/>
      </w:pPr>
      <w:r w:rsidDel="00000000" w:rsidR="00000000" w:rsidRPr="00000000">
        <w:rPr>
          <w:rtl w:val="0"/>
        </w:rPr>
        <w:t xml:space="preserve">In the prime-encoded framework, the state xnx_nxn​ and the update function f(t,xn)f(t, x_n)f(t,xn​) are represented by prime numbers pnp_npn​ and qnq_nqn​, respectively. The update rule for prime-encoded variables becomes:</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pn+1=pn+Δt⋅qn.p_{n+1} = p_n + \Delta t \cdot q_n.pn+1​=pn​+Δt⋅qn​.</w:t>
      </w:r>
    </w:p>
    <w:p w:rsidR="00000000" w:rsidDel="00000000" w:rsidP="00000000" w:rsidRDefault="00000000" w:rsidRPr="00000000" w14:paraId="00000030">
      <w:pPr>
        <w:spacing w:after="240" w:before="240" w:lineRule="auto"/>
        <w:rPr/>
      </w:pPr>
      <w:r w:rsidDel="00000000" w:rsidR="00000000" w:rsidRPr="00000000">
        <w:rPr>
          <w:rtl w:val="0"/>
        </w:rPr>
        <w:t xml:space="preserve">After each iteration, the prime number pn+1p_{n+1}pn+1​ is mapped back to its corresponding real value xn+1x_{n+1}xn+1​ using a decoding function. The method proceeds iteratively until the final time TTT is reached.</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1mrmuc5nvd0h" w:id="14"/>
      <w:bookmarkEnd w:id="14"/>
      <w:r w:rsidDel="00000000" w:rsidR="00000000" w:rsidRPr="00000000">
        <w:rPr>
          <w:b w:val="1"/>
          <w:color w:val="000000"/>
          <w:sz w:val="22"/>
          <w:szCs w:val="22"/>
          <w:rtl w:val="0"/>
        </w:rPr>
        <w:t xml:space="preserve">b. Prime-Encoded Runge-Kutta Methods</w:t>
      </w:r>
    </w:p>
    <w:p w:rsidR="00000000" w:rsidDel="00000000" w:rsidP="00000000" w:rsidRDefault="00000000" w:rsidRPr="00000000" w14:paraId="00000032">
      <w:pPr>
        <w:spacing w:after="240" w:before="240" w:lineRule="auto"/>
        <w:rPr/>
      </w:pPr>
      <w:r w:rsidDel="00000000" w:rsidR="00000000" w:rsidRPr="00000000">
        <w:rPr>
          <w:rtl w:val="0"/>
        </w:rPr>
        <w:t xml:space="preserve">For higher-order methods such as the fourth-order Runge-Kutta method (RK4), the state at each step is updated using a series of intermediate evaluations k1,k2,k3,k4k_1, k_2, k_3, k_4k1​,k2​,k3​,k4​. In prime-based solvers, these intermediate steps are encoded as distinct primes:</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k1=Δt⋅f(tn,xn),k2=Δt⋅f(tn+Δt2,xn+k12),k_1 = \Delta t \cdot f(t_n, x_n), \quad k_2 = \Delta t \cdot f\left(t_n + \frac{\Delta t}{2}, x_n + \frac{k_1}{2}\right),k1​=Δt⋅f(tn​,xn​),k2​=Δt⋅f(tn​+2Δt​,xn​+2k1​​),</w:t>
      </w:r>
    </w:p>
    <w:p w:rsidR="00000000" w:rsidDel="00000000" w:rsidP="00000000" w:rsidRDefault="00000000" w:rsidRPr="00000000" w14:paraId="00000034">
      <w:pPr>
        <w:spacing w:after="240" w:before="240" w:lineRule="auto"/>
        <w:rPr/>
      </w:pPr>
      <w:r w:rsidDel="00000000" w:rsidR="00000000" w:rsidRPr="00000000">
        <w:rPr>
          <w:rtl w:val="0"/>
        </w:rPr>
        <w:t xml:space="preserve">and so on. Each evaluation kik_iki​ is encoded as a prime pkip_{k_i}pki​​, and the update rule for the state becomes:</w:t>
      </w:r>
    </w:p>
    <w:p w:rsidR="00000000" w:rsidDel="00000000" w:rsidP="00000000" w:rsidRDefault="00000000" w:rsidRPr="00000000" w14:paraId="00000035">
      <w:pPr>
        <w:rPr/>
      </w:pPr>
      <w:r w:rsidDel="00000000" w:rsidR="00000000" w:rsidRPr="00000000">
        <w:rPr>
          <w:rtl w:val="0"/>
        </w:rPr>
        <w:t xml:space="preserve">xn+1=xn+16(pk1+2pk2+2pk3+pk4),x_{n+1} = x_n + \frac{1}{6}(p_{k_1} + 2p_{k_2} + 2p_{k_3} + p_{k_4}),xn+1​=xn​+61​(pk1​​+2pk2​​+2pk3​​+pk4​​),</w:t>
      </w:r>
    </w:p>
    <w:p w:rsidR="00000000" w:rsidDel="00000000" w:rsidP="00000000" w:rsidRDefault="00000000" w:rsidRPr="00000000" w14:paraId="00000036">
      <w:pPr>
        <w:spacing w:after="240" w:before="240" w:lineRule="auto"/>
        <w:rPr/>
      </w:pPr>
      <w:r w:rsidDel="00000000" w:rsidR="00000000" w:rsidRPr="00000000">
        <w:rPr>
          <w:rtl w:val="0"/>
        </w:rPr>
        <w:t xml:space="preserve">with decoding back to real numbers after each step. The prime encoding adds structure to the computation, facilitating efficient tracking and manipulation of variables throughout the iterations.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ea3w8mvlrigf" w:id="15"/>
      <w:bookmarkEnd w:id="15"/>
      <w:r w:rsidDel="00000000" w:rsidR="00000000" w:rsidRPr="00000000">
        <w:rPr>
          <w:b w:val="1"/>
          <w:color w:val="000000"/>
          <w:sz w:val="26"/>
          <w:szCs w:val="26"/>
          <w:rtl w:val="0"/>
        </w:rPr>
        <w:t xml:space="preserve">3. Solving Partial Differential Equations (PDEs) with Prime Encoding</w:t>
      </w:r>
    </w:p>
    <w:p w:rsidR="00000000" w:rsidDel="00000000" w:rsidP="00000000" w:rsidRDefault="00000000" w:rsidRPr="00000000" w14:paraId="00000039">
      <w:pPr>
        <w:spacing w:after="240" w:before="240" w:lineRule="auto"/>
        <w:rPr/>
      </w:pPr>
      <w:r w:rsidDel="00000000" w:rsidR="00000000" w:rsidRPr="00000000">
        <w:rPr>
          <w:rtl w:val="0"/>
        </w:rPr>
        <w:t xml:space="preserve">Prime-based solvers also extend to PDEs, which model systems that evolve in both time and space. Common methods for solving PDEs, such as finite difference methods, finite element methods, or spectral methods, can be adapted for prime encoding.</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myp0gj3o6eoo" w:id="16"/>
      <w:bookmarkEnd w:id="16"/>
      <w:r w:rsidDel="00000000" w:rsidR="00000000" w:rsidRPr="00000000">
        <w:rPr>
          <w:b w:val="1"/>
          <w:color w:val="000000"/>
          <w:sz w:val="22"/>
          <w:szCs w:val="22"/>
          <w:rtl w:val="0"/>
        </w:rPr>
        <w:t xml:space="preserve">a. Prime-Encoded Finite Difference Methods (FDM)</w:t>
      </w:r>
    </w:p>
    <w:p w:rsidR="00000000" w:rsidDel="00000000" w:rsidP="00000000" w:rsidRDefault="00000000" w:rsidRPr="00000000" w14:paraId="0000003B">
      <w:pPr>
        <w:spacing w:after="240" w:before="240" w:lineRule="auto"/>
        <w:rPr/>
      </w:pPr>
      <w:r w:rsidDel="00000000" w:rsidR="00000000" w:rsidRPr="00000000">
        <w:rPr>
          <w:rtl w:val="0"/>
        </w:rPr>
        <w:t xml:space="preserve">Finite difference methods approximate derivatives in PDEs using discretized versions of the continuous system. Consider the 1D heat equation:</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∂u∂t=α∂2u∂x2,\frac{\partial u}{\partial t} = \alpha \frac{\partial^2 u}{\partial x^2},∂t∂u​=α∂x2∂2u​,</w:t>
      </w:r>
    </w:p>
    <w:p w:rsidR="00000000" w:rsidDel="00000000" w:rsidP="00000000" w:rsidRDefault="00000000" w:rsidRPr="00000000" w14:paraId="0000003D">
      <w:pPr>
        <w:spacing w:after="240" w:before="240" w:lineRule="auto"/>
        <w:rPr/>
      </w:pPr>
      <w:r w:rsidDel="00000000" w:rsidR="00000000" w:rsidRPr="00000000">
        <w:rPr>
          <w:rtl w:val="0"/>
        </w:rPr>
        <w:t xml:space="preserve">with boundary conditions. Using a finite difference approximation for the spatial derivative:</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∂2u∂x2≈ui+1−2ui+ui−1Δx2,\frac{\partial^2 u}{\partial x^2} \approx \frac{u_{i+1} - 2u_i + u_{i-1}}{\Delta x^2},∂x2∂2u​≈Δx2ui+1​−2ui​+ui−1​​,</w:t>
      </w:r>
    </w:p>
    <w:p w:rsidR="00000000" w:rsidDel="00000000" w:rsidP="00000000" w:rsidRDefault="00000000" w:rsidRPr="00000000" w14:paraId="0000003F">
      <w:pPr>
        <w:spacing w:after="240" w:before="240" w:lineRule="auto"/>
        <w:rPr/>
      </w:pPr>
      <w:r w:rsidDel="00000000" w:rsidR="00000000" w:rsidRPr="00000000">
        <w:rPr>
          <w:rtl w:val="0"/>
        </w:rPr>
        <w:t xml:space="preserve">we obtain a discretized version of the PDE:</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uin+1−uinΔt=αui+1n−2uin+ui−1nΔx2.\frac{u_i^{n+1} - u_i^n}{\Delta t} = \alpha \frac{u_{i+1}^n - 2u_i^n + u_{i-1}^n}{\Delta x^2}.Δtuin+1​−uin​​=αΔx2ui+1n​−2uin​+ui−1n​​.</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In a prime-encoded framework, the variables uinu_i^nuin​, ui+1nu_{i+1}^nui+1n​, and ui−1nu_{i-1}^nui−1n​ are encoded as primes pinp_i^npin​, pi+1np_{i+1}^npi+1n​, and pi−1np_{i-1}^npi−1n​, respectively. The update rule becomes:</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pin+1=pin+Δt⋅α⋅pi+1n−2pin+pi−1nΔx2.p_i^{n+1} = p_i^n + \Delta t \cdot \alpha \cdot \frac{p_{i+1}^n - 2p_i^n + p_{i-1}^n}{\Delta x^2}.pin+1​=pin​+Δt⋅α⋅Δx2pi+1n​−2pin​+pi−1n​​.</w:t>
      </w:r>
    </w:p>
    <w:p w:rsidR="00000000" w:rsidDel="00000000" w:rsidP="00000000" w:rsidRDefault="00000000" w:rsidRPr="00000000" w14:paraId="00000043">
      <w:pPr>
        <w:spacing w:after="240" w:before="240" w:lineRule="auto"/>
        <w:rPr/>
      </w:pPr>
      <w:r w:rsidDel="00000000" w:rsidR="00000000" w:rsidRPr="00000000">
        <w:rPr>
          <w:rtl w:val="0"/>
        </w:rPr>
        <w:t xml:space="preserve">This representation allows efficient numerical solution of the PDE while tracking each variable distinctly through prime encoding.</w:t>
      </w:r>
    </w:p>
    <w:p w:rsidR="00000000" w:rsidDel="00000000" w:rsidP="00000000" w:rsidRDefault="00000000" w:rsidRPr="00000000" w14:paraId="00000044">
      <w:pPr>
        <w:pStyle w:val="Heading4"/>
        <w:keepNext w:val="0"/>
        <w:keepLines w:val="0"/>
        <w:spacing w:after="40" w:before="240" w:lineRule="auto"/>
        <w:rPr>
          <w:b w:val="1"/>
          <w:color w:val="000000"/>
          <w:sz w:val="22"/>
          <w:szCs w:val="22"/>
        </w:rPr>
      </w:pPr>
      <w:bookmarkStart w:colFirst="0" w:colLast="0" w:name="_s7cr7r2g4idj" w:id="17"/>
      <w:bookmarkEnd w:id="17"/>
      <w:r w:rsidDel="00000000" w:rsidR="00000000" w:rsidRPr="00000000">
        <w:rPr>
          <w:b w:val="1"/>
          <w:color w:val="000000"/>
          <w:sz w:val="22"/>
          <w:szCs w:val="22"/>
          <w:rtl w:val="0"/>
        </w:rPr>
        <w:t xml:space="preserve">b. Prime-Encoded Finite Element Methods (FEM)</w:t>
      </w:r>
    </w:p>
    <w:p w:rsidR="00000000" w:rsidDel="00000000" w:rsidP="00000000" w:rsidRDefault="00000000" w:rsidRPr="00000000" w14:paraId="00000045">
      <w:pPr>
        <w:spacing w:after="240" w:before="240" w:lineRule="auto"/>
        <w:rPr/>
      </w:pPr>
      <w:r w:rsidDel="00000000" w:rsidR="00000000" w:rsidRPr="00000000">
        <w:rPr>
          <w:rtl w:val="0"/>
        </w:rPr>
        <w:t xml:space="preserve">Finite element methods approximate solutions to PDEs by dividing the problem domain into smaller subdomains (elements) and using basis functions to represent the solution within each element. In the prime-encoded version, each element and its associated basis functions are encoded as prime numbers. For example, if ϕi(x)\phi_i(x)ϕi​(x) represents a basis function for element iii, the solution u(x,t)u(x, t)u(x,t) at time ttt can be expressed as:</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u(x,t)=∑i=1nci(t)ϕi(x),u(x, t) = \sum_{i=1}^n c_i(t) \phi_i(x),u(x,t)=i=1∑n​ci​(t)ϕi​(x),</w:t>
      </w:r>
    </w:p>
    <w:p w:rsidR="00000000" w:rsidDel="00000000" w:rsidP="00000000" w:rsidRDefault="00000000" w:rsidRPr="00000000" w14:paraId="00000047">
      <w:pPr>
        <w:spacing w:after="240" w:before="240" w:lineRule="auto"/>
        <w:rPr/>
      </w:pPr>
      <w:r w:rsidDel="00000000" w:rsidR="00000000" w:rsidRPr="00000000">
        <w:rPr>
          <w:rtl w:val="0"/>
        </w:rPr>
        <w:t xml:space="preserve">where ci(t)c_i(t)ci​(t) is the coefficient of the iii-th basis function. In the prime-encoded method, each coefficient ci(t)c_i(t)ci​(t) is encoded as pi(t)p_i(t)pi​(t), and the update rule for the coefficients is handled in the prime space, followed by mapping back to real values.</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vtleh81tffoi" w:id="18"/>
      <w:bookmarkEnd w:id="18"/>
      <w:r w:rsidDel="00000000" w:rsidR="00000000" w:rsidRPr="00000000">
        <w:rPr>
          <w:b w:val="1"/>
          <w:color w:val="000000"/>
          <w:sz w:val="22"/>
          <w:szCs w:val="22"/>
          <w:rtl w:val="0"/>
        </w:rPr>
        <w:t xml:space="preserve">c. Prime-Encoded Spectral Methods</w:t>
      </w:r>
    </w:p>
    <w:p w:rsidR="00000000" w:rsidDel="00000000" w:rsidP="00000000" w:rsidRDefault="00000000" w:rsidRPr="00000000" w14:paraId="00000049">
      <w:pPr>
        <w:spacing w:after="240" w:before="240" w:lineRule="auto"/>
        <w:rPr/>
      </w:pPr>
      <w:r w:rsidDel="00000000" w:rsidR="00000000" w:rsidRPr="00000000">
        <w:rPr>
          <w:rtl w:val="0"/>
        </w:rPr>
        <w:t xml:space="preserve">Spectral methods represent the solution to a PDE as a sum of orthogonal basis functions (e.g., Fourier series). Prime-based solvers can encode each spectral coefficient as a prime number and solve the system using prime-encoded representations of the Fourier or Chebyshev coefficients. For instance, a Fourier series solution to a PDE might be written as:</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u(x,t)=∑k=1Nak(t)sin⁡(kx),u(x, t) = \sum_{k=1}^N a_k(t) \sin(kx),u(x,t)=k=1∑N​ak​(t)sin(kx),</w:t>
      </w:r>
    </w:p>
    <w:p w:rsidR="00000000" w:rsidDel="00000000" w:rsidP="00000000" w:rsidRDefault="00000000" w:rsidRPr="00000000" w14:paraId="0000004B">
      <w:pPr>
        <w:spacing w:after="240" w:before="240" w:lineRule="auto"/>
        <w:rPr/>
      </w:pPr>
      <w:r w:rsidDel="00000000" w:rsidR="00000000" w:rsidRPr="00000000">
        <w:rPr>
          <w:rtl w:val="0"/>
        </w:rPr>
        <w:t xml:space="preserve">where the coefficients ak(t)a_k(t)ak​(t) are encoded as primes pk(t)p_k(t)pk​(t), with the evolution of each coefficient governed by the prime-encoded form of the PDE.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4n6cfurotukg" w:id="19"/>
      <w:bookmarkEnd w:id="19"/>
      <w:r w:rsidDel="00000000" w:rsidR="00000000" w:rsidRPr="00000000">
        <w:rPr>
          <w:b w:val="1"/>
          <w:color w:val="000000"/>
          <w:sz w:val="26"/>
          <w:szCs w:val="26"/>
          <w:rtl w:val="0"/>
        </w:rPr>
        <w:t xml:space="preserve">4. Applications in Physical Simulations</w:t>
      </w:r>
    </w:p>
    <w:p w:rsidR="00000000" w:rsidDel="00000000" w:rsidP="00000000" w:rsidRDefault="00000000" w:rsidRPr="00000000" w14:paraId="0000004E">
      <w:pPr>
        <w:spacing w:after="240" w:before="240" w:lineRule="auto"/>
        <w:rPr/>
      </w:pPr>
      <w:r w:rsidDel="00000000" w:rsidR="00000000" w:rsidRPr="00000000">
        <w:rPr>
          <w:rtl w:val="0"/>
        </w:rPr>
        <w:t xml:space="preserve">Prime-based differential solvers are applicable in various domains where ODEs and PDEs are used to model physical systems.</w:t>
      </w:r>
    </w:p>
    <w:p w:rsidR="00000000" w:rsidDel="00000000" w:rsidP="00000000" w:rsidRDefault="00000000" w:rsidRPr="00000000" w14:paraId="0000004F">
      <w:pPr>
        <w:pStyle w:val="Heading4"/>
        <w:keepNext w:val="0"/>
        <w:keepLines w:val="0"/>
        <w:spacing w:after="40" w:before="240" w:lineRule="auto"/>
        <w:rPr>
          <w:b w:val="1"/>
          <w:color w:val="000000"/>
          <w:sz w:val="22"/>
          <w:szCs w:val="22"/>
        </w:rPr>
      </w:pPr>
      <w:bookmarkStart w:colFirst="0" w:colLast="0" w:name="_xonsfbxu9q96" w:id="20"/>
      <w:bookmarkEnd w:id="20"/>
      <w:r w:rsidDel="00000000" w:rsidR="00000000" w:rsidRPr="00000000">
        <w:rPr>
          <w:b w:val="1"/>
          <w:color w:val="000000"/>
          <w:sz w:val="22"/>
          <w:szCs w:val="22"/>
          <w:rtl w:val="0"/>
        </w:rPr>
        <w:t xml:space="preserve">a. Fluid Mechanics</w:t>
      </w:r>
    </w:p>
    <w:p w:rsidR="00000000" w:rsidDel="00000000" w:rsidP="00000000" w:rsidRDefault="00000000" w:rsidRPr="00000000" w14:paraId="00000050">
      <w:pPr>
        <w:spacing w:after="240" w:before="240" w:lineRule="auto"/>
        <w:rPr/>
      </w:pPr>
      <w:r w:rsidDel="00000000" w:rsidR="00000000" w:rsidRPr="00000000">
        <w:rPr>
          <w:rtl w:val="0"/>
        </w:rPr>
        <w:t xml:space="preserve">The </w:t>
      </w:r>
      <w:r w:rsidDel="00000000" w:rsidR="00000000" w:rsidRPr="00000000">
        <w:rPr>
          <w:b w:val="1"/>
          <w:rtl w:val="0"/>
        </w:rPr>
        <w:t xml:space="preserve">Navier-Stokes equations</w:t>
      </w:r>
      <w:r w:rsidDel="00000000" w:rsidR="00000000" w:rsidRPr="00000000">
        <w:rPr>
          <w:rtl w:val="0"/>
        </w:rPr>
        <w:t xml:space="preserve"> governing fluid dynamics are a set of nonlinear PDEs that describe the motion of fluid substances. Prime-encoded solvers can model the velocity and pressure fields in fluids by encoding the solution variables and solving the discretized system efficiently. For example, in the incompressible Navier-Stokes equations:</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∂u∂t+(u⋅∇)u=−∇p+ν∇2u,\frac{\partial \mathbf{u}}{\partial t} + (\mathbf{u} \cdot \nabla) \mathbf{u} = -\nabla p + \nu \nabla^2 \mathbf{u},∂t∂u​+(u⋅∇)u=−∇p+ν∇2u,</w:t>
      </w:r>
    </w:p>
    <w:p w:rsidR="00000000" w:rsidDel="00000000" w:rsidP="00000000" w:rsidRDefault="00000000" w:rsidRPr="00000000" w14:paraId="00000052">
      <w:pPr>
        <w:spacing w:after="240" w:before="240" w:lineRule="auto"/>
        <w:rPr/>
      </w:pPr>
      <w:r w:rsidDel="00000000" w:rsidR="00000000" w:rsidRPr="00000000">
        <w:rPr>
          <w:rtl w:val="0"/>
        </w:rPr>
        <w:t xml:space="preserve">each component of the velocity u\mathbf{u}u and pressure ppp field is encoded with primes, enabling precise tracking of fluid behavior.</w:t>
      </w:r>
    </w:p>
    <w:p w:rsidR="00000000" w:rsidDel="00000000" w:rsidP="00000000" w:rsidRDefault="00000000" w:rsidRPr="00000000" w14:paraId="00000053">
      <w:pPr>
        <w:pStyle w:val="Heading4"/>
        <w:keepNext w:val="0"/>
        <w:keepLines w:val="0"/>
        <w:spacing w:after="40" w:before="240" w:lineRule="auto"/>
        <w:rPr>
          <w:b w:val="1"/>
          <w:color w:val="000000"/>
          <w:sz w:val="22"/>
          <w:szCs w:val="22"/>
        </w:rPr>
      </w:pPr>
      <w:bookmarkStart w:colFirst="0" w:colLast="0" w:name="_5fg591o1bxqk" w:id="21"/>
      <w:bookmarkEnd w:id="21"/>
      <w:r w:rsidDel="00000000" w:rsidR="00000000" w:rsidRPr="00000000">
        <w:rPr>
          <w:b w:val="1"/>
          <w:color w:val="000000"/>
          <w:sz w:val="22"/>
          <w:szCs w:val="22"/>
          <w:rtl w:val="0"/>
        </w:rPr>
        <w:t xml:space="preserve">b. Heat Transfer</w:t>
      </w:r>
    </w:p>
    <w:p w:rsidR="00000000" w:rsidDel="00000000" w:rsidP="00000000" w:rsidRDefault="00000000" w:rsidRPr="00000000" w14:paraId="00000054">
      <w:pPr>
        <w:spacing w:after="240" w:before="240" w:lineRule="auto"/>
        <w:rPr/>
      </w:pPr>
      <w:r w:rsidDel="00000000" w:rsidR="00000000" w:rsidRPr="00000000">
        <w:rPr>
          <w:rtl w:val="0"/>
        </w:rPr>
        <w:t xml:space="preserve">The </w:t>
      </w:r>
      <w:r w:rsidDel="00000000" w:rsidR="00000000" w:rsidRPr="00000000">
        <w:rPr>
          <w:b w:val="1"/>
          <w:rtl w:val="0"/>
        </w:rPr>
        <w:t xml:space="preserve">heat equation</w:t>
      </w:r>
      <w:r w:rsidDel="00000000" w:rsidR="00000000" w:rsidRPr="00000000">
        <w:rPr>
          <w:rtl w:val="0"/>
        </w:rPr>
        <w:t xml:space="preserve"> models the distribution of heat (or temperature) in a material over time. Prime-encoded solvers can solve the heat equation: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∂u∂t=α∇2u,\frac{\partial u}{\partial t} = \alpha \nabla^2 u,∂t∂u​=α∇2u,</w:t>
      </w:r>
    </w:p>
    <w:p w:rsidR="00000000" w:rsidDel="00000000" w:rsidP="00000000" w:rsidRDefault="00000000" w:rsidRPr="00000000" w14:paraId="00000056">
      <w:pPr>
        <w:spacing w:after="240" w:before="240" w:lineRule="auto"/>
        <w:rPr/>
      </w:pPr>
      <w:r w:rsidDel="00000000" w:rsidR="00000000" w:rsidRPr="00000000">
        <w:rPr>
          <w:rtl w:val="0"/>
        </w:rPr>
        <w:t xml:space="preserve">by encoding the temperature uuu at each point in the domain as a prime, allowing for accurate simulation of heat flow over time.</w:t>
      </w:r>
    </w:p>
    <w:p w:rsidR="00000000" w:rsidDel="00000000" w:rsidP="00000000" w:rsidRDefault="00000000" w:rsidRPr="00000000" w14:paraId="00000057">
      <w:pPr>
        <w:pStyle w:val="Heading4"/>
        <w:keepNext w:val="0"/>
        <w:keepLines w:val="0"/>
        <w:spacing w:after="40" w:before="240" w:lineRule="auto"/>
        <w:rPr>
          <w:b w:val="1"/>
          <w:color w:val="000000"/>
          <w:sz w:val="22"/>
          <w:szCs w:val="22"/>
        </w:rPr>
      </w:pPr>
      <w:bookmarkStart w:colFirst="0" w:colLast="0" w:name="_hlw9c7us24fm" w:id="22"/>
      <w:bookmarkEnd w:id="22"/>
      <w:r w:rsidDel="00000000" w:rsidR="00000000" w:rsidRPr="00000000">
        <w:rPr>
          <w:b w:val="1"/>
          <w:color w:val="000000"/>
          <w:sz w:val="22"/>
          <w:szCs w:val="22"/>
          <w:rtl w:val="0"/>
        </w:rPr>
        <w:t xml:space="preserve">c. Electromagnetism</w:t>
      </w:r>
    </w:p>
    <w:p w:rsidR="00000000" w:rsidDel="00000000" w:rsidP="00000000" w:rsidRDefault="00000000" w:rsidRPr="00000000" w14:paraId="00000058">
      <w:pPr>
        <w:spacing w:after="240" w:before="240" w:lineRule="auto"/>
        <w:rPr/>
      </w:pPr>
      <w:r w:rsidDel="00000000" w:rsidR="00000000" w:rsidRPr="00000000">
        <w:rPr>
          <w:rtl w:val="0"/>
        </w:rPr>
        <w:t xml:space="preserve">Maxwell's equations, which describe the behavior of electromagnetic fields, are another application of prime-encoded solvers. The electric and magnetic fields E\mathbf{E}E and B\mathbf{B}B are encoded as primes, and the equations are solved numerically using methods like finite difference time-domain (FDTD) or finite element methods.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x2cttqv1i299" w:id="23"/>
      <w:bookmarkEnd w:id="23"/>
      <w:r w:rsidDel="00000000" w:rsidR="00000000" w:rsidRPr="00000000">
        <w:rPr>
          <w:b w:val="1"/>
          <w:color w:val="000000"/>
          <w:sz w:val="26"/>
          <w:szCs w:val="26"/>
          <w:rtl w:val="0"/>
        </w:rPr>
        <w:t xml:space="preserve">Conclusion</w:t>
      </w:r>
    </w:p>
    <w:p w:rsidR="00000000" w:rsidDel="00000000" w:rsidP="00000000" w:rsidRDefault="00000000" w:rsidRPr="00000000" w14:paraId="0000005B">
      <w:pPr>
        <w:spacing w:after="240" w:before="240" w:lineRule="auto"/>
        <w:rPr/>
      </w:pPr>
      <w:r w:rsidDel="00000000" w:rsidR="00000000" w:rsidRPr="00000000">
        <w:rPr>
          <w:rtl w:val="0"/>
        </w:rPr>
        <w:t xml:space="preserve">Prime-based differential solvers offer a powerful and innovative approach to solving ODEs and PDEs in complex physical systems. By leveraging the unique properties of prime numbers, these solvers provide efficient, precise, and scalable solutions to problems in fluid mechanics, heat transfer, electromagnetism, and other fields where differential equations are key. Through prime encoding, traditional numerical methods such as finite difference, finite element, and spectral methods are enhanced, leading to improved performance in large-scale simulations of physical phenomena.</w:t>
      </w:r>
    </w:p>
    <w:p w:rsidR="00000000" w:rsidDel="00000000" w:rsidP="00000000" w:rsidRDefault="00000000" w:rsidRPr="00000000" w14:paraId="0000005C">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5E">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