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g3nx15trwzn" w:id="0"/>
      <w:bookmarkEnd w:id="0"/>
      <w:r w:rsidDel="00000000" w:rsidR="00000000" w:rsidRPr="00000000">
        <w:rPr>
          <w:b w:val="1"/>
          <w:color w:val="000000"/>
          <w:sz w:val="26"/>
          <w:szCs w:val="26"/>
          <w:rtl w:val="0"/>
        </w:rPr>
        <w:t xml:space="preserve">Executive Summary: Developing Prime-Encoded Graph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Prime-encoded graph solvers leverage the unique properties of prime numbers to efficiently represent and manipulate large-scale network structures. These solvers are designed to optimize key graph-related problems such as shortest paths, network flows, and connectivity in complex networks. By encoding graph elements—nodes, edges, and paths—using prime numbers, the solvers enable precise, scalable, and efficient computations. This approach is particularly suited for applications in telecommunications, traffic routing, and optimizing distributed systems, where fast and accurate solutions are crucial for managing large and dynamic networks.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bv1mzibaao9s" w:id="1"/>
      <w:bookmarkEnd w:id="1"/>
      <w:r w:rsidDel="00000000" w:rsidR="00000000" w:rsidRPr="00000000">
        <w:rPr>
          <w:b w:val="1"/>
          <w:color w:val="000000"/>
          <w:sz w:val="26"/>
          <w:szCs w:val="26"/>
          <w:rtl w:val="0"/>
        </w:rPr>
        <w:t xml:space="preserve">Key Features of Prime-Encoded Graph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c5wpnk4krnmx" w:id="2"/>
      <w:bookmarkEnd w:id="2"/>
      <w:r w:rsidDel="00000000" w:rsidR="00000000" w:rsidRPr="00000000">
        <w:rPr>
          <w:b w:val="1"/>
          <w:color w:val="000000"/>
          <w:sz w:val="22"/>
          <w:szCs w:val="22"/>
          <w:rtl w:val="0"/>
        </w:rPr>
        <w:t xml:space="preserve">1. Prime Encoding for Graph Elements</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In prime-encoded solvers, graph components such as nodes and edges are assigned unique prime numbers. This ensures that each graph element has a distinct encoding, facilitating the efficient manipulation of large-scale networks. For a graph G=(V,E)G = (V, E)G=(V,E), each node vi∈Vv_i \in Vvi​∈V and edge eij∈Ee_{ij} \in Eeij​∈E is mapped to a prime number, creating a one-to-one correspondence that supports precise graph operations without collisions or redundancy.</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at2hs9rrkp8s" w:id="3"/>
      <w:bookmarkEnd w:id="3"/>
      <w:r w:rsidDel="00000000" w:rsidR="00000000" w:rsidRPr="00000000">
        <w:rPr>
          <w:b w:val="1"/>
          <w:color w:val="000000"/>
          <w:sz w:val="22"/>
          <w:szCs w:val="22"/>
          <w:rtl w:val="0"/>
        </w:rPr>
        <w:t xml:space="preserve">2. Optimizing for Shortest Paths and Network Flows</w:t>
      </w:r>
    </w:p>
    <w:p w:rsidR="00000000" w:rsidDel="00000000" w:rsidP="00000000" w:rsidRDefault="00000000" w:rsidRPr="00000000" w14:paraId="00000008">
      <w:pPr>
        <w:spacing w:after="240" w:before="240" w:lineRule="auto"/>
        <w:rPr/>
      </w:pPr>
      <w:r w:rsidDel="00000000" w:rsidR="00000000" w:rsidRPr="00000000">
        <w:rPr>
          <w:rtl w:val="0"/>
        </w:rPr>
        <w:t xml:space="preserve">Prime-encoded solvers optimize classic graph algorithms such as Dijkstra’s or Bellman-Ford for shortest path problems. Using prime factorizations, solvers can quickly identify unique paths and ensure efficient pathfinding in large networks. Similarly, for network flow optimization, prime encoding simplifies the tracking and calculation of flow capacities, enabling fast and scalable solutions to problems such as the maximum flow in communication networks.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452p7vcuuspx" w:id="4"/>
      <w:bookmarkEnd w:id="4"/>
      <w:r w:rsidDel="00000000" w:rsidR="00000000" w:rsidRPr="00000000">
        <w:rPr>
          <w:b w:val="1"/>
          <w:color w:val="000000"/>
          <w:sz w:val="22"/>
          <w:szCs w:val="22"/>
          <w:rtl w:val="0"/>
        </w:rPr>
        <w:t xml:space="preserve">3. Efficient Handling of Connectivity and Distributed Systems</w:t>
      </w:r>
    </w:p>
    <w:p w:rsidR="00000000" w:rsidDel="00000000" w:rsidP="00000000" w:rsidRDefault="00000000" w:rsidRPr="00000000" w14:paraId="0000000A">
      <w:pPr>
        <w:spacing w:after="240" w:before="240" w:lineRule="auto"/>
        <w:rPr/>
      </w:pPr>
      <w:r w:rsidDel="00000000" w:rsidR="00000000" w:rsidRPr="00000000">
        <w:rPr>
          <w:rtl w:val="0"/>
        </w:rPr>
        <w:t xml:space="preserve">In distributed systems and large-scale network topologies, connectivity is critical. Prime-encoded graph solvers provide efficient methods to determine network connectivity, identify critical nodes, and manage communication links. By encoding subgraphs and clusters with primes, solvers can easily track and optimize connectivity in complex networks, enhancing the resilience and performance of distributed systems.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vwwhsk3jdz2k" w:id="5"/>
      <w:bookmarkEnd w:id="5"/>
      <w:r w:rsidDel="00000000" w:rsidR="00000000" w:rsidRPr="00000000">
        <w:rPr>
          <w:b w:val="1"/>
          <w:color w:val="000000"/>
          <w:sz w:val="22"/>
          <w:szCs w:val="22"/>
          <w:rtl w:val="0"/>
        </w:rPr>
        <w:t xml:space="preserve">4. Applications in Key Industries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Telecommunications:</w:t>
      </w:r>
      <w:r w:rsidDel="00000000" w:rsidR="00000000" w:rsidRPr="00000000">
        <w:rPr>
          <w:rtl w:val="0"/>
        </w:rPr>
        <w:t xml:space="preserve"> Prime-encoded solvers optimize the routing of data packets across vast telecommunications networks, ensuring minimal delays and congestion by rapidly calculating shortest paths and optimizing bandwidth.</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Traffic Routing:</w:t>
      </w:r>
      <w:r w:rsidDel="00000000" w:rsidR="00000000" w:rsidRPr="00000000">
        <w:rPr>
          <w:rtl w:val="0"/>
        </w:rPr>
        <w:t xml:space="preserve"> In smart cities, these solvers can dynamically route traffic by identifying optimal paths through road networks, adjusting in real time to avoid congestion and minimize travel time.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Optimizing Distributed Systems:</w:t>
      </w:r>
      <w:r w:rsidDel="00000000" w:rsidR="00000000" w:rsidRPr="00000000">
        <w:rPr>
          <w:rtl w:val="0"/>
        </w:rPr>
        <w:t xml:space="preserve"> For cloud computing and distributed systems, prime-encoded solvers efficiently manage data flow, resource allocation, and system connectivity, ensuring reliable and scalable operations.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c98vx0l9wyw8"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Prime Encoding Function:</w:t>
      </w:r>
      <w:r w:rsidDel="00000000" w:rsidR="00000000" w:rsidRPr="00000000">
        <w:rPr>
          <w:rtl w:val="0"/>
        </w:rPr>
        <w:t xml:space="preserve"> f(vi)=pif(v_i) = p_if(vi​)=pi​, where each node viv_ivi​ is mapped to a unique prime number pip_ipi​, and similarly for edges.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Prime Factorization for Pathfinding:</w:t>
      </w:r>
      <w:r w:rsidDel="00000000" w:rsidR="00000000" w:rsidRPr="00000000">
        <w:rPr>
          <w:rtl w:val="0"/>
        </w:rPr>
        <w:t xml:space="preserve"> Prime products encode paths in a network, simplifying the identification and comparison of unique paths and network flows.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Graph Connectivity:</w:t>
      </w:r>
      <w:r w:rsidDel="00000000" w:rsidR="00000000" w:rsidRPr="00000000">
        <w:rPr>
          <w:rtl w:val="0"/>
        </w:rPr>
        <w:t xml:space="preserve"> Connectivity and flow capacities are efficiently encoded as prime factorizations, allowing rapid detection of critical nodes and subgraph structures.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63gc2mejkyhf"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Prime-encoded graph solvers offer a powerful and efficient approach to solving complex graph problems in large-scale networks. By leveraging the distinctiveness and multiplicative properties of primes, these solvers enable fast and accurate optimization of shortest paths, network flows, and connectivity. Their scalability and precision make them ideal for critical applications in telecommunications, traffic routing, and distributed systems, providing robust solutions to modern network challenges.</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argck05myg3a" w:id="8"/>
      <w:bookmarkEnd w:id="8"/>
      <w:r w:rsidDel="00000000" w:rsidR="00000000" w:rsidRPr="00000000">
        <w:rPr>
          <w:b w:val="1"/>
          <w:color w:val="000000"/>
          <w:sz w:val="26"/>
          <w:szCs w:val="26"/>
          <w:rtl w:val="0"/>
        </w:rPr>
        <w:t xml:space="preserve">Comprehensive Mathematical Overview: Developing Prime-Encoded Graph Solvers</w:t>
      </w:r>
    </w:p>
    <w:p w:rsidR="00000000" w:rsidDel="00000000" w:rsidP="00000000" w:rsidRDefault="00000000" w:rsidRPr="00000000" w14:paraId="00000019">
      <w:pPr>
        <w:spacing w:after="240" w:before="240" w:lineRule="auto"/>
        <w:rPr/>
      </w:pPr>
      <w:r w:rsidDel="00000000" w:rsidR="00000000" w:rsidRPr="00000000">
        <w:rPr>
          <w:rtl w:val="0"/>
        </w:rPr>
        <w:t xml:space="preserve">Prime-encoded graph solvers utilize the distinct properties of prime numbers to efficiently encode, manipulate, and solve complex graph-related problems. These solvers are particularly effective for optimizing shortest paths, network flows, and connectivity in large-scale networks. This mathematical overview outlines how prime numbers can be applied to graph theory, detailing the encoding, algorithms, and optimization processes.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fclm0onn5h0f" w:id="9"/>
      <w:bookmarkEnd w:id="9"/>
      <w:r w:rsidDel="00000000" w:rsidR="00000000" w:rsidRPr="00000000">
        <w:rPr>
          <w:b w:val="1"/>
          <w:color w:val="000000"/>
          <w:sz w:val="26"/>
          <w:szCs w:val="26"/>
          <w:rtl w:val="0"/>
        </w:rPr>
        <w:t xml:space="preserve">1. Prime Encoding of Graph Elements</w:t>
      </w:r>
    </w:p>
    <w:p w:rsidR="00000000" w:rsidDel="00000000" w:rsidP="00000000" w:rsidRDefault="00000000" w:rsidRPr="00000000" w14:paraId="0000001C">
      <w:pPr>
        <w:spacing w:after="240" w:before="240" w:lineRule="auto"/>
        <w:rPr/>
      </w:pPr>
      <w:r w:rsidDel="00000000" w:rsidR="00000000" w:rsidRPr="00000000">
        <w:rPr>
          <w:rtl w:val="0"/>
        </w:rPr>
        <w:t xml:space="preserve">The fundamental idea behind prime-encoded graph solvers is to assign unique prime numbers to the elements of the graph—nodes, edges, and paths. This encoding ensures that every element can be uniquely identified and manipulated using prime factorization.</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t74n1hk4sxpu" w:id="10"/>
      <w:bookmarkEnd w:id="10"/>
      <w:r w:rsidDel="00000000" w:rsidR="00000000" w:rsidRPr="00000000">
        <w:rPr>
          <w:b w:val="1"/>
          <w:color w:val="000000"/>
          <w:sz w:val="22"/>
          <w:szCs w:val="22"/>
          <w:rtl w:val="0"/>
        </w:rPr>
        <w:t xml:space="preserve">a. Prime Encoding of Nodes and Edges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Let G=(V,E)G = (V, E)G=(V,E) represent a graph where VVV is the set of vertices (nodes) and EEE is the set of edges. A prime encoding function fff maps each vertex vi∈Vv_i \in Vvi​∈V and each edge eij∈Ee_{ij} \in Eeij​∈E to a distinct prime number. This assignment ensures that each graph element has a unique prime representation:</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For vertices: f(vi)=pif(v_i) = p_if(vi​)=pi​, where pip_ipi​ is a unique prime number associated with node viv_ivi​.</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For edges: f(eij)=pijf(e_{ij}) = p_{ij}f(eij​)=pij​, where pijp_{ij}pij​ is a unique prime number associated with edge eije_{ij}eij​ between nodes viv_ivi​ and vjv_jvj​.</w:t>
      </w:r>
    </w:p>
    <w:p w:rsidR="00000000" w:rsidDel="00000000" w:rsidP="00000000" w:rsidRDefault="00000000" w:rsidRPr="00000000" w14:paraId="00000021">
      <w:pPr>
        <w:spacing w:after="240" w:before="240" w:lineRule="auto"/>
        <w:rPr/>
      </w:pPr>
      <w:r w:rsidDel="00000000" w:rsidR="00000000" w:rsidRPr="00000000">
        <w:rPr>
          <w:rtl w:val="0"/>
        </w:rPr>
        <w:t xml:space="preserve">This prime encoding allows for efficient operations on graph structures, where operations such as pathfinding, flow computation, or connectivity checking can be handled via prime factorization.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dwezi09c0l99" w:id="11"/>
      <w:bookmarkEnd w:id="11"/>
      <w:r w:rsidDel="00000000" w:rsidR="00000000" w:rsidRPr="00000000">
        <w:rPr>
          <w:b w:val="1"/>
          <w:color w:val="000000"/>
          <w:sz w:val="22"/>
          <w:szCs w:val="22"/>
          <w:rtl w:val="0"/>
        </w:rPr>
        <w:t xml:space="preserve">b. Prime Encoding of Paths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A path in the graph from node viv_ivi​ to node vjv_jvj​ can be encoded as the product of the primes representing the edges and nodes along that path. For a path PPP consisting of vertices v1,v2,…,vnv_1, v_2, \dots, v_nv1​,v2​,…,vn​ and corresponding edges e12,e23,…,e(n−1)ne_{12}, e_{23}, \dots, e_{(n-1)n}e12​,e23​,…,e(n−1)n​, the prime encoding of the path is: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f(P)=∏i=1n−1pi⋅p(i,i+1),f(P) = \prod_{i=1}^{n-1} p_i \cdot p_{(i, i+1)},f(P)=i=1∏n−1​pi​⋅p(i,i+1)​,</w:t>
      </w:r>
    </w:p>
    <w:p w:rsidR="00000000" w:rsidDel="00000000" w:rsidP="00000000" w:rsidRDefault="00000000" w:rsidRPr="00000000" w14:paraId="00000025">
      <w:pPr>
        <w:spacing w:after="240" w:before="240" w:lineRule="auto"/>
        <w:rPr/>
      </w:pPr>
      <w:r w:rsidDel="00000000" w:rsidR="00000000" w:rsidRPr="00000000">
        <w:rPr>
          <w:rtl w:val="0"/>
        </w:rPr>
        <w:t xml:space="preserve">where pip_ipi​ represents the prime number of the node viv_ivi​, and p(i,i+1)p_{(i, i+1)}p(i,i+1)​ represents the prime number of the edge between nodes viv_ivi​ and vi+1v_{i+1}vi+1​.</w:t>
      </w:r>
    </w:p>
    <w:p w:rsidR="00000000" w:rsidDel="00000000" w:rsidP="00000000" w:rsidRDefault="00000000" w:rsidRPr="00000000" w14:paraId="00000026">
      <w:pPr>
        <w:spacing w:after="240" w:before="240" w:lineRule="auto"/>
        <w:rPr/>
      </w:pPr>
      <w:r w:rsidDel="00000000" w:rsidR="00000000" w:rsidRPr="00000000">
        <w:rPr>
          <w:rtl w:val="0"/>
        </w:rPr>
        <w:t xml:space="preserve">Prime factorization ensures that each path is uniquely represented, simplifying the identification and comparison of paths in the graph.</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hmd4obafdfdu" w:id="12"/>
      <w:bookmarkEnd w:id="12"/>
      <w:r w:rsidDel="00000000" w:rsidR="00000000" w:rsidRPr="00000000">
        <w:rPr>
          <w:b w:val="1"/>
          <w:color w:val="000000"/>
          <w:sz w:val="26"/>
          <w:szCs w:val="26"/>
          <w:rtl w:val="0"/>
        </w:rPr>
        <w:t xml:space="preserve">2. Prime Factorization for Pathfinding and Shortest Paths</w:t>
      </w:r>
    </w:p>
    <w:p w:rsidR="00000000" w:rsidDel="00000000" w:rsidP="00000000" w:rsidRDefault="00000000" w:rsidRPr="00000000" w14:paraId="00000029">
      <w:pPr>
        <w:spacing w:after="240" w:before="240" w:lineRule="auto"/>
        <w:rPr/>
      </w:pPr>
      <w:r w:rsidDel="00000000" w:rsidR="00000000" w:rsidRPr="00000000">
        <w:rPr>
          <w:rtl w:val="0"/>
        </w:rPr>
        <w:t xml:space="preserve">Prime factorization is a key tool for solving pathfinding and shortest path problems in prime-encoded graphs. By encoding paths as products of primes, solvers can efficiently compute and compare paths to identify optimal solutions.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ej30fj7w9v0j" w:id="13"/>
      <w:bookmarkEnd w:id="13"/>
      <w:r w:rsidDel="00000000" w:rsidR="00000000" w:rsidRPr="00000000">
        <w:rPr>
          <w:b w:val="1"/>
          <w:color w:val="000000"/>
          <w:sz w:val="22"/>
          <w:szCs w:val="22"/>
          <w:rtl w:val="0"/>
        </w:rPr>
        <w:t xml:space="preserve">a. Prime-Encoded Pathfinding Algorithm</w:t>
      </w:r>
    </w:p>
    <w:p w:rsidR="00000000" w:rsidDel="00000000" w:rsidP="00000000" w:rsidRDefault="00000000" w:rsidRPr="00000000" w14:paraId="0000002B">
      <w:pPr>
        <w:spacing w:after="240" w:before="240" w:lineRule="auto"/>
        <w:rPr/>
      </w:pPr>
      <w:r w:rsidDel="00000000" w:rsidR="00000000" w:rsidRPr="00000000">
        <w:rPr>
          <w:rtl w:val="0"/>
        </w:rPr>
        <w:t xml:space="preserve">Given a graph GGG, the goal is to find the shortest path between two nodes vsv_svs​ and vtv_tvt​. The prime-encoded solver identifies the shortest path by evaluating the prime factorizations of all paths between vsv_svs​ and vtv_tvt​. The process is as follows: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rtl w:val="0"/>
        </w:rPr>
        <w:t xml:space="preserve">Initialize the source node vsv_svs​:</w:t>
      </w:r>
      <w:r w:rsidDel="00000000" w:rsidR="00000000" w:rsidRPr="00000000">
        <w:rPr>
          <w:rtl w:val="0"/>
        </w:rPr>
        <w:t xml:space="preserve"> Assign a prime product P(vs)=psP(v_s) = p_sP(vs​)=ps​, where psp_sps​ is the prime encoding of vsv_svs​.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rtl w:val="0"/>
        </w:rPr>
        <w:t xml:space="preserve">Explore neighbors:</w:t>
      </w:r>
      <w:r w:rsidDel="00000000" w:rsidR="00000000" w:rsidRPr="00000000">
        <w:rPr>
          <w:rtl w:val="0"/>
        </w:rPr>
        <w:t xml:space="preserve"> For each neighbor vjv_jvj​ of vsv_svs​, compute the product of the prime encoding of the edge esje_{sj}esj​ and the neighbor's prime encoding. The total product for the path to node vjv_jvj​ becomes: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P(vj)=P(vs)⋅psj⋅pj.P(v_j) = P(v_s) \cdot p_{sj} \cdot p_j.P(vj​)=P(vs​)⋅psj​⋅pj​.</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rtl w:val="0"/>
        </w:rPr>
        <w:t xml:space="preserve">Recursively update paths:</w:t>
      </w:r>
      <w:r w:rsidDel="00000000" w:rsidR="00000000" w:rsidRPr="00000000">
        <w:rPr>
          <w:rtl w:val="0"/>
        </w:rPr>
        <w:t xml:space="preserve"> For every node visited, repeat this process, updating the prime product for each newly visited node.</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rtl w:val="0"/>
        </w:rPr>
        <w:t xml:space="preserve">Terminate when target node vtv_tvt​ is reached:</w:t>
      </w:r>
      <w:r w:rsidDel="00000000" w:rsidR="00000000" w:rsidRPr="00000000">
        <w:rPr>
          <w:rtl w:val="0"/>
        </w:rPr>
        <w:t xml:space="preserve"> The shortest path is the one with the smallest prime product, which can be compared using prime factorization.</w:t>
      </w:r>
    </w:p>
    <w:p w:rsidR="00000000" w:rsidDel="00000000" w:rsidP="00000000" w:rsidRDefault="00000000" w:rsidRPr="00000000" w14:paraId="00000031">
      <w:pPr>
        <w:spacing w:after="240" w:before="240" w:lineRule="auto"/>
        <w:rPr/>
      </w:pPr>
      <w:r w:rsidDel="00000000" w:rsidR="00000000" w:rsidRPr="00000000">
        <w:rPr>
          <w:rtl w:val="0"/>
        </w:rPr>
        <w:t xml:space="preserve">By encoding paths as prime products, the solver can compare paths through prime factorization, with the smallest product corresponding to the shortest path.</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xvc56dn3ck4z" w:id="14"/>
      <w:bookmarkEnd w:id="14"/>
      <w:r w:rsidDel="00000000" w:rsidR="00000000" w:rsidRPr="00000000">
        <w:rPr>
          <w:b w:val="1"/>
          <w:color w:val="000000"/>
          <w:sz w:val="22"/>
          <w:szCs w:val="22"/>
          <w:rtl w:val="0"/>
        </w:rPr>
        <w:t xml:space="preserve">b. Example of Shortest Path Calculation</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Consider a graph with nodes v1,v2,v3,v_1, v_2, v_3,v1​,v2​,v3​, and v4v_4v4​, and edges between them encoded as primes p12,p23,p34p_{12}, p_{23}, p_{34}p12​,p23​,p34​, etc. To find the shortest path between v1v_1v1​ and v4v_4v4​, the solver compares the prime products for paths like v1→v2→v4v_1 \to v_2 \to v_4v1​→v2​→v4​ and v1→v3→v4v_1 \to v_3 \to v_4v1​→v3​→v4​. The path with the smallest product of primes is the optimal path.</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dn4e4j9dk8kd" w:id="15"/>
      <w:bookmarkEnd w:id="15"/>
      <w:r w:rsidDel="00000000" w:rsidR="00000000" w:rsidRPr="00000000">
        <w:rPr>
          <w:b w:val="1"/>
          <w:color w:val="000000"/>
          <w:sz w:val="26"/>
          <w:szCs w:val="26"/>
          <w:rtl w:val="0"/>
        </w:rPr>
        <w:t xml:space="preserve">3. Network Flow Optimization Using Prime Encoding</w:t>
      </w:r>
    </w:p>
    <w:p w:rsidR="00000000" w:rsidDel="00000000" w:rsidP="00000000" w:rsidRDefault="00000000" w:rsidRPr="00000000" w14:paraId="00000036">
      <w:pPr>
        <w:spacing w:after="240" w:before="240" w:lineRule="auto"/>
        <w:rPr/>
      </w:pPr>
      <w:r w:rsidDel="00000000" w:rsidR="00000000" w:rsidRPr="00000000">
        <w:rPr>
          <w:rtl w:val="0"/>
        </w:rPr>
        <w:t xml:space="preserve">Network flow problems, such as maximizing the flow between two nodes in a graph, can be efficiently handled using prime-encoded solvers. By encoding flow capacities as prime numbers, solvers can track and optimize the flow along multiple paths.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9lpmtz1d1az7" w:id="16"/>
      <w:bookmarkEnd w:id="16"/>
      <w:r w:rsidDel="00000000" w:rsidR="00000000" w:rsidRPr="00000000">
        <w:rPr>
          <w:b w:val="1"/>
          <w:color w:val="000000"/>
          <w:sz w:val="22"/>
          <w:szCs w:val="22"/>
          <w:rtl w:val="0"/>
        </w:rPr>
        <w:t xml:space="preserve">a. Prime-Encoded Flow Networks</w:t>
      </w:r>
    </w:p>
    <w:p w:rsidR="00000000" w:rsidDel="00000000" w:rsidP="00000000" w:rsidRDefault="00000000" w:rsidRPr="00000000" w14:paraId="00000038">
      <w:pPr>
        <w:spacing w:after="240" w:before="240" w:lineRule="auto"/>
        <w:rPr/>
      </w:pPr>
      <w:r w:rsidDel="00000000" w:rsidR="00000000" w:rsidRPr="00000000">
        <w:rPr>
          <w:rtl w:val="0"/>
        </w:rPr>
        <w:t xml:space="preserve">In a flow network, each edge eije_{ij}eij​ has a capacity cijc_{ij}cij​, which can be encoded as a prime number pijp_{ij}pij​. The total flow FFF through the network from source vsv_svs​ to sink vtv_tvt​ is the product of the prime capacities along the paths from vsv_svs​ to vtv_tvt​:</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F(P)=∏i=1n−1cij⋅p(i,i+1).F(P) = \prod_{i=1}^{n-1} c_{ij} \cdot p_{(i, i+1)}.F(P)=i=1∏n−1​cij​⋅p(i,i+1)​.</w:t>
      </w:r>
    </w:p>
    <w:p w:rsidR="00000000" w:rsidDel="00000000" w:rsidP="00000000" w:rsidRDefault="00000000" w:rsidRPr="00000000" w14:paraId="0000003A">
      <w:pPr>
        <w:spacing w:after="240" w:before="240" w:lineRule="auto"/>
        <w:rPr/>
      </w:pPr>
      <w:r w:rsidDel="00000000" w:rsidR="00000000" w:rsidRPr="00000000">
        <w:rPr>
          <w:rtl w:val="0"/>
        </w:rPr>
        <w:t xml:space="preserve">By maximizing the prime-encoded flow, the solver efficiently identifies the path with the highest capacity.</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urnspuok37fq" w:id="17"/>
      <w:bookmarkEnd w:id="17"/>
      <w:r w:rsidDel="00000000" w:rsidR="00000000" w:rsidRPr="00000000">
        <w:rPr>
          <w:b w:val="1"/>
          <w:color w:val="000000"/>
          <w:sz w:val="22"/>
          <w:szCs w:val="22"/>
          <w:rtl w:val="0"/>
        </w:rPr>
        <w:t xml:space="preserve">b. Flow Augmentation and Adjustment</w:t>
      </w:r>
    </w:p>
    <w:p w:rsidR="00000000" w:rsidDel="00000000" w:rsidP="00000000" w:rsidRDefault="00000000" w:rsidRPr="00000000" w14:paraId="0000003C">
      <w:pPr>
        <w:spacing w:after="240" w:before="240" w:lineRule="auto"/>
        <w:rPr/>
      </w:pPr>
      <w:r w:rsidDel="00000000" w:rsidR="00000000" w:rsidRPr="00000000">
        <w:rPr>
          <w:rtl w:val="0"/>
        </w:rPr>
        <w:t xml:space="preserve">In prime-encoded solvers, augmenting flow paths involves adjusting the prime encoding to account for additional capacity. If an edge capacity is increased, the corresponding prime encoding is updated to reflect the new flow. For example, if the capacity of an edge is doubled, the new capacity is represented as a new prime factor in the flow calculation.</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fg38vkhwpxzt" w:id="18"/>
      <w:bookmarkEnd w:id="18"/>
      <w:r w:rsidDel="00000000" w:rsidR="00000000" w:rsidRPr="00000000">
        <w:rPr>
          <w:b w:val="1"/>
          <w:color w:val="000000"/>
          <w:sz w:val="26"/>
          <w:szCs w:val="26"/>
          <w:rtl w:val="0"/>
        </w:rPr>
        <w:t xml:space="preserve">4. Graph Connectivity and Prime Encodings</w:t>
      </w:r>
    </w:p>
    <w:p w:rsidR="00000000" w:rsidDel="00000000" w:rsidP="00000000" w:rsidRDefault="00000000" w:rsidRPr="00000000" w14:paraId="0000003F">
      <w:pPr>
        <w:spacing w:after="240" w:before="240" w:lineRule="auto"/>
        <w:rPr/>
      </w:pPr>
      <w:r w:rsidDel="00000000" w:rsidR="00000000" w:rsidRPr="00000000">
        <w:rPr>
          <w:rtl w:val="0"/>
        </w:rPr>
        <w:t xml:space="preserve">Connectivity problems in graphs, such as determining whether a network is fully connected or identifying critical nodes, can be solved using prime encoding.</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us4f406280an" w:id="19"/>
      <w:bookmarkEnd w:id="19"/>
      <w:r w:rsidDel="00000000" w:rsidR="00000000" w:rsidRPr="00000000">
        <w:rPr>
          <w:b w:val="1"/>
          <w:color w:val="000000"/>
          <w:sz w:val="22"/>
          <w:szCs w:val="22"/>
          <w:rtl w:val="0"/>
        </w:rPr>
        <w:t xml:space="preserve">a. Prime-Encoded Connectivity</w:t>
      </w:r>
    </w:p>
    <w:p w:rsidR="00000000" w:rsidDel="00000000" w:rsidP="00000000" w:rsidRDefault="00000000" w:rsidRPr="00000000" w14:paraId="00000041">
      <w:pPr>
        <w:spacing w:after="240" w:before="240" w:lineRule="auto"/>
        <w:rPr/>
      </w:pPr>
      <w:r w:rsidDel="00000000" w:rsidR="00000000" w:rsidRPr="00000000">
        <w:rPr>
          <w:rtl w:val="0"/>
        </w:rPr>
        <w:t xml:space="preserve">A graph is connected if there is a path between any two nodes. In prime-encoded solvers, connectivity is determined by checking whether the product of primes for all nodes and edges in a graph is a single, contiguous prime product. If all paths between nodes can be expressed as prime factorizations without gaps or missing primes, the graph is connected.</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vqxcwx2dbidw" w:id="20"/>
      <w:bookmarkEnd w:id="20"/>
      <w:r w:rsidDel="00000000" w:rsidR="00000000" w:rsidRPr="00000000">
        <w:rPr>
          <w:b w:val="1"/>
          <w:color w:val="000000"/>
          <w:sz w:val="22"/>
          <w:szCs w:val="22"/>
          <w:rtl w:val="0"/>
        </w:rPr>
        <w:t xml:space="preserve">b. Identifying Critical Nodes and Subgraphs</w:t>
      </w:r>
    </w:p>
    <w:p w:rsidR="00000000" w:rsidDel="00000000" w:rsidP="00000000" w:rsidRDefault="00000000" w:rsidRPr="00000000" w14:paraId="00000043">
      <w:pPr>
        <w:spacing w:after="240" w:before="240" w:lineRule="auto"/>
        <w:rPr/>
      </w:pPr>
      <w:r w:rsidDel="00000000" w:rsidR="00000000" w:rsidRPr="00000000">
        <w:rPr>
          <w:rtl w:val="0"/>
        </w:rPr>
        <w:t xml:space="preserve">Critical nodes or edges, whose removal would disconnect the graph, are identified by analyzing the prime factorization of subgraphs. For example, removing a node with a prime factor pip_ipi​ causes the loss of all paths that include pip_ipi​ in their factorization. By tracking the prime factorizations of subgraphs, solvers can identify the most critical nodes and edges in the network.</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jx2gndm2m7ma" w:id="21"/>
      <w:bookmarkEnd w:id="21"/>
      <w:r w:rsidDel="00000000" w:rsidR="00000000" w:rsidRPr="00000000">
        <w:rPr>
          <w:b w:val="1"/>
          <w:color w:val="000000"/>
          <w:sz w:val="26"/>
          <w:szCs w:val="26"/>
          <w:rtl w:val="0"/>
        </w:rPr>
        <w:t xml:space="preserve">5. Applications of Prime-Encoded Graph Solvers</w:t>
      </w:r>
    </w:p>
    <w:p w:rsidR="00000000" w:rsidDel="00000000" w:rsidP="00000000" w:rsidRDefault="00000000" w:rsidRPr="00000000" w14:paraId="00000046">
      <w:pPr>
        <w:spacing w:after="240" w:before="240" w:lineRule="auto"/>
        <w:rPr/>
      </w:pPr>
      <w:r w:rsidDel="00000000" w:rsidR="00000000" w:rsidRPr="00000000">
        <w:rPr>
          <w:rtl w:val="0"/>
        </w:rPr>
        <w:t xml:space="preserve">Prime-encoded graph solvers are highly efficient for solving graph-based problems in various real-world applications. Below are some key areas where they can be applied:</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fddyh98bzx7f" w:id="22"/>
      <w:bookmarkEnd w:id="22"/>
      <w:r w:rsidDel="00000000" w:rsidR="00000000" w:rsidRPr="00000000">
        <w:rPr>
          <w:b w:val="1"/>
          <w:color w:val="000000"/>
          <w:sz w:val="22"/>
          <w:szCs w:val="22"/>
          <w:rtl w:val="0"/>
        </w:rPr>
        <w:t xml:space="preserve">a. Telecommunications Networks</w:t>
      </w:r>
    </w:p>
    <w:p w:rsidR="00000000" w:rsidDel="00000000" w:rsidP="00000000" w:rsidRDefault="00000000" w:rsidRPr="00000000" w14:paraId="00000048">
      <w:pPr>
        <w:spacing w:after="240" w:before="240" w:lineRule="auto"/>
        <w:rPr/>
      </w:pPr>
      <w:r w:rsidDel="00000000" w:rsidR="00000000" w:rsidRPr="00000000">
        <w:rPr>
          <w:rtl w:val="0"/>
        </w:rPr>
        <w:t xml:space="preserve">In telecommunications, optimizing data flow, packet routing, and network resilience is crucial. Prime-encoded solvers efficiently route data by calculating the shortest paths and optimizing bandwidth utilization in large-scale communication networks.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x358unxfylvf" w:id="23"/>
      <w:bookmarkEnd w:id="23"/>
      <w:r w:rsidDel="00000000" w:rsidR="00000000" w:rsidRPr="00000000">
        <w:rPr>
          <w:b w:val="1"/>
          <w:color w:val="000000"/>
          <w:sz w:val="22"/>
          <w:szCs w:val="22"/>
          <w:rtl w:val="0"/>
        </w:rPr>
        <w:t xml:space="preserve">b. Traffic Routing in Smart Cities</w:t>
      </w:r>
    </w:p>
    <w:p w:rsidR="00000000" w:rsidDel="00000000" w:rsidP="00000000" w:rsidRDefault="00000000" w:rsidRPr="00000000" w14:paraId="0000004A">
      <w:pPr>
        <w:spacing w:after="240" w:before="240" w:lineRule="auto"/>
        <w:rPr/>
      </w:pPr>
      <w:r w:rsidDel="00000000" w:rsidR="00000000" w:rsidRPr="00000000">
        <w:rPr>
          <w:rtl w:val="0"/>
        </w:rPr>
        <w:t xml:space="preserve">Smart cities require real-time traffic routing to avoid congestion and optimize transportation. Prime-encoded solvers enable dynamic traffic routing by identifying optimal paths in road networks, adjusting routes in real time based on updated traffic data.</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bu7cop7ke8ax" w:id="24"/>
      <w:bookmarkEnd w:id="24"/>
      <w:r w:rsidDel="00000000" w:rsidR="00000000" w:rsidRPr="00000000">
        <w:rPr>
          <w:b w:val="1"/>
          <w:color w:val="000000"/>
          <w:sz w:val="22"/>
          <w:szCs w:val="22"/>
          <w:rtl w:val="0"/>
        </w:rPr>
        <w:t xml:space="preserve">c. Optimizing Distributed Systems</w:t>
      </w:r>
    </w:p>
    <w:p w:rsidR="00000000" w:rsidDel="00000000" w:rsidP="00000000" w:rsidRDefault="00000000" w:rsidRPr="00000000" w14:paraId="0000004C">
      <w:pPr>
        <w:spacing w:after="240" w:before="240" w:lineRule="auto"/>
        <w:rPr/>
      </w:pPr>
      <w:r w:rsidDel="00000000" w:rsidR="00000000" w:rsidRPr="00000000">
        <w:rPr>
          <w:rtl w:val="0"/>
        </w:rPr>
        <w:t xml:space="preserve">In distributed computing systems, efficient resource allocation, data flow, and fault tolerance are critical. Prime-encoded solvers optimize network performance by efficiently handling connectivity issues, resource distribution, and load balancing across distributed nodes.</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zb9anidlql1"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Prime-encoded graph solvers provide a mathematically robust and computationally efficient framework for solving graph problems such as shortest paths, network flows, and connectivity. By leveraging the distinct properties of prime numbers for encoding graph elements, paths, and flows, these solvers simplify complex network operations, enabling them to handle large-scale networks with precision and speed. Their applicability to telecommunications, traffic routing, and distributed systems makes them a valuable tool for modern network optimization and management.</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3">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