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pkq4lc9n8oa" w:id="0"/>
      <w:bookmarkEnd w:id="0"/>
      <w:r w:rsidDel="00000000" w:rsidR="00000000" w:rsidRPr="00000000">
        <w:rPr>
          <w:b w:val="1"/>
          <w:color w:val="000000"/>
          <w:sz w:val="26"/>
          <w:szCs w:val="26"/>
          <w:rtl w:val="0"/>
        </w:rPr>
        <w:t xml:space="preserve">Executive Summary: Integrating Kip Thorne’s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Kip Thorne</w:t>
      </w:r>
      <w:r w:rsidDel="00000000" w:rsidR="00000000" w:rsidRPr="00000000">
        <w:rPr>
          <w:rtl w:val="0"/>
        </w:rPr>
        <w:t xml:space="preserve">, a renowned physicist and Nobel laureate, has made significant contributions to the fields of </w:t>
      </w:r>
      <w:r w:rsidDel="00000000" w:rsidR="00000000" w:rsidRPr="00000000">
        <w:rPr>
          <w:b w:val="1"/>
          <w:rtl w:val="0"/>
        </w:rPr>
        <w:t xml:space="preserve">gravitational physics</w:t>
      </w:r>
      <w:r w:rsidDel="00000000" w:rsidR="00000000" w:rsidRPr="00000000">
        <w:rPr>
          <w:rtl w:val="0"/>
        </w:rPr>
        <w:t xml:space="preserve">, </w:t>
      </w:r>
      <w:r w:rsidDel="00000000" w:rsidR="00000000" w:rsidRPr="00000000">
        <w:rPr>
          <w:b w:val="1"/>
          <w:rtl w:val="0"/>
        </w:rPr>
        <w:t xml:space="preserve">astrophysics</w:t>
      </w:r>
      <w:r w:rsidDel="00000000" w:rsidR="00000000" w:rsidRPr="00000000">
        <w:rPr>
          <w:rtl w:val="0"/>
        </w:rPr>
        <w:t xml:space="preserve">, and the study of </w:t>
      </w:r>
      <w:r w:rsidDel="00000000" w:rsidR="00000000" w:rsidRPr="00000000">
        <w:rPr>
          <w:b w:val="1"/>
          <w:rtl w:val="0"/>
        </w:rPr>
        <w:t xml:space="preserve">black holes</w:t>
      </w:r>
      <w:r w:rsidDel="00000000" w:rsidR="00000000" w:rsidRPr="00000000">
        <w:rPr>
          <w:rtl w:val="0"/>
        </w:rPr>
        <w:t xml:space="preserve"> and </w:t>
      </w:r>
      <w:r w:rsidDel="00000000" w:rsidR="00000000" w:rsidRPr="00000000">
        <w:rPr>
          <w:b w:val="1"/>
          <w:rtl w:val="0"/>
        </w:rPr>
        <w:t xml:space="preserve">gravitational waves</w:t>
      </w:r>
      <w:r w:rsidDel="00000000" w:rsidR="00000000" w:rsidRPr="00000000">
        <w:rPr>
          <w:rtl w:val="0"/>
        </w:rPr>
        <w:t xml:space="preserve">. His work on the nature of spacetime, extreme astrophysical objects, and the detection of gravitational waves has had a transformative impact on modern physics. Integrating Thorne’s contributions into the </w:t>
      </w:r>
      <w:r w:rsidDel="00000000" w:rsidR="00000000" w:rsidRPr="00000000">
        <w:rPr>
          <w:b w:val="1"/>
          <w:rtl w:val="0"/>
        </w:rPr>
        <w:t xml:space="preserve">Matrix Compute Paradigm (MCP)</w:t>
      </w:r>
      <w:r w:rsidDel="00000000" w:rsidR="00000000" w:rsidRPr="00000000">
        <w:rPr>
          <w:rtl w:val="0"/>
        </w:rPr>
        <w:t xml:space="preserve"> enables the paradigm to model extreme cosmic phenomena, handle the complex dynamics of spacetime, and optimize the simulation of systems where gravity and quantum mechanics intersect, such as in </w:t>
      </w:r>
      <w:r w:rsidDel="00000000" w:rsidR="00000000" w:rsidRPr="00000000">
        <w:rPr>
          <w:b w:val="1"/>
          <w:rtl w:val="0"/>
        </w:rPr>
        <w:t xml:space="preserve">quantum gravity</w:t>
      </w:r>
      <w:r w:rsidDel="00000000" w:rsidR="00000000" w:rsidRPr="00000000">
        <w:rPr>
          <w:rtl w:val="0"/>
        </w:rPr>
        <w:t xml:space="preserve"> and </w:t>
      </w:r>
      <w:r w:rsidDel="00000000" w:rsidR="00000000" w:rsidRPr="00000000">
        <w:rPr>
          <w:b w:val="1"/>
          <w:rtl w:val="0"/>
        </w:rPr>
        <w:t xml:space="preserve">cosmic-scale computing</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ud2nm7mh6p9q"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Gravitational Waves and Spacetime Dynamics</w:t>
      </w:r>
      <w:r w:rsidDel="00000000" w:rsidR="00000000" w:rsidRPr="00000000">
        <w:rPr>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Thorne’s pioneering work on </w:t>
      </w:r>
      <w:r w:rsidDel="00000000" w:rsidR="00000000" w:rsidRPr="00000000">
        <w:rPr>
          <w:b w:val="1"/>
          <w:rtl w:val="0"/>
        </w:rPr>
        <w:t xml:space="preserve">gravitational waves</w:t>
      </w:r>
      <w:r w:rsidDel="00000000" w:rsidR="00000000" w:rsidRPr="00000000">
        <w:rPr>
          <w:rtl w:val="0"/>
        </w:rPr>
        <w:t xml:space="preserve">—ripples in spacetime caused by massive objects like black holes and neutron stars—culminated in the first direct detection of these waves. His theoretical models describe how gravitational waves propagate and interact with matter.</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integrates </w:t>
      </w:r>
      <w:r w:rsidDel="00000000" w:rsidR="00000000" w:rsidRPr="00000000">
        <w:rPr>
          <w:b w:val="1"/>
          <w:rtl w:val="0"/>
        </w:rPr>
        <w:t xml:space="preserve">gravitational wave dynamics</w:t>
      </w:r>
      <w:r w:rsidDel="00000000" w:rsidR="00000000" w:rsidRPr="00000000">
        <w:rPr>
          <w:rtl w:val="0"/>
        </w:rPr>
        <w:t xml:space="preserve"> to model the impact of spacetime fluctuations on </w:t>
      </w:r>
      <w:r w:rsidDel="00000000" w:rsidR="00000000" w:rsidRPr="00000000">
        <w:rPr>
          <w:b w:val="1"/>
          <w:rtl w:val="0"/>
        </w:rPr>
        <w:t xml:space="preserve">prime-encoded quantum systems</w:t>
      </w:r>
      <w:r w:rsidDel="00000000" w:rsidR="00000000" w:rsidRPr="00000000">
        <w:rPr>
          <w:rtl w:val="0"/>
        </w:rPr>
        <w:t xml:space="preserve">. This enables the MCP to simulate quantum systems in </w:t>
      </w:r>
      <w:r w:rsidDel="00000000" w:rsidR="00000000" w:rsidRPr="00000000">
        <w:rPr>
          <w:b w:val="1"/>
          <w:rtl w:val="0"/>
        </w:rPr>
        <w:t xml:space="preserve">curved spacetime</w:t>
      </w:r>
      <w:r w:rsidDel="00000000" w:rsidR="00000000" w:rsidRPr="00000000">
        <w:rPr>
          <w:rtl w:val="0"/>
        </w:rPr>
        <w:t xml:space="preserve">, particularly for applications in </w:t>
      </w:r>
      <w:r w:rsidDel="00000000" w:rsidR="00000000" w:rsidRPr="00000000">
        <w:rPr>
          <w:b w:val="1"/>
          <w:rtl w:val="0"/>
        </w:rPr>
        <w:t xml:space="preserve">quantum gravity</w:t>
      </w:r>
      <w:r w:rsidDel="00000000" w:rsidR="00000000" w:rsidRPr="00000000">
        <w:rPr>
          <w:rtl w:val="0"/>
        </w:rPr>
        <w:t xml:space="preserve">, where the behavior of quantum states under gravitational influence must be computed accurately.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Black Holes and Extreme Astrophysics</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Thorne has extensively studied </w:t>
      </w:r>
      <w:r w:rsidDel="00000000" w:rsidR="00000000" w:rsidRPr="00000000">
        <w:rPr>
          <w:b w:val="1"/>
          <w:rtl w:val="0"/>
        </w:rPr>
        <w:t xml:space="preserve">black holes</w:t>
      </w:r>
      <w:r w:rsidDel="00000000" w:rsidR="00000000" w:rsidRPr="00000000">
        <w:rPr>
          <w:rtl w:val="0"/>
        </w:rPr>
        <w:t xml:space="preserve">, including their dynamics, thermodynamics, and the implications for information theory. His work helped formalize the </w:t>
      </w:r>
      <w:r w:rsidDel="00000000" w:rsidR="00000000" w:rsidRPr="00000000">
        <w:rPr>
          <w:b w:val="1"/>
          <w:rtl w:val="0"/>
        </w:rPr>
        <w:t xml:space="preserve">no-hair theorem</w:t>
      </w:r>
      <w:r w:rsidDel="00000000" w:rsidR="00000000" w:rsidRPr="00000000">
        <w:rPr>
          <w:rtl w:val="0"/>
        </w:rPr>
        <w:t xml:space="preserve"> and advanced our understanding of how black holes warp spacetime.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uses </w:t>
      </w:r>
      <w:r w:rsidDel="00000000" w:rsidR="00000000" w:rsidRPr="00000000">
        <w:rPr>
          <w:b w:val="1"/>
          <w:rtl w:val="0"/>
        </w:rPr>
        <w:t xml:space="preserve">Thorne’s black hole models</w:t>
      </w:r>
      <w:r w:rsidDel="00000000" w:rsidR="00000000" w:rsidRPr="00000000">
        <w:rPr>
          <w:rtl w:val="0"/>
        </w:rPr>
        <w:t xml:space="preserve"> to simulate </w:t>
      </w:r>
      <w:r w:rsidDel="00000000" w:rsidR="00000000" w:rsidRPr="00000000">
        <w:rPr>
          <w:b w:val="1"/>
          <w:rtl w:val="0"/>
        </w:rPr>
        <w:t xml:space="preserve">extreme gravitational environments</w:t>
      </w:r>
      <w:r w:rsidDel="00000000" w:rsidR="00000000" w:rsidRPr="00000000">
        <w:rPr>
          <w:rtl w:val="0"/>
        </w:rPr>
        <w:t xml:space="preserve">, where quantum systems or cryptographic structures might exist near black holes or in other strong gravitational fields. This integration supports the modeling of </w:t>
      </w:r>
      <w:r w:rsidDel="00000000" w:rsidR="00000000" w:rsidRPr="00000000">
        <w:rPr>
          <w:b w:val="1"/>
          <w:rtl w:val="0"/>
        </w:rPr>
        <w:t xml:space="preserve">information loss paradoxes</w:t>
      </w:r>
      <w:r w:rsidDel="00000000" w:rsidR="00000000" w:rsidRPr="00000000">
        <w:rPr>
          <w:rtl w:val="0"/>
        </w:rPr>
        <w:t xml:space="preserve"> and simulates </w:t>
      </w:r>
      <w:r w:rsidDel="00000000" w:rsidR="00000000" w:rsidRPr="00000000">
        <w:rPr>
          <w:b w:val="1"/>
          <w:rtl w:val="0"/>
        </w:rPr>
        <w:t xml:space="preserve">quantum entanglement</w:t>
      </w:r>
      <w:r w:rsidDel="00000000" w:rsidR="00000000" w:rsidRPr="00000000">
        <w:rPr>
          <w:rtl w:val="0"/>
        </w:rPr>
        <w:t xml:space="preserve"> across event horizons, with applications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 in extreme conditions.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Wormholes and Exotic Spacetimes</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Thorne contributed significantly to the theoretical understanding of </w:t>
      </w:r>
      <w:r w:rsidDel="00000000" w:rsidR="00000000" w:rsidRPr="00000000">
        <w:rPr>
          <w:b w:val="1"/>
          <w:rtl w:val="0"/>
        </w:rPr>
        <w:t xml:space="preserve">wormholes</w:t>
      </w:r>
      <w:r w:rsidDel="00000000" w:rsidR="00000000" w:rsidRPr="00000000">
        <w:rPr>
          <w:rtl w:val="0"/>
        </w:rPr>
        <w:t xml:space="preserve">—hypothetical shortcuts through spacetime that connect distant regions. His work explored the possibility of </w:t>
      </w:r>
      <w:r w:rsidDel="00000000" w:rsidR="00000000" w:rsidRPr="00000000">
        <w:rPr>
          <w:b w:val="1"/>
          <w:rtl w:val="0"/>
        </w:rPr>
        <w:t xml:space="preserve">traversable wormholes</w:t>
      </w:r>
      <w:r w:rsidDel="00000000" w:rsidR="00000000" w:rsidRPr="00000000">
        <w:rPr>
          <w:rtl w:val="0"/>
        </w:rPr>
        <w:t xml:space="preserve"> and their implications for faster-than-light communication and travel.</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incorporates the </w:t>
      </w:r>
      <w:r w:rsidDel="00000000" w:rsidR="00000000" w:rsidRPr="00000000">
        <w:rPr>
          <w:b w:val="1"/>
          <w:rtl w:val="0"/>
        </w:rPr>
        <w:t xml:space="preserve">theory of wormholes</w:t>
      </w:r>
      <w:r w:rsidDel="00000000" w:rsidR="00000000" w:rsidRPr="00000000">
        <w:rPr>
          <w:rtl w:val="0"/>
        </w:rPr>
        <w:t xml:space="preserve"> to model </w:t>
      </w:r>
      <w:r w:rsidDel="00000000" w:rsidR="00000000" w:rsidRPr="00000000">
        <w:rPr>
          <w:b w:val="1"/>
          <w:rtl w:val="0"/>
        </w:rPr>
        <w:t xml:space="preserve">nonlocal quantum interactions</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Wormholes provide a framework for simulating </w:t>
      </w:r>
      <w:r w:rsidDel="00000000" w:rsidR="00000000" w:rsidRPr="00000000">
        <w:rPr>
          <w:b w:val="1"/>
          <w:rtl w:val="0"/>
        </w:rPr>
        <w:t xml:space="preserve">instantaneous communication</w:t>
      </w:r>
      <w:r w:rsidDel="00000000" w:rsidR="00000000" w:rsidRPr="00000000">
        <w:rPr>
          <w:rtl w:val="0"/>
        </w:rPr>
        <w:t xml:space="preserve"> across quantum systems, helping the MCP explore new algorithms for </w:t>
      </w:r>
      <w:r w:rsidDel="00000000" w:rsidR="00000000" w:rsidRPr="00000000">
        <w:rPr>
          <w:b w:val="1"/>
          <w:rtl w:val="0"/>
        </w:rPr>
        <w:t xml:space="preserve">quantum networks</w:t>
      </w:r>
      <w:r w:rsidDel="00000000" w:rsidR="00000000" w:rsidRPr="00000000">
        <w:rPr>
          <w:rtl w:val="0"/>
        </w:rPr>
        <w:t xml:space="preserve"> and </w:t>
      </w:r>
      <w:r w:rsidDel="00000000" w:rsidR="00000000" w:rsidRPr="00000000">
        <w:rPr>
          <w:b w:val="1"/>
          <w:rtl w:val="0"/>
        </w:rPr>
        <w:t xml:space="preserve">entangled states</w:t>
      </w:r>
      <w:r w:rsidDel="00000000" w:rsidR="00000000" w:rsidRPr="00000000">
        <w:rPr>
          <w:rtl w:val="0"/>
        </w:rPr>
        <w:t xml:space="preserve"> that leverage nonlocal phenomena.</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Quantum Gravity and Spacetime Foam</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Thorne’s work at the intersection of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general relativity</w:t>
      </w:r>
      <w:r w:rsidDel="00000000" w:rsidR="00000000" w:rsidRPr="00000000">
        <w:rPr>
          <w:rtl w:val="0"/>
        </w:rPr>
        <w:t xml:space="preserve"> has advanced the understanding of how quantum effects manifest in the structure of spacetime, leading to speculative models like </w:t>
      </w:r>
      <w:r w:rsidDel="00000000" w:rsidR="00000000" w:rsidRPr="00000000">
        <w:rPr>
          <w:b w:val="1"/>
          <w:rtl w:val="0"/>
        </w:rPr>
        <w:t xml:space="preserve">spacetime foam</w:t>
      </w:r>
      <w:r w:rsidDel="00000000" w:rsidR="00000000" w:rsidRPr="00000000">
        <w:rPr>
          <w:rtl w:val="0"/>
        </w:rPr>
        <w:t xml:space="preserve">—a concept describing the microscopic, turbulent structure of spacetime at quantum scales.</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By integrating </w:t>
      </w:r>
      <w:r w:rsidDel="00000000" w:rsidR="00000000" w:rsidRPr="00000000">
        <w:rPr>
          <w:b w:val="1"/>
          <w:rtl w:val="0"/>
        </w:rPr>
        <w:t xml:space="preserve">quantum gravity effects</w:t>
      </w:r>
      <w:r w:rsidDel="00000000" w:rsidR="00000000" w:rsidRPr="00000000">
        <w:rPr>
          <w:rtl w:val="0"/>
        </w:rPr>
        <w:t xml:space="preserve"> such as </w:t>
      </w:r>
      <w:r w:rsidDel="00000000" w:rsidR="00000000" w:rsidRPr="00000000">
        <w:rPr>
          <w:b w:val="1"/>
          <w:rtl w:val="0"/>
        </w:rPr>
        <w:t xml:space="preserve">spacetime foam</w:t>
      </w:r>
      <w:r w:rsidDel="00000000" w:rsidR="00000000" w:rsidRPr="00000000">
        <w:rPr>
          <w:rtl w:val="0"/>
        </w:rPr>
        <w:t xml:space="preserve">, the MCP models quantum states in highly dynamic spacetime environments. This allows the paradigm to explore the </w:t>
      </w:r>
      <w:r w:rsidDel="00000000" w:rsidR="00000000" w:rsidRPr="00000000">
        <w:rPr>
          <w:b w:val="1"/>
          <w:rtl w:val="0"/>
        </w:rPr>
        <w:t xml:space="preserve">unification of quantum mechanics and gravity</w:t>
      </w:r>
      <w:r w:rsidDel="00000000" w:rsidR="00000000" w:rsidRPr="00000000">
        <w:rPr>
          <w:rtl w:val="0"/>
        </w:rPr>
        <w:t xml:space="preserve"> at small scales, optimizing quantum algorithms that operate in fluctuating gravitational fields or cosmological scenarios.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xyxmmnt93g9"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rtl w:val="0"/>
        </w:rPr>
        <w:t xml:space="preserve">Gravitational Wave Dynamics in Quantum Systems</w:t>
      </w:r>
      <w:r w:rsidDel="00000000" w:rsidR="00000000" w:rsidRPr="00000000">
        <w:rPr>
          <w:rtl w:val="0"/>
        </w:rPr>
        <w:t xml:space="preserve">: The integration of </w:t>
      </w:r>
      <w:r w:rsidDel="00000000" w:rsidR="00000000" w:rsidRPr="00000000">
        <w:rPr>
          <w:b w:val="1"/>
          <w:rtl w:val="0"/>
        </w:rPr>
        <w:t xml:space="preserve">gravitational wave physics</w:t>
      </w:r>
      <w:r w:rsidDel="00000000" w:rsidR="00000000" w:rsidRPr="00000000">
        <w:rPr>
          <w:rtl w:val="0"/>
        </w:rPr>
        <w:t xml:space="preserve"> allows the MCP to simulate </w:t>
      </w:r>
      <w:r w:rsidDel="00000000" w:rsidR="00000000" w:rsidRPr="00000000">
        <w:rPr>
          <w:b w:val="1"/>
          <w:rtl w:val="0"/>
        </w:rPr>
        <w:t xml:space="preserve">prime-encoded quantum systems</w:t>
      </w:r>
      <w:r w:rsidDel="00000000" w:rsidR="00000000" w:rsidRPr="00000000">
        <w:rPr>
          <w:rtl w:val="0"/>
        </w:rPr>
        <w:t xml:space="preserve"> under spacetime fluctuations, enhancing its ability to model quantum gravity and the impact of gravitational waves on quantum states.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rtl w:val="0"/>
        </w:rPr>
        <w:t xml:space="preserve">Black Hole and Event Horizon Simulations</w:t>
      </w:r>
      <w:r w:rsidDel="00000000" w:rsidR="00000000" w:rsidRPr="00000000">
        <w:rPr>
          <w:rtl w:val="0"/>
        </w:rPr>
        <w:t xml:space="preserve">: By incorporating Thorne’s work on </w:t>
      </w:r>
      <w:r w:rsidDel="00000000" w:rsidR="00000000" w:rsidRPr="00000000">
        <w:rPr>
          <w:b w:val="1"/>
          <w:rtl w:val="0"/>
        </w:rPr>
        <w:t xml:space="preserve">black holes</w:t>
      </w:r>
      <w:r w:rsidDel="00000000" w:rsidR="00000000" w:rsidRPr="00000000">
        <w:rPr>
          <w:rtl w:val="0"/>
        </w:rPr>
        <w:t xml:space="preserve">, the MCP can model </w:t>
      </w:r>
      <w:r w:rsidDel="00000000" w:rsidR="00000000" w:rsidRPr="00000000">
        <w:rPr>
          <w:b w:val="1"/>
          <w:rtl w:val="0"/>
        </w:rPr>
        <w:t xml:space="preserve">extreme gravitational environments</w:t>
      </w:r>
      <w:r w:rsidDel="00000000" w:rsidR="00000000" w:rsidRPr="00000000">
        <w:rPr>
          <w:rtl w:val="0"/>
        </w:rPr>
        <w:t xml:space="preserve">, simulating how quantum information behaves near event horizons and addressing questions related to the </w:t>
      </w:r>
      <w:r w:rsidDel="00000000" w:rsidR="00000000" w:rsidRPr="00000000">
        <w:rPr>
          <w:b w:val="1"/>
          <w:rtl w:val="0"/>
        </w:rPr>
        <w:t xml:space="preserve">information paradox</w:t>
      </w:r>
      <w:r w:rsidDel="00000000" w:rsidR="00000000" w:rsidRPr="00000000">
        <w:rPr>
          <w:rtl w:val="0"/>
        </w:rPr>
        <w:t xml:space="preserve">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rtl w:val="0"/>
        </w:rPr>
        <w:t xml:space="preserve">Nonlocal Quantum Communication via Wormholes</w:t>
      </w:r>
      <w:r w:rsidDel="00000000" w:rsidR="00000000" w:rsidRPr="00000000">
        <w:rPr>
          <w:rtl w:val="0"/>
        </w:rPr>
        <w:t xml:space="preserve">: </w:t>
      </w:r>
      <w:r w:rsidDel="00000000" w:rsidR="00000000" w:rsidRPr="00000000">
        <w:rPr>
          <w:b w:val="1"/>
          <w:rtl w:val="0"/>
        </w:rPr>
        <w:t xml:space="preserve">Wormhole theories</w:t>
      </w:r>
      <w:r w:rsidDel="00000000" w:rsidR="00000000" w:rsidRPr="00000000">
        <w:rPr>
          <w:rtl w:val="0"/>
        </w:rPr>
        <w:t xml:space="preserve"> enable the MCP to explore </w:t>
      </w:r>
      <w:r w:rsidDel="00000000" w:rsidR="00000000" w:rsidRPr="00000000">
        <w:rPr>
          <w:b w:val="1"/>
          <w:rtl w:val="0"/>
        </w:rPr>
        <w:t xml:space="preserve">instantaneous quantum communication</w:t>
      </w:r>
      <w:r w:rsidDel="00000000" w:rsidR="00000000" w:rsidRPr="00000000">
        <w:rPr>
          <w:rtl w:val="0"/>
        </w:rPr>
        <w:t xml:space="preserve">, supporting the development of </w:t>
      </w:r>
      <w:r w:rsidDel="00000000" w:rsidR="00000000" w:rsidRPr="00000000">
        <w:rPr>
          <w:b w:val="1"/>
          <w:rtl w:val="0"/>
        </w:rPr>
        <w:t xml:space="preserve">quantum networks</w:t>
      </w:r>
      <w:r w:rsidDel="00000000" w:rsidR="00000000" w:rsidRPr="00000000">
        <w:rPr>
          <w:rtl w:val="0"/>
        </w:rPr>
        <w:t xml:space="preserve"> that leverage nonlocal interactions and entanglement, leading to new breakthroughs in </w:t>
      </w:r>
      <w:r w:rsidDel="00000000" w:rsidR="00000000" w:rsidRPr="00000000">
        <w:rPr>
          <w:b w:val="1"/>
          <w:rtl w:val="0"/>
        </w:rPr>
        <w:t xml:space="preserve">quantum teleportation</w:t>
      </w:r>
      <w:r w:rsidDel="00000000" w:rsidR="00000000" w:rsidRPr="00000000">
        <w:rPr>
          <w:rtl w:val="0"/>
        </w:rPr>
        <w:t xml:space="preserve"> and </w:t>
      </w:r>
      <w:r w:rsidDel="00000000" w:rsidR="00000000" w:rsidRPr="00000000">
        <w:rPr>
          <w:b w:val="1"/>
          <w:rtl w:val="0"/>
        </w:rPr>
        <w:t xml:space="preserve">distributed quantum computing</w:t>
      </w:r>
      <w:r w:rsidDel="00000000" w:rsidR="00000000" w:rsidRPr="00000000">
        <w:rPr>
          <w:rtl w:val="0"/>
        </w:rPr>
        <w:t xml:space="preserve">.</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rtl w:val="0"/>
        </w:rPr>
        <w:t xml:space="preserve">Quantum Gravity Modeling</w:t>
      </w:r>
      <w:r w:rsidDel="00000000" w:rsidR="00000000" w:rsidRPr="00000000">
        <w:rPr>
          <w:rtl w:val="0"/>
        </w:rPr>
        <w:t xml:space="preserve">: The integration of </w:t>
      </w:r>
      <w:r w:rsidDel="00000000" w:rsidR="00000000" w:rsidRPr="00000000">
        <w:rPr>
          <w:b w:val="1"/>
          <w:rtl w:val="0"/>
        </w:rPr>
        <w:t xml:space="preserve">spacetime foam</w:t>
      </w:r>
      <w:r w:rsidDel="00000000" w:rsidR="00000000" w:rsidRPr="00000000">
        <w:rPr>
          <w:rtl w:val="0"/>
        </w:rPr>
        <w:t xml:space="preserve"> and other quantum gravity effects allows the MCP to optimize its simulations for </w:t>
      </w:r>
      <w:r w:rsidDel="00000000" w:rsidR="00000000" w:rsidRPr="00000000">
        <w:rPr>
          <w:b w:val="1"/>
          <w:rtl w:val="0"/>
        </w:rPr>
        <w:t xml:space="preserve">quantum systems</w:t>
      </w:r>
      <w:r w:rsidDel="00000000" w:rsidR="00000000" w:rsidRPr="00000000">
        <w:rPr>
          <w:rtl w:val="0"/>
        </w:rPr>
        <w:t xml:space="preserve"> in </w:t>
      </w:r>
      <w:r w:rsidDel="00000000" w:rsidR="00000000" w:rsidRPr="00000000">
        <w:rPr>
          <w:b w:val="1"/>
          <w:rtl w:val="0"/>
        </w:rPr>
        <w:t xml:space="preserve">dynamic spacetime</w:t>
      </w:r>
      <w:r w:rsidDel="00000000" w:rsidR="00000000" w:rsidRPr="00000000">
        <w:rPr>
          <w:rtl w:val="0"/>
        </w:rPr>
        <w:t xml:space="preserve">, contributing to the study of the </w:t>
      </w:r>
      <w:r w:rsidDel="00000000" w:rsidR="00000000" w:rsidRPr="00000000">
        <w:rPr>
          <w:b w:val="1"/>
          <w:rtl w:val="0"/>
        </w:rPr>
        <w:t xml:space="preserve">quantum nature of spacetime</w:t>
      </w:r>
      <w:r w:rsidDel="00000000" w:rsidR="00000000" w:rsidRPr="00000000">
        <w:rPr>
          <w:rtl w:val="0"/>
        </w:rPr>
        <w:t xml:space="preserve"> and the exploration of fundamental physics in quantum computing environments.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avo5m56yeek6"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Integrating Kip Thorne’s contributions into the MCP enhances the paradigm’s ability to model and simulate </w:t>
      </w:r>
      <w:r w:rsidDel="00000000" w:rsidR="00000000" w:rsidRPr="00000000">
        <w:rPr>
          <w:b w:val="1"/>
          <w:rtl w:val="0"/>
        </w:rPr>
        <w:t xml:space="preserve">extreme gravitational phenomena</w:t>
      </w:r>
      <w:r w:rsidDel="00000000" w:rsidR="00000000" w:rsidRPr="00000000">
        <w:rPr>
          <w:rtl w:val="0"/>
        </w:rPr>
        <w:t xml:space="preserve">, </w:t>
      </w:r>
      <w:r w:rsidDel="00000000" w:rsidR="00000000" w:rsidRPr="00000000">
        <w:rPr>
          <w:b w:val="1"/>
          <w:rtl w:val="0"/>
        </w:rPr>
        <w:t xml:space="preserve">quantum systems under spacetime fluctuations</w:t>
      </w:r>
      <w:r w:rsidDel="00000000" w:rsidR="00000000" w:rsidRPr="00000000">
        <w:rPr>
          <w:rtl w:val="0"/>
        </w:rPr>
        <w:t xml:space="preserve">, and </w:t>
      </w:r>
      <w:r w:rsidDel="00000000" w:rsidR="00000000" w:rsidRPr="00000000">
        <w:rPr>
          <w:b w:val="1"/>
          <w:rtl w:val="0"/>
        </w:rPr>
        <w:t xml:space="preserve">nonlocal quantum interactions</w:t>
      </w:r>
      <w:r w:rsidDel="00000000" w:rsidR="00000000" w:rsidRPr="00000000">
        <w:rPr>
          <w:rtl w:val="0"/>
        </w:rPr>
        <w:t xml:space="preserve">. These capabilities position the MCP for breakthroughs in fields such as </w:t>
      </w:r>
      <w:r w:rsidDel="00000000" w:rsidR="00000000" w:rsidRPr="00000000">
        <w:rPr>
          <w:b w:val="1"/>
          <w:rtl w:val="0"/>
        </w:rPr>
        <w:t xml:space="preserve">quantum gravity</w:t>
      </w:r>
      <w:r w:rsidDel="00000000" w:rsidR="00000000" w:rsidRPr="00000000">
        <w:rPr>
          <w:rtl w:val="0"/>
        </w:rPr>
        <w:t xml:space="preserve">, </w:t>
      </w:r>
      <w:r w:rsidDel="00000000" w:rsidR="00000000" w:rsidRPr="00000000">
        <w:rPr>
          <w:b w:val="1"/>
          <w:rtl w:val="0"/>
        </w:rPr>
        <w:t xml:space="preserve">black hole information theory</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 under extreme conditions, while also advancing the simulation of </w:t>
      </w:r>
      <w:r w:rsidDel="00000000" w:rsidR="00000000" w:rsidRPr="00000000">
        <w:rPr>
          <w:b w:val="1"/>
          <w:rtl w:val="0"/>
        </w:rPr>
        <w:t xml:space="preserve">quantum networks</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in dynamic spacetime environments.</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3rwvjwzh6nt" w:id="4"/>
      <w:bookmarkEnd w:id="4"/>
      <w:r w:rsidDel="00000000" w:rsidR="00000000" w:rsidRPr="00000000">
        <w:rPr>
          <w:b w:val="1"/>
          <w:color w:val="000000"/>
          <w:sz w:val="26"/>
          <w:szCs w:val="26"/>
          <w:rtl w:val="0"/>
        </w:rPr>
        <w:t xml:space="preserve">Comprehensive Mathematical Overview: Integrating Kip Thorne’s Contributions into the Matrix Compute Paradigm (MCP)</w:t>
      </w:r>
    </w:p>
    <w:p w:rsidR="00000000" w:rsidDel="00000000" w:rsidP="00000000" w:rsidRDefault="00000000" w:rsidRPr="00000000" w14:paraId="00000019">
      <w:pPr>
        <w:spacing w:after="240" w:before="240" w:lineRule="auto"/>
        <w:rPr/>
      </w:pPr>
      <w:r w:rsidDel="00000000" w:rsidR="00000000" w:rsidRPr="00000000">
        <w:rPr>
          <w:rtl w:val="0"/>
        </w:rPr>
        <w:t xml:space="preserve">This comprehensive overview explains how </w:t>
      </w:r>
      <w:r w:rsidDel="00000000" w:rsidR="00000000" w:rsidRPr="00000000">
        <w:rPr>
          <w:b w:val="1"/>
          <w:rtl w:val="0"/>
        </w:rPr>
        <w:t xml:space="preserve">Kip Thorne’s</w:t>
      </w:r>
      <w:r w:rsidDel="00000000" w:rsidR="00000000" w:rsidRPr="00000000">
        <w:rPr>
          <w:rtl w:val="0"/>
        </w:rPr>
        <w:t xml:space="preserve"> major contributions—specifically in </w:t>
      </w:r>
      <w:r w:rsidDel="00000000" w:rsidR="00000000" w:rsidRPr="00000000">
        <w:rPr>
          <w:b w:val="1"/>
          <w:rtl w:val="0"/>
        </w:rPr>
        <w:t xml:space="preserve">gravitational wave dynamics</w:t>
      </w:r>
      <w:r w:rsidDel="00000000" w:rsidR="00000000" w:rsidRPr="00000000">
        <w:rPr>
          <w:rtl w:val="0"/>
        </w:rPr>
        <w:t xml:space="preserve">, </w:t>
      </w:r>
      <w:r w:rsidDel="00000000" w:rsidR="00000000" w:rsidRPr="00000000">
        <w:rPr>
          <w:b w:val="1"/>
          <w:rtl w:val="0"/>
        </w:rPr>
        <w:t xml:space="preserve">black hole physics</w:t>
      </w:r>
      <w:r w:rsidDel="00000000" w:rsidR="00000000" w:rsidRPr="00000000">
        <w:rPr>
          <w:rtl w:val="0"/>
        </w:rPr>
        <w:t xml:space="preserve">, </w:t>
      </w:r>
      <w:r w:rsidDel="00000000" w:rsidR="00000000" w:rsidRPr="00000000">
        <w:rPr>
          <w:b w:val="1"/>
          <w:rtl w:val="0"/>
        </w:rPr>
        <w:t xml:space="preserve">wormhole theory</w:t>
      </w:r>
      <w:r w:rsidDel="00000000" w:rsidR="00000000" w:rsidRPr="00000000">
        <w:rPr>
          <w:rtl w:val="0"/>
        </w:rPr>
        <w:t xml:space="preserve">, and </w:t>
      </w:r>
      <w:r w:rsidDel="00000000" w:rsidR="00000000" w:rsidRPr="00000000">
        <w:rPr>
          <w:b w:val="1"/>
          <w:rtl w:val="0"/>
        </w:rPr>
        <w:t xml:space="preserve">quantum gravity</w:t>
      </w:r>
      <w:r w:rsidDel="00000000" w:rsidR="00000000" w:rsidRPr="00000000">
        <w:rPr>
          <w:rtl w:val="0"/>
        </w:rPr>
        <w:t xml:space="preserve">—are integrated into the </w:t>
      </w:r>
      <w:r w:rsidDel="00000000" w:rsidR="00000000" w:rsidRPr="00000000">
        <w:rPr>
          <w:b w:val="1"/>
          <w:rtl w:val="0"/>
        </w:rPr>
        <w:t xml:space="preserve">Matrix Compute Paradigm (MCP)</w:t>
      </w:r>
      <w:r w:rsidDel="00000000" w:rsidR="00000000" w:rsidRPr="00000000">
        <w:rPr>
          <w:rtl w:val="0"/>
        </w:rPr>
        <w:t xml:space="preserve">. The MCP is a prime-based computational framework for modeling quantum systems, cryptographic protocols, and high-dimensional optimization problems. Thorne’s work enhances the MCP’s ability to simulate systems affected by extreme gravitational phenomena, spacetime dynamics, and quantum-gravitational interactions.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ejr99ma06xfg" w:id="5"/>
      <w:bookmarkEnd w:id="5"/>
      <w:r w:rsidDel="00000000" w:rsidR="00000000" w:rsidRPr="00000000">
        <w:rPr>
          <w:b w:val="1"/>
          <w:color w:val="000000"/>
          <w:sz w:val="26"/>
          <w:szCs w:val="26"/>
          <w:rtl w:val="0"/>
        </w:rPr>
        <w:t xml:space="preserve">1. Gravitational Waves and Spacetime Dynamics in MCP</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uie243zigxeg"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C">
      <w:pPr>
        <w:spacing w:after="240" w:before="240" w:lineRule="auto"/>
        <w:rPr/>
      </w:pPr>
      <w:r w:rsidDel="00000000" w:rsidR="00000000" w:rsidRPr="00000000">
        <w:rPr>
          <w:rtl w:val="0"/>
        </w:rPr>
        <w:t xml:space="preserve">Kip Thorne’s work on </w:t>
      </w:r>
      <w:r w:rsidDel="00000000" w:rsidR="00000000" w:rsidRPr="00000000">
        <w:rPr>
          <w:b w:val="1"/>
          <w:rtl w:val="0"/>
        </w:rPr>
        <w:t xml:space="preserve">gravitational waves</w:t>
      </w:r>
      <w:r w:rsidDel="00000000" w:rsidR="00000000" w:rsidRPr="00000000">
        <w:rPr>
          <w:rtl w:val="0"/>
        </w:rPr>
        <w:t xml:space="preserve"> involves modeling these ripples in spacetime that propagate as solutions to Einstein’s field equations in general relativity:</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Rμν−12gμνR=8πGTμν,R_{\mu\nu} - \frac{1}{2} g_{\mu\nu} R = 8 \pi G T_{\mu\nu},Rμν​−21​gμν​R=8πGTμν​,</w:t>
      </w:r>
    </w:p>
    <w:p w:rsidR="00000000" w:rsidDel="00000000" w:rsidP="00000000" w:rsidRDefault="00000000" w:rsidRPr="00000000" w14:paraId="0000001E">
      <w:pPr>
        <w:spacing w:after="240" w:before="240" w:lineRule="auto"/>
        <w:rPr/>
      </w:pPr>
      <w:r w:rsidDel="00000000" w:rsidR="00000000" w:rsidRPr="00000000">
        <w:rPr>
          <w:rtl w:val="0"/>
        </w:rPr>
        <w:t xml:space="preserve">where RμνR_{\mu\nu}Rμν​ is the Ricci curvature tensor, gμνg_{\mu\nu}gμν​ is the metric tensor of spacetime, and TμνT_{\mu\nu}Tμν​ is the energy-momentum tensor of matter and radiation.</w:t>
      </w:r>
    </w:p>
    <w:p w:rsidR="00000000" w:rsidDel="00000000" w:rsidP="00000000" w:rsidRDefault="00000000" w:rsidRPr="00000000" w14:paraId="0000001F">
      <w:pPr>
        <w:spacing w:after="240" w:before="240" w:lineRule="auto"/>
        <w:rPr/>
      </w:pPr>
      <w:r w:rsidDel="00000000" w:rsidR="00000000" w:rsidRPr="00000000">
        <w:rPr>
          <w:rtl w:val="0"/>
        </w:rPr>
        <w:t xml:space="preserve">Gravitational waves arise in the </w:t>
      </w:r>
      <w:r w:rsidDel="00000000" w:rsidR="00000000" w:rsidRPr="00000000">
        <w:rPr>
          <w:b w:val="1"/>
          <w:rtl w:val="0"/>
        </w:rPr>
        <w:t xml:space="preserve">weak-field approximation</w:t>
      </w:r>
      <w:r w:rsidDel="00000000" w:rsidR="00000000" w:rsidRPr="00000000">
        <w:rPr>
          <w:rtl w:val="0"/>
        </w:rPr>
        <w:t xml:space="preserve"> of these equations and can be modeled as perturbations to the flat Minkowski metric:</w:t>
      </w:r>
    </w:p>
    <w:p w:rsidR="00000000" w:rsidDel="00000000" w:rsidP="00000000" w:rsidRDefault="00000000" w:rsidRPr="00000000" w14:paraId="00000020">
      <w:pPr>
        <w:spacing w:after="240" w:before="240" w:lineRule="auto"/>
        <w:rPr/>
      </w:pPr>
      <w:r w:rsidDel="00000000" w:rsidR="00000000" w:rsidRPr="00000000">
        <w:rPr>
          <w:rtl w:val="0"/>
        </w:rPr>
        <w:t xml:space="preserve">gμν=ημν+hμν,g_{\mu\nu} = \eta_{\mu\nu} + h_{\mu\nu},gμν​=ημν​+hμν​,</w:t>
      </w:r>
    </w:p>
    <w:p w:rsidR="00000000" w:rsidDel="00000000" w:rsidP="00000000" w:rsidRDefault="00000000" w:rsidRPr="00000000" w14:paraId="00000021">
      <w:pPr>
        <w:spacing w:after="240" w:before="240" w:lineRule="auto"/>
        <w:rPr/>
      </w:pPr>
      <w:r w:rsidDel="00000000" w:rsidR="00000000" w:rsidRPr="00000000">
        <w:rPr>
          <w:rtl w:val="0"/>
        </w:rPr>
        <w:t xml:space="preserve">where hμνh_{\mu\nu}hμν​ are small perturbations. These waves propagate through spacetime and interact with matter by stretching and squeezing space.</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p2ckm092ac2x"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3">
      <w:pPr>
        <w:spacing w:after="240" w:before="240" w:lineRule="auto"/>
        <w:rPr/>
      </w:pPr>
      <w:r w:rsidDel="00000000" w:rsidR="00000000" w:rsidRPr="00000000">
        <w:rPr>
          <w:rtl w:val="0"/>
        </w:rPr>
        <w:t xml:space="preserve">In the MCP, </w:t>
      </w:r>
      <w:r w:rsidDel="00000000" w:rsidR="00000000" w:rsidRPr="00000000">
        <w:rPr>
          <w:b w:val="1"/>
          <w:rtl w:val="0"/>
        </w:rPr>
        <w:t xml:space="preserve">gravitational wave dynamics</w:t>
      </w:r>
      <w:r w:rsidDel="00000000" w:rsidR="00000000" w:rsidRPr="00000000">
        <w:rPr>
          <w:rtl w:val="0"/>
        </w:rPr>
        <w:t xml:space="preserve"> are integrated to simulate how spacetime fluctuations affect </w:t>
      </w:r>
      <w:r w:rsidDel="00000000" w:rsidR="00000000" w:rsidRPr="00000000">
        <w:rPr>
          <w:b w:val="1"/>
          <w:rtl w:val="0"/>
        </w:rPr>
        <w:t xml:space="preserve">prime-encoded quantum systems</w:t>
      </w:r>
      <w:r w:rsidDel="00000000" w:rsidR="00000000" w:rsidRPr="00000000">
        <w:rPr>
          <w:rtl w:val="0"/>
        </w:rPr>
        <w:t xml:space="preserve">. Gravitational waves interact with quantum systems by modifying the underlying spacetime geometry in which these systems evolve. The MCP extends its modeling capabilities to include quantum states evolving under gravitational perturbations.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rtl w:val="0"/>
        </w:rPr>
        <w:t xml:space="preserve">Prime-Encoded Quantum States in Curved Spacetime</w:t>
      </w:r>
      <w:r w:rsidDel="00000000" w:rsidR="00000000" w:rsidRPr="00000000">
        <w:rPr>
          <w:rFonts w:ascii="Arial Unicode MS" w:cs="Arial Unicode MS" w:eastAsia="Arial Unicode MS" w:hAnsi="Arial Unicode MS"/>
          <w:rtl w:val="0"/>
        </w:rPr>
        <w:t xml:space="preserve">: Let ψ(x,t)\psi(x, t)ψ(x,t) represent a quantum state in spacetime, with xxx representing spatial coordinates and ttt time. In the presence of gravitational waves, the spacetime metric becomes perturbed, affecting the propagation of the quantum state. The Schrödinger equation in curved spacetime is modified as:</w:t>
        <w:br w:type="textWrapping"/>
        <w:t xml:space="preserve">iℏ∂ψ∂t=(−ℏ22m∇2+V(x)+hμν)ψ(x,t),i \hbar \frac{\partial \psi}{\partial t} = \left( -\frac{\hbar^2}{2m} \nabla^2 + V(x) + h_{\mu\nu} \right) \psi(x, t),iℏ∂t∂ψ​=(−2mℏ2​∇2+V(x)+hμν​)ψ(x,t),</w:t>
        <w:br w:type="textWrapping"/>
        <w:t xml:space="preserve">where hμνh_{\mu\nu}hμν​ represents the perturbations from gravitational waves. The MCP uses this formalism to simulate </w:t>
      </w:r>
      <w:r w:rsidDel="00000000" w:rsidR="00000000" w:rsidRPr="00000000">
        <w:rPr>
          <w:b w:val="1"/>
          <w:rtl w:val="0"/>
        </w:rPr>
        <w:t xml:space="preserve">prime-encoded quantum states</w:t>
      </w:r>
      <w:r w:rsidDel="00000000" w:rsidR="00000000" w:rsidRPr="00000000">
        <w:rPr>
          <w:rtl w:val="0"/>
        </w:rPr>
        <w:t xml:space="preserve"> interacting with </w:t>
      </w:r>
      <w:r w:rsidDel="00000000" w:rsidR="00000000" w:rsidRPr="00000000">
        <w:rPr>
          <w:b w:val="1"/>
          <w:rtl w:val="0"/>
        </w:rPr>
        <w:t xml:space="preserve">gravitational waves</w:t>
      </w:r>
      <w:r w:rsidDel="00000000" w:rsidR="00000000" w:rsidRPr="00000000">
        <w:rPr>
          <w:rtl w:val="0"/>
        </w:rPr>
        <w:t xml:space="preserve">, particularly for systems where gravitational influences are non-negligible, such as near black holes or neutron stars.</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b w:val="1"/>
          <w:rtl w:val="0"/>
        </w:rPr>
        <w:t xml:space="preserve">Wave Propagation in Quantum Gravity</w:t>
      </w:r>
      <w:r w:rsidDel="00000000" w:rsidR="00000000" w:rsidRPr="00000000">
        <w:rPr>
          <w:rtl w:val="0"/>
        </w:rPr>
        <w:t xml:space="preserve">: The MCP can model the effect of spacetime fluctuations on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by integrating gravitational wave interactions into the quantum algorithms it simulates. The waves affect the geometry of spacetime, introducing shifts in the phase and amplitude of prime-encoded quantum states, leading to possible decoherence or alterations in entanglement patterns.</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g1iqdltojxui" w:id="8"/>
      <w:bookmarkEnd w:id="8"/>
      <w:r w:rsidDel="00000000" w:rsidR="00000000" w:rsidRPr="00000000">
        <w:rPr>
          <w:b w:val="1"/>
          <w:color w:val="000000"/>
          <w:sz w:val="26"/>
          <w:szCs w:val="26"/>
          <w:rtl w:val="0"/>
        </w:rPr>
        <w:t xml:space="preserve">2. Black Hole Physics and Extreme Gravitational Environments in MCP</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upixmbe7l5es"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8">
      <w:pPr>
        <w:spacing w:after="240" w:before="240" w:lineRule="auto"/>
        <w:rPr/>
      </w:pPr>
      <w:r w:rsidDel="00000000" w:rsidR="00000000" w:rsidRPr="00000000">
        <w:rPr>
          <w:rtl w:val="0"/>
        </w:rPr>
        <w:t xml:space="preserve">Thorne’s work on </w:t>
      </w:r>
      <w:r w:rsidDel="00000000" w:rsidR="00000000" w:rsidRPr="00000000">
        <w:rPr>
          <w:b w:val="1"/>
          <w:rtl w:val="0"/>
        </w:rPr>
        <w:t xml:space="preserve">black holes</w:t>
      </w:r>
      <w:r w:rsidDel="00000000" w:rsidR="00000000" w:rsidRPr="00000000">
        <w:rPr>
          <w:rtl w:val="0"/>
        </w:rPr>
        <w:t xml:space="preserve">—particularly the </w:t>
      </w:r>
      <w:r w:rsidDel="00000000" w:rsidR="00000000" w:rsidRPr="00000000">
        <w:rPr>
          <w:b w:val="1"/>
          <w:rtl w:val="0"/>
        </w:rPr>
        <w:t xml:space="preserve">no-hair theorem</w:t>
      </w:r>
      <w:r w:rsidDel="00000000" w:rsidR="00000000" w:rsidRPr="00000000">
        <w:rPr>
          <w:rtl w:val="0"/>
        </w:rPr>
        <w:t xml:space="preserve"> and </w:t>
      </w:r>
      <w:r w:rsidDel="00000000" w:rsidR="00000000" w:rsidRPr="00000000">
        <w:rPr>
          <w:b w:val="1"/>
          <w:rtl w:val="0"/>
        </w:rPr>
        <w:t xml:space="preserve">event horizon dynamics</w:t>
      </w:r>
      <w:r w:rsidDel="00000000" w:rsidR="00000000" w:rsidRPr="00000000">
        <w:rPr>
          <w:rtl w:val="0"/>
        </w:rPr>
        <w:t xml:space="preserve">—provides the mathematical description of how black holes warp spacetime and govern the behavior of objects near their event horizons. A black hole’s spacetime geometry is described by the </w:t>
      </w:r>
      <w:r w:rsidDel="00000000" w:rsidR="00000000" w:rsidRPr="00000000">
        <w:rPr>
          <w:b w:val="1"/>
          <w:rtl w:val="0"/>
        </w:rPr>
        <w:t xml:space="preserve">Schwarzschild</w:t>
      </w:r>
      <w:r w:rsidDel="00000000" w:rsidR="00000000" w:rsidRPr="00000000">
        <w:rPr>
          <w:rtl w:val="0"/>
        </w:rPr>
        <w:t xml:space="preserve"> or </w:t>
      </w:r>
      <w:r w:rsidDel="00000000" w:rsidR="00000000" w:rsidRPr="00000000">
        <w:rPr>
          <w:b w:val="1"/>
          <w:rtl w:val="0"/>
        </w:rPr>
        <w:t xml:space="preserve">Kerr metric</w:t>
      </w:r>
      <w:r w:rsidDel="00000000" w:rsidR="00000000" w:rsidRPr="00000000">
        <w:rPr>
          <w:rtl w:val="0"/>
        </w:rPr>
        <w:t xml:space="preserve"> depending on its angular momentum:</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Schwarzschild metric</w:t>
      </w:r>
      <w:r w:rsidDel="00000000" w:rsidR="00000000" w:rsidRPr="00000000">
        <w:rPr>
          <w:rFonts w:ascii="Arial Unicode MS" w:cs="Arial Unicode MS" w:eastAsia="Arial Unicode MS" w:hAnsi="Arial Unicode MS"/>
          <w:rtl w:val="0"/>
        </w:rPr>
        <w:t xml:space="preserve"> for non-rotating black holes: ds2=−(1−2GMr)dt2+(1−2GMr)−1dr2+r2dΩ2,ds^2 = -\left( 1 - \frac{2GM}{r} \right) dt^2 + \left( 1 - \frac{2GM}{r} \right)^{-1} dr^2 + r^2 d\Omega^2,ds2=−(1−r2GM​)dt2+(1−r2GM​)−1dr2+r2dΩ2, where GGG is the gravitational constant, MMM is the mass, and rrr is the radial coordinate.</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Kerr metric</w:t>
      </w:r>
      <w:r w:rsidDel="00000000" w:rsidR="00000000" w:rsidRPr="00000000">
        <w:rPr>
          <w:rFonts w:ascii="Arial Unicode MS" w:cs="Arial Unicode MS" w:eastAsia="Arial Unicode MS" w:hAnsi="Arial Unicode MS"/>
          <w:rtl w:val="0"/>
        </w:rPr>
        <w:t xml:space="preserve"> for rotating black holes: ds2=−(1−2GMr)dt2−4GMasin⁡2θrdtdϕ+ΣΔdr2+Σdθ2+(r2+a2+2GMa2sin⁡2θr)sin⁡2θdϕ2,ds^2 = - \left( 1 - \frac{2GM}{r} \right) dt^2 - \frac{4GMa \sin^2\theta}{r} dtd\phi + \frac{\Sigma}{\Delta} dr^2 + \Sigma d\theta^2 + \left( r^2 + a^2 + \frac{2GMa^2 \sin^2\theta}{r} \right) \sin^2\theta d\phi^2,ds2=−(1−r2GM​)dt2−r4GMasin2θ​dtdϕ+ΔΣ​dr2+Σdθ2+(r2+a2+r2GMa2sin2θ​)sin2θdϕ2, where aaa is the spin parameter.</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lvj8hhhiqb6q"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2C">
      <w:pPr>
        <w:spacing w:after="240" w:before="240" w:lineRule="auto"/>
        <w:rPr/>
      </w:pPr>
      <w:r w:rsidDel="00000000" w:rsidR="00000000" w:rsidRPr="00000000">
        <w:rPr>
          <w:rtl w:val="0"/>
        </w:rPr>
        <w:t xml:space="preserve">The MCP integrates </w:t>
      </w:r>
      <w:r w:rsidDel="00000000" w:rsidR="00000000" w:rsidRPr="00000000">
        <w:rPr>
          <w:b w:val="1"/>
          <w:rtl w:val="0"/>
        </w:rPr>
        <w:t xml:space="preserve">black hole dynamics</w:t>
      </w:r>
      <w:r w:rsidDel="00000000" w:rsidR="00000000" w:rsidRPr="00000000">
        <w:rPr>
          <w:rtl w:val="0"/>
        </w:rPr>
        <w:t xml:space="preserve"> to simulate prime-encoded quantum systems in extreme gravitational fields, particularly near black holes. This enables the MCP to address fundamental problems like the </w:t>
      </w:r>
      <w:r w:rsidDel="00000000" w:rsidR="00000000" w:rsidRPr="00000000">
        <w:rPr>
          <w:b w:val="1"/>
          <w:rtl w:val="0"/>
        </w:rPr>
        <w:t xml:space="preserve">black hole information paradox</w:t>
      </w:r>
      <w:r w:rsidDel="00000000" w:rsidR="00000000" w:rsidRPr="00000000">
        <w:rPr>
          <w:rtl w:val="0"/>
        </w:rPr>
        <w:t xml:space="preserve"> and simulate </w:t>
      </w:r>
      <w:r w:rsidDel="00000000" w:rsidR="00000000" w:rsidRPr="00000000">
        <w:rPr>
          <w:b w:val="1"/>
          <w:rtl w:val="0"/>
        </w:rPr>
        <w:t xml:space="preserve">quantum entanglement</w:t>
      </w:r>
      <w:r w:rsidDel="00000000" w:rsidR="00000000" w:rsidRPr="00000000">
        <w:rPr>
          <w:rtl w:val="0"/>
        </w:rPr>
        <w:t xml:space="preserve"> in regions where spacetime curvature is extreme.</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rtl w:val="0"/>
        </w:rPr>
        <w:t xml:space="preserve">Quantum Information and Event Horizons</w:t>
      </w:r>
      <w:r w:rsidDel="00000000" w:rsidR="00000000" w:rsidRPr="00000000">
        <w:rPr>
          <w:rtl w:val="0"/>
        </w:rPr>
        <w:t xml:space="preserve">: Near the event horizon of a black hole, quantum information behaves differently due to the intense warping of spacetime. The MCP models </w:t>
      </w:r>
      <w:r w:rsidDel="00000000" w:rsidR="00000000" w:rsidRPr="00000000">
        <w:rPr>
          <w:b w:val="1"/>
          <w:rtl w:val="0"/>
        </w:rPr>
        <w:t xml:space="preserve">quantum states</w:t>
      </w:r>
      <w:r w:rsidDel="00000000" w:rsidR="00000000" w:rsidRPr="00000000">
        <w:rPr>
          <w:rtl w:val="0"/>
        </w:rPr>
        <w:t xml:space="preserve"> near the horizon using the Schwarzschild or Kerr metrics, accounting for the effects of </w:t>
      </w:r>
      <w:r w:rsidDel="00000000" w:rsidR="00000000" w:rsidRPr="00000000">
        <w:rPr>
          <w:b w:val="1"/>
          <w:rtl w:val="0"/>
        </w:rPr>
        <w:t xml:space="preserve">Hawking radiation</w:t>
      </w:r>
      <w:r w:rsidDel="00000000" w:rsidR="00000000" w:rsidRPr="00000000">
        <w:rPr>
          <w:rtl w:val="0"/>
        </w:rPr>
        <w:t xml:space="preserve"> and the potential </w:t>
      </w:r>
      <w:r w:rsidDel="00000000" w:rsidR="00000000" w:rsidRPr="00000000">
        <w:rPr>
          <w:b w:val="1"/>
          <w:rtl w:val="0"/>
        </w:rPr>
        <w:t xml:space="preserve">loss of information</w:t>
      </w:r>
      <w:r w:rsidDel="00000000" w:rsidR="00000000" w:rsidRPr="00000000">
        <w:rPr>
          <w:rFonts w:ascii="Arial Unicode MS" w:cs="Arial Unicode MS" w:eastAsia="Arial Unicode MS" w:hAnsi="Arial Unicode MS"/>
          <w:rtl w:val="0"/>
        </w:rPr>
        <w:t xml:space="preserve"> at the event horizon:</w:t>
        <w:br w:type="textWrapping"/>
        <w:t xml:space="preserve">ψevent(x,t)≈ψ(x,t)⋅exp⁡(−rsr),\psi_{\text{event}}(x,t) \approx \psi(x,t) \cdot \exp\left( -\frac{r_s}{r} \right),ψevent​(x,t)≈ψ(x,t)⋅exp(−rrs​​),</w:t>
        <w:br w:type="textWrapping"/>
        <w:t xml:space="preserve">where rsr_srs​ is the Schwarzschild radius. This allows the MCP to explore questions related to </w:t>
      </w:r>
      <w:r w:rsidDel="00000000" w:rsidR="00000000" w:rsidRPr="00000000">
        <w:rPr>
          <w:b w:val="1"/>
          <w:rtl w:val="0"/>
        </w:rPr>
        <w:t xml:space="preserve">information retrieval</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in the context of black holes, with applications to </w:t>
      </w:r>
      <w:r w:rsidDel="00000000" w:rsidR="00000000" w:rsidRPr="00000000">
        <w:rPr>
          <w:b w:val="1"/>
          <w:rtl w:val="0"/>
        </w:rPr>
        <w:t xml:space="preserve">quantum gravity</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 in extreme environments.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rtl w:val="0"/>
        </w:rPr>
        <w:t xml:space="preserve">Gravitational Time Dilation and Quantum Systems</w:t>
      </w:r>
      <w:r w:rsidDel="00000000" w:rsidR="00000000" w:rsidRPr="00000000">
        <w:rPr>
          <w:rtl w:val="0"/>
        </w:rPr>
        <w:t xml:space="preserve">: Black holes cause significant </w:t>
      </w:r>
      <w:r w:rsidDel="00000000" w:rsidR="00000000" w:rsidRPr="00000000">
        <w:rPr>
          <w:b w:val="1"/>
          <w:rtl w:val="0"/>
        </w:rPr>
        <w:t xml:space="preserve">time dilation</w:t>
      </w:r>
      <w:r w:rsidDel="00000000" w:rsidR="00000000" w:rsidRPr="00000000">
        <w:rPr>
          <w:rtl w:val="0"/>
        </w:rPr>
        <w:t xml:space="preserve"> due to the intense gravitational field. The MCP integrates this effect into quantum simulations by modifying the evolution of quantum states based on the </w:t>
      </w:r>
      <w:r w:rsidDel="00000000" w:rsidR="00000000" w:rsidRPr="00000000">
        <w:rPr>
          <w:b w:val="1"/>
          <w:rtl w:val="0"/>
        </w:rPr>
        <w:t xml:space="preserve">gravitational time dilation factor</w:t>
      </w:r>
      <w:r w:rsidDel="00000000" w:rsidR="00000000" w:rsidRPr="00000000">
        <w:rPr>
          <w:rFonts w:ascii="Arial Unicode MS" w:cs="Arial Unicode MS" w:eastAsia="Arial Unicode MS" w:hAnsi="Arial Unicode MS"/>
          <w:rtl w:val="0"/>
        </w:rPr>
        <w:t xml:space="preserve">:</w:t>
        <w:br w:type="textWrapping"/>
        <w:t xml:space="preserve">Δtgr=Δt1−2GMr.\Delta t_{\text{gr}} = \frac{\Delta t}{\sqrt{1 - \frac{2GM}{r}}}.Δtgr​=1−r2GM​​Δt​.</w:t>
        <w:br w:type="textWrapping"/>
        <w:t xml:space="preserve">The time evolution of quantum systems near a black hole is stretched, which affects the computation speed, coherence, and interaction dynamics.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wzjxcw5s94qy" w:id="11"/>
      <w:bookmarkEnd w:id="11"/>
      <w:r w:rsidDel="00000000" w:rsidR="00000000" w:rsidRPr="00000000">
        <w:rPr>
          <w:b w:val="1"/>
          <w:color w:val="000000"/>
          <w:sz w:val="26"/>
          <w:szCs w:val="26"/>
          <w:rtl w:val="0"/>
        </w:rPr>
        <w:t xml:space="preserve">3. Wormholes and Nonlocal Quantum Interactions in MCP</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whrtuuyy8x0e"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1">
      <w:pPr>
        <w:spacing w:after="240" w:before="240" w:lineRule="auto"/>
        <w:rPr/>
      </w:pPr>
      <w:r w:rsidDel="00000000" w:rsidR="00000000" w:rsidRPr="00000000">
        <w:rPr>
          <w:rtl w:val="0"/>
        </w:rPr>
        <w:t xml:space="preserve">Thorne, in collaboration with other physicists, explored the concept of </w:t>
      </w:r>
      <w:r w:rsidDel="00000000" w:rsidR="00000000" w:rsidRPr="00000000">
        <w:rPr>
          <w:b w:val="1"/>
          <w:rtl w:val="0"/>
        </w:rPr>
        <w:t xml:space="preserve">wormholes</w:t>
      </w:r>
      <w:r w:rsidDel="00000000" w:rsidR="00000000" w:rsidRPr="00000000">
        <w:rPr>
          <w:rtl w:val="0"/>
        </w:rPr>
        <w:t xml:space="preserve"> as theoretical solutions to Einstein’s field equations that act as shortcuts through spacetime. A </w:t>
      </w:r>
      <w:r w:rsidDel="00000000" w:rsidR="00000000" w:rsidRPr="00000000">
        <w:rPr>
          <w:b w:val="1"/>
          <w:rtl w:val="0"/>
        </w:rPr>
        <w:t xml:space="preserve">traversable wormhole</w:t>
      </w:r>
      <w:r w:rsidDel="00000000" w:rsidR="00000000" w:rsidRPr="00000000">
        <w:rPr>
          <w:rtl w:val="0"/>
        </w:rPr>
        <w:t xml:space="preserve"> can connect distant regions of spacetime. The metric for a simple traversable wormhole can be written as: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ds2=−dt2+dl2+(b02+l2)(dθ2+sin⁡2θdϕ2),ds^2 = -dt^2 + dl^2 + (b_0^2 + l^2)(d\theta^2 + \sin^2\theta d\phi^2),ds2=−dt2+dl2+(b02​+l2)(dθ2+sin2θdϕ2),</w:t>
      </w:r>
    </w:p>
    <w:p w:rsidR="00000000" w:rsidDel="00000000" w:rsidP="00000000" w:rsidRDefault="00000000" w:rsidRPr="00000000" w14:paraId="00000033">
      <w:pPr>
        <w:spacing w:after="240" w:before="240" w:lineRule="auto"/>
        <w:rPr/>
      </w:pPr>
      <w:r w:rsidDel="00000000" w:rsidR="00000000" w:rsidRPr="00000000">
        <w:rPr>
          <w:rtl w:val="0"/>
        </w:rPr>
        <w:t xml:space="preserve">where b0b_0b0​ is the throat radius of the wormhole and lll is the radial coordinate in the wormhole’s spatial geometry.</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136zmmmohox1"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5">
      <w:pPr>
        <w:spacing w:after="240" w:before="240" w:lineRule="auto"/>
        <w:rPr/>
      </w:pPr>
      <w:r w:rsidDel="00000000" w:rsidR="00000000" w:rsidRPr="00000000">
        <w:rPr>
          <w:rtl w:val="0"/>
        </w:rPr>
        <w:t xml:space="preserve">In the MCP, </w:t>
      </w:r>
      <w:r w:rsidDel="00000000" w:rsidR="00000000" w:rsidRPr="00000000">
        <w:rPr>
          <w:b w:val="1"/>
          <w:rtl w:val="0"/>
        </w:rPr>
        <w:t xml:space="preserve">wormhole theory</w:t>
      </w:r>
      <w:r w:rsidDel="00000000" w:rsidR="00000000" w:rsidRPr="00000000">
        <w:rPr>
          <w:rtl w:val="0"/>
        </w:rPr>
        <w:t xml:space="preserve"> is integrated to simulate </w:t>
      </w:r>
      <w:r w:rsidDel="00000000" w:rsidR="00000000" w:rsidRPr="00000000">
        <w:rPr>
          <w:b w:val="1"/>
          <w:rtl w:val="0"/>
        </w:rPr>
        <w:t xml:space="preserve">nonlocal quantum interactions</w:t>
      </w:r>
      <w:r w:rsidDel="00000000" w:rsidR="00000000" w:rsidRPr="00000000">
        <w:rPr>
          <w:rtl w:val="0"/>
        </w:rPr>
        <w:t xml:space="preserve"> and </w:t>
      </w:r>
      <w:r w:rsidDel="00000000" w:rsidR="00000000" w:rsidRPr="00000000">
        <w:rPr>
          <w:b w:val="1"/>
          <w:rtl w:val="0"/>
        </w:rPr>
        <w:t xml:space="preserve">instantaneous communication</w:t>
      </w:r>
      <w:r w:rsidDel="00000000" w:rsidR="00000000" w:rsidRPr="00000000">
        <w:rPr>
          <w:rtl w:val="0"/>
        </w:rPr>
        <w:t xml:space="preserve"> between entangled states. The existence of wormholes provides a theoretical framework for </w:t>
      </w:r>
      <w:r w:rsidDel="00000000" w:rsidR="00000000" w:rsidRPr="00000000">
        <w:rPr>
          <w:b w:val="1"/>
          <w:rtl w:val="0"/>
        </w:rPr>
        <w:t xml:space="preserve">quantum entanglement</w:t>
      </w:r>
      <w:r w:rsidDel="00000000" w:rsidR="00000000" w:rsidRPr="00000000">
        <w:rPr>
          <w:rtl w:val="0"/>
        </w:rPr>
        <w:t xml:space="preserve"> that could be viewed as traversing through spacetime shortcuts.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Instantaneous Quantum Communication</w:t>
      </w:r>
      <w:r w:rsidDel="00000000" w:rsidR="00000000" w:rsidRPr="00000000">
        <w:rPr>
          <w:rtl w:val="0"/>
        </w:rPr>
        <w:t xml:space="preserve">: The MCP uses wormholes as a model for </w:t>
      </w:r>
      <w:r w:rsidDel="00000000" w:rsidR="00000000" w:rsidRPr="00000000">
        <w:rPr>
          <w:b w:val="1"/>
          <w:rtl w:val="0"/>
        </w:rPr>
        <w:t xml:space="preserve">nonlocal quantum communication</w:t>
      </w:r>
      <w:r w:rsidDel="00000000" w:rsidR="00000000" w:rsidRPr="00000000">
        <w:rPr>
          <w:rFonts w:ascii="Arial Unicode MS" w:cs="Arial Unicode MS" w:eastAsia="Arial Unicode MS" w:hAnsi="Arial Unicode MS"/>
          <w:rtl w:val="0"/>
        </w:rPr>
        <w:t xml:space="preserve">. For two entangled quantum states ψA\psi_AψA​ and ψB\psi_BψB​ located in distant regions, a wormhole model can be applied to simulate instantaneous state changes:</w:t>
        <w:br w:type="textWrapping"/>
        <w:t xml:space="preserve">ψB=ψA⋅exp⁡(−db0),\psi_B = \psi_A \cdot \exp \left( -\frac{d}{b_0} \right),ψB​=ψA​⋅exp(−b0​d​),</w:t>
        <w:br w:type="textWrapping"/>
        <w:t xml:space="preserve">where ddd is the distance between the states and b0b_0b0​ is the wormhole throat size. This allows the MCP to explore </w:t>
      </w:r>
      <w:r w:rsidDel="00000000" w:rsidR="00000000" w:rsidRPr="00000000">
        <w:rPr>
          <w:b w:val="1"/>
          <w:rtl w:val="0"/>
        </w:rPr>
        <w:t xml:space="preserve">quantum teleportation</w:t>
      </w:r>
      <w:r w:rsidDel="00000000" w:rsidR="00000000" w:rsidRPr="00000000">
        <w:rPr>
          <w:rtl w:val="0"/>
        </w:rPr>
        <w:t xml:space="preserve"> protocols and distributed quantum systems that leverage </w:t>
      </w:r>
      <w:r w:rsidDel="00000000" w:rsidR="00000000" w:rsidRPr="00000000">
        <w:rPr>
          <w:b w:val="1"/>
          <w:rtl w:val="0"/>
        </w:rPr>
        <w:t xml:space="preserve">entanglement</w:t>
      </w:r>
      <w:r w:rsidDel="00000000" w:rsidR="00000000" w:rsidRPr="00000000">
        <w:rPr>
          <w:rtl w:val="0"/>
        </w:rPr>
        <w:t xml:space="preserve"> via nonlocal interactions.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rtl w:val="0"/>
        </w:rPr>
        <w:t xml:space="preserve">Wormholes as Quantum Channels</w:t>
      </w:r>
      <w:r w:rsidDel="00000000" w:rsidR="00000000" w:rsidRPr="00000000">
        <w:rPr>
          <w:rtl w:val="0"/>
        </w:rPr>
        <w:t xml:space="preserve">: The MCP can simulate wormholes as </w:t>
      </w:r>
      <w:r w:rsidDel="00000000" w:rsidR="00000000" w:rsidRPr="00000000">
        <w:rPr>
          <w:b w:val="1"/>
          <w:rtl w:val="0"/>
        </w:rPr>
        <w:t xml:space="preserve">quantum communication channels</w:t>
      </w:r>
      <w:r w:rsidDel="00000000" w:rsidR="00000000" w:rsidRPr="00000000">
        <w:rPr>
          <w:rtl w:val="0"/>
        </w:rPr>
        <w:t xml:space="preserve"> that allow entangled particles to interact across large distances without time delay, providing a new framework for </w:t>
      </w:r>
      <w:r w:rsidDel="00000000" w:rsidR="00000000" w:rsidRPr="00000000">
        <w:rPr>
          <w:b w:val="1"/>
          <w:rtl w:val="0"/>
        </w:rPr>
        <w:t xml:space="preserve">distributed quantum computing</w:t>
      </w:r>
      <w:r w:rsidDel="00000000" w:rsidR="00000000" w:rsidRPr="00000000">
        <w:rPr>
          <w:rtl w:val="0"/>
        </w:rPr>
        <w:t xml:space="preserve">. Wormholes in the MCP represent possible pathways for </w:t>
      </w:r>
      <w:r w:rsidDel="00000000" w:rsidR="00000000" w:rsidRPr="00000000">
        <w:rPr>
          <w:b w:val="1"/>
          <w:rtl w:val="0"/>
        </w:rPr>
        <w:t xml:space="preserve">quantum teleportation</w:t>
      </w:r>
      <w:r w:rsidDel="00000000" w:rsidR="00000000" w:rsidRPr="00000000">
        <w:rPr>
          <w:rtl w:val="0"/>
        </w:rPr>
        <w:t xml:space="preserve"> and faster-than-light quantum communication.</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ajjtwhwe2gsb" w:id="14"/>
      <w:bookmarkEnd w:id="14"/>
      <w:r w:rsidDel="00000000" w:rsidR="00000000" w:rsidRPr="00000000">
        <w:rPr>
          <w:b w:val="1"/>
          <w:color w:val="000000"/>
          <w:sz w:val="26"/>
          <w:szCs w:val="26"/>
          <w:rtl w:val="0"/>
        </w:rPr>
        <w:t xml:space="preserve">4. Quantum Gravity and Spacetime Foam in MCP</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mtn2kup4zpvb"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A">
      <w:pPr>
        <w:spacing w:after="240" w:before="240" w:lineRule="auto"/>
        <w:rPr/>
      </w:pPr>
      <w:r w:rsidDel="00000000" w:rsidR="00000000" w:rsidRPr="00000000">
        <w:rPr>
          <w:rtl w:val="0"/>
        </w:rPr>
        <w:t xml:space="preserve">Thorne’s work touches on speculative models at the intersection of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general relativity</w:t>
      </w:r>
      <w:r w:rsidDel="00000000" w:rsidR="00000000" w:rsidRPr="00000000">
        <w:rPr>
          <w:rtl w:val="0"/>
        </w:rPr>
        <w:t xml:space="preserve">, particularly the concept of </w:t>
      </w:r>
      <w:r w:rsidDel="00000000" w:rsidR="00000000" w:rsidRPr="00000000">
        <w:rPr>
          <w:b w:val="1"/>
          <w:rtl w:val="0"/>
        </w:rPr>
        <w:t xml:space="preserve">spacetime foam</w:t>
      </w:r>
      <w:r w:rsidDel="00000000" w:rsidR="00000000" w:rsidRPr="00000000">
        <w:rPr>
          <w:rtl w:val="0"/>
        </w:rPr>
        <w:t xml:space="preserve">, which describes the microscopic, fluctuating nature of spacetime at the Planck scale. These fluctuations can be modeled using a stochastic approach, with spacetime described as a dynamic, "foamy" structure.</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f9v8afls4kyd"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3C">
      <w:pPr>
        <w:spacing w:after="240" w:before="240" w:lineRule="auto"/>
        <w:rPr/>
      </w:pPr>
      <w:r w:rsidDel="00000000" w:rsidR="00000000" w:rsidRPr="00000000">
        <w:rPr>
          <w:rtl w:val="0"/>
        </w:rPr>
        <w:t xml:space="preserve">The MCP integrates </w:t>
      </w:r>
      <w:r w:rsidDel="00000000" w:rsidR="00000000" w:rsidRPr="00000000">
        <w:rPr>
          <w:b w:val="1"/>
          <w:rtl w:val="0"/>
        </w:rPr>
        <w:t xml:space="preserve">quantum gravity effects</w:t>
      </w:r>
      <w:r w:rsidDel="00000000" w:rsidR="00000000" w:rsidRPr="00000000">
        <w:rPr>
          <w:rtl w:val="0"/>
        </w:rPr>
        <w:t xml:space="preserve">, including </w:t>
      </w:r>
      <w:r w:rsidDel="00000000" w:rsidR="00000000" w:rsidRPr="00000000">
        <w:rPr>
          <w:b w:val="1"/>
          <w:rtl w:val="0"/>
        </w:rPr>
        <w:t xml:space="preserve">spacetime foam</w:t>
      </w:r>
      <w:r w:rsidDel="00000000" w:rsidR="00000000" w:rsidRPr="00000000">
        <w:rPr>
          <w:rtl w:val="0"/>
        </w:rPr>
        <w:t xml:space="preserve">, to simulate </w:t>
      </w:r>
      <w:r w:rsidDel="00000000" w:rsidR="00000000" w:rsidRPr="00000000">
        <w:rPr>
          <w:b w:val="1"/>
          <w:rtl w:val="0"/>
        </w:rPr>
        <w:t xml:space="preserve">prime-encoded quantum states</w:t>
      </w:r>
      <w:r w:rsidDel="00000000" w:rsidR="00000000" w:rsidRPr="00000000">
        <w:rPr>
          <w:rtl w:val="0"/>
        </w:rPr>
        <w:t xml:space="preserve"> in fluctuating spacetime environments. This enables the MCP to model the impact of quantum gravitational effects on quantum systems at very small scales.</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rtl w:val="0"/>
        </w:rPr>
        <w:t xml:space="preserve">Prime-Encoded Quantum States in Spacetime Foam</w:t>
      </w:r>
      <w:r w:rsidDel="00000000" w:rsidR="00000000" w:rsidRPr="00000000">
        <w:rPr>
          <w:rtl w:val="0"/>
        </w:rPr>
        <w:t xml:space="preserve">: Let ψ(x,t)\psi(x,t)ψ(x,t) be a prime-encoded quantum state evolving in a spacetime characterized by </w:t>
      </w:r>
      <w:r w:rsidDel="00000000" w:rsidR="00000000" w:rsidRPr="00000000">
        <w:rPr>
          <w:b w:val="1"/>
          <w:rtl w:val="0"/>
        </w:rPr>
        <w:t xml:space="preserve">spacetime foam</w:t>
      </w:r>
      <w:r w:rsidDel="00000000" w:rsidR="00000000" w:rsidRPr="00000000">
        <w:rPr>
          <w:rtl w:val="0"/>
        </w:rPr>
        <w:t xml:space="preserve">. The MCP models spacetime as a stochastic process gμν(x,t)g_{\mu\nu}(x,t)gμν​(x,t), where spacetime is subject to random fluctuations:</w:t>
        <w:br w:type="textWrapping"/>
        <w:t xml:space="preserve">gμν(x,t)=ημν+δgμν(x,t).g_{\mu\nu}(x,t) = \eta_{\mu\nu} + \delta g_{\mu\nu}(x,t).gμν​(x,t)=ημν​+δgμν​(x,t).</w:t>
        <w:br w:type="textWrapping"/>
        <w:t xml:space="preserve">These fluctuations cause small perturbations to the quantum state, leading to decoherence or shifts in the system’s evolution. The MCP simulates this behavior to explore how quantum systems might behave in a </w:t>
      </w:r>
      <w:r w:rsidDel="00000000" w:rsidR="00000000" w:rsidRPr="00000000">
        <w:rPr>
          <w:b w:val="1"/>
          <w:rtl w:val="0"/>
        </w:rPr>
        <w:t xml:space="preserve">quantum gravitational environment</w:t>
      </w:r>
      <w:r w:rsidDel="00000000" w:rsidR="00000000" w:rsidRPr="00000000">
        <w:rPr>
          <w:rtl w:val="0"/>
        </w:rPr>
        <w:t xml:space="preserve">.</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b w:val="1"/>
          <w:rtl w:val="0"/>
        </w:rPr>
        <w:t xml:space="preserve">Quantum Coherence in Dynamic Spacetime</w:t>
      </w:r>
      <w:r w:rsidDel="00000000" w:rsidR="00000000" w:rsidRPr="00000000">
        <w:rPr>
          <w:rtl w:val="0"/>
        </w:rPr>
        <w:t xml:space="preserve">: In a spacetime subject to fluctuations, the coherence of quantum states is affected. The MCP models how </w:t>
      </w:r>
      <w:r w:rsidDel="00000000" w:rsidR="00000000" w:rsidRPr="00000000">
        <w:rPr>
          <w:b w:val="1"/>
          <w:rtl w:val="0"/>
        </w:rPr>
        <w:t xml:space="preserve">spacetime foam</w:t>
      </w:r>
      <w:r w:rsidDel="00000000" w:rsidR="00000000" w:rsidRPr="00000000">
        <w:rPr>
          <w:rtl w:val="0"/>
        </w:rPr>
        <w:t xml:space="preserve"> impacts the coherence length of entangled states:</w:t>
        <w:br w:type="textWrapping"/>
        <w:t xml:space="preserve">Lcoherence=ℏmvfoam,L_{\text{coherence}} = \frac{\hbar}{m v_{\text{foam}}},Lcoherence​=mvfoam​ℏ​,</w:t>
        <w:br w:type="textWrapping"/>
        <w:t xml:space="preserve">where vfoamv_{\text{foam}}vfoam​ represents the velocity of spacetime fluctuations. The MCP explores how to maintain quantum coherence in such dynamic spacetime environments, which is critical for developing robust </w:t>
      </w:r>
      <w:r w:rsidDel="00000000" w:rsidR="00000000" w:rsidRPr="00000000">
        <w:rPr>
          <w:b w:val="1"/>
          <w:rtl w:val="0"/>
        </w:rPr>
        <w:t xml:space="preserve">quantum computing</w:t>
      </w:r>
      <w:r w:rsidDel="00000000" w:rsidR="00000000" w:rsidRPr="00000000">
        <w:rPr>
          <w:rtl w:val="0"/>
        </w:rPr>
        <w:t xml:space="preserve"> algorithms in the context of </w:t>
      </w:r>
      <w:r w:rsidDel="00000000" w:rsidR="00000000" w:rsidRPr="00000000">
        <w:rPr>
          <w:b w:val="1"/>
          <w:rtl w:val="0"/>
        </w:rPr>
        <w:t xml:space="preserve">quantum gravity</w:t>
      </w:r>
      <w:r w:rsidDel="00000000" w:rsidR="00000000" w:rsidRPr="00000000">
        <w:rPr>
          <w:rtl w:val="0"/>
        </w:rPr>
        <w:t xml:space="preserve">.</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vragwhrmaauo"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0">
      <w:pPr>
        <w:spacing w:after="240" w:before="240" w:lineRule="auto"/>
        <w:rPr/>
      </w:pPr>
      <w:r w:rsidDel="00000000" w:rsidR="00000000" w:rsidRPr="00000000">
        <w:rPr>
          <w:rtl w:val="0"/>
        </w:rPr>
        <w:t xml:space="preserve">By integrating </w:t>
      </w:r>
      <w:r w:rsidDel="00000000" w:rsidR="00000000" w:rsidRPr="00000000">
        <w:rPr>
          <w:b w:val="1"/>
          <w:rtl w:val="0"/>
        </w:rPr>
        <w:t xml:space="preserve">Kip Thorne’s contributions</w:t>
      </w:r>
      <w:r w:rsidDel="00000000" w:rsidR="00000000" w:rsidRPr="00000000">
        <w:rPr>
          <w:rtl w:val="0"/>
        </w:rPr>
        <w:t xml:space="preserve"> into the MCP, the paradigm gains powerful mathematical tools to model </w:t>
      </w:r>
      <w:r w:rsidDel="00000000" w:rsidR="00000000" w:rsidRPr="00000000">
        <w:rPr>
          <w:b w:val="1"/>
          <w:rtl w:val="0"/>
        </w:rPr>
        <w:t xml:space="preserve">gravitational wave dynamics</w:t>
      </w:r>
      <w:r w:rsidDel="00000000" w:rsidR="00000000" w:rsidRPr="00000000">
        <w:rPr>
          <w:rtl w:val="0"/>
        </w:rPr>
        <w:t xml:space="preserve">, </w:t>
      </w:r>
      <w:r w:rsidDel="00000000" w:rsidR="00000000" w:rsidRPr="00000000">
        <w:rPr>
          <w:b w:val="1"/>
          <w:rtl w:val="0"/>
        </w:rPr>
        <w:t xml:space="preserve">black hole information</w:t>
      </w:r>
      <w:r w:rsidDel="00000000" w:rsidR="00000000" w:rsidRPr="00000000">
        <w:rPr>
          <w:rtl w:val="0"/>
        </w:rPr>
        <w:t xml:space="preserve">, </w:t>
      </w:r>
      <w:r w:rsidDel="00000000" w:rsidR="00000000" w:rsidRPr="00000000">
        <w:rPr>
          <w:b w:val="1"/>
          <w:rtl w:val="0"/>
        </w:rPr>
        <w:t xml:space="preserve">wormholes</w:t>
      </w:r>
      <w:r w:rsidDel="00000000" w:rsidR="00000000" w:rsidRPr="00000000">
        <w:rPr>
          <w:rtl w:val="0"/>
        </w:rPr>
        <w:t xml:space="preserve">, and </w:t>
      </w:r>
      <w:r w:rsidDel="00000000" w:rsidR="00000000" w:rsidRPr="00000000">
        <w:rPr>
          <w:b w:val="1"/>
          <w:rtl w:val="0"/>
        </w:rPr>
        <w:t xml:space="preserve">quantum gravity effects</w:t>
      </w:r>
      <w:r w:rsidDel="00000000" w:rsidR="00000000" w:rsidRPr="00000000">
        <w:rPr>
          <w:rtl w:val="0"/>
        </w:rPr>
        <w:t xml:space="preserve">. These models enhance the MCP’s capacity to simulate quantum systems under </w:t>
      </w:r>
      <w:r w:rsidDel="00000000" w:rsidR="00000000" w:rsidRPr="00000000">
        <w:rPr>
          <w:b w:val="1"/>
          <w:rtl w:val="0"/>
        </w:rPr>
        <w:t xml:space="preserve">extreme gravitational conditions</w:t>
      </w:r>
      <w:r w:rsidDel="00000000" w:rsidR="00000000" w:rsidRPr="00000000">
        <w:rPr>
          <w:rtl w:val="0"/>
        </w:rPr>
        <w:t xml:space="preserve">, explore </w:t>
      </w:r>
      <w:r w:rsidDel="00000000" w:rsidR="00000000" w:rsidRPr="00000000">
        <w:rPr>
          <w:b w:val="1"/>
          <w:rtl w:val="0"/>
        </w:rPr>
        <w:t xml:space="preserve">nonlocal quantum communication</w:t>
      </w:r>
      <w:r w:rsidDel="00000000" w:rsidR="00000000" w:rsidRPr="00000000">
        <w:rPr>
          <w:rtl w:val="0"/>
        </w:rPr>
        <w:t xml:space="preserve">, and address </w:t>
      </w:r>
      <w:r w:rsidDel="00000000" w:rsidR="00000000" w:rsidRPr="00000000">
        <w:rPr>
          <w:b w:val="1"/>
          <w:rtl w:val="0"/>
        </w:rPr>
        <w:t xml:space="preserve">quantum gravity</w:t>
      </w:r>
      <w:r w:rsidDel="00000000" w:rsidR="00000000" w:rsidRPr="00000000">
        <w:rPr>
          <w:rtl w:val="0"/>
        </w:rPr>
        <w:t xml:space="preserve"> phenomena. This integration pushes the boundaries of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cosmic-scale simulations</w:t>
      </w:r>
      <w:r w:rsidDel="00000000" w:rsidR="00000000" w:rsidRPr="00000000">
        <w:rPr>
          <w:rtl w:val="0"/>
        </w:rPr>
        <w:t xml:space="preserve">, offering new insights into how </w:t>
      </w:r>
      <w:r w:rsidDel="00000000" w:rsidR="00000000" w:rsidRPr="00000000">
        <w:rPr>
          <w:b w:val="1"/>
          <w:rtl w:val="0"/>
        </w:rPr>
        <w:t xml:space="preserve">quantum information</w:t>
      </w:r>
      <w:r w:rsidDel="00000000" w:rsidR="00000000" w:rsidRPr="00000000">
        <w:rPr>
          <w:rtl w:val="0"/>
        </w:rPr>
        <w:t xml:space="preserve"> behaves in complex spacetime environments.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