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331.2" w:lineRule="auto"/>
        <w:rPr>
          <w:b w:val="1"/>
        </w:rPr>
      </w:pPr>
      <w:r w:rsidDel="00000000" w:rsidR="00000000" w:rsidRPr="00000000">
        <w:rPr>
          <w:b w:val="1"/>
          <w:rtl w:val="0"/>
        </w:rPr>
        <w:t xml:space="preserve">Executive Summary for Integrating Leonid Mandelstam’s Contributions into the MCP (Matrix Compute Paradigm)</w:t>
      </w:r>
    </w:p>
    <w:p w:rsidR="00000000" w:rsidDel="00000000" w:rsidP="00000000" w:rsidRDefault="00000000" w:rsidRPr="00000000" w14:paraId="00000002">
      <w:pPr>
        <w:spacing w:after="240" w:before="240" w:line="331.2" w:lineRule="auto"/>
        <w:rPr/>
      </w:pPr>
      <w:r w:rsidDel="00000000" w:rsidR="00000000" w:rsidRPr="00000000">
        <w:rPr>
          <w:rtl w:val="0"/>
        </w:rPr>
        <w:t xml:space="preserve">Integrating </w:t>
      </w:r>
      <w:r w:rsidDel="00000000" w:rsidR="00000000" w:rsidRPr="00000000">
        <w:rPr>
          <w:b w:val="1"/>
          <w:rtl w:val="0"/>
        </w:rPr>
        <w:t xml:space="preserve">Leonid Mandelstam's contributions</w:t>
      </w:r>
      <w:r w:rsidDel="00000000" w:rsidR="00000000" w:rsidRPr="00000000">
        <w:rPr>
          <w:rtl w:val="0"/>
        </w:rPr>
        <w:t xml:space="preserve"> into the </w:t>
      </w:r>
      <w:r w:rsidDel="00000000" w:rsidR="00000000" w:rsidRPr="00000000">
        <w:rPr>
          <w:b w:val="1"/>
          <w:rtl w:val="0"/>
        </w:rPr>
        <w:t xml:space="preserve">Matrix Compute Paradigm (MCP)</w:t>
      </w:r>
      <w:r w:rsidDel="00000000" w:rsidR="00000000" w:rsidRPr="00000000">
        <w:rPr>
          <w:rtl w:val="0"/>
        </w:rPr>
        <w:t xml:space="preserve"> enhances MCP’s ability to model complex quantum phenomena, non-linear oscillations, and wave-particle interactions. Mandelstam made significant contributions to </w:t>
      </w:r>
      <w:r w:rsidDel="00000000" w:rsidR="00000000" w:rsidRPr="00000000">
        <w:rPr>
          <w:b w:val="1"/>
          <w:rtl w:val="0"/>
        </w:rPr>
        <w:t xml:space="preserve">quantum mechanics</w:t>
      </w:r>
      <w:r w:rsidDel="00000000" w:rsidR="00000000" w:rsidRPr="00000000">
        <w:rPr>
          <w:rtl w:val="0"/>
        </w:rPr>
        <w:t xml:space="preserve">, </w:t>
      </w:r>
      <w:r w:rsidDel="00000000" w:rsidR="00000000" w:rsidRPr="00000000">
        <w:rPr>
          <w:b w:val="1"/>
          <w:rtl w:val="0"/>
        </w:rPr>
        <w:t xml:space="preserve">nonlinear dynamics</w:t>
      </w:r>
      <w:r w:rsidDel="00000000" w:rsidR="00000000" w:rsidRPr="00000000">
        <w:rPr>
          <w:rtl w:val="0"/>
        </w:rPr>
        <w:t xml:space="preserve">, and </w:t>
      </w:r>
      <w:r w:rsidDel="00000000" w:rsidR="00000000" w:rsidRPr="00000000">
        <w:rPr>
          <w:b w:val="1"/>
          <w:rtl w:val="0"/>
        </w:rPr>
        <w:t xml:space="preserve">wave theory</w:t>
      </w:r>
      <w:r w:rsidDel="00000000" w:rsidR="00000000" w:rsidRPr="00000000">
        <w:rPr>
          <w:rtl w:val="0"/>
        </w:rPr>
        <w:t xml:space="preserve">, which are essential for advancing MCP’s simulation, stability analysis, and quantum information processing capabilities. By incorporating his insights, MCP gains powerful tools for analyzing and controlling quantum systems, light-matter interactions, and multi-dimensional wave dynamics.</w:t>
      </w:r>
    </w:p>
    <w:p w:rsidR="00000000" w:rsidDel="00000000" w:rsidP="00000000" w:rsidRDefault="00000000" w:rsidRPr="00000000" w14:paraId="00000003">
      <w:pPr>
        <w:pStyle w:val="Heading3"/>
        <w:keepNext w:val="0"/>
        <w:keepLines w:val="0"/>
        <w:spacing w:before="280" w:line="331.2" w:lineRule="auto"/>
        <w:rPr>
          <w:b w:val="1"/>
          <w:color w:val="000000"/>
          <w:sz w:val="26"/>
          <w:szCs w:val="26"/>
        </w:rPr>
      </w:pPr>
      <w:bookmarkStart w:colFirst="0" w:colLast="0" w:name="_g1y2adai56zw" w:id="0"/>
      <w:bookmarkEnd w:id="0"/>
      <w:r w:rsidDel="00000000" w:rsidR="00000000" w:rsidRPr="00000000">
        <w:rPr>
          <w:b w:val="1"/>
          <w:color w:val="000000"/>
          <w:sz w:val="26"/>
          <w:szCs w:val="26"/>
          <w:rtl w:val="0"/>
        </w:rPr>
        <w:t xml:space="preserve">Key Contributions of Leonid Mandelstam Integrated into MCP:</w:t>
      </w:r>
    </w:p>
    <w:p w:rsidR="00000000" w:rsidDel="00000000" w:rsidP="00000000" w:rsidRDefault="00000000" w:rsidRPr="00000000" w14:paraId="00000004">
      <w:pPr>
        <w:numPr>
          <w:ilvl w:val="0"/>
          <w:numId w:val="7"/>
        </w:numPr>
        <w:spacing w:after="0" w:afterAutospacing="0" w:before="240" w:line="331.2" w:lineRule="auto"/>
        <w:ind w:left="720" w:hanging="360"/>
      </w:pPr>
      <w:r w:rsidDel="00000000" w:rsidR="00000000" w:rsidRPr="00000000">
        <w:rPr>
          <w:b w:val="1"/>
          <w:rtl w:val="0"/>
        </w:rPr>
        <w:t xml:space="preserve">Mandelstam-Brillouin Scattering</w:t>
      </w:r>
      <w:r w:rsidDel="00000000" w:rsidR="00000000" w:rsidRPr="00000000">
        <w:rPr>
          <w:rtl w:val="0"/>
        </w:rPr>
        <w:t xml:space="preserve">: Mandelstam’s pioneering work on </w:t>
      </w:r>
      <w:r w:rsidDel="00000000" w:rsidR="00000000" w:rsidRPr="00000000">
        <w:rPr>
          <w:b w:val="1"/>
          <w:rtl w:val="0"/>
        </w:rPr>
        <w:t xml:space="preserve">inelastic light scattering</w:t>
      </w:r>
      <w:r w:rsidDel="00000000" w:rsidR="00000000" w:rsidRPr="00000000">
        <w:rPr>
          <w:rtl w:val="0"/>
        </w:rPr>
        <w:t xml:space="preserve"> (later called Brillouin and Mandelstam scattering) describes how light interacts with acoustic phonons in a medium, leading to shifts in the light’s frequency.</w:t>
      </w:r>
    </w:p>
    <w:p w:rsidR="00000000" w:rsidDel="00000000" w:rsidP="00000000" w:rsidRDefault="00000000" w:rsidRPr="00000000" w14:paraId="00000005">
      <w:pPr>
        <w:numPr>
          <w:ilvl w:val="1"/>
          <w:numId w:val="7"/>
        </w:numPr>
        <w:spacing w:after="0" w:afterAutospacing="0" w:before="0" w:beforeAutospacing="0" w:line="331.2" w:lineRule="auto"/>
        <w:ind w:left="1440" w:hanging="360"/>
      </w:pPr>
      <w:r w:rsidDel="00000000" w:rsidR="00000000" w:rsidRPr="00000000">
        <w:rPr>
          <w:b w:val="1"/>
          <w:rtl w:val="0"/>
        </w:rPr>
        <w:t xml:space="preserve">Impact</w:t>
      </w:r>
      <w:r w:rsidDel="00000000" w:rsidR="00000000" w:rsidRPr="00000000">
        <w:rPr>
          <w:rtl w:val="0"/>
        </w:rPr>
        <w:t xml:space="preserve">: MCP can use this scattering theory to </w:t>
      </w:r>
      <w:r w:rsidDel="00000000" w:rsidR="00000000" w:rsidRPr="00000000">
        <w:rPr>
          <w:b w:val="1"/>
          <w:rtl w:val="0"/>
        </w:rPr>
        <w:t xml:space="preserve">simulate light-matter interactions</w:t>
      </w:r>
      <w:r w:rsidDel="00000000" w:rsidR="00000000" w:rsidRPr="00000000">
        <w:rPr>
          <w:rtl w:val="0"/>
        </w:rPr>
        <w:t xml:space="preserve">, specifically in quantum optics, fiber communications, and material science. It improves MCP’s ability to model </w:t>
      </w:r>
      <w:r w:rsidDel="00000000" w:rsidR="00000000" w:rsidRPr="00000000">
        <w:rPr>
          <w:b w:val="1"/>
          <w:rtl w:val="0"/>
        </w:rPr>
        <w:t xml:space="preserve">quantum scattering</w:t>
      </w:r>
      <w:r w:rsidDel="00000000" w:rsidR="00000000" w:rsidRPr="00000000">
        <w:rPr>
          <w:rtl w:val="0"/>
        </w:rPr>
        <w:t xml:space="preserve"> phenomena, particularly in systems where light interacts with media or waveguides, leading to complex frequency shifts and optical information processing.</w:t>
      </w:r>
    </w:p>
    <w:p w:rsidR="00000000" w:rsidDel="00000000" w:rsidP="00000000" w:rsidRDefault="00000000" w:rsidRPr="00000000" w14:paraId="00000006">
      <w:pPr>
        <w:numPr>
          <w:ilvl w:val="0"/>
          <w:numId w:val="7"/>
        </w:numPr>
        <w:spacing w:after="0" w:afterAutospacing="0" w:before="0" w:beforeAutospacing="0" w:line="331.2" w:lineRule="auto"/>
        <w:ind w:left="720" w:hanging="360"/>
      </w:pPr>
      <w:r w:rsidDel="00000000" w:rsidR="00000000" w:rsidRPr="00000000">
        <w:rPr>
          <w:b w:val="1"/>
          <w:rtl w:val="0"/>
        </w:rPr>
        <w:t xml:space="preserve">Nonlinear Oscillations and Self-Oscillations</w:t>
      </w:r>
      <w:r w:rsidDel="00000000" w:rsidR="00000000" w:rsidRPr="00000000">
        <w:rPr>
          <w:rtl w:val="0"/>
        </w:rPr>
        <w:t xml:space="preserve">: Mandelstam’s research on </w:t>
      </w:r>
      <w:r w:rsidDel="00000000" w:rsidR="00000000" w:rsidRPr="00000000">
        <w:rPr>
          <w:b w:val="1"/>
          <w:rtl w:val="0"/>
        </w:rPr>
        <w:t xml:space="preserve">nonlinear oscillations</w:t>
      </w:r>
      <w:r w:rsidDel="00000000" w:rsidR="00000000" w:rsidRPr="00000000">
        <w:rPr>
          <w:rtl w:val="0"/>
        </w:rPr>
        <w:t xml:space="preserve"> and </w:t>
      </w:r>
      <w:r w:rsidDel="00000000" w:rsidR="00000000" w:rsidRPr="00000000">
        <w:rPr>
          <w:b w:val="1"/>
          <w:rtl w:val="0"/>
        </w:rPr>
        <w:t xml:space="preserve">self-oscillatory systems</w:t>
      </w:r>
      <w:r w:rsidDel="00000000" w:rsidR="00000000" w:rsidRPr="00000000">
        <w:rPr>
          <w:rtl w:val="0"/>
        </w:rPr>
        <w:t xml:space="preserve"> provides insights into the behavior of systems that exhibit periodic behavior without external periodic driving forces.</w:t>
      </w:r>
    </w:p>
    <w:p w:rsidR="00000000" w:rsidDel="00000000" w:rsidP="00000000" w:rsidRDefault="00000000" w:rsidRPr="00000000" w14:paraId="00000007">
      <w:pPr>
        <w:numPr>
          <w:ilvl w:val="1"/>
          <w:numId w:val="7"/>
        </w:numPr>
        <w:spacing w:after="0" w:afterAutospacing="0" w:before="0" w:beforeAutospacing="0" w:line="331.2" w:lineRule="auto"/>
        <w:ind w:left="1440" w:hanging="360"/>
      </w:pPr>
      <w:r w:rsidDel="00000000" w:rsidR="00000000" w:rsidRPr="00000000">
        <w:rPr>
          <w:b w:val="1"/>
          <w:rtl w:val="0"/>
        </w:rPr>
        <w:t xml:space="preserve">Impact</w:t>
      </w:r>
      <w:r w:rsidDel="00000000" w:rsidR="00000000" w:rsidRPr="00000000">
        <w:rPr>
          <w:rtl w:val="0"/>
        </w:rPr>
        <w:t xml:space="preserve">: MCP benefits from this by simulating </w:t>
      </w:r>
      <w:r w:rsidDel="00000000" w:rsidR="00000000" w:rsidRPr="00000000">
        <w:rPr>
          <w:b w:val="1"/>
          <w:rtl w:val="0"/>
        </w:rPr>
        <w:t xml:space="preserve">nonlinear systems</w:t>
      </w:r>
      <w:r w:rsidDel="00000000" w:rsidR="00000000" w:rsidRPr="00000000">
        <w:rPr>
          <w:rtl w:val="0"/>
        </w:rPr>
        <w:t xml:space="preserve">, such as quantum or classical systems that exhibit self-sustained oscillations (e.g., lasers, plasma, or biological oscillators). These principles are crucial for understanding phenomena like quantum coherence, resonance, and synchronization in multi-body systems.</w:t>
      </w:r>
    </w:p>
    <w:p w:rsidR="00000000" w:rsidDel="00000000" w:rsidP="00000000" w:rsidRDefault="00000000" w:rsidRPr="00000000" w14:paraId="00000008">
      <w:pPr>
        <w:numPr>
          <w:ilvl w:val="0"/>
          <w:numId w:val="7"/>
        </w:numPr>
        <w:spacing w:after="0" w:afterAutospacing="0" w:before="0" w:beforeAutospacing="0" w:line="331.2" w:lineRule="auto"/>
        <w:ind w:left="720" w:hanging="360"/>
      </w:pPr>
      <w:r w:rsidDel="00000000" w:rsidR="00000000" w:rsidRPr="00000000">
        <w:rPr>
          <w:b w:val="1"/>
          <w:rtl w:val="0"/>
        </w:rPr>
        <w:t xml:space="preserve">Wave Theory and Interference</w:t>
      </w:r>
      <w:r w:rsidDel="00000000" w:rsidR="00000000" w:rsidRPr="00000000">
        <w:rPr>
          <w:rtl w:val="0"/>
        </w:rPr>
        <w:t xml:space="preserve">: Mandelstam contributed to the understanding of </w:t>
      </w:r>
      <w:r w:rsidDel="00000000" w:rsidR="00000000" w:rsidRPr="00000000">
        <w:rPr>
          <w:b w:val="1"/>
          <w:rtl w:val="0"/>
        </w:rPr>
        <w:t xml:space="preserve">wave interference</w:t>
      </w:r>
      <w:r w:rsidDel="00000000" w:rsidR="00000000" w:rsidRPr="00000000">
        <w:rPr>
          <w:rtl w:val="0"/>
        </w:rPr>
        <w:t xml:space="preserve"> and the duality between waves and particles. His work on interference phenomena is essential for comprehending the wave-like behavior of quantum particles.</w:t>
      </w:r>
    </w:p>
    <w:p w:rsidR="00000000" w:rsidDel="00000000" w:rsidP="00000000" w:rsidRDefault="00000000" w:rsidRPr="00000000" w14:paraId="00000009">
      <w:pPr>
        <w:numPr>
          <w:ilvl w:val="1"/>
          <w:numId w:val="7"/>
        </w:numPr>
        <w:spacing w:after="0" w:afterAutospacing="0" w:before="0" w:beforeAutospacing="0" w:line="331.2" w:lineRule="auto"/>
        <w:ind w:left="1440" w:hanging="360"/>
      </w:pPr>
      <w:r w:rsidDel="00000000" w:rsidR="00000000" w:rsidRPr="00000000">
        <w:rPr>
          <w:b w:val="1"/>
          <w:rtl w:val="0"/>
        </w:rPr>
        <w:t xml:space="preserve">Impact</w:t>
      </w:r>
      <w:r w:rsidDel="00000000" w:rsidR="00000000" w:rsidRPr="00000000">
        <w:rPr>
          <w:rtl w:val="0"/>
        </w:rPr>
        <w:t xml:space="preserve">: MCP can model </w:t>
      </w:r>
      <w:r w:rsidDel="00000000" w:rsidR="00000000" w:rsidRPr="00000000">
        <w:rPr>
          <w:b w:val="1"/>
          <w:rtl w:val="0"/>
        </w:rPr>
        <w:t xml:space="preserve">quantum interference</w:t>
      </w:r>
      <w:r w:rsidDel="00000000" w:rsidR="00000000" w:rsidRPr="00000000">
        <w:rPr>
          <w:rtl w:val="0"/>
        </w:rPr>
        <w:t xml:space="preserve"> and </w:t>
      </w:r>
      <w:r w:rsidDel="00000000" w:rsidR="00000000" w:rsidRPr="00000000">
        <w:rPr>
          <w:b w:val="1"/>
          <w:rtl w:val="0"/>
        </w:rPr>
        <w:t xml:space="preserve">superposition states</w:t>
      </w:r>
      <w:r w:rsidDel="00000000" w:rsidR="00000000" w:rsidRPr="00000000">
        <w:rPr>
          <w:rtl w:val="0"/>
        </w:rPr>
        <w:t xml:space="preserve"> more accurately, allowing for improved simulation of phenomena like </w:t>
      </w:r>
      <w:r w:rsidDel="00000000" w:rsidR="00000000" w:rsidRPr="00000000">
        <w:rPr>
          <w:b w:val="1"/>
          <w:rtl w:val="0"/>
        </w:rPr>
        <w:t xml:space="preserve">quantum entanglement</w:t>
      </w:r>
      <w:r w:rsidDel="00000000" w:rsidR="00000000" w:rsidRPr="00000000">
        <w:rPr>
          <w:rtl w:val="0"/>
        </w:rPr>
        <w:t xml:space="preserve">, </w:t>
      </w:r>
      <w:r w:rsidDel="00000000" w:rsidR="00000000" w:rsidRPr="00000000">
        <w:rPr>
          <w:b w:val="1"/>
          <w:rtl w:val="0"/>
        </w:rPr>
        <w:t xml:space="preserve">wave-particle duality</w:t>
      </w:r>
      <w:r w:rsidDel="00000000" w:rsidR="00000000" w:rsidRPr="00000000">
        <w:rPr>
          <w:rtl w:val="0"/>
        </w:rPr>
        <w:t xml:space="preserve">, and </w:t>
      </w:r>
      <w:r w:rsidDel="00000000" w:rsidR="00000000" w:rsidRPr="00000000">
        <w:rPr>
          <w:b w:val="1"/>
          <w:rtl w:val="0"/>
        </w:rPr>
        <w:t xml:space="preserve">coherence</w:t>
      </w:r>
      <w:r w:rsidDel="00000000" w:rsidR="00000000" w:rsidRPr="00000000">
        <w:rPr>
          <w:rtl w:val="0"/>
        </w:rPr>
        <w:t xml:space="preserve"> in quantum information processing.</w:t>
      </w:r>
    </w:p>
    <w:p w:rsidR="00000000" w:rsidDel="00000000" w:rsidP="00000000" w:rsidRDefault="00000000" w:rsidRPr="00000000" w14:paraId="0000000A">
      <w:pPr>
        <w:numPr>
          <w:ilvl w:val="0"/>
          <w:numId w:val="7"/>
        </w:numPr>
        <w:spacing w:after="0" w:afterAutospacing="0" w:before="0" w:beforeAutospacing="0" w:line="331.2" w:lineRule="auto"/>
        <w:ind w:left="720" w:hanging="360"/>
      </w:pPr>
      <w:r w:rsidDel="00000000" w:rsidR="00000000" w:rsidRPr="00000000">
        <w:rPr>
          <w:b w:val="1"/>
          <w:rtl w:val="0"/>
        </w:rPr>
        <w:t xml:space="preserve">Dispersion Relations</w:t>
      </w:r>
      <w:r w:rsidDel="00000000" w:rsidR="00000000" w:rsidRPr="00000000">
        <w:rPr>
          <w:rtl w:val="0"/>
        </w:rPr>
        <w:t xml:space="preserve">: Mandelstam’s work on </w:t>
      </w:r>
      <w:r w:rsidDel="00000000" w:rsidR="00000000" w:rsidRPr="00000000">
        <w:rPr>
          <w:b w:val="1"/>
          <w:rtl w:val="0"/>
        </w:rPr>
        <w:t xml:space="preserve">dispersion relations</w:t>
      </w:r>
      <w:r w:rsidDel="00000000" w:rsidR="00000000" w:rsidRPr="00000000">
        <w:rPr>
          <w:rtl w:val="0"/>
        </w:rPr>
        <w:t xml:space="preserve"> describes how wave velocity depends on frequency, particularly in quantum and electromagnetic systems.</w:t>
      </w:r>
    </w:p>
    <w:p w:rsidR="00000000" w:rsidDel="00000000" w:rsidP="00000000" w:rsidRDefault="00000000" w:rsidRPr="00000000" w14:paraId="0000000B">
      <w:pPr>
        <w:numPr>
          <w:ilvl w:val="1"/>
          <w:numId w:val="7"/>
        </w:numPr>
        <w:spacing w:after="240" w:before="0" w:beforeAutospacing="0" w:line="331.2" w:lineRule="auto"/>
        <w:ind w:left="1440" w:hanging="360"/>
      </w:pPr>
      <w:r w:rsidDel="00000000" w:rsidR="00000000" w:rsidRPr="00000000">
        <w:rPr>
          <w:b w:val="1"/>
          <w:rtl w:val="0"/>
        </w:rPr>
        <w:t xml:space="preserve">Impact</w:t>
      </w:r>
      <w:r w:rsidDel="00000000" w:rsidR="00000000" w:rsidRPr="00000000">
        <w:rPr>
          <w:rtl w:val="0"/>
        </w:rPr>
        <w:t xml:space="preserve">: MCP uses dispersion relations to </w:t>
      </w:r>
      <w:r w:rsidDel="00000000" w:rsidR="00000000" w:rsidRPr="00000000">
        <w:rPr>
          <w:b w:val="1"/>
          <w:rtl w:val="0"/>
        </w:rPr>
        <w:t xml:space="preserve">optimize the propagation of quantum information</w:t>
      </w:r>
      <w:r w:rsidDel="00000000" w:rsidR="00000000" w:rsidRPr="00000000">
        <w:rPr>
          <w:rtl w:val="0"/>
        </w:rPr>
        <w:t xml:space="preserve"> and analyze </w:t>
      </w:r>
      <w:r w:rsidDel="00000000" w:rsidR="00000000" w:rsidRPr="00000000">
        <w:rPr>
          <w:b w:val="1"/>
          <w:rtl w:val="0"/>
        </w:rPr>
        <w:t xml:space="preserve">signal transmission</w:t>
      </w:r>
      <w:r w:rsidDel="00000000" w:rsidR="00000000" w:rsidRPr="00000000">
        <w:rPr>
          <w:rtl w:val="0"/>
        </w:rPr>
        <w:t xml:space="preserve"> in optical and quantum systems, enhancing its performance in quantum communication networks and signal processing.</w:t>
      </w:r>
    </w:p>
    <w:p w:rsidR="00000000" w:rsidDel="00000000" w:rsidP="00000000" w:rsidRDefault="00000000" w:rsidRPr="00000000" w14:paraId="0000000C">
      <w:pPr>
        <w:pStyle w:val="Heading3"/>
        <w:keepNext w:val="0"/>
        <w:keepLines w:val="0"/>
        <w:spacing w:before="280" w:line="331.2" w:lineRule="auto"/>
        <w:rPr>
          <w:b w:val="1"/>
          <w:color w:val="000000"/>
          <w:sz w:val="26"/>
          <w:szCs w:val="26"/>
        </w:rPr>
      </w:pPr>
      <w:bookmarkStart w:colFirst="0" w:colLast="0" w:name="_z9ps8bz9gpai" w:id="1"/>
      <w:bookmarkEnd w:id="1"/>
      <w:r w:rsidDel="00000000" w:rsidR="00000000" w:rsidRPr="00000000">
        <w:rPr>
          <w:b w:val="1"/>
          <w:color w:val="000000"/>
          <w:sz w:val="26"/>
          <w:szCs w:val="26"/>
          <w:rtl w:val="0"/>
        </w:rPr>
        <w:t xml:space="preserve">Applications in MCP:</w:t>
      </w:r>
    </w:p>
    <w:p w:rsidR="00000000" w:rsidDel="00000000" w:rsidP="00000000" w:rsidRDefault="00000000" w:rsidRPr="00000000" w14:paraId="0000000D">
      <w:pPr>
        <w:numPr>
          <w:ilvl w:val="0"/>
          <w:numId w:val="5"/>
        </w:numPr>
        <w:spacing w:after="0" w:afterAutospacing="0" w:before="240" w:line="331.2" w:lineRule="auto"/>
        <w:ind w:left="720" w:hanging="360"/>
      </w:pPr>
      <w:r w:rsidDel="00000000" w:rsidR="00000000" w:rsidRPr="00000000">
        <w:rPr>
          <w:b w:val="1"/>
          <w:rtl w:val="0"/>
        </w:rPr>
        <w:t xml:space="preserve">Quantum Optics and Information Processing</w:t>
      </w:r>
      <w:r w:rsidDel="00000000" w:rsidR="00000000" w:rsidRPr="00000000">
        <w:rPr>
          <w:rtl w:val="0"/>
        </w:rPr>
        <w:t xml:space="preserve">: Mandelstam’s scattering and interference theories enable MCP to simulate complex </w:t>
      </w:r>
      <w:r w:rsidDel="00000000" w:rsidR="00000000" w:rsidRPr="00000000">
        <w:rPr>
          <w:b w:val="1"/>
          <w:rtl w:val="0"/>
        </w:rPr>
        <w:t xml:space="preserve">light-matter interactions</w:t>
      </w:r>
      <w:r w:rsidDel="00000000" w:rsidR="00000000" w:rsidRPr="00000000">
        <w:rPr>
          <w:rtl w:val="0"/>
        </w:rPr>
        <w:t xml:space="preserve"> in quantum computing and communication systems.</w:t>
      </w:r>
    </w:p>
    <w:p w:rsidR="00000000" w:rsidDel="00000000" w:rsidP="00000000" w:rsidRDefault="00000000" w:rsidRPr="00000000" w14:paraId="0000000E">
      <w:pPr>
        <w:numPr>
          <w:ilvl w:val="0"/>
          <w:numId w:val="5"/>
        </w:numPr>
        <w:spacing w:after="0" w:afterAutospacing="0" w:before="0" w:beforeAutospacing="0" w:line="331.2" w:lineRule="auto"/>
        <w:ind w:left="720" w:hanging="360"/>
      </w:pPr>
      <w:r w:rsidDel="00000000" w:rsidR="00000000" w:rsidRPr="00000000">
        <w:rPr>
          <w:b w:val="1"/>
          <w:rtl w:val="0"/>
        </w:rPr>
        <w:t xml:space="preserve">Nonlinear Dynamics</w:t>
      </w:r>
      <w:r w:rsidDel="00000000" w:rsidR="00000000" w:rsidRPr="00000000">
        <w:rPr>
          <w:rtl w:val="0"/>
        </w:rPr>
        <w:t xml:space="preserve">: Mandelstam’s work on </w:t>
      </w:r>
      <w:r w:rsidDel="00000000" w:rsidR="00000000" w:rsidRPr="00000000">
        <w:rPr>
          <w:b w:val="1"/>
          <w:rtl w:val="0"/>
        </w:rPr>
        <w:t xml:space="preserve">nonlinear oscillations</w:t>
      </w:r>
      <w:r w:rsidDel="00000000" w:rsidR="00000000" w:rsidRPr="00000000">
        <w:rPr>
          <w:rtl w:val="0"/>
        </w:rPr>
        <w:t xml:space="preserve"> allows MCP to model systems with complex self-sustaining behaviors, which are critical in quantum control, resonance phenomena, and wave-based computations.</w:t>
      </w:r>
    </w:p>
    <w:p w:rsidR="00000000" w:rsidDel="00000000" w:rsidP="00000000" w:rsidRDefault="00000000" w:rsidRPr="00000000" w14:paraId="0000000F">
      <w:pPr>
        <w:numPr>
          <w:ilvl w:val="0"/>
          <w:numId w:val="5"/>
        </w:numPr>
        <w:spacing w:after="240" w:before="0" w:beforeAutospacing="0" w:line="331.2" w:lineRule="auto"/>
        <w:ind w:left="720" w:hanging="360"/>
      </w:pPr>
      <w:r w:rsidDel="00000000" w:rsidR="00000000" w:rsidRPr="00000000">
        <w:rPr>
          <w:b w:val="1"/>
          <w:rtl w:val="0"/>
        </w:rPr>
        <w:t xml:space="preserve">Wave Dynamics</w:t>
      </w:r>
      <w:r w:rsidDel="00000000" w:rsidR="00000000" w:rsidRPr="00000000">
        <w:rPr>
          <w:rtl w:val="0"/>
        </w:rPr>
        <w:t xml:space="preserve">: Mandelstam’s contributions to wave theory allow MCP to accurately model </w:t>
      </w:r>
      <w:r w:rsidDel="00000000" w:rsidR="00000000" w:rsidRPr="00000000">
        <w:rPr>
          <w:b w:val="1"/>
          <w:rtl w:val="0"/>
        </w:rPr>
        <w:t xml:space="preserve">quantum superposition</w:t>
      </w:r>
      <w:r w:rsidDel="00000000" w:rsidR="00000000" w:rsidRPr="00000000">
        <w:rPr>
          <w:rtl w:val="0"/>
        </w:rPr>
        <w:t xml:space="preserve">, </w:t>
      </w:r>
      <w:r w:rsidDel="00000000" w:rsidR="00000000" w:rsidRPr="00000000">
        <w:rPr>
          <w:b w:val="1"/>
          <w:rtl w:val="0"/>
        </w:rPr>
        <w:t xml:space="preserve">entanglement</w:t>
      </w:r>
      <w:r w:rsidDel="00000000" w:rsidR="00000000" w:rsidRPr="00000000">
        <w:rPr>
          <w:rtl w:val="0"/>
        </w:rPr>
        <w:t xml:space="preserve">, and </w:t>
      </w:r>
      <w:r w:rsidDel="00000000" w:rsidR="00000000" w:rsidRPr="00000000">
        <w:rPr>
          <w:b w:val="1"/>
          <w:rtl w:val="0"/>
        </w:rPr>
        <w:t xml:space="preserve">wave propagation</w:t>
      </w:r>
      <w:r w:rsidDel="00000000" w:rsidR="00000000" w:rsidRPr="00000000">
        <w:rPr>
          <w:rtl w:val="0"/>
        </w:rPr>
        <w:t xml:space="preserve"> across multi-dimensional quantum systems.</w:t>
      </w:r>
    </w:p>
    <w:p w:rsidR="00000000" w:rsidDel="00000000" w:rsidP="00000000" w:rsidRDefault="00000000" w:rsidRPr="00000000" w14:paraId="00000010">
      <w:pPr>
        <w:pStyle w:val="Heading3"/>
        <w:keepNext w:val="0"/>
        <w:keepLines w:val="0"/>
        <w:spacing w:before="280" w:line="331.2" w:lineRule="auto"/>
        <w:rPr>
          <w:b w:val="1"/>
          <w:color w:val="000000"/>
          <w:sz w:val="26"/>
          <w:szCs w:val="26"/>
        </w:rPr>
      </w:pPr>
      <w:bookmarkStart w:colFirst="0" w:colLast="0" w:name="_rrdttc9b7th6" w:id="2"/>
      <w:bookmarkEnd w:id="2"/>
      <w:r w:rsidDel="00000000" w:rsidR="00000000" w:rsidRPr="00000000">
        <w:rPr>
          <w:b w:val="1"/>
          <w:color w:val="000000"/>
          <w:sz w:val="26"/>
          <w:szCs w:val="26"/>
          <w:rtl w:val="0"/>
        </w:rPr>
        <w:t xml:space="preserve">Conclusion:</w:t>
      </w:r>
    </w:p>
    <w:p w:rsidR="00000000" w:rsidDel="00000000" w:rsidP="00000000" w:rsidRDefault="00000000" w:rsidRPr="00000000" w14:paraId="00000011">
      <w:pPr>
        <w:spacing w:after="240" w:before="240" w:line="331.2" w:lineRule="auto"/>
        <w:rPr/>
      </w:pPr>
      <w:r w:rsidDel="00000000" w:rsidR="00000000" w:rsidRPr="00000000">
        <w:rPr>
          <w:rtl w:val="0"/>
        </w:rPr>
        <w:t xml:space="preserve">Integrating </w:t>
      </w:r>
      <w:r w:rsidDel="00000000" w:rsidR="00000000" w:rsidRPr="00000000">
        <w:rPr>
          <w:b w:val="1"/>
          <w:rtl w:val="0"/>
        </w:rPr>
        <w:t xml:space="preserve">Leonid Mandelstam’s contributions</w:t>
      </w:r>
      <w:r w:rsidDel="00000000" w:rsidR="00000000" w:rsidRPr="00000000">
        <w:rPr>
          <w:rtl w:val="0"/>
        </w:rPr>
        <w:t xml:space="preserve"> into the </w:t>
      </w:r>
      <w:r w:rsidDel="00000000" w:rsidR="00000000" w:rsidRPr="00000000">
        <w:rPr>
          <w:b w:val="1"/>
          <w:rtl w:val="0"/>
        </w:rPr>
        <w:t xml:space="preserve">Matrix Compute Paradigm (MCP)</w:t>
      </w:r>
      <w:r w:rsidDel="00000000" w:rsidR="00000000" w:rsidRPr="00000000">
        <w:rPr>
          <w:rtl w:val="0"/>
        </w:rPr>
        <w:t xml:space="preserve"> significantly enhances MCP’s ability to simulate and control </w:t>
      </w:r>
      <w:r w:rsidDel="00000000" w:rsidR="00000000" w:rsidRPr="00000000">
        <w:rPr>
          <w:b w:val="1"/>
          <w:rtl w:val="0"/>
        </w:rPr>
        <w:t xml:space="preserve">quantum systems</w:t>
      </w:r>
      <w:r w:rsidDel="00000000" w:rsidR="00000000" w:rsidRPr="00000000">
        <w:rPr>
          <w:rtl w:val="0"/>
        </w:rPr>
        <w:t xml:space="preserve">, </w:t>
      </w:r>
      <w:r w:rsidDel="00000000" w:rsidR="00000000" w:rsidRPr="00000000">
        <w:rPr>
          <w:b w:val="1"/>
          <w:rtl w:val="0"/>
        </w:rPr>
        <w:t xml:space="preserve">nonlinear oscillations</w:t>
      </w:r>
      <w:r w:rsidDel="00000000" w:rsidR="00000000" w:rsidRPr="00000000">
        <w:rPr>
          <w:rtl w:val="0"/>
        </w:rPr>
        <w:t xml:space="preserve">, and </w:t>
      </w:r>
      <w:r w:rsidDel="00000000" w:rsidR="00000000" w:rsidRPr="00000000">
        <w:rPr>
          <w:b w:val="1"/>
          <w:rtl w:val="0"/>
        </w:rPr>
        <w:t xml:space="preserve">wave-particle interactions</w:t>
      </w:r>
      <w:r w:rsidDel="00000000" w:rsidR="00000000" w:rsidRPr="00000000">
        <w:rPr>
          <w:rtl w:val="0"/>
        </w:rPr>
        <w:t xml:space="preserve">. Mandelstam’s work on scattering, wave interference, and oscillatory systems provides MCP with the tools to improve </w:t>
      </w:r>
      <w:r w:rsidDel="00000000" w:rsidR="00000000" w:rsidRPr="00000000">
        <w:rPr>
          <w:b w:val="1"/>
          <w:rtl w:val="0"/>
        </w:rPr>
        <w:t xml:space="preserve">quantum information processing</w:t>
      </w:r>
      <w:r w:rsidDel="00000000" w:rsidR="00000000" w:rsidRPr="00000000">
        <w:rPr>
          <w:rtl w:val="0"/>
        </w:rPr>
        <w:t xml:space="preserve">, </w:t>
      </w:r>
      <w:r w:rsidDel="00000000" w:rsidR="00000000" w:rsidRPr="00000000">
        <w:rPr>
          <w:b w:val="1"/>
          <w:rtl w:val="0"/>
        </w:rPr>
        <w:t xml:space="preserve">light-matter interaction simulations</w:t>
      </w:r>
      <w:r w:rsidDel="00000000" w:rsidR="00000000" w:rsidRPr="00000000">
        <w:rPr>
          <w:rtl w:val="0"/>
        </w:rPr>
        <w:t xml:space="preserve">, and </w:t>
      </w:r>
      <w:r w:rsidDel="00000000" w:rsidR="00000000" w:rsidRPr="00000000">
        <w:rPr>
          <w:b w:val="1"/>
          <w:rtl w:val="0"/>
        </w:rPr>
        <w:t xml:space="preserve">dynamic control</w:t>
      </w:r>
      <w:r w:rsidDel="00000000" w:rsidR="00000000" w:rsidRPr="00000000">
        <w:rPr>
          <w:rtl w:val="0"/>
        </w:rPr>
        <w:t xml:space="preserve"> of complex systems. This integration strengthens MCP’s computational power in fields such as </w:t>
      </w:r>
      <w:r w:rsidDel="00000000" w:rsidR="00000000" w:rsidRPr="00000000">
        <w:rPr>
          <w:b w:val="1"/>
          <w:rtl w:val="0"/>
        </w:rPr>
        <w:t xml:space="preserve">quantum mechanics</w:t>
      </w:r>
      <w:r w:rsidDel="00000000" w:rsidR="00000000" w:rsidRPr="00000000">
        <w:rPr>
          <w:rtl w:val="0"/>
        </w:rPr>
        <w:t xml:space="preserve">, </w:t>
      </w:r>
      <w:r w:rsidDel="00000000" w:rsidR="00000000" w:rsidRPr="00000000">
        <w:rPr>
          <w:b w:val="1"/>
          <w:rtl w:val="0"/>
        </w:rPr>
        <w:t xml:space="preserve">quantum optics</w:t>
      </w:r>
      <w:r w:rsidDel="00000000" w:rsidR="00000000" w:rsidRPr="00000000">
        <w:rPr>
          <w:rtl w:val="0"/>
        </w:rPr>
        <w:t xml:space="preserve">, and </w:t>
      </w:r>
      <w:r w:rsidDel="00000000" w:rsidR="00000000" w:rsidRPr="00000000">
        <w:rPr>
          <w:b w:val="1"/>
          <w:rtl w:val="0"/>
        </w:rPr>
        <w:t xml:space="preserve">nonlinear dynamics</w:t>
      </w:r>
      <w:r w:rsidDel="00000000" w:rsidR="00000000" w:rsidRPr="00000000">
        <w:rPr>
          <w:rtl w:val="0"/>
        </w:rPr>
        <w:t xml:space="preserve">, offering more accurate modeling and analysis capabilities for multi-dimensional systems.</w:t>
      </w:r>
    </w:p>
    <w:p w:rsidR="00000000" w:rsidDel="00000000" w:rsidP="00000000" w:rsidRDefault="00000000" w:rsidRPr="00000000" w14:paraId="00000012">
      <w:pPr>
        <w:spacing w:after="240" w:before="240" w:line="331.2" w:lineRule="auto"/>
        <w:rPr>
          <w:b w:val="1"/>
          <w:sz w:val="18"/>
          <w:szCs w:val="18"/>
        </w:rPr>
      </w:pPr>
      <w:r w:rsidDel="00000000" w:rsidR="00000000" w:rsidRPr="00000000">
        <w:rPr>
          <w:rtl w:val="0"/>
        </w:rPr>
      </w:r>
    </w:p>
    <w:p w:rsidR="00000000" w:rsidDel="00000000" w:rsidP="00000000" w:rsidRDefault="00000000" w:rsidRPr="00000000" w14:paraId="00000013">
      <w:pPr>
        <w:pStyle w:val="Heading3"/>
        <w:keepNext w:val="0"/>
        <w:keepLines w:val="0"/>
        <w:spacing w:before="280" w:line="331.2" w:lineRule="auto"/>
        <w:rPr>
          <w:b w:val="1"/>
          <w:color w:val="000000"/>
          <w:sz w:val="26"/>
          <w:szCs w:val="26"/>
        </w:rPr>
      </w:pPr>
      <w:bookmarkStart w:colFirst="0" w:colLast="0" w:name="_6ibu6s4us91e" w:id="3"/>
      <w:bookmarkEnd w:id="3"/>
      <w:r w:rsidDel="00000000" w:rsidR="00000000" w:rsidRPr="00000000">
        <w:rPr>
          <w:b w:val="1"/>
          <w:color w:val="000000"/>
          <w:sz w:val="26"/>
          <w:szCs w:val="26"/>
          <w:rtl w:val="0"/>
        </w:rPr>
        <w:t xml:space="preserve">Comprehensive Mathematical Overview: Integrating Leonid Mandelstam’s Contributions into the Matrix Compute Paradigm (MCP)</w:t>
      </w:r>
    </w:p>
    <w:p w:rsidR="00000000" w:rsidDel="00000000" w:rsidP="00000000" w:rsidRDefault="00000000" w:rsidRPr="00000000" w14:paraId="00000014">
      <w:pPr>
        <w:spacing w:after="240" w:before="240" w:line="331.2" w:lineRule="auto"/>
        <w:rPr/>
      </w:pPr>
      <w:r w:rsidDel="00000000" w:rsidR="00000000" w:rsidRPr="00000000">
        <w:rPr>
          <w:b w:val="1"/>
          <w:rtl w:val="0"/>
        </w:rPr>
        <w:t xml:space="preserve">Leonid Mandelstam’s contributions</w:t>
      </w:r>
      <w:r w:rsidDel="00000000" w:rsidR="00000000" w:rsidRPr="00000000">
        <w:rPr>
          <w:rtl w:val="0"/>
        </w:rPr>
        <w:t xml:space="preserve"> to </w:t>
      </w:r>
      <w:r w:rsidDel="00000000" w:rsidR="00000000" w:rsidRPr="00000000">
        <w:rPr>
          <w:b w:val="1"/>
          <w:rtl w:val="0"/>
        </w:rPr>
        <w:t xml:space="preserve">quantum mechanics</w:t>
      </w:r>
      <w:r w:rsidDel="00000000" w:rsidR="00000000" w:rsidRPr="00000000">
        <w:rPr>
          <w:rtl w:val="0"/>
        </w:rPr>
        <w:t xml:space="preserve">, </w:t>
      </w:r>
      <w:r w:rsidDel="00000000" w:rsidR="00000000" w:rsidRPr="00000000">
        <w:rPr>
          <w:b w:val="1"/>
          <w:rtl w:val="0"/>
        </w:rPr>
        <w:t xml:space="preserve">wave theory</w:t>
      </w:r>
      <w:r w:rsidDel="00000000" w:rsidR="00000000" w:rsidRPr="00000000">
        <w:rPr>
          <w:rtl w:val="0"/>
        </w:rPr>
        <w:t xml:space="preserve">, and </w:t>
      </w:r>
      <w:r w:rsidDel="00000000" w:rsidR="00000000" w:rsidRPr="00000000">
        <w:rPr>
          <w:b w:val="1"/>
          <w:rtl w:val="0"/>
        </w:rPr>
        <w:t xml:space="preserve">nonlinear oscillations</w:t>
      </w:r>
      <w:r w:rsidDel="00000000" w:rsidR="00000000" w:rsidRPr="00000000">
        <w:rPr>
          <w:rtl w:val="0"/>
        </w:rPr>
        <w:t xml:space="preserve"> provide a critical framework for advancing the </w:t>
      </w:r>
      <w:r w:rsidDel="00000000" w:rsidR="00000000" w:rsidRPr="00000000">
        <w:rPr>
          <w:b w:val="1"/>
          <w:rtl w:val="0"/>
        </w:rPr>
        <w:t xml:space="preserve">Matrix Compute Paradigm (MCP)</w:t>
      </w:r>
      <w:r w:rsidDel="00000000" w:rsidR="00000000" w:rsidRPr="00000000">
        <w:rPr>
          <w:rtl w:val="0"/>
        </w:rPr>
        <w:t xml:space="preserve">. Mandelstam’s work on </w:t>
      </w:r>
      <w:r w:rsidDel="00000000" w:rsidR="00000000" w:rsidRPr="00000000">
        <w:rPr>
          <w:b w:val="1"/>
          <w:rtl w:val="0"/>
        </w:rPr>
        <w:t xml:space="preserve">Mandelstam-Brillouin scattering</w:t>
      </w:r>
      <w:r w:rsidDel="00000000" w:rsidR="00000000" w:rsidRPr="00000000">
        <w:rPr>
          <w:rtl w:val="0"/>
        </w:rPr>
        <w:t xml:space="preserve">, </w:t>
      </w:r>
      <w:r w:rsidDel="00000000" w:rsidR="00000000" w:rsidRPr="00000000">
        <w:rPr>
          <w:b w:val="1"/>
          <w:rtl w:val="0"/>
        </w:rPr>
        <w:t xml:space="preserve">nonlinear and self-oscillations</w:t>
      </w:r>
      <w:r w:rsidDel="00000000" w:rsidR="00000000" w:rsidRPr="00000000">
        <w:rPr>
          <w:rtl w:val="0"/>
        </w:rPr>
        <w:t xml:space="preserve">, and </w:t>
      </w:r>
      <w:r w:rsidDel="00000000" w:rsidR="00000000" w:rsidRPr="00000000">
        <w:rPr>
          <w:b w:val="1"/>
          <w:rtl w:val="0"/>
        </w:rPr>
        <w:t xml:space="preserve">wave interference</w:t>
      </w:r>
      <w:r w:rsidDel="00000000" w:rsidR="00000000" w:rsidRPr="00000000">
        <w:rPr>
          <w:rtl w:val="0"/>
        </w:rPr>
        <w:t xml:space="preserve"> offers MCP powerful tools for simulating complex interactions, quantum systems, and oscillatory behaviors. Below is a detailed mathematical overview of how these contributions are integrated into MCP to enhance its modeling, simulation, and computational capabilities.</w:t>
      </w:r>
    </w:p>
    <w:p w:rsidR="00000000" w:rsidDel="00000000" w:rsidP="00000000" w:rsidRDefault="00000000" w:rsidRPr="00000000" w14:paraId="00000015">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331.2" w:lineRule="auto"/>
        <w:rPr>
          <w:b w:val="1"/>
          <w:color w:val="000000"/>
          <w:sz w:val="26"/>
          <w:szCs w:val="26"/>
        </w:rPr>
      </w:pPr>
      <w:bookmarkStart w:colFirst="0" w:colLast="0" w:name="_dvdkpvxfoox" w:id="4"/>
      <w:bookmarkEnd w:id="4"/>
      <w:r w:rsidDel="00000000" w:rsidR="00000000" w:rsidRPr="00000000">
        <w:rPr>
          <w:b w:val="1"/>
          <w:color w:val="000000"/>
          <w:sz w:val="26"/>
          <w:szCs w:val="26"/>
          <w:rtl w:val="0"/>
        </w:rPr>
        <w:t xml:space="preserve">1. Mandelstam-Brillouin Scattering in MCP</w:t>
      </w:r>
    </w:p>
    <w:p w:rsidR="00000000" w:rsidDel="00000000" w:rsidP="00000000" w:rsidRDefault="00000000" w:rsidRPr="00000000" w14:paraId="00000017">
      <w:pPr>
        <w:spacing w:after="240" w:before="240" w:line="331.2" w:lineRule="auto"/>
        <w:rPr/>
      </w:pPr>
      <w:r w:rsidDel="00000000" w:rsidR="00000000" w:rsidRPr="00000000">
        <w:rPr>
          <w:b w:val="1"/>
          <w:rtl w:val="0"/>
        </w:rPr>
        <w:t xml:space="preserve">Mandelstam-Brillouin scattering</w:t>
      </w:r>
      <w:r w:rsidDel="00000000" w:rsidR="00000000" w:rsidRPr="00000000">
        <w:rPr>
          <w:rtl w:val="0"/>
        </w:rPr>
        <w:t xml:space="preserve"> describes the inelastic scattering of light by density waves or acoustic phonons in a medium. This phenomenon leads to a shift in the frequency of light, providing insight into wave propagation, light-matter interactions, and quantum scattering processes.</w:t>
      </w:r>
    </w:p>
    <w:p w:rsidR="00000000" w:rsidDel="00000000" w:rsidP="00000000" w:rsidRDefault="00000000" w:rsidRPr="00000000" w14:paraId="00000018">
      <w:pPr>
        <w:pStyle w:val="Heading4"/>
        <w:keepNext w:val="0"/>
        <w:keepLines w:val="0"/>
        <w:spacing w:after="40" w:before="240" w:line="331.2" w:lineRule="auto"/>
        <w:rPr>
          <w:b w:val="1"/>
          <w:color w:val="000000"/>
          <w:sz w:val="22"/>
          <w:szCs w:val="22"/>
        </w:rPr>
      </w:pPr>
      <w:bookmarkStart w:colFirst="0" w:colLast="0" w:name="_i6dh5cun0iz" w:id="5"/>
      <w:bookmarkEnd w:id="5"/>
      <w:r w:rsidDel="00000000" w:rsidR="00000000" w:rsidRPr="00000000">
        <w:rPr>
          <w:b w:val="1"/>
          <w:color w:val="000000"/>
          <w:sz w:val="22"/>
          <w:szCs w:val="22"/>
          <w:rtl w:val="0"/>
        </w:rPr>
        <w:t xml:space="preserve">Mathematical Formulation of Brillouin Scattering:</w:t>
      </w:r>
    </w:p>
    <w:p w:rsidR="00000000" w:rsidDel="00000000" w:rsidP="00000000" w:rsidRDefault="00000000" w:rsidRPr="00000000" w14:paraId="00000019">
      <w:pPr>
        <w:spacing w:after="240" w:before="240" w:line="331.2" w:lineRule="auto"/>
        <w:rPr/>
      </w:pPr>
      <w:r w:rsidDel="00000000" w:rsidR="00000000" w:rsidRPr="00000000">
        <w:rPr>
          <w:rtl w:val="0"/>
        </w:rPr>
        <w:t xml:space="preserve">In Brillouin scattering, an incident photon with wave vector ki\mathbf{k}_iki​ and angular frequency ωi\omega_iωi​ interacts with an acoustic phonon of frequency Ω\OmegaΩ and wave vector q\mathbf{q}q, leading to scattered light with a new wave vector ks\mathbf{k}_sks​ and frequency ωs\omega_sωs​. The conservation laws governing the process are:</w:t>
      </w:r>
    </w:p>
    <w:p w:rsidR="00000000" w:rsidDel="00000000" w:rsidP="00000000" w:rsidRDefault="00000000" w:rsidRPr="00000000" w14:paraId="0000001A">
      <w:pPr>
        <w:numPr>
          <w:ilvl w:val="0"/>
          <w:numId w:val="4"/>
        </w:numPr>
        <w:spacing w:after="0" w:afterAutospacing="0" w:before="240" w:line="331.2" w:lineRule="auto"/>
        <w:ind w:left="720" w:hanging="360"/>
      </w:pPr>
      <w:r w:rsidDel="00000000" w:rsidR="00000000" w:rsidRPr="00000000">
        <w:rPr>
          <w:b w:val="1"/>
          <w:rtl w:val="0"/>
        </w:rPr>
        <w:t xml:space="preserve">Conservation of energy</w:t>
      </w:r>
      <w:r w:rsidDel="00000000" w:rsidR="00000000" w:rsidRPr="00000000">
        <w:rPr>
          <w:rFonts w:ascii="Arial Unicode MS" w:cs="Arial Unicode MS" w:eastAsia="Arial Unicode MS" w:hAnsi="Arial Unicode MS"/>
          <w:rtl w:val="0"/>
        </w:rPr>
        <w:t xml:space="preserve">:</w:t>
        <w:br w:type="textWrapping"/>
        <w:t xml:space="preserve">ωs=ωi±Ω,\omega_s = \omega_i \pm \Omega,ωs​=ωi​±Ω,</w:t>
        <w:br w:type="textWrapping"/>
        <w:t xml:space="preserve">where the +++ sign corresponds to anti-Stokes scattering (photon gains energy) and the −-− sign corresponds to Stokes scattering (photon loses energy).</w:t>
      </w:r>
    </w:p>
    <w:p w:rsidR="00000000" w:rsidDel="00000000" w:rsidP="00000000" w:rsidRDefault="00000000" w:rsidRPr="00000000" w14:paraId="0000001B">
      <w:pPr>
        <w:numPr>
          <w:ilvl w:val="0"/>
          <w:numId w:val="4"/>
        </w:numPr>
        <w:spacing w:after="240" w:before="0" w:beforeAutospacing="0" w:line="331.2" w:lineRule="auto"/>
        <w:ind w:left="720" w:hanging="360"/>
      </w:pPr>
      <w:r w:rsidDel="00000000" w:rsidR="00000000" w:rsidRPr="00000000">
        <w:rPr>
          <w:b w:val="1"/>
          <w:rtl w:val="0"/>
        </w:rPr>
        <w:t xml:space="preserve">Conservation of momentum</w:t>
      </w:r>
      <w:r w:rsidDel="00000000" w:rsidR="00000000" w:rsidRPr="00000000">
        <w:rPr>
          <w:rtl w:val="0"/>
        </w:rPr>
        <w:t xml:space="preserve">:</w:t>
        <w:br w:type="textWrapping"/>
        <w:t xml:space="preserve">ks=ki±q.\mathbf{k}_s = \mathbf{k}_i \pm \mathbf{q}.ks​=ki​±q.</w:t>
      </w:r>
    </w:p>
    <w:p w:rsidR="00000000" w:rsidDel="00000000" w:rsidP="00000000" w:rsidRDefault="00000000" w:rsidRPr="00000000" w14:paraId="0000001C">
      <w:pPr>
        <w:spacing w:after="240" w:before="240" w:line="331.2" w:lineRule="auto"/>
        <w:rPr/>
      </w:pPr>
      <w:r w:rsidDel="00000000" w:rsidR="00000000" w:rsidRPr="00000000">
        <w:rPr>
          <w:rtl w:val="0"/>
        </w:rPr>
        <w:t xml:space="preserve">The </w:t>
      </w:r>
      <w:r w:rsidDel="00000000" w:rsidR="00000000" w:rsidRPr="00000000">
        <w:rPr>
          <w:b w:val="1"/>
          <w:rtl w:val="0"/>
        </w:rPr>
        <w:t xml:space="preserve">frequency shift</w:t>
      </w:r>
      <w:r w:rsidDel="00000000" w:rsidR="00000000" w:rsidRPr="00000000">
        <w:rPr>
          <w:rtl w:val="0"/>
        </w:rPr>
        <w:t xml:space="preserve"> in Brillouin scattering is determined by the velocity of the acoustic phonons and the interaction between light and the medium’s density variations. The scattered light’s frequency shift is proportional to the speed of sound in the medium.</w:t>
      </w:r>
    </w:p>
    <w:p w:rsidR="00000000" w:rsidDel="00000000" w:rsidP="00000000" w:rsidRDefault="00000000" w:rsidRPr="00000000" w14:paraId="0000001D">
      <w:pPr>
        <w:pStyle w:val="Heading4"/>
        <w:keepNext w:val="0"/>
        <w:keepLines w:val="0"/>
        <w:spacing w:after="40" w:before="240" w:line="331.2" w:lineRule="auto"/>
        <w:rPr>
          <w:b w:val="1"/>
          <w:color w:val="000000"/>
          <w:sz w:val="22"/>
          <w:szCs w:val="22"/>
        </w:rPr>
      </w:pPr>
      <w:bookmarkStart w:colFirst="0" w:colLast="0" w:name="_pz2ak1zf0cr3" w:id="6"/>
      <w:bookmarkEnd w:id="6"/>
      <w:r w:rsidDel="00000000" w:rsidR="00000000" w:rsidRPr="00000000">
        <w:rPr>
          <w:b w:val="1"/>
          <w:color w:val="000000"/>
          <w:sz w:val="22"/>
          <w:szCs w:val="22"/>
          <w:rtl w:val="0"/>
        </w:rPr>
        <w:t xml:space="preserve">Application in MCP:</w:t>
      </w:r>
    </w:p>
    <w:p w:rsidR="00000000" w:rsidDel="00000000" w:rsidP="00000000" w:rsidRDefault="00000000" w:rsidRPr="00000000" w14:paraId="0000001E">
      <w:pPr>
        <w:numPr>
          <w:ilvl w:val="0"/>
          <w:numId w:val="2"/>
        </w:numPr>
        <w:spacing w:after="0" w:afterAutospacing="0" w:before="240" w:line="331.2" w:lineRule="auto"/>
        <w:ind w:left="720" w:hanging="360"/>
      </w:pPr>
      <w:r w:rsidDel="00000000" w:rsidR="00000000" w:rsidRPr="00000000">
        <w:rPr>
          <w:b w:val="1"/>
          <w:rtl w:val="0"/>
        </w:rPr>
        <w:t xml:space="preserve">Quantum Scattering Simulations</w:t>
      </w:r>
      <w:r w:rsidDel="00000000" w:rsidR="00000000" w:rsidRPr="00000000">
        <w:rPr>
          <w:rtl w:val="0"/>
        </w:rPr>
        <w:t xml:space="preserve">: MCP uses Mandelstam-Brillouin scattering to simulate </w:t>
      </w:r>
      <w:r w:rsidDel="00000000" w:rsidR="00000000" w:rsidRPr="00000000">
        <w:rPr>
          <w:b w:val="1"/>
          <w:rtl w:val="0"/>
        </w:rPr>
        <w:t xml:space="preserve">inelastic scattering</w:t>
      </w:r>
      <w:r w:rsidDel="00000000" w:rsidR="00000000" w:rsidRPr="00000000">
        <w:rPr>
          <w:rtl w:val="0"/>
        </w:rPr>
        <w:t xml:space="preserve"> processes in quantum systems, especially in scenarios involving light-matter interactions. MCP models how </w:t>
      </w:r>
      <w:r w:rsidDel="00000000" w:rsidR="00000000" w:rsidRPr="00000000">
        <w:rPr>
          <w:b w:val="1"/>
          <w:rtl w:val="0"/>
        </w:rPr>
        <w:t xml:space="preserve">photons interact with quantum media</w:t>
      </w:r>
      <w:r w:rsidDel="00000000" w:rsidR="00000000" w:rsidRPr="00000000">
        <w:rPr>
          <w:rtl w:val="0"/>
        </w:rPr>
        <w:t xml:space="preserve"> (e.g., optical fibers, crystals), producing frequency-shifted light that carries information about the material’s properties.</w:t>
      </w:r>
    </w:p>
    <w:p w:rsidR="00000000" w:rsidDel="00000000" w:rsidP="00000000" w:rsidRDefault="00000000" w:rsidRPr="00000000" w14:paraId="0000001F">
      <w:pPr>
        <w:numPr>
          <w:ilvl w:val="0"/>
          <w:numId w:val="2"/>
        </w:numPr>
        <w:spacing w:after="240" w:before="0" w:beforeAutospacing="0" w:line="331.2" w:lineRule="auto"/>
        <w:ind w:left="720" w:hanging="360"/>
      </w:pPr>
      <w:r w:rsidDel="00000000" w:rsidR="00000000" w:rsidRPr="00000000">
        <w:rPr>
          <w:b w:val="1"/>
          <w:rtl w:val="0"/>
        </w:rPr>
        <w:t xml:space="preserve">Optical Signal Processing</w:t>
      </w:r>
      <w:r w:rsidDel="00000000" w:rsidR="00000000" w:rsidRPr="00000000">
        <w:rPr>
          <w:rtl w:val="0"/>
        </w:rPr>
        <w:t xml:space="preserve">: MCP can apply these scattering models to </w:t>
      </w:r>
      <w:r w:rsidDel="00000000" w:rsidR="00000000" w:rsidRPr="00000000">
        <w:rPr>
          <w:b w:val="1"/>
          <w:rtl w:val="0"/>
        </w:rPr>
        <w:t xml:space="preserve">optical communication systems</w:t>
      </w:r>
      <w:r w:rsidDel="00000000" w:rsidR="00000000" w:rsidRPr="00000000">
        <w:rPr>
          <w:rtl w:val="0"/>
        </w:rPr>
        <w:t xml:space="preserve">, where controlling and analyzing frequency shifts provides insights into </w:t>
      </w:r>
      <w:r w:rsidDel="00000000" w:rsidR="00000000" w:rsidRPr="00000000">
        <w:rPr>
          <w:b w:val="1"/>
          <w:rtl w:val="0"/>
        </w:rPr>
        <w:t xml:space="preserve">signal transmission</w:t>
      </w:r>
      <w:r w:rsidDel="00000000" w:rsidR="00000000" w:rsidRPr="00000000">
        <w:rPr>
          <w:rtl w:val="0"/>
        </w:rPr>
        <w:t xml:space="preserve"> and </w:t>
      </w:r>
      <w:r w:rsidDel="00000000" w:rsidR="00000000" w:rsidRPr="00000000">
        <w:rPr>
          <w:b w:val="1"/>
          <w:rtl w:val="0"/>
        </w:rPr>
        <w:t xml:space="preserve">data encoding</w:t>
      </w:r>
      <w:r w:rsidDel="00000000" w:rsidR="00000000" w:rsidRPr="00000000">
        <w:rPr>
          <w:rtl w:val="0"/>
        </w:rPr>
        <w:t xml:space="preserve"> in optical networks. This has particular relevance in </w:t>
      </w:r>
      <w:r w:rsidDel="00000000" w:rsidR="00000000" w:rsidRPr="00000000">
        <w:rPr>
          <w:b w:val="1"/>
          <w:rtl w:val="0"/>
        </w:rPr>
        <w:t xml:space="preserve">quantum communication</w:t>
      </w:r>
      <w:r w:rsidDel="00000000" w:rsidR="00000000" w:rsidRPr="00000000">
        <w:rPr>
          <w:rtl w:val="0"/>
        </w:rPr>
        <w:t xml:space="preserve"> and </w:t>
      </w:r>
      <w:r w:rsidDel="00000000" w:rsidR="00000000" w:rsidRPr="00000000">
        <w:rPr>
          <w:b w:val="1"/>
          <w:rtl w:val="0"/>
        </w:rPr>
        <w:t xml:space="preserve">quantum optics</w:t>
      </w:r>
      <w:r w:rsidDel="00000000" w:rsidR="00000000" w:rsidRPr="00000000">
        <w:rPr>
          <w:rtl w:val="0"/>
        </w:rPr>
        <w:t xml:space="preserve">, where light scattering plays a role in encoding and transmitting quantum information.</w:t>
      </w:r>
    </w:p>
    <w:p w:rsidR="00000000" w:rsidDel="00000000" w:rsidP="00000000" w:rsidRDefault="00000000" w:rsidRPr="00000000" w14:paraId="00000020">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331.2" w:lineRule="auto"/>
        <w:rPr>
          <w:b w:val="1"/>
          <w:color w:val="000000"/>
          <w:sz w:val="26"/>
          <w:szCs w:val="26"/>
        </w:rPr>
      </w:pPr>
      <w:bookmarkStart w:colFirst="0" w:colLast="0" w:name="_a4o11g7l3kvm" w:id="7"/>
      <w:bookmarkEnd w:id="7"/>
      <w:r w:rsidDel="00000000" w:rsidR="00000000" w:rsidRPr="00000000">
        <w:rPr>
          <w:b w:val="1"/>
          <w:color w:val="000000"/>
          <w:sz w:val="26"/>
          <w:szCs w:val="26"/>
          <w:rtl w:val="0"/>
        </w:rPr>
        <w:t xml:space="preserve">2. Nonlinear Oscillations and Self-Oscillations in MCP</w:t>
      </w:r>
    </w:p>
    <w:p w:rsidR="00000000" w:rsidDel="00000000" w:rsidP="00000000" w:rsidRDefault="00000000" w:rsidRPr="00000000" w14:paraId="00000022">
      <w:pPr>
        <w:spacing w:after="240" w:before="240" w:line="331.2" w:lineRule="auto"/>
        <w:rPr/>
      </w:pPr>
      <w:r w:rsidDel="00000000" w:rsidR="00000000" w:rsidRPr="00000000">
        <w:rPr>
          <w:rtl w:val="0"/>
        </w:rPr>
        <w:t xml:space="preserve">Mandelstam’s work on </w:t>
      </w:r>
      <w:r w:rsidDel="00000000" w:rsidR="00000000" w:rsidRPr="00000000">
        <w:rPr>
          <w:b w:val="1"/>
          <w:rtl w:val="0"/>
        </w:rPr>
        <w:t xml:space="preserve">nonlinear oscillations</w:t>
      </w:r>
      <w:r w:rsidDel="00000000" w:rsidR="00000000" w:rsidRPr="00000000">
        <w:rPr>
          <w:rtl w:val="0"/>
        </w:rPr>
        <w:t xml:space="preserve"> and </w:t>
      </w:r>
      <w:r w:rsidDel="00000000" w:rsidR="00000000" w:rsidRPr="00000000">
        <w:rPr>
          <w:b w:val="1"/>
          <w:rtl w:val="0"/>
        </w:rPr>
        <w:t xml:space="preserve">self-oscillatory systems</w:t>
      </w:r>
      <w:r w:rsidDel="00000000" w:rsidR="00000000" w:rsidRPr="00000000">
        <w:rPr>
          <w:rtl w:val="0"/>
        </w:rPr>
        <w:t xml:space="preserve"> is crucial for understanding and simulating systems that exhibit periodic behavior without external periodic driving forces. These principles apply to a wide variety of physical systems, including lasers, mechanical systems, and biological processes.</w:t>
      </w:r>
    </w:p>
    <w:p w:rsidR="00000000" w:rsidDel="00000000" w:rsidP="00000000" w:rsidRDefault="00000000" w:rsidRPr="00000000" w14:paraId="00000023">
      <w:pPr>
        <w:pStyle w:val="Heading4"/>
        <w:keepNext w:val="0"/>
        <w:keepLines w:val="0"/>
        <w:spacing w:after="40" w:before="240" w:line="331.2" w:lineRule="auto"/>
        <w:rPr>
          <w:b w:val="1"/>
          <w:color w:val="000000"/>
          <w:sz w:val="22"/>
          <w:szCs w:val="22"/>
        </w:rPr>
      </w:pPr>
      <w:bookmarkStart w:colFirst="0" w:colLast="0" w:name="_j2br7lc43sgs" w:id="8"/>
      <w:bookmarkEnd w:id="8"/>
      <w:r w:rsidDel="00000000" w:rsidR="00000000" w:rsidRPr="00000000">
        <w:rPr>
          <w:b w:val="1"/>
          <w:color w:val="000000"/>
          <w:sz w:val="22"/>
          <w:szCs w:val="22"/>
          <w:rtl w:val="0"/>
        </w:rPr>
        <w:t xml:space="preserve">Nonlinear Oscillations:</w:t>
      </w:r>
    </w:p>
    <w:p w:rsidR="00000000" w:rsidDel="00000000" w:rsidP="00000000" w:rsidRDefault="00000000" w:rsidRPr="00000000" w14:paraId="00000024">
      <w:pPr>
        <w:spacing w:after="240" w:before="240" w:line="331.2" w:lineRule="auto"/>
        <w:rPr/>
      </w:pPr>
      <w:r w:rsidDel="00000000" w:rsidR="00000000" w:rsidRPr="00000000">
        <w:rPr>
          <w:rtl w:val="0"/>
        </w:rPr>
        <w:t xml:space="preserve">A system exhibiting </w:t>
      </w:r>
      <w:r w:rsidDel="00000000" w:rsidR="00000000" w:rsidRPr="00000000">
        <w:rPr>
          <w:b w:val="1"/>
          <w:rtl w:val="0"/>
        </w:rPr>
        <w:t xml:space="preserve">nonlinear oscillations</w:t>
      </w:r>
      <w:r w:rsidDel="00000000" w:rsidR="00000000" w:rsidRPr="00000000">
        <w:rPr>
          <w:rtl w:val="0"/>
        </w:rPr>
        <w:t xml:space="preserve"> is described by a differential equation of the form:</w:t>
      </w:r>
    </w:p>
    <w:p w:rsidR="00000000" w:rsidDel="00000000" w:rsidP="00000000" w:rsidRDefault="00000000" w:rsidRPr="00000000" w14:paraId="00000025">
      <w:pPr>
        <w:spacing w:after="240" w:before="240" w:line="331.2" w:lineRule="auto"/>
        <w:rPr/>
      </w:pPr>
      <w:r w:rsidDel="00000000" w:rsidR="00000000" w:rsidRPr="00000000">
        <w:rPr>
          <w:rtl w:val="0"/>
        </w:rPr>
        <w:t xml:space="preserve">x¨+f(x,x˙)=0,\ddot{x} + f(x, \dot{x}) = 0,x¨+f(x,x˙)=0,</w:t>
      </w:r>
    </w:p>
    <w:p w:rsidR="00000000" w:rsidDel="00000000" w:rsidP="00000000" w:rsidRDefault="00000000" w:rsidRPr="00000000" w14:paraId="00000026">
      <w:pPr>
        <w:spacing w:after="240" w:before="240" w:line="331.2" w:lineRule="auto"/>
        <w:rPr/>
      </w:pPr>
      <w:r w:rsidDel="00000000" w:rsidR="00000000" w:rsidRPr="00000000">
        <w:rPr>
          <w:rtl w:val="0"/>
        </w:rPr>
        <w:t xml:space="preserve">where f(x,x˙)f(x, \dot{x})f(x,x˙) is a nonlinear function of the position xxx and velocity x˙\dot{x}x˙. The nonlinearity in fff causes the system to exhibit complex oscillatory behavior, including amplitude modulation, frequency shifts, or even chaotic oscillations depending on the system's parameters.</w:t>
      </w:r>
    </w:p>
    <w:p w:rsidR="00000000" w:rsidDel="00000000" w:rsidP="00000000" w:rsidRDefault="00000000" w:rsidRPr="00000000" w14:paraId="00000027">
      <w:pPr>
        <w:pStyle w:val="Heading4"/>
        <w:keepNext w:val="0"/>
        <w:keepLines w:val="0"/>
        <w:spacing w:after="40" w:before="240" w:line="331.2" w:lineRule="auto"/>
        <w:rPr>
          <w:b w:val="1"/>
          <w:color w:val="000000"/>
          <w:sz w:val="22"/>
          <w:szCs w:val="22"/>
        </w:rPr>
      </w:pPr>
      <w:bookmarkStart w:colFirst="0" w:colLast="0" w:name="_pdjifzcm2s58" w:id="9"/>
      <w:bookmarkEnd w:id="9"/>
      <w:r w:rsidDel="00000000" w:rsidR="00000000" w:rsidRPr="00000000">
        <w:rPr>
          <w:b w:val="1"/>
          <w:color w:val="000000"/>
          <w:sz w:val="22"/>
          <w:szCs w:val="22"/>
          <w:rtl w:val="0"/>
        </w:rPr>
        <w:t xml:space="preserve">Self-Oscillations:</w:t>
      </w:r>
    </w:p>
    <w:p w:rsidR="00000000" w:rsidDel="00000000" w:rsidP="00000000" w:rsidRDefault="00000000" w:rsidRPr="00000000" w14:paraId="00000028">
      <w:pPr>
        <w:spacing w:after="240" w:before="240" w:line="331.2" w:lineRule="auto"/>
        <w:rPr/>
      </w:pPr>
      <w:r w:rsidDel="00000000" w:rsidR="00000000" w:rsidRPr="00000000">
        <w:rPr>
          <w:rtl w:val="0"/>
        </w:rPr>
        <w:t xml:space="preserve">A </w:t>
      </w:r>
      <w:r w:rsidDel="00000000" w:rsidR="00000000" w:rsidRPr="00000000">
        <w:rPr>
          <w:b w:val="1"/>
          <w:rtl w:val="0"/>
        </w:rPr>
        <w:t xml:space="preserve">self-oscillatory system</w:t>
      </w:r>
      <w:r w:rsidDel="00000000" w:rsidR="00000000" w:rsidRPr="00000000">
        <w:rPr>
          <w:rtl w:val="0"/>
        </w:rPr>
        <w:t xml:space="preserve"> is one where sustained oscillations occur without external periodic driving forces. These oscillations arise due to an internal feedback mechanism that compensates for energy dissipation. The classical example is the van der Pol oscillator, governed by the equation:</w:t>
      </w:r>
    </w:p>
    <w:p w:rsidR="00000000" w:rsidDel="00000000" w:rsidP="00000000" w:rsidRDefault="00000000" w:rsidRPr="00000000" w14:paraId="00000029">
      <w:pPr>
        <w:spacing w:after="240" w:before="240" w:line="331.2" w:lineRule="auto"/>
        <w:rPr/>
      </w:pPr>
      <w:r w:rsidDel="00000000" w:rsidR="00000000" w:rsidRPr="00000000">
        <w:rPr>
          <w:rFonts w:ascii="Arial Unicode MS" w:cs="Arial Unicode MS" w:eastAsia="Arial Unicode MS" w:hAnsi="Arial Unicode MS"/>
          <w:rtl w:val="0"/>
        </w:rPr>
        <w:t xml:space="preserve">x¨−μ(1−x2)x˙+x=0,\ddot{x} - \mu (1 - x^2) \dot{x} + x = 0,x¨−μ(1−x2)x˙+x=0,</w:t>
      </w:r>
    </w:p>
    <w:p w:rsidR="00000000" w:rsidDel="00000000" w:rsidP="00000000" w:rsidRDefault="00000000" w:rsidRPr="00000000" w14:paraId="0000002A">
      <w:pPr>
        <w:spacing w:after="240" w:before="240" w:line="331.2" w:lineRule="auto"/>
        <w:rPr/>
      </w:pPr>
      <w:r w:rsidDel="00000000" w:rsidR="00000000" w:rsidRPr="00000000">
        <w:rPr>
          <w:rFonts w:ascii="Arial Unicode MS" w:cs="Arial Unicode MS" w:eastAsia="Arial Unicode MS" w:hAnsi="Arial Unicode MS"/>
          <w:rtl w:val="0"/>
        </w:rPr>
        <w:t xml:space="preserve">where μ\muμ is a parameter that controls the strength of the nonlinearity. The system self-oscillates due to the nonlinear damping term μ(1−x2)x˙\mu(1 - x^2) \dot{x}μ(1−x2)x˙.</w:t>
      </w:r>
    </w:p>
    <w:p w:rsidR="00000000" w:rsidDel="00000000" w:rsidP="00000000" w:rsidRDefault="00000000" w:rsidRPr="00000000" w14:paraId="0000002B">
      <w:pPr>
        <w:pStyle w:val="Heading4"/>
        <w:keepNext w:val="0"/>
        <w:keepLines w:val="0"/>
        <w:spacing w:after="40" w:before="240" w:line="331.2" w:lineRule="auto"/>
        <w:rPr>
          <w:b w:val="1"/>
          <w:color w:val="000000"/>
          <w:sz w:val="22"/>
          <w:szCs w:val="22"/>
        </w:rPr>
      </w:pPr>
      <w:bookmarkStart w:colFirst="0" w:colLast="0" w:name="_r7ah5rmb8b4y" w:id="10"/>
      <w:bookmarkEnd w:id="10"/>
      <w:r w:rsidDel="00000000" w:rsidR="00000000" w:rsidRPr="00000000">
        <w:rPr>
          <w:b w:val="1"/>
          <w:color w:val="000000"/>
          <w:sz w:val="22"/>
          <w:szCs w:val="22"/>
          <w:rtl w:val="0"/>
        </w:rPr>
        <w:t xml:space="preserve">Application in MCP:</w:t>
      </w:r>
    </w:p>
    <w:p w:rsidR="00000000" w:rsidDel="00000000" w:rsidP="00000000" w:rsidRDefault="00000000" w:rsidRPr="00000000" w14:paraId="0000002C">
      <w:pPr>
        <w:numPr>
          <w:ilvl w:val="0"/>
          <w:numId w:val="1"/>
        </w:numPr>
        <w:spacing w:after="0" w:afterAutospacing="0" w:before="240" w:line="331.2" w:lineRule="auto"/>
        <w:ind w:left="720" w:hanging="360"/>
      </w:pPr>
      <w:r w:rsidDel="00000000" w:rsidR="00000000" w:rsidRPr="00000000">
        <w:rPr>
          <w:b w:val="1"/>
          <w:rtl w:val="0"/>
        </w:rPr>
        <w:t xml:space="preserve">Quantum and Classical Oscillations</w:t>
      </w:r>
      <w:r w:rsidDel="00000000" w:rsidR="00000000" w:rsidRPr="00000000">
        <w:rPr>
          <w:rtl w:val="0"/>
        </w:rPr>
        <w:t xml:space="preserve">: MCP uses Mandelstam’s theory of </w:t>
      </w:r>
      <w:r w:rsidDel="00000000" w:rsidR="00000000" w:rsidRPr="00000000">
        <w:rPr>
          <w:b w:val="1"/>
          <w:rtl w:val="0"/>
        </w:rPr>
        <w:t xml:space="preserve">nonlinear and self-oscillations</w:t>
      </w:r>
      <w:r w:rsidDel="00000000" w:rsidR="00000000" w:rsidRPr="00000000">
        <w:rPr>
          <w:rtl w:val="0"/>
        </w:rPr>
        <w:t xml:space="preserve"> to model </w:t>
      </w:r>
      <w:r w:rsidDel="00000000" w:rsidR="00000000" w:rsidRPr="00000000">
        <w:rPr>
          <w:b w:val="1"/>
          <w:rtl w:val="0"/>
        </w:rPr>
        <w:t xml:space="preserve">quantum oscillators</w:t>
      </w:r>
      <w:r w:rsidDel="00000000" w:rsidR="00000000" w:rsidRPr="00000000">
        <w:rPr>
          <w:rtl w:val="0"/>
        </w:rPr>
        <w:t xml:space="preserve"> and </w:t>
      </w:r>
      <w:r w:rsidDel="00000000" w:rsidR="00000000" w:rsidRPr="00000000">
        <w:rPr>
          <w:b w:val="1"/>
          <w:rtl w:val="0"/>
        </w:rPr>
        <w:t xml:space="preserve">laser dynamics</w:t>
      </w:r>
      <w:r w:rsidDel="00000000" w:rsidR="00000000" w:rsidRPr="00000000">
        <w:rPr>
          <w:rtl w:val="0"/>
        </w:rPr>
        <w:t xml:space="preserve">. These are essential for simulating systems where </w:t>
      </w:r>
      <w:r w:rsidDel="00000000" w:rsidR="00000000" w:rsidRPr="00000000">
        <w:rPr>
          <w:b w:val="1"/>
          <w:rtl w:val="0"/>
        </w:rPr>
        <w:t xml:space="preserve">coherent quantum states</w:t>
      </w:r>
      <w:r w:rsidDel="00000000" w:rsidR="00000000" w:rsidRPr="00000000">
        <w:rPr>
          <w:rtl w:val="0"/>
        </w:rPr>
        <w:t xml:space="preserve"> exhibit periodic behavior, such as lasers, quantum harmonic oscillators, and coupled quantum systems.</w:t>
      </w:r>
    </w:p>
    <w:p w:rsidR="00000000" w:rsidDel="00000000" w:rsidP="00000000" w:rsidRDefault="00000000" w:rsidRPr="00000000" w14:paraId="0000002D">
      <w:pPr>
        <w:numPr>
          <w:ilvl w:val="0"/>
          <w:numId w:val="1"/>
        </w:numPr>
        <w:spacing w:after="0" w:afterAutospacing="0" w:before="0" w:beforeAutospacing="0" w:line="331.2" w:lineRule="auto"/>
        <w:ind w:left="720" w:hanging="360"/>
      </w:pPr>
      <w:r w:rsidDel="00000000" w:rsidR="00000000" w:rsidRPr="00000000">
        <w:rPr>
          <w:b w:val="1"/>
          <w:rtl w:val="0"/>
        </w:rPr>
        <w:t xml:space="preserve">Resonance Phenomena</w:t>
      </w:r>
      <w:r w:rsidDel="00000000" w:rsidR="00000000" w:rsidRPr="00000000">
        <w:rPr>
          <w:rtl w:val="0"/>
        </w:rPr>
        <w:t xml:space="preserve">: Mandelstam’s principles help MCP simulate </w:t>
      </w:r>
      <w:r w:rsidDel="00000000" w:rsidR="00000000" w:rsidRPr="00000000">
        <w:rPr>
          <w:b w:val="1"/>
          <w:rtl w:val="0"/>
        </w:rPr>
        <w:t xml:space="preserve">resonance</w:t>
      </w:r>
      <w:r w:rsidDel="00000000" w:rsidR="00000000" w:rsidRPr="00000000">
        <w:rPr>
          <w:rtl w:val="0"/>
        </w:rPr>
        <w:t xml:space="preserve"> in systems where oscillations are driven by internal mechanisms. For example, MCP can model </w:t>
      </w:r>
      <w:r w:rsidDel="00000000" w:rsidR="00000000" w:rsidRPr="00000000">
        <w:rPr>
          <w:b w:val="1"/>
          <w:rtl w:val="0"/>
        </w:rPr>
        <w:t xml:space="preserve">quantum resonance</w:t>
      </w:r>
      <w:r w:rsidDel="00000000" w:rsidR="00000000" w:rsidRPr="00000000">
        <w:rPr>
          <w:rtl w:val="0"/>
        </w:rPr>
        <w:t xml:space="preserve"> in coupled quantum wells or biological oscillations in systems like circadian rhythms.</w:t>
      </w:r>
    </w:p>
    <w:p w:rsidR="00000000" w:rsidDel="00000000" w:rsidP="00000000" w:rsidRDefault="00000000" w:rsidRPr="00000000" w14:paraId="0000002E">
      <w:pPr>
        <w:numPr>
          <w:ilvl w:val="0"/>
          <w:numId w:val="1"/>
        </w:numPr>
        <w:spacing w:after="240" w:before="0" w:beforeAutospacing="0" w:line="331.2" w:lineRule="auto"/>
        <w:ind w:left="720" w:hanging="360"/>
      </w:pPr>
      <w:r w:rsidDel="00000000" w:rsidR="00000000" w:rsidRPr="00000000">
        <w:rPr>
          <w:b w:val="1"/>
          <w:rtl w:val="0"/>
        </w:rPr>
        <w:t xml:space="preserve">Synchronization in Multi-Body Systems</w:t>
      </w:r>
      <w:r w:rsidDel="00000000" w:rsidR="00000000" w:rsidRPr="00000000">
        <w:rPr>
          <w:rtl w:val="0"/>
        </w:rPr>
        <w:t xml:space="preserve">: MCP can simulate synchronization phenomena in </w:t>
      </w:r>
      <w:r w:rsidDel="00000000" w:rsidR="00000000" w:rsidRPr="00000000">
        <w:rPr>
          <w:b w:val="1"/>
          <w:rtl w:val="0"/>
        </w:rPr>
        <w:t xml:space="preserve">multi-body systems</w:t>
      </w:r>
      <w:r w:rsidDel="00000000" w:rsidR="00000000" w:rsidRPr="00000000">
        <w:rPr>
          <w:rtl w:val="0"/>
        </w:rPr>
        <w:t xml:space="preserve"> using Mandelstam’s framework for nonlinear oscillations. This is particularly relevant in </w:t>
      </w:r>
      <w:r w:rsidDel="00000000" w:rsidR="00000000" w:rsidRPr="00000000">
        <w:rPr>
          <w:b w:val="1"/>
          <w:rtl w:val="0"/>
        </w:rPr>
        <w:t xml:space="preserve">quantum networks</w:t>
      </w:r>
      <w:r w:rsidDel="00000000" w:rsidR="00000000" w:rsidRPr="00000000">
        <w:rPr>
          <w:rtl w:val="0"/>
        </w:rPr>
        <w:t xml:space="preserve">, </w:t>
      </w:r>
      <w:r w:rsidDel="00000000" w:rsidR="00000000" w:rsidRPr="00000000">
        <w:rPr>
          <w:b w:val="1"/>
          <w:rtl w:val="0"/>
        </w:rPr>
        <w:t xml:space="preserve">plasma physics</w:t>
      </w:r>
      <w:r w:rsidDel="00000000" w:rsidR="00000000" w:rsidRPr="00000000">
        <w:rPr>
          <w:rtl w:val="0"/>
        </w:rPr>
        <w:t xml:space="preserve">, and </w:t>
      </w:r>
      <w:r w:rsidDel="00000000" w:rsidR="00000000" w:rsidRPr="00000000">
        <w:rPr>
          <w:b w:val="1"/>
          <w:rtl w:val="0"/>
        </w:rPr>
        <w:t xml:space="preserve">neural network models</w:t>
      </w:r>
      <w:r w:rsidDel="00000000" w:rsidR="00000000" w:rsidRPr="00000000">
        <w:rPr>
          <w:rtl w:val="0"/>
        </w:rPr>
        <w:t xml:space="preserve"> where oscillatory synchronization plays a critical role.</w:t>
      </w:r>
    </w:p>
    <w:p w:rsidR="00000000" w:rsidDel="00000000" w:rsidP="00000000" w:rsidRDefault="00000000" w:rsidRPr="00000000" w14:paraId="0000002F">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331.2" w:lineRule="auto"/>
        <w:rPr>
          <w:b w:val="1"/>
          <w:color w:val="000000"/>
          <w:sz w:val="26"/>
          <w:szCs w:val="26"/>
        </w:rPr>
      </w:pPr>
      <w:bookmarkStart w:colFirst="0" w:colLast="0" w:name="_fiuel8bgihld" w:id="11"/>
      <w:bookmarkEnd w:id="11"/>
      <w:r w:rsidDel="00000000" w:rsidR="00000000" w:rsidRPr="00000000">
        <w:rPr>
          <w:b w:val="1"/>
          <w:color w:val="000000"/>
          <w:sz w:val="26"/>
          <w:szCs w:val="26"/>
          <w:rtl w:val="0"/>
        </w:rPr>
        <w:t xml:space="preserve">3. Wave Theory and Quantum Interference in MCP</w:t>
      </w:r>
    </w:p>
    <w:p w:rsidR="00000000" w:rsidDel="00000000" w:rsidP="00000000" w:rsidRDefault="00000000" w:rsidRPr="00000000" w14:paraId="00000031">
      <w:pPr>
        <w:spacing w:after="240" w:before="240" w:line="331.2" w:lineRule="auto"/>
        <w:rPr/>
      </w:pPr>
      <w:r w:rsidDel="00000000" w:rsidR="00000000" w:rsidRPr="00000000">
        <w:rPr>
          <w:rtl w:val="0"/>
        </w:rPr>
        <w:t xml:space="preserve">Mandelstam’s contributions to </w:t>
      </w:r>
      <w:r w:rsidDel="00000000" w:rsidR="00000000" w:rsidRPr="00000000">
        <w:rPr>
          <w:b w:val="1"/>
          <w:rtl w:val="0"/>
        </w:rPr>
        <w:t xml:space="preserve">wave theory</w:t>
      </w:r>
      <w:r w:rsidDel="00000000" w:rsidR="00000000" w:rsidRPr="00000000">
        <w:rPr>
          <w:rtl w:val="0"/>
        </w:rPr>
        <w:t xml:space="preserve"> and </w:t>
      </w:r>
      <w:r w:rsidDel="00000000" w:rsidR="00000000" w:rsidRPr="00000000">
        <w:rPr>
          <w:b w:val="1"/>
          <w:rtl w:val="0"/>
        </w:rPr>
        <w:t xml:space="preserve">interference</w:t>
      </w:r>
      <w:r w:rsidDel="00000000" w:rsidR="00000000" w:rsidRPr="00000000">
        <w:rPr>
          <w:rtl w:val="0"/>
        </w:rPr>
        <w:t xml:space="preserve"> are foundational for understanding </w:t>
      </w:r>
      <w:r w:rsidDel="00000000" w:rsidR="00000000" w:rsidRPr="00000000">
        <w:rPr>
          <w:b w:val="1"/>
          <w:rtl w:val="0"/>
        </w:rPr>
        <w:t xml:space="preserve">wave-particle duality</w:t>
      </w:r>
      <w:r w:rsidDel="00000000" w:rsidR="00000000" w:rsidRPr="00000000">
        <w:rPr>
          <w:rtl w:val="0"/>
        </w:rPr>
        <w:t xml:space="preserve">, </w:t>
      </w:r>
      <w:r w:rsidDel="00000000" w:rsidR="00000000" w:rsidRPr="00000000">
        <w:rPr>
          <w:b w:val="1"/>
          <w:rtl w:val="0"/>
        </w:rPr>
        <w:t xml:space="preserve">quantum superposition</w:t>
      </w:r>
      <w:r w:rsidDel="00000000" w:rsidR="00000000" w:rsidRPr="00000000">
        <w:rPr>
          <w:rtl w:val="0"/>
        </w:rPr>
        <w:t xml:space="preserve">, and </w:t>
      </w:r>
      <w:r w:rsidDel="00000000" w:rsidR="00000000" w:rsidRPr="00000000">
        <w:rPr>
          <w:b w:val="1"/>
          <w:rtl w:val="0"/>
        </w:rPr>
        <w:t xml:space="preserve">entanglement</w:t>
      </w:r>
      <w:r w:rsidDel="00000000" w:rsidR="00000000" w:rsidRPr="00000000">
        <w:rPr>
          <w:rtl w:val="0"/>
        </w:rPr>
        <w:t xml:space="preserve">. His work on interference provides a deep insight into how waves interact, leading to constructive and destructive interference patterns that are fundamental to quantum mechanics.</w:t>
      </w:r>
    </w:p>
    <w:p w:rsidR="00000000" w:rsidDel="00000000" w:rsidP="00000000" w:rsidRDefault="00000000" w:rsidRPr="00000000" w14:paraId="00000032">
      <w:pPr>
        <w:pStyle w:val="Heading4"/>
        <w:keepNext w:val="0"/>
        <w:keepLines w:val="0"/>
        <w:spacing w:after="40" w:before="240" w:line="331.2" w:lineRule="auto"/>
        <w:rPr>
          <w:b w:val="1"/>
          <w:color w:val="000000"/>
          <w:sz w:val="22"/>
          <w:szCs w:val="22"/>
        </w:rPr>
      </w:pPr>
      <w:bookmarkStart w:colFirst="0" w:colLast="0" w:name="_dx74figaec6j" w:id="12"/>
      <w:bookmarkEnd w:id="12"/>
      <w:r w:rsidDel="00000000" w:rsidR="00000000" w:rsidRPr="00000000">
        <w:rPr>
          <w:b w:val="1"/>
          <w:color w:val="000000"/>
          <w:sz w:val="22"/>
          <w:szCs w:val="22"/>
          <w:rtl w:val="0"/>
        </w:rPr>
        <w:t xml:space="preserve">Interference of Waves:</w:t>
      </w:r>
    </w:p>
    <w:p w:rsidR="00000000" w:rsidDel="00000000" w:rsidP="00000000" w:rsidRDefault="00000000" w:rsidRPr="00000000" w14:paraId="00000033">
      <w:pPr>
        <w:spacing w:after="240" w:before="240" w:line="331.2" w:lineRule="auto"/>
        <w:rPr/>
      </w:pPr>
      <w:r w:rsidDel="00000000" w:rsidR="00000000" w:rsidRPr="00000000">
        <w:rPr>
          <w:rtl w:val="0"/>
        </w:rPr>
        <w:t xml:space="preserve">The superposition principle describes how waves add up. For two waves with amplitudes A1A_1A1​ and A2A_2A2​, frequencies ω1\omega_1ω1​ and ω2\omega_2ω2​, and wave vectors k1\mathbf{k}_1k1​ and k2\mathbf{k}_2k2​, the total wave resulting from their interference is:</w:t>
      </w:r>
    </w:p>
    <w:p w:rsidR="00000000" w:rsidDel="00000000" w:rsidP="00000000" w:rsidRDefault="00000000" w:rsidRPr="00000000" w14:paraId="00000034">
      <w:pPr>
        <w:spacing w:after="240" w:before="240" w:line="331.2" w:lineRule="auto"/>
        <w:rPr/>
      </w:pPr>
      <w:r w:rsidDel="00000000" w:rsidR="00000000" w:rsidRPr="00000000">
        <w:rPr>
          <w:rFonts w:ascii="Arial Unicode MS" w:cs="Arial Unicode MS" w:eastAsia="Arial Unicode MS" w:hAnsi="Arial Unicode MS"/>
          <w:rtl w:val="0"/>
        </w:rPr>
        <w:t xml:space="preserve">ψtotal=A1ei(k1⋅r−ω1t)+A2ei(k2⋅r−ω2t).\psi_{\text{total}} = A_1 e^{i(\mathbf{k}_1 \cdot \mathbf{r} - \omega_1 t)} + A_2 e^{i(\mathbf{k}_2 \cdot \mathbf{r} - \omega_2 t)}.ψtotal​=A1​ei(k1​⋅r−ω1​t)+A2​ei(k2​⋅r−ω2​t).</w:t>
      </w:r>
    </w:p>
    <w:p w:rsidR="00000000" w:rsidDel="00000000" w:rsidP="00000000" w:rsidRDefault="00000000" w:rsidRPr="00000000" w14:paraId="00000035">
      <w:pPr>
        <w:spacing w:after="240" w:before="240" w:line="331.2" w:lineRule="auto"/>
        <w:rPr/>
      </w:pPr>
      <w:r w:rsidDel="00000000" w:rsidR="00000000" w:rsidRPr="00000000">
        <w:rPr>
          <w:rtl w:val="0"/>
        </w:rPr>
        <w:t xml:space="preserve">The intensity of the resulting wave is given by:</w:t>
      </w:r>
    </w:p>
    <w:p w:rsidR="00000000" w:rsidDel="00000000" w:rsidP="00000000" w:rsidRDefault="00000000" w:rsidRPr="00000000" w14:paraId="00000036">
      <w:pPr>
        <w:spacing w:after="240" w:before="240" w:line="331.2" w:lineRule="auto"/>
        <w:rPr/>
      </w:pPr>
      <w:r w:rsidDel="00000000" w:rsidR="00000000" w:rsidRPr="00000000">
        <w:rPr>
          <w:rFonts w:ascii="Arial Unicode MS" w:cs="Arial Unicode MS" w:eastAsia="Arial Unicode MS" w:hAnsi="Arial Unicode MS"/>
          <w:rtl w:val="0"/>
        </w:rPr>
        <w:t xml:space="preserve">Itotal=∣ψtotal∣2.I_{\text{total}} = |\psi_{\text{total}}|^2.Itotal​=∣ψtotal​∣2.</w:t>
      </w:r>
    </w:p>
    <w:p w:rsidR="00000000" w:rsidDel="00000000" w:rsidP="00000000" w:rsidRDefault="00000000" w:rsidRPr="00000000" w14:paraId="00000037">
      <w:pPr>
        <w:spacing w:after="240" w:before="240" w:line="331.2" w:lineRule="auto"/>
        <w:rPr/>
      </w:pPr>
      <w:r w:rsidDel="00000000" w:rsidR="00000000" w:rsidRPr="00000000">
        <w:rPr>
          <w:rtl w:val="0"/>
        </w:rPr>
        <w:t xml:space="preserve">When the waves are in phase, </w:t>
      </w:r>
      <w:r w:rsidDel="00000000" w:rsidR="00000000" w:rsidRPr="00000000">
        <w:rPr>
          <w:b w:val="1"/>
          <w:rtl w:val="0"/>
        </w:rPr>
        <w:t xml:space="preserve">constructive interference</w:t>
      </w:r>
      <w:r w:rsidDel="00000000" w:rsidR="00000000" w:rsidRPr="00000000">
        <w:rPr>
          <w:rtl w:val="0"/>
        </w:rPr>
        <w:t xml:space="preserve"> occurs, and when they are out of phase, </w:t>
      </w:r>
      <w:r w:rsidDel="00000000" w:rsidR="00000000" w:rsidRPr="00000000">
        <w:rPr>
          <w:b w:val="1"/>
          <w:rtl w:val="0"/>
        </w:rPr>
        <w:t xml:space="preserve">destructive interference</w:t>
      </w:r>
      <w:r w:rsidDel="00000000" w:rsidR="00000000" w:rsidRPr="00000000">
        <w:rPr>
          <w:rtl w:val="0"/>
        </w:rPr>
        <w:t xml:space="preserve"> occurs.</w:t>
      </w:r>
    </w:p>
    <w:p w:rsidR="00000000" w:rsidDel="00000000" w:rsidP="00000000" w:rsidRDefault="00000000" w:rsidRPr="00000000" w14:paraId="00000038">
      <w:pPr>
        <w:pStyle w:val="Heading4"/>
        <w:keepNext w:val="0"/>
        <w:keepLines w:val="0"/>
        <w:spacing w:after="40" w:before="240" w:line="331.2" w:lineRule="auto"/>
        <w:rPr>
          <w:b w:val="1"/>
          <w:color w:val="000000"/>
          <w:sz w:val="22"/>
          <w:szCs w:val="22"/>
        </w:rPr>
      </w:pPr>
      <w:bookmarkStart w:colFirst="0" w:colLast="0" w:name="_ffs4cpmu0mw" w:id="13"/>
      <w:bookmarkEnd w:id="13"/>
      <w:r w:rsidDel="00000000" w:rsidR="00000000" w:rsidRPr="00000000">
        <w:rPr>
          <w:b w:val="1"/>
          <w:color w:val="000000"/>
          <w:sz w:val="22"/>
          <w:szCs w:val="22"/>
          <w:rtl w:val="0"/>
        </w:rPr>
        <w:t xml:space="preserve">Application in MCP:</w:t>
      </w:r>
    </w:p>
    <w:p w:rsidR="00000000" w:rsidDel="00000000" w:rsidP="00000000" w:rsidRDefault="00000000" w:rsidRPr="00000000" w14:paraId="00000039">
      <w:pPr>
        <w:numPr>
          <w:ilvl w:val="0"/>
          <w:numId w:val="6"/>
        </w:numPr>
        <w:spacing w:after="0" w:afterAutospacing="0" w:before="240" w:line="331.2" w:lineRule="auto"/>
        <w:ind w:left="720" w:hanging="360"/>
      </w:pPr>
      <w:r w:rsidDel="00000000" w:rsidR="00000000" w:rsidRPr="00000000">
        <w:rPr>
          <w:b w:val="1"/>
          <w:rtl w:val="0"/>
        </w:rPr>
        <w:t xml:space="preserve">Quantum Superposition and Entanglement</w:t>
      </w:r>
      <w:r w:rsidDel="00000000" w:rsidR="00000000" w:rsidRPr="00000000">
        <w:rPr>
          <w:rtl w:val="0"/>
        </w:rPr>
        <w:t xml:space="preserve">: MCP uses Mandelstam’s wave interference models to simulate </w:t>
      </w:r>
      <w:r w:rsidDel="00000000" w:rsidR="00000000" w:rsidRPr="00000000">
        <w:rPr>
          <w:b w:val="1"/>
          <w:rtl w:val="0"/>
        </w:rPr>
        <w:t xml:space="preserve">quantum superposition</w:t>
      </w:r>
      <w:r w:rsidDel="00000000" w:rsidR="00000000" w:rsidRPr="00000000">
        <w:rPr>
          <w:rtl w:val="0"/>
        </w:rPr>
        <w:t xml:space="preserve"> and </w:t>
      </w:r>
      <w:r w:rsidDel="00000000" w:rsidR="00000000" w:rsidRPr="00000000">
        <w:rPr>
          <w:b w:val="1"/>
          <w:rtl w:val="0"/>
        </w:rPr>
        <w:t xml:space="preserve">entanglement</w:t>
      </w:r>
      <w:r w:rsidDel="00000000" w:rsidR="00000000" w:rsidRPr="00000000">
        <w:rPr>
          <w:rtl w:val="0"/>
        </w:rPr>
        <w:t xml:space="preserve">. Quantum systems, such as particles in superposition, exhibit interference patterns when their wavefunctions overlap. MCP can accurately simulate this interference, which is fundamental to </w:t>
      </w:r>
      <w:r w:rsidDel="00000000" w:rsidR="00000000" w:rsidRPr="00000000">
        <w:rPr>
          <w:b w:val="1"/>
          <w:rtl w:val="0"/>
        </w:rPr>
        <w:t xml:space="preserve">quantum information processing</w:t>
      </w:r>
      <w:r w:rsidDel="00000000" w:rsidR="00000000" w:rsidRPr="00000000">
        <w:rPr>
          <w:rtl w:val="0"/>
        </w:rPr>
        <w:t xml:space="preserve"> and </w:t>
      </w:r>
      <w:r w:rsidDel="00000000" w:rsidR="00000000" w:rsidRPr="00000000">
        <w:rPr>
          <w:b w:val="1"/>
          <w:rtl w:val="0"/>
        </w:rPr>
        <w:t xml:space="preserve">quantum computing</w:t>
      </w:r>
      <w:r w:rsidDel="00000000" w:rsidR="00000000" w:rsidRPr="00000000">
        <w:rPr>
          <w:rtl w:val="0"/>
        </w:rPr>
        <w:t xml:space="preserve">.</w:t>
      </w:r>
    </w:p>
    <w:p w:rsidR="00000000" w:rsidDel="00000000" w:rsidP="00000000" w:rsidRDefault="00000000" w:rsidRPr="00000000" w14:paraId="0000003A">
      <w:pPr>
        <w:numPr>
          <w:ilvl w:val="0"/>
          <w:numId w:val="6"/>
        </w:numPr>
        <w:spacing w:after="0" w:afterAutospacing="0" w:before="0" w:beforeAutospacing="0" w:line="331.2" w:lineRule="auto"/>
        <w:ind w:left="720" w:hanging="360"/>
      </w:pPr>
      <w:r w:rsidDel="00000000" w:rsidR="00000000" w:rsidRPr="00000000">
        <w:rPr>
          <w:b w:val="1"/>
          <w:rtl w:val="0"/>
        </w:rPr>
        <w:t xml:space="preserve">Wave-Particle Duality</w:t>
      </w:r>
      <w:r w:rsidDel="00000000" w:rsidR="00000000" w:rsidRPr="00000000">
        <w:rPr>
          <w:rtl w:val="0"/>
        </w:rPr>
        <w:t xml:space="preserve">: Mandelstam’s work on wave theory allows MCP to simulate systems where </w:t>
      </w:r>
      <w:r w:rsidDel="00000000" w:rsidR="00000000" w:rsidRPr="00000000">
        <w:rPr>
          <w:b w:val="1"/>
          <w:rtl w:val="0"/>
        </w:rPr>
        <w:t xml:space="preserve">wave-particle duality</w:t>
      </w:r>
      <w:r w:rsidDel="00000000" w:rsidR="00000000" w:rsidRPr="00000000">
        <w:rPr>
          <w:rtl w:val="0"/>
        </w:rPr>
        <w:t xml:space="preserve"> is critical, such as </w:t>
      </w:r>
      <w:r w:rsidDel="00000000" w:rsidR="00000000" w:rsidRPr="00000000">
        <w:rPr>
          <w:b w:val="1"/>
          <w:rtl w:val="0"/>
        </w:rPr>
        <w:t xml:space="preserve">double-slit experiments</w:t>
      </w:r>
      <w:r w:rsidDel="00000000" w:rsidR="00000000" w:rsidRPr="00000000">
        <w:rPr>
          <w:rtl w:val="0"/>
        </w:rPr>
        <w:t xml:space="preserve"> or </w:t>
      </w:r>
      <w:r w:rsidDel="00000000" w:rsidR="00000000" w:rsidRPr="00000000">
        <w:rPr>
          <w:b w:val="1"/>
          <w:rtl w:val="0"/>
        </w:rPr>
        <w:t xml:space="preserve">interferometers</w:t>
      </w:r>
      <w:r w:rsidDel="00000000" w:rsidR="00000000" w:rsidRPr="00000000">
        <w:rPr>
          <w:rtl w:val="0"/>
        </w:rPr>
        <w:t xml:space="preserve">. These simulations are crucial for understanding how quantum particles behave like waves in certain contexts and particles in others.</w:t>
      </w:r>
    </w:p>
    <w:p w:rsidR="00000000" w:rsidDel="00000000" w:rsidP="00000000" w:rsidRDefault="00000000" w:rsidRPr="00000000" w14:paraId="0000003B">
      <w:pPr>
        <w:numPr>
          <w:ilvl w:val="0"/>
          <w:numId w:val="6"/>
        </w:numPr>
        <w:spacing w:after="240" w:before="0" w:beforeAutospacing="0" w:line="331.2" w:lineRule="auto"/>
        <w:ind w:left="720" w:hanging="360"/>
      </w:pPr>
      <w:r w:rsidDel="00000000" w:rsidR="00000000" w:rsidRPr="00000000">
        <w:rPr>
          <w:b w:val="1"/>
          <w:rtl w:val="0"/>
        </w:rPr>
        <w:t xml:space="preserve">Quantum Coherence</w:t>
      </w:r>
      <w:r w:rsidDel="00000000" w:rsidR="00000000" w:rsidRPr="00000000">
        <w:rPr>
          <w:rtl w:val="0"/>
        </w:rPr>
        <w:t xml:space="preserve">: Interference is also crucial for maintaining </w:t>
      </w:r>
      <w:r w:rsidDel="00000000" w:rsidR="00000000" w:rsidRPr="00000000">
        <w:rPr>
          <w:b w:val="1"/>
          <w:rtl w:val="0"/>
        </w:rPr>
        <w:t xml:space="preserve">quantum coherence</w:t>
      </w:r>
      <w:r w:rsidDel="00000000" w:rsidR="00000000" w:rsidRPr="00000000">
        <w:rPr>
          <w:rtl w:val="0"/>
        </w:rPr>
        <w:t xml:space="preserve">, which is necessary for quantum computation. MCP can simulate how quantum systems maintain or lose coherence based on the interactions between different wave components.</w:t>
      </w:r>
    </w:p>
    <w:p w:rsidR="00000000" w:rsidDel="00000000" w:rsidP="00000000" w:rsidRDefault="00000000" w:rsidRPr="00000000" w14:paraId="0000003C">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331.2" w:lineRule="auto"/>
        <w:rPr>
          <w:b w:val="1"/>
          <w:color w:val="000000"/>
          <w:sz w:val="26"/>
          <w:szCs w:val="26"/>
        </w:rPr>
      </w:pPr>
      <w:bookmarkStart w:colFirst="0" w:colLast="0" w:name="_xkzsa4yuykjs" w:id="14"/>
      <w:bookmarkEnd w:id="14"/>
      <w:r w:rsidDel="00000000" w:rsidR="00000000" w:rsidRPr="00000000">
        <w:rPr>
          <w:b w:val="1"/>
          <w:color w:val="000000"/>
          <w:sz w:val="26"/>
          <w:szCs w:val="26"/>
          <w:rtl w:val="0"/>
        </w:rPr>
        <w:t xml:space="preserve">4. Dispersion Relations in MCP</w:t>
      </w:r>
    </w:p>
    <w:p w:rsidR="00000000" w:rsidDel="00000000" w:rsidP="00000000" w:rsidRDefault="00000000" w:rsidRPr="00000000" w14:paraId="0000003E">
      <w:pPr>
        <w:spacing w:after="240" w:before="240" w:line="331.2" w:lineRule="auto"/>
        <w:rPr/>
      </w:pPr>
      <w:r w:rsidDel="00000000" w:rsidR="00000000" w:rsidRPr="00000000">
        <w:rPr>
          <w:rtl w:val="0"/>
        </w:rPr>
        <w:t xml:space="preserve">Mandelstam’s work on </w:t>
      </w:r>
      <w:r w:rsidDel="00000000" w:rsidR="00000000" w:rsidRPr="00000000">
        <w:rPr>
          <w:b w:val="1"/>
          <w:rtl w:val="0"/>
        </w:rPr>
        <w:t xml:space="preserve">dispersion relations</w:t>
      </w:r>
      <w:r w:rsidDel="00000000" w:rsidR="00000000" w:rsidRPr="00000000">
        <w:rPr>
          <w:rtl w:val="0"/>
        </w:rPr>
        <w:t xml:space="preserve"> explores how wave velocity depends on frequency in quantum and electromagnetic systems. Dispersion relations describe the propagation of waves in a medium and how different frequency components of a wave travel at different speeds.</w:t>
      </w:r>
    </w:p>
    <w:p w:rsidR="00000000" w:rsidDel="00000000" w:rsidP="00000000" w:rsidRDefault="00000000" w:rsidRPr="00000000" w14:paraId="0000003F">
      <w:pPr>
        <w:pStyle w:val="Heading4"/>
        <w:keepNext w:val="0"/>
        <w:keepLines w:val="0"/>
        <w:spacing w:after="40" w:before="240" w:line="331.2" w:lineRule="auto"/>
        <w:rPr>
          <w:b w:val="1"/>
          <w:color w:val="000000"/>
          <w:sz w:val="22"/>
          <w:szCs w:val="22"/>
        </w:rPr>
      </w:pPr>
      <w:bookmarkStart w:colFirst="0" w:colLast="0" w:name="_stjt81u2ydl3" w:id="15"/>
      <w:bookmarkEnd w:id="15"/>
      <w:r w:rsidDel="00000000" w:rsidR="00000000" w:rsidRPr="00000000">
        <w:rPr>
          <w:b w:val="1"/>
          <w:color w:val="000000"/>
          <w:sz w:val="22"/>
          <w:szCs w:val="22"/>
          <w:rtl w:val="0"/>
        </w:rPr>
        <w:t xml:space="preserve">Mathematical Formulation:</w:t>
      </w:r>
    </w:p>
    <w:p w:rsidR="00000000" w:rsidDel="00000000" w:rsidP="00000000" w:rsidRDefault="00000000" w:rsidRPr="00000000" w14:paraId="00000040">
      <w:pPr>
        <w:spacing w:after="240" w:before="240" w:line="331.2" w:lineRule="auto"/>
        <w:rPr/>
      </w:pPr>
      <w:r w:rsidDel="00000000" w:rsidR="00000000" w:rsidRPr="00000000">
        <w:rPr>
          <w:rtl w:val="0"/>
        </w:rPr>
        <w:t xml:space="preserve">The </w:t>
      </w:r>
      <w:r w:rsidDel="00000000" w:rsidR="00000000" w:rsidRPr="00000000">
        <w:rPr>
          <w:b w:val="1"/>
          <w:rtl w:val="0"/>
        </w:rPr>
        <w:t xml:space="preserve">dispersion relation</w:t>
      </w:r>
      <w:r w:rsidDel="00000000" w:rsidR="00000000" w:rsidRPr="00000000">
        <w:rPr>
          <w:rtl w:val="0"/>
        </w:rPr>
        <w:t xml:space="preserve"> for a wave in a medium is a function that relates the wave’s angular frequency ω\omegaω to its wave vector k\mathbf{k}k:</w:t>
      </w:r>
    </w:p>
    <w:p w:rsidR="00000000" w:rsidDel="00000000" w:rsidP="00000000" w:rsidRDefault="00000000" w:rsidRPr="00000000" w14:paraId="00000041">
      <w:pPr>
        <w:spacing w:after="240" w:before="240" w:line="331.2" w:lineRule="auto"/>
        <w:rPr/>
      </w:pPr>
      <w:r w:rsidDel="00000000" w:rsidR="00000000" w:rsidRPr="00000000">
        <w:rPr>
          <w:rtl w:val="0"/>
        </w:rPr>
        <w:t xml:space="preserve">ω=ω(k).\omega = \omega(\mathbf{k}).ω=ω(k).</w:t>
      </w:r>
    </w:p>
    <w:p w:rsidR="00000000" w:rsidDel="00000000" w:rsidP="00000000" w:rsidRDefault="00000000" w:rsidRPr="00000000" w14:paraId="00000042">
      <w:pPr>
        <w:spacing w:after="240" w:before="240" w:line="331.2" w:lineRule="auto"/>
        <w:rPr/>
      </w:pPr>
      <w:r w:rsidDel="00000000" w:rsidR="00000000" w:rsidRPr="00000000">
        <w:rPr>
          <w:rFonts w:ascii="Arial Unicode MS" w:cs="Arial Unicode MS" w:eastAsia="Arial Unicode MS" w:hAnsi="Arial Unicode MS"/>
          <w:rtl w:val="0"/>
        </w:rPr>
        <w:t xml:space="preserve">For example, in a vacuum, electromagnetic waves follow the dispersion relation ω=c∣k∣\omega = c|\mathbf{k}|ω=c∣k∣, where ccc is the speed of light. In a dispersive medium, the wave speed depends on the frequency, and higher frequencies may travel at different speeds compared to lower frequencies.</w:t>
      </w:r>
    </w:p>
    <w:p w:rsidR="00000000" w:rsidDel="00000000" w:rsidP="00000000" w:rsidRDefault="00000000" w:rsidRPr="00000000" w14:paraId="00000043">
      <w:pPr>
        <w:pStyle w:val="Heading4"/>
        <w:keepNext w:val="0"/>
        <w:keepLines w:val="0"/>
        <w:spacing w:after="40" w:before="240" w:line="331.2" w:lineRule="auto"/>
        <w:rPr>
          <w:b w:val="1"/>
          <w:color w:val="000000"/>
          <w:sz w:val="22"/>
          <w:szCs w:val="22"/>
        </w:rPr>
      </w:pPr>
      <w:bookmarkStart w:colFirst="0" w:colLast="0" w:name="_6ezrdassfq0x" w:id="16"/>
      <w:bookmarkEnd w:id="16"/>
      <w:r w:rsidDel="00000000" w:rsidR="00000000" w:rsidRPr="00000000">
        <w:rPr>
          <w:b w:val="1"/>
          <w:color w:val="000000"/>
          <w:sz w:val="22"/>
          <w:szCs w:val="22"/>
          <w:rtl w:val="0"/>
        </w:rPr>
        <w:t xml:space="preserve">Application in MCP:</w:t>
      </w:r>
    </w:p>
    <w:p w:rsidR="00000000" w:rsidDel="00000000" w:rsidP="00000000" w:rsidRDefault="00000000" w:rsidRPr="00000000" w14:paraId="00000044">
      <w:pPr>
        <w:numPr>
          <w:ilvl w:val="0"/>
          <w:numId w:val="3"/>
        </w:numPr>
        <w:spacing w:after="0" w:afterAutospacing="0" w:before="240" w:line="331.2" w:lineRule="auto"/>
        <w:ind w:left="720" w:hanging="360"/>
      </w:pPr>
      <w:r w:rsidDel="00000000" w:rsidR="00000000" w:rsidRPr="00000000">
        <w:rPr>
          <w:b w:val="1"/>
          <w:rtl w:val="0"/>
        </w:rPr>
        <w:t xml:space="preserve">Quantum Information Propagation</w:t>
      </w:r>
      <w:r w:rsidDel="00000000" w:rsidR="00000000" w:rsidRPr="00000000">
        <w:rPr>
          <w:rtl w:val="0"/>
        </w:rPr>
        <w:t xml:space="preserve">: MCP applies </w:t>
      </w:r>
      <w:r w:rsidDel="00000000" w:rsidR="00000000" w:rsidRPr="00000000">
        <w:rPr>
          <w:b w:val="1"/>
          <w:rtl w:val="0"/>
        </w:rPr>
        <w:t xml:space="preserve">dispersion relations</w:t>
      </w:r>
      <w:r w:rsidDel="00000000" w:rsidR="00000000" w:rsidRPr="00000000">
        <w:rPr>
          <w:rtl w:val="0"/>
        </w:rPr>
        <w:t xml:space="preserve"> to optimize the </w:t>
      </w:r>
      <w:r w:rsidDel="00000000" w:rsidR="00000000" w:rsidRPr="00000000">
        <w:rPr>
          <w:b w:val="1"/>
          <w:rtl w:val="0"/>
        </w:rPr>
        <w:t xml:space="preserve">propagation of quantum information</w:t>
      </w:r>
      <w:r w:rsidDel="00000000" w:rsidR="00000000" w:rsidRPr="00000000">
        <w:rPr>
          <w:rtl w:val="0"/>
        </w:rPr>
        <w:t xml:space="preserve"> through channels, such as optical fibers or quantum waveguides. By understanding how different frequency components of a quantum signal propagate, MCP can simulate and improve the efficiency of </w:t>
      </w:r>
      <w:r w:rsidDel="00000000" w:rsidR="00000000" w:rsidRPr="00000000">
        <w:rPr>
          <w:b w:val="1"/>
          <w:rtl w:val="0"/>
        </w:rPr>
        <w:t xml:space="preserve">quantum communication networks</w:t>
      </w:r>
      <w:r w:rsidDel="00000000" w:rsidR="00000000" w:rsidRPr="00000000">
        <w:rPr>
          <w:rtl w:val="0"/>
        </w:rPr>
        <w:t xml:space="preserve">.</w:t>
      </w:r>
    </w:p>
    <w:p w:rsidR="00000000" w:rsidDel="00000000" w:rsidP="00000000" w:rsidRDefault="00000000" w:rsidRPr="00000000" w14:paraId="00000045">
      <w:pPr>
        <w:numPr>
          <w:ilvl w:val="0"/>
          <w:numId w:val="3"/>
        </w:numPr>
        <w:spacing w:after="0" w:afterAutospacing="0" w:before="0" w:beforeAutospacing="0" w:line="331.2" w:lineRule="auto"/>
        <w:ind w:left="720" w:hanging="360"/>
      </w:pPr>
      <w:r w:rsidDel="00000000" w:rsidR="00000000" w:rsidRPr="00000000">
        <w:rPr>
          <w:b w:val="1"/>
          <w:rtl w:val="0"/>
        </w:rPr>
        <w:t xml:space="preserve">Signal Processing</w:t>
      </w:r>
      <w:r w:rsidDel="00000000" w:rsidR="00000000" w:rsidRPr="00000000">
        <w:rPr>
          <w:rtl w:val="0"/>
        </w:rPr>
        <w:t xml:space="preserve">: MCP uses dispersion theory to analyze and model </w:t>
      </w:r>
      <w:r w:rsidDel="00000000" w:rsidR="00000000" w:rsidRPr="00000000">
        <w:rPr>
          <w:b w:val="1"/>
          <w:rtl w:val="0"/>
        </w:rPr>
        <w:t xml:space="preserve">signal transmission</w:t>
      </w:r>
      <w:r w:rsidDel="00000000" w:rsidR="00000000" w:rsidRPr="00000000">
        <w:rPr>
          <w:rtl w:val="0"/>
        </w:rPr>
        <w:t xml:space="preserve"> in classical and quantum systems, ensuring that signals maintain integrity over long distances or through dispersive media.</w:t>
      </w:r>
    </w:p>
    <w:p w:rsidR="00000000" w:rsidDel="00000000" w:rsidP="00000000" w:rsidRDefault="00000000" w:rsidRPr="00000000" w14:paraId="00000046">
      <w:pPr>
        <w:numPr>
          <w:ilvl w:val="0"/>
          <w:numId w:val="3"/>
        </w:numPr>
        <w:spacing w:after="240" w:before="0" w:beforeAutospacing="0" w:line="331.2" w:lineRule="auto"/>
        <w:ind w:left="720" w:hanging="360"/>
      </w:pPr>
      <w:r w:rsidDel="00000000" w:rsidR="00000000" w:rsidRPr="00000000">
        <w:rPr>
          <w:b w:val="1"/>
          <w:rtl w:val="0"/>
        </w:rPr>
        <w:t xml:space="preserve">Material Characterization</w:t>
      </w:r>
      <w:r w:rsidDel="00000000" w:rsidR="00000000" w:rsidRPr="00000000">
        <w:rPr>
          <w:rtl w:val="0"/>
        </w:rPr>
        <w:t xml:space="preserve">: Mandelstam’s dispersion relations are also used to simulate how waves (e.g., sound or light) propagate through different materials. MCP can model the interaction between light and a dispersive medium, such as in Brillouin scattering or fiber optic communications, where different frequencies of light travel at different speeds.</w:t>
      </w:r>
    </w:p>
    <w:p w:rsidR="00000000" w:rsidDel="00000000" w:rsidP="00000000" w:rsidRDefault="00000000" w:rsidRPr="00000000" w14:paraId="00000047">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331.2" w:lineRule="auto"/>
        <w:rPr>
          <w:b w:val="1"/>
          <w:color w:val="000000"/>
          <w:sz w:val="26"/>
          <w:szCs w:val="26"/>
        </w:rPr>
      </w:pPr>
      <w:bookmarkStart w:colFirst="0" w:colLast="0" w:name="_7kkrdcxp91ki" w:id="17"/>
      <w:bookmarkEnd w:id="17"/>
      <w:r w:rsidDel="00000000" w:rsidR="00000000" w:rsidRPr="00000000">
        <w:rPr>
          <w:b w:val="1"/>
          <w:color w:val="000000"/>
          <w:sz w:val="26"/>
          <w:szCs w:val="26"/>
          <w:rtl w:val="0"/>
        </w:rPr>
        <w:t xml:space="preserve">5. Unified Mathematical Framework: Mandelstam’s Contributions in MCP</w:t>
      </w:r>
    </w:p>
    <w:p w:rsidR="00000000" w:rsidDel="00000000" w:rsidP="00000000" w:rsidRDefault="00000000" w:rsidRPr="00000000" w14:paraId="00000049">
      <w:pPr>
        <w:spacing w:after="240" w:before="240" w:line="331.2" w:lineRule="auto"/>
        <w:rPr/>
      </w:pPr>
      <w:r w:rsidDel="00000000" w:rsidR="00000000" w:rsidRPr="00000000">
        <w:rPr>
          <w:rtl w:val="0"/>
        </w:rPr>
        <w:t xml:space="preserve">By integrating Mandelstam’s work on </w:t>
      </w:r>
      <w:r w:rsidDel="00000000" w:rsidR="00000000" w:rsidRPr="00000000">
        <w:rPr>
          <w:b w:val="1"/>
          <w:rtl w:val="0"/>
        </w:rPr>
        <w:t xml:space="preserve">scattering</w:t>
      </w:r>
      <w:r w:rsidDel="00000000" w:rsidR="00000000" w:rsidRPr="00000000">
        <w:rPr>
          <w:rtl w:val="0"/>
        </w:rPr>
        <w:t xml:space="preserve">, </w:t>
      </w:r>
      <w:r w:rsidDel="00000000" w:rsidR="00000000" w:rsidRPr="00000000">
        <w:rPr>
          <w:b w:val="1"/>
          <w:rtl w:val="0"/>
        </w:rPr>
        <w:t xml:space="preserve">nonlinear oscillations</w:t>
      </w:r>
      <w:r w:rsidDel="00000000" w:rsidR="00000000" w:rsidRPr="00000000">
        <w:rPr>
          <w:rtl w:val="0"/>
        </w:rPr>
        <w:t xml:space="preserve">, </w:t>
      </w:r>
      <w:r w:rsidDel="00000000" w:rsidR="00000000" w:rsidRPr="00000000">
        <w:rPr>
          <w:b w:val="1"/>
          <w:rtl w:val="0"/>
        </w:rPr>
        <w:t xml:space="preserve">wave theory</w:t>
      </w:r>
      <w:r w:rsidDel="00000000" w:rsidR="00000000" w:rsidRPr="00000000">
        <w:rPr>
          <w:rtl w:val="0"/>
        </w:rPr>
        <w:t xml:space="preserve">, and </w:t>
      </w:r>
      <w:r w:rsidDel="00000000" w:rsidR="00000000" w:rsidRPr="00000000">
        <w:rPr>
          <w:b w:val="1"/>
          <w:rtl w:val="0"/>
        </w:rPr>
        <w:t xml:space="preserve">dispersion relations</w:t>
      </w:r>
      <w:r w:rsidDel="00000000" w:rsidR="00000000" w:rsidRPr="00000000">
        <w:rPr>
          <w:rtl w:val="0"/>
        </w:rPr>
        <w:t xml:space="preserve"> into MCP, the computational framework is enriched with powerful tools to simulate and analyze quantum systems, light-matter interactions, and oscillatory phenomena.</w:t>
      </w:r>
    </w:p>
    <w:p w:rsidR="00000000" w:rsidDel="00000000" w:rsidP="00000000" w:rsidRDefault="00000000" w:rsidRPr="00000000" w14:paraId="0000004A">
      <w:pPr>
        <w:pStyle w:val="Heading4"/>
        <w:keepNext w:val="0"/>
        <w:keepLines w:val="0"/>
        <w:spacing w:after="40" w:before="240" w:line="331.2" w:lineRule="auto"/>
        <w:rPr>
          <w:b w:val="1"/>
          <w:color w:val="000000"/>
          <w:sz w:val="22"/>
          <w:szCs w:val="22"/>
        </w:rPr>
      </w:pPr>
      <w:bookmarkStart w:colFirst="0" w:colLast="0" w:name="_k5zyn68wvief" w:id="18"/>
      <w:bookmarkEnd w:id="18"/>
      <w:r w:rsidDel="00000000" w:rsidR="00000000" w:rsidRPr="00000000">
        <w:rPr>
          <w:b w:val="1"/>
          <w:color w:val="000000"/>
          <w:sz w:val="22"/>
          <w:szCs w:val="22"/>
          <w:rtl w:val="0"/>
        </w:rPr>
        <w:t xml:space="preserve">Quantum Scattering and Signal Processing:</w:t>
      </w:r>
    </w:p>
    <w:p w:rsidR="00000000" w:rsidDel="00000000" w:rsidP="00000000" w:rsidRDefault="00000000" w:rsidRPr="00000000" w14:paraId="0000004B">
      <w:pPr>
        <w:spacing w:after="240" w:before="240" w:line="331.2" w:lineRule="auto"/>
        <w:rPr/>
      </w:pPr>
      <w:r w:rsidDel="00000000" w:rsidR="00000000" w:rsidRPr="00000000">
        <w:rPr>
          <w:rtl w:val="0"/>
        </w:rPr>
        <w:t xml:space="preserve">MCP models light-matter interactions using Mandelstam-Brillouin scattering, enabling efficient simulations of </w:t>
      </w:r>
      <w:r w:rsidDel="00000000" w:rsidR="00000000" w:rsidRPr="00000000">
        <w:rPr>
          <w:b w:val="1"/>
          <w:rtl w:val="0"/>
        </w:rPr>
        <w:t xml:space="preserve">photon interactions</w:t>
      </w:r>
      <w:r w:rsidDel="00000000" w:rsidR="00000000" w:rsidRPr="00000000">
        <w:rPr>
          <w:rtl w:val="0"/>
        </w:rPr>
        <w:t xml:space="preserve"> with media, frequency shifts in optical systems, and quantum signal processing.</w:t>
      </w:r>
    </w:p>
    <w:p w:rsidR="00000000" w:rsidDel="00000000" w:rsidP="00000000" w:rsidRDefault="00000000" w:rsidRPr="00000000" w14:paraId="0000004C">
      <w:pPr>
        <w:pStyle w:val="Heading4"/>
        <w:keepNext w:val="0"/>
        <w:keepLines w:val="0"/>
        <w:spacing w:after="40" w:before="240" w:line="331.2" w:lineRule="auto"/>
        <w:rPr>
          <w:b w:val="1"/>
          <w:color w:val="000000"/>
          <w:sz w:val="22"/>
          <w:szCs w:val="22"/>
        </w:rPr>
      </w:pPr>
      <w:bookmarkStart w:colFirst="0" w:colLast="0" w:name="_xxm2c2cvvnzi" w:id="19"/>
      <w:bookmarkEnd w:id="19"/>
      <w:r w:rsidDel="00000000" w:rsidR="00000000" w:rsidRPr="00000000">
        <w:rPr>
          <w:b w:val="1"/>
          <w:color w:val="000000"/>
          <w:sz w:val="22"/>
          <w:szCs w:val="22"/>
          <w:rtl w:val="0"/>
        </w:rPr>
        <w:t xml:space="preserve">Oscillatory Behavior and Quantum Dynamics:</w:t>
      </w:r>
    </w:p>
    <w:p w:rsidR="00000000" w:rsidDel="00000000" w:rsidP="00000000" w:rsidRDefault="00000000" w:rsidRPr="00000000" w14:paraId="0000004D">
      <w:pPr>
        <w:spacing w:after="240" w:before="240" w:line="331.2" w:lineRule="auto"/>
        <w:rPr/>
      </w:pPr>
      <w:r w:rsidDel="00000000" w:rsidR="00000000" w:rsidRPr="00000000">
        <w:rPr>
          <w:rtl w:val="0"/>
        </w:rPr>
        <w:t xml:space="preserve">Mandelstam’s work on </w:t>
      </w:r>
      <w:r w:rsidDel="00000000" w:rsidR="00000000" w:rsidRPr="00000000">
        <w:rPr>
          <w:b w:val="1"/>
          <w:rtl w:val="0"/>
        </w:rPr>
        <w:t xml:space="preserve">nonlinear oscillations</w:t>
      </w:r>
      <w:r w:rsidDel="00000000" w:rsidR="00000000" w:rsidRPr="00000000">
        <w:rPr>
          <w:rtl w:val="0"/>
        </w:rPr>
        <w:t xml:space="preserve"> enhances MCP’s ability to simulate </w:t>
      </w:r>
      <w:r w:rsidDel="00000000" w:rsidR="00000000" w:rsidRPr="00000000">
        <w:rPr>
          <w:b w:val="1"/>
          <w:rtl w:val="0"/>
        </w:rPr>
        <w:t xml:space="preserve">self-oscillatory quantum systems</w:t>
      </w:r>
      <w:r w:rsidDel="00000000" w:rsidR="00000000" w:rsidRPr="00000000">
        <w:rPr>
          <w:rtl w:val="0"/>
        </w:rPr>
        <w:t xml:space="preserve">, lasers, and other periodic phenomena, making it critical for controlling resonance and synchronization in quantum and classical systems.</w:t>
      </w:r>
    </w:p>
    <w:p w:rsidR="00000000" w:rsidDel="00000000" w:rsidP="00000000" w:rsidRDefault="00000000" w:rsidRPr="00000000" w14:paraId="0000004E">
      <w:pPr>
        <w:pStyle w:val="Heading4"/>
        <w:keepNext w:val="0"/>
        <w:keepLines w:val="0"/>
        <w:spacing w:after="40" w:before="240" w:line="331.2" w:lineRule="auto"/>
        <w:rPr>
          <w:b w:val="1"/>
          <w:color w:val="000000"/>
          <w:sz w:val="22"/>
          <w:szCs w:val="22"/>
        </w:rPr>
      </w:pPr>
      <w:bookmarkStart w:colFirst="0" w:colLast="0" w:name="_j7ouoljc9h1x" w:id="20"/>
      <w:bookmarkEnd w:id="20"/>
      <w:r w:rsidDel="00000000" w:rsidR="00000000" w:rsidRPr="00000000">
        <w:rPr>
          <w:b w:val="1"/>
          <w:color w:val="000000"/>
          <w:sz w:val="22"/>
          <w:szCs w:val="22"/>
          <w:rtl w:val="0"/>
        </w:rPr>
        <w:t xml:space="preserve">Interference, Superposition, and Entanglement:</w:t>
      </w:r>
    </w:p>
    <w:p w:rsidR="00000000" w:rsidDel="00000000" w:rsidP="00000000" w:rsidRDefault="00000000" w:rsidRPr="00000000" w14:paraId="0000004F">
      <w:pPr>
        <w:spacing w:after="240" w:before="240" w:line="331.2" w:lineRule="auto"/>
        <w:rPr/>
      </w:pPr>
      <w:r w:rsidDel="00000000" w:rsidR="00000000" w:rsidRPr="00000000">
        <w:rPr>
          <w:rtl w:val="0"/>
        </w:rPr>
        <w:t xml:space="preserve">MCP uses Mandelstam’s wave theory to model </w:t>
      </w:r>
      <w:r w:rsidDel="00000000" w:rsidR="00000000" w:rsidRPr="00000000">
        <w:rPr>
          <w:b w:val="1"/>
          <w:rtl w:val="0"/>
        </w:rPr>
        <w:t xml:space="preserve">quantum interference</w:t>
      </w:r>
      <w:r w:rsidDel="00000000" w:rsidR="00000000" w:rsidRPr="00000000">
        <w:rPr>
          <w:rtl w:val="0"/>
        </w:rPr>
        <w:t xml:space="preserve">, </w:t>
      </w:r>
      <w:r w:rsidDel="00000000" w:rsidR="00000000" w:rsidRPr="00000000">
        <w:rPr>
          <w:b w:val="1"/>
          <w:rtl w:val="0"/>
        </w:rPr>
        <w:t xml:space="preserve">coherence</w:t>
      </w:r>
      <w:r w:rsidDel="00000000" w:rsidR="00000000" w:rsidRPr="00000000">
        <w:rPr>
          <w:rtl w:val="0"/>
        </w:rPr>
        <w:t xml:space="preserve">, and </w:t>
      </w:r>
      <w:r w:rsidDel="00000000" w:rsidR="00000000" w:rsidRPr="00000000">
        <w:rPr>
          <w:b w:val="1"/>
          <w:rtl w:val="0"/>
        </w:rPr>
        <w:t xml:space="preserve">entanglement</w:t>
      </w:r>
      <w:r w:rsidDel="00000000" w:rsidR="00000000" w:rsidRPr="00000000">
        <w:rPr>
          <w:rtl w:val="0"/>
        </w:rPr>
        <w:t xml:space="preserve">, providing accurate simulations for quantum information processes and </w:t>
      </w:r>
      <w:r w:rsidDel="00000000" w:rsidR="00000000" w:rsidRPr="00000000">
        <w:rPr>
          <w:b w:val="1"/>
          <w:rtl w:val="0"/>
        </w:rPr>
        <w:t xml:space="preserve">wave-particle duality</w:t>
      </w:r>
      <w:r w:rsidDel="00000000" w:rsidR="00000000" w:rsidRPr="00000000">
        <w:rPr>
          <w:rtl w:val="0"/>
        </w:rPr>
        <w:t xml:space="preserve"> experiments.</w:t>
      </w:r>
    </w:p>
    <w:p w:rsidR="00000000" w:rsidDel="00000000" w:rsidP="00000000" w:rsidRDefault="00000000" w:rsidRPr="00000000" w14:paraId="00000050">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331.2" w:lineRule="auto"/>
        <w:rPr>
          <w:b w:val="1"/>
          <w:color w:val="000000"/>
          <w:sz w:val="26"/>
          <w:szCs w:val="26"/>
        </w:rPr>
      </w:pPr>
      <w:bookmarkStart w:colFirst="0" w:colLast="0" w:name="_jwg4jd3g9fy" w:id="21"/>
      <w:bookmarkEnd w:id="21"/>
      <w:r w:rsidDel="00000000" w:rsidR="00000000" w:rsidRPr="00000000">
        <w:rPr>
          <w:b w:val="1"/>
          <w:color w:val="000000"/>
          <w:sz w:val="26"/>
          <w:szCs w:val="26"/>
          <w:rtl w:val="0"/>
        </w:rPr>
        <w:t xml:space="preserve">Conclusion</w:t>
      </w:r>
    </w:p>
    <w:p w:rsidR="00000000" w:rsidDel="00000000" w:rsidP="00000000" w:rsidRDefault="00000000" w:rsidRPr="00000000" w14:paraId="00000052">
      <w:pPr>
        <w:spacing w:after="240" w:before="240" w:line="331.2" w:lineRule="auto"/>
        <w:rPr/>
      </w:pPr>
      <w:r w:rsidDel="00000000" w:rsidR="00000000" w:rsidRPr="00000000">
        <w:rPr>
          <w:rtl w:val="0"/>
        </w:rPr>
        <w:t xml:space="preserve">Integrating </w:t>
      </w:r>
      <w:r w:rsidDel="00000000" w:rsidR="00000000" w:rsidRPr="00000000">
        <w:rPr>
          <w:b w:val="1"/>
          <w:rtl w:val="0"/>
        </w:rPr>
        <w:t xml:space="preserve">Leonid Mandelstam’s contributions</w:t>
      </w:r>
      <w:r w:rsidDel="00000000" w:rsidR="00000000" w:rsidRPr="00000000">
        <w:rPr>
          <w:rtl w:val="0"/>
        </w:rPr>
        <w:t xml:space="preserve"> into the </w:t>
      </w:r>
      <w:r w:rsidDel="00000000" w:rsidR="00000000" w:rsidRPr="00000000">
        <w:rPr>
          <w:b w:val="1"/>
          <w:rtl w:val="0"/>
        </w:rPr>
        <w:t xml:space="preserve">Matrix Compute Paradigm (MCP)</w:t>
      </w:r>
      <w:r w:rsidDel="00000000" w:rsidR="00000000" w:rsidRPr="00000000">
        <w:rPr>
          <w:rtl w:val="0"/>
        </w:rPr>
        <w:t xml:space="preserve"> strengthens its ability to model </w:t>
      </w:r>
      <w:r w:rsidDel="00000000" w:rsidR="00000000" w:rsidRPr="00000000">
        <w:rPr>
          <w:b w:val="1"/>
          <w:rtl w:val="0"/>
        </w:rPr>
        <w:t xml:space="preserve">quantum systems</w:t>
      </w:r>
      <w:r w:rsidDel="00000000" w:rsidR="00000000" w:rsidRPr="00000000">
        <w:rPr>
          <w:rtl w:val="0"/>
        </w:rPr>
        <w:t xml:space="preserve">, </w:t>
      </w:r>
      <w:r w:rsidDel="00000000" w:rsidR="00000000" w:rsidRPr="00000000">
        <w:rPr>
          <w:b w:val="1"/>
          <w:rtl w:val="0"/>
        </w:rPr>
        <w:t xml:space="preserve">nonlinear oscillations</w:t>
      </w:r>
      <w:r w:rsidDel="00000000" w:rsidR="00000000" w:rsidRPr="00000000">
        <w:rPr>
          <w:rtl w:val="0"/>
        </w:rPr>
        <w:t xml:space="preserve">, and </w:t>
      </w:r>
      <w:r w:rsidDel="00000000" w:rsidR="00000000" w:rsidRPr="00000000">
        <w:rPr>
          <w:b w:val="1"/>
          <w:rtl w:val="0"/>
        </w:rPr>
        <w:t xml:space="preserve">wave-particle interactions</w:t>
      </w:r>
      <w:r w:rsidDel="00000000" w:rsidR="00000000" w:rsidRPr="00000000">
        <w:rPr>
          <w:rtl w:val="0"/>
        </w:rPr>
        <w:t xml:space="preserve">. Mandelstam’s work on scattering, interference, and oscillatory phenomena offers MCP enhanced tools for simulating </w:t>
      </w:r>
      <w:r w:rsidDel="00000000" w:rsidR="00000000" w:rsidRPr="00000000">
        <w:rPr>
          <w:b w:val="1"/>
          <w:rtl w:val="0"/>
        </w:rPr>
        <w:t xml:space="preserve">quantum optics</w:t>
      </w:r>
      <w:r w:rsidDel="00000000" w:rsidR="00000000" w:rsidRPr="00000000">
        <w:rPr>
          <w:rtl w:val="0"/>
        </w:rPr>
        <w:t xml:space="preserve">, </w:t>
      </w:r>
      <w:r w:rsidDel="00000000" w:rsidR="00000000" w:rsidRPr="00000000">
        <w:rPr>
          <w:b w:val="1"/>
          <w:rtl w:val="0"/>
        </w:rPr>
        <w:t xml:space="preserve">signal processing</w:t>
      </w:r>
      <w:r w:rsidDel="00000000" w:rsidR="00000000" w:rsidRPr="00000000">
        <w:rPr>
          <w:rtl w:val="0"/>
        </w:rPr>
        <w:t xml:space="preserve">, and </w:t>
      </w:r>
      <w:r w:rsidDel="00000000" w:rsidR="00000000" w:rsidRPr="00000000">
        <w:rPr>
          <w:b w:val="1"/>
          <w:rtl w:val="0"/>
        </w:rPr>
        <w:t xml:space="preserve">dynamic control</w:t>
      </w:r>
      <w:r w:rsidDel="00000000" w:rsidR="00000000" w:rsidRPr="00000000">
        <w:rPr>
          <w:rtl w:val="0"/>
        </w:rPr>
        <w:t xml:space="preserve"> of complex systems. By applying his methods to </w:t>
      </w:r>
      <w:r w:rsidDel="00000000" w:rsidR="00000000" w:rsidRPr="00000000">
        <w:rPr>
          <w:b w:val="1"/>
          <w:rtl w:val="0"/>
        </w:rPr>
        <w:t xml:space="preserve">quantum coherence</w:t>
      </w:r>
      <w:r w:rsidDel="00000000" w:rsidR="00000000" w:rsidRPr="00000000">
        <w:rPr>
          <w:rtl w:val="0"/>
        </w:rPr>
        <w:t xml:space="preserve">, </w:t>
      </w:r>
      <w:r w:rsidDel="00000000" w:rsidR="00000000" w:rsidRPr="00000000">
        <w:rPr>
          <w:b w:val="1"/>
          <w:rtl w:val="0"/>
        </w:rPr>
        <w:t xml:space="preserve">entanglement</w:t>
      </w:r>
      <w:r w:rsidDel="00000000" w:rsidR="00000000" w:rsidRPr="00000000">
        <w:rPr>
          <w:rtl w:val="0"/>
        </w:rPr>
        <w:t xml:space="preserve">, and </w:t>
      </w:r>
      <w:r w:rsidDel="00000000" w:rsidR="00000000" w:rsidRPr="00000000">
        <w:rPr>
          <w:b w:val="1"/>
          <w:rtl w:val="0"/>
        </w:rPr>
        <w:t xml:space="preserve">wave dynamics</w:t>
      </w:r>
      <w:r w:rsidDel="00000000" w:rsidR="00000000" w:rsidRPr="00000000">
        <w:rPr>
          <w:rtl w:val="0"/>
        </w:rPr>
        <w:t xml:space="preserve">, MCP gains increased computational power for modeling and solving high-dimensional problems across quantum mechanics, optics, and nonlinear systems.</w:t>
      </w:r>
    </w:p>
    <w:p w:rsidR="00000000" w:rsidDel="00000000" w:rsidP="00000000" w:rsidRDefault="00000000" w:rsidRPr="00000000" w14:paraId="00000053">
      <w:pPr>
        <w:spacing w:after="240" w:before="240" w:line="331.2" w:lineRule="auto"/>
        <w:rPr/>
      </w:pPr>
      <w:r w:rsidDel="00000000" w:rsidR="00000000" w:rsidRPr="00000000">
        <w:rPr>
          <w:rtl w:val="0"/>
        </w:rPr>
      </w:r>
    </w:p>
    <w:p w:rsidR="00000000" w:rsidDel="00000000" w:rsidP="00000000" w:rsidRDefault="00000000" w:rsidRPr="00000000" w14:paraId="00000054">
      <w:pPr>
        <w:spacing w:after="240" w:before="240" w:line="331.2"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jc w:val="center"/>
      <w:rPr>
        <w:sz w:val="18"/>
        <w:szCs w:val="18"/>
      </w:rPr>
    </w:pPr>
    <w:r w:rsidDel="00000000" w:rsidR="00000000" w:rsidRPr="00000000">
      <w:rPr>
        <w:sz w:val="18"/>
        <w:szCs w:val="18"/>
        <w:rtl w:val="0"/>
      </w:rPr>
      <w:t xml:space="preserve">Multiplicity © 2024 by Ryan Van Gelder</w:t>
    </w:r>
  </w:p>
  <w:p w:rsidR="00000000" w:rsidDel="00000000" w:rsidP="00000000" w:rsidRDefault="00000000" w:rsidRPr="00000000" w14:paraId="00000056">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