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Coulomb Interactions Algorithm (PEQCIA)</w:t>
      </w:r>
      <w:r w:rsidDel="00000000" w:rsidR="00000000" w:rsidRPr="00000000">
        <w:rPr>
          <w:sz w:val="18"/>
          <w:szCs w:val="18"/>
          <w:rtl w:val="0"/>
        </w:rPr>
        <w:t xml:space="preserve"> introduces </w:t>
      </w:r>
      <w:r w:rsidDel="00000000" w:rsidR="00000000" w:rsidRPr="00000000">
        <w:rPr>
          <w:b w:val="1"/>
          <w:sz w:val="18"/>
          <w:szCs w:val="18"/>
          <w:rtl w:val="0"/>
        </w:rPr>
        <w:t xml:space="preserve">prime-number encoding</w:t>
      </w:r>
      <w:r w:rsidDel="00000000" w:rsidR="00000000" w:rsidRPr="00000000">
        <w:rPr>
          <w:sz w:val="18"/>
          <w:szCs w:val="18"/>
          <w:rtl w:val="0"/>
        </w:rPr>
        <w:t xml:space="preserve"> into the formulation of </w:t>
      </w:r>
      <w:r w:rsidDel="00000000" w:rsidR="00000000" w:rsidRPr="00000000">
        <w:rPr>
          <w:b w:val="1"/>
          <w:sz w:val="18"/>
          <w:szCs w:val="18"/>
          <w:rtl w:val="0"/>
        </w:rPr>
        <w:t xml:space="preserve">Coulomb interactions</w:t>
      </w:r>
      <w:r w:rsidDel="00000000" w:rsidR="00000000" w:rsidRPr="00000000">
        <w:rPr>
          <w:sz w:val="18"/>
          <w:szCs w:val="18"/>
          <w:rtl w:val="0"/>
        </w:rPr>
        <w:t xml:space="preserve"> in quantum systems, particularly in the context of quantum mechanics and </w:t>
      </w:r>
      <w:r w:rsidDel="00000000" w:rsidR="00000000" w:rsidRPr="00000000">
        <w:rPr>
          <w:b w:val="1"/>
          <w:sz w:val="18"/>
          <w:szCs w:val="18"/>
          <w:rtl w:val="0"/>
        </w:rPr>
        <w:t xml:space="preserve">quantum electrodynamics (QED)</w:t>
      </w:r>
      <w:r w:rsidDel="00000000" w:rsidR="00000000" w:rsidRPr="00000000">
        <w:rPr>
          <w:sz w:val="18"/>
          <w:szCs w:val="18"/>
          <w:rtl w:val="0"/>
        </w:rPr>
        <w:t xml:space="preserve">. Coulomb interactions describe the </w:t>
      </w:r>
      <w:r w:rsidDel="00000000" w:rsidR="00000000" w:rsidRPr="00000000">
        <w:rPr>
          <w:b w:val="1"/>
          <w:sz w:val="18"/>
          <w:szCs w:val="18"/>
          <w:rtl w:val="0"/>
        </w:rPr>
        <w:t xml:space="preserve">force between charged particles</w:t>
      </w:r>
      <w:r w:rsidDel="00000000" w:rsidR="00000000" w:rsidRPr="00000000">
        <w:rPr>
          <w:sz w:val="18"/>
          <w:szCs w:val="18"/>
          <w:rtl w:val="0"/>
        </w:rPr>
        <w:t xml:space="preserve"> and play a critical role in quantum systems ranging from atoms and molecules to quantum fields. 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w:t>
      </w:r>
      <w:r w:rsidDel="00000000" w:rsidR="00000000" w:rsidRPr="00000000">
        <w:rPr>
          <w:b w:val="1"/>
          <w:sz w:val="18"/>
          <w:szCs w:val="18"/>
          <w:rtl w:val="0"/>
        </w:rPr>
        <w:t xml:space="preserve">Coulomb potential</w:t>
      </w:r>
      <w:r w:rsidDel="00000000" w:rsidR="00000000" w:rsidRPr="00000000">
        <w:rPr>
          <w:sz w:val="18"/>
          <w:szCs w:val="18"/>
          <w:rtl w:val="0"/>
        </w:rPr>
        <w:t xml:space="preserve">, </w:t>
      </w:r>
      <w:r w:rsidDel="00000000" w:rsidR="00000000" w:rsidRPr="00000000">
        <w:rPr>
          <w:b w:val="1"/>
          <w:sz w:val="18"/>
          <w:szCs w:val="18"/>
          <w:rtl w:val="0"/>
        </w:rPr>
        <w:t xml:space="preserve">interaction terms</w:t>
      </w:r>
      <w:r w:rsidDel="00000000" w:rsidR="00000000" w:rsidRPr="00000000">
        <w:rPr>
          <w:sz w:val="18"/>
          <w:szCs w:val="18"/>
          <w:rtl w:val="0"/>
        </w:rPr>
        <w:t xml:space="preserve">, and </w:t>
      </w:r>
      <w:r w:rsidDel="00000000" w:rsidR="00000000" w:rsidRPr="00000000">
        <w:rPr>
          <w:b w:val="1"/>
          <w:sz w:val="18"/>
          <w:szCs w:val="18"/>
          <w:rtl w:val="0"/>
        </w:rPr>
        <w:t xml:space="preserve">wavefunctions</w:t>
      </w:r>
      <w:r w:rsidDel="00000000" w:rsidR="00000000" w:rsidRPr="00000000">
        <w:rPr>
          <w:sz w:val="18"/>
          <w:szCs w:val="18"/>
          <w:rtl w:val="0"/>
        </w:rPr>
        <w:t xml:space="preserve">, we introduce </w:t>
      </w:r>
      <w:r w:rsidDel="00000000" w:rsidR="00000000" w:rsidRPr="00000000">
        <w:rPr>
          <w:b w:val="1"/>
          <w:sz w:val="18"/>
          <w:szCs w:val="18"/>
          <w:rtl w:val="0"/>
        </w:rPr>
        <w:t xml:space="preserve">dynamic control</w:t>
      </w:r>
      <w:r w:rsidDel="00000000" w:rsidR="00000000" w:rsidRPr="00000000">
        <w:rPr>
          <w:sz w:val="18"/>
          <w:szCs w:val="18"/>
          <w:rtl w:val="0"/>
        </w:rPr>
        <w:t xml:space="preserve"> over the interaction strength, energy levels, and quantum correlations.</w:t>
      </w:r>
    </w:p>
    <w:p w:rsidR="00000000" w:rsidDel="00000000" w:rsidP="00000000" w:rsidRDefault="00000000" w:rsidRPr="00000000" w14:paraId="0000000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approach is particularly useful for studying </w:t>
      </w:r>
      <w:r w:rsidDel="00000000" w:rsidR="00000000" w:rsidRPr="00000000">
        <w:rPr>
          <w:b w:val="1"/>
          <w:sz w:val="18"/>
          <w:szCs w:val="18"/>
          <w:rtl w:val="0"/>
        </w:rPr>
        <w:t xml:space="preserve">quantum systems</w:t>
      </w:r>
      <w:r w:rsidDel="00000000" w:rsidR="00000000" w:rsidRPr="00000000">
        <w:rPr>
          <w:sz w:val="18"/>
          <w:szCs w:val="18"/>
          <w:rtl w:val="0"/>
        </w:rPr>
        <w:t xml:space="preserve"> where precise control over Coulomb interactions is important, such as in </w:t>
      </w:r>
      <w:r w:rsidDel="00000000" w:rsidR="00000000" w:rsidRPr="00000000">
        <w:rPr>
          <w:b w:val="1"/>
          <w:sz w:val="18"/>
          <w:szCs w:val="18"/>
          <w:rtl w:val="0"/>
        </w:rPr>
        <w:t xml:space="preserve">quantum chemistry</w:t>
      </w:r>
      <w:r w:rsidDel="00000000" w:rsidR="00000000" w:rsidRPr="00000000">
        <w:rPr>
          <w:sz w:val="18"/>
          <w:szCs w:val="18"/>
          <w:rtl w:val="0"/>
        </w:rPr>
        <w:t xml:space="preserve">, </w:t>
      </w:r>
      <w:r w:rsidDel="00000000" w:rsidR="00000000" w:rsidRPr="00000000">
        <w:rPr>
          <w:b w:val="1"/>
          <w:sz w:val="18"/>
          <w:szCs w:val="18"/>
          <w:rtl w:val="0"/>
        </w:rPr>
        <w:t xml:space="preserve">quantum electrodynamics</w:t>
      </w:r>
      <w:r w:rsidDel="00000000" w:rsidR="00000000" w:rsidRPr="00000000">
        <w:rPr>
          <w:sz w:val="18"/>
          <w:szCs w:val="18"/>
          <w:rtl w:val="0"/>
        </w:rPr>
        <w:t xml:space="preserve">, </w:t>
      </w:r>
      <w:r w:rsidDel="00000000" w:rsidR="00000000" w:rsidRPr="00000000">
        <w:rPr>
          <w:b w:val="1"/>
          <w:sz w:val="18"/>
          <w:szCs w:val="18"/>
          <w:rtl w:val="0"/>
        </w:rPr>
        <w:t xml:space="preserve">quantum computing</w:t>
      </w:r>
      <w:r w:rsidDel="00000000" w:rsidR="00000000" w:rsidRPr="00000000">
        <w:rPr>
          <w:sz w:val="18"/>
          <w:szCs w:val="18"/>
          <w:rtl w:val="0"/>
        </w:rPr>
        <w:t xml:space="preserve">, and </w:t>
      </w:r>
      <w:r w:rsidDel="00000000" w:rsidR="00000000" w:rsidRPr="00000000">
        <w:rPr>
          <w:b w:val="1"/>
          <w:sz w:val="18"/>
          <w:szCs w:val="18"/>
          <w:rtl w:val="0"/>
        </w:rPr>
        <w:t xml:space="preserve">atomic and molecular physics</w:t>
      </w:r>
      <w:r w:rsidDel="00000000" w:rsidR="00000000" w:rsidRPr="00000000">
        <w:rPr>
          <w:sz w:val="18"/>
          <w:szCs w:val="18"/>
          <w:rtl w:val="0"/>
        </w:rPr>
        <w:t xml:space="preserve">.</w:t>
      </w:r>
    </w:p>
    <w:p w:rsidR="00000000" w:rsidDel="00000000" w:rsidP="00000000" w:rsidRDefault="00000000" w:rsidRPr="00000000" w14:paraId="00000003">
      <w:pPr>
        <w:pStyle w:val="Heading3"/>
        <w:keepNext w:val="0"/>
        <w:keepLines w:val="0"/>
        <w:spacing w:before="280" w:lineRule="auto"/>
        <w:rPr>
          <w:b w:val="1"/>
          <w:sz w:val="26"/>
          <w:szCs w:val="26"/>
        </w:rPr>
      </w:pPr>
      <w:bookmarkStart w:colFirst="0" w:colLast="0" w:name="_q6gk2sguujlp" w:id="1"/>
      <w:bookmarkEnd w:id="1"/>
      <w:r w:rsidDel="00000000" w:rsidR="00000000" w:rsidRPr="00000000">
        <w:rPr>
          <w:b w:val="1"/>
          <w:sz w:val="26"/>
          <w:szCs w:val="26"/>
          <w:rtl w:val="0"/>
        </w:rPr>
        <w:t xml:space="preserve">Structure of Prime-Embedded Quantum Coulomb Interactions Algorithm (PEQCIA)</w:t>
      </w:r>
    </w:p>
    <w:p w:rsidR="00000000" w:rsidDel="00000000" w:rsidP="00000000" w:rsidRDefault="00000000" w:rsidRPr="00000000" w14:paraId="0000000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structure of PEQCIA includes the following components:</w:t>
      </w:r>
    </w:p>
    <w:p w:rsidR="00000000" w:rsidDel="00000000" w:rsidP="00000000" w:rsidRDefault="00000000" w:rsidRPr="00000000" w14:paraId="00000005">
      <w:pPr>
        <w:pStyle w:val="Heading3"/>
        <w:keepNext w:val="0"/>
        <w:keepLines w:val="0"/>
        <w:numPr>
          <w:ilvl w:val="0"/>
          <w:numId w:val="2"/>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Prime-Encoded Coulomb Potential</w:t>
      </w:r>
    </w:p>
    <w:p w:rsidR="00000000" w:rsidDel="00000000" w:rsidP="00000000" w:rsidRDefault="00000000" w:rsidRPr="00000000" w14:paraId="00000006">
      <w:pPr>
        <w:pStyle w:val="Heading3"/>
        <w:keepNext w:val="0"/>
        <w:keepLines w:val="0"/>
        <w:numPr>
          <w:ilvl w:val="0"/>
          <w:numId w:val="2"/>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Prime-Modulated Interaction Hamiltonian</w:t>
      </w:r>
    </w:p>
    <w:p w:rsidR="00000000" w:rsidDel="00000000" w:rsidP="00000000" w:rsidRDefault="00000000" w:rsidRPr="00000000" w14:paraId="00000007">
      <w:pPr>
        <w:pStyle w:val="Heading3"/>
        <w:keepNext w:val="0"/>
        <w:keepLines w:val="0"/>
        <w:numPr>
          <w:ilvl w:val="0"/>
          <w:numId w:val="2"/>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Prime-Weighted Quantum Wavefunctions and Energy Levels</w:t>
      </w:r>
    </w:p>
    <w:p w:rsidR="00000000" w:rsidDel="00000000" w:rsidP="00000000" w:rsidRDefault="00000000" w:rsidRPr="00000000" w14:paraId="00000008">
      <w:pPr>
        <w:pStyle w:val="Heading3"/>
        <w:keepNext w:val="0"/>
        <w:keepLines w:val="0"/>
        <w:numPr>
          <w:ilvl w:val="0"/>
          <w:numId w:val="2"/>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Prime-Controlled Screening Effects and Renormalization</w:t>
      </w:r>
    </w:p>
    <w:p w:rsidR="00000000" w:rsidDel="00000000" w:rsidP="00000000" w:rsidRDefault="00000000" w:rsidRPr="00000000" w14:paraId="00000009">
      <w:pPr>
        <w:pStyle w:val="Heading3"/>
        <w:keepNext w:val="0"/>
        <w:keepLines w:val="0"/>
        <w:numPr>
          <w:ilvl w:val="0"/>
          <w:numId w:val="2"/>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Quantum Electrodynamics, Quantum Chemistry, and Quantum Computing</w:t>
      </w:r>
    </w:p>
    <w:p w:rsidR="00000000" w:rsidDel="00000000" w:rsidP="00000000" w:rsidRDefault="00000000" w:rsidRPr="00000000" w14:paraId="0000000A">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Rule="auto"/>
        <w:rPr>
          <w:b w:val="1"/>
          <w:sz w:val="26"/>
          <w:szCs w:val="26"/>
        </w:rPr>
      </w:pPr>
      <w:bookmarkStart w:colFirst="0" w:colLast="0" w:name="_m5tfcjjlmozn" w:id="2"/>
      <w:bookmarkEnd w:id="2"/>
      <w:r w:rsidDel="00000000" w:rsidR="00000000" w:rsidRPr="00000000">
        <w:rPr>
          <w:b w:val="1"/>
          <w:sz w:val="26"/>
          <w:szCs w:val="26"/>
          <w:rtl w:val="0"/>
        </w:rPr>
        <w:t xml:space="preserve">1. Prime-Encoded Coulomb Potential</w:t>
      </w:r>
    </w:p>
    <w:p w:rsidR="00000000" w:rsidDel="00000000" w:rsidP="00000000" w:rsidRDefault="00000000" w:rsidRPr="00000000" w14:paraId="0000000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Coulomb potential</w:t>
      </w:r>
      <w:r w:rsidDel="00000000" w:rsidR="00000000" w:rsidRPr="00000000">
        <w:rPr>
          <w:sz w:val="18"/>
          <w:szCs w:val="18"/>
          <w:rtl w:val="0"/>
        </w:rPr>
        <w:t xml:space="preserve"> describes the interaction between two charged particles, such as the attraction between an electron and a nucleus or the repulsion between two electrons. In quantum systems, this potential is a key part of the Hamiltonian that governs the dynamics of charged particles. By embedding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Coulomb potential, we can dynamically control the interaction strength between particles.</w:t>
      </w:r>
    </w:p>
    <w:p w:rsidR="00000000" w:rsidDel="00000000" w:rsidP="00000000" w:rsidRDefault="00000000" w:rsidRPr="00000000" w14:paraId="0000000D">
      <w:pPr>
        <w:pStyle w:val="Heading4"/>
        <w:keepNext w:val="0"/>
        <w:keepLines w:val="0"/>
        <w:spacing w:after="40" w:before="240" w:lineRule="auto"/>
        <w:rPr>
          <w:b w:val="1"/>
          <w:color w:val="434343"/>
          <w:sz w:val="22"/>
          <w:szCs w:val="22"/>
        </w:rPr>
      </w:pPr>
      <w:bookmarkStart w:colFirst="0" w:colLast="0" w:name="_1jyogddb3yrw" w:id="3"/>
      <w:bookmarkEnd w:id="3"/>
      <w:r w:rsidDel="00000000" w:rsidR="00000000" w:rsidRPr="00000000">
        <w:rPr>
          <w:b w:val="1"/>
          <w:color w:val="434343"/>
          <w:sz w:val="22"/>
          <w:szCs w:val="22"/>
          <w:rtl w:val="0"/>
        </w:rPr>
        <w:t xml:space="preserve">Standard Coulomb Potential</w:t>
      </w:r>
    </w:p>
    <w:p w:rsidR="00000000" w:rsidDel="00000000" w:rsidP="00000000" w:rsidRDefault="00000000" w:rsidRPr="00000000" w14:paraId="0000000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classical and quantum systems, the Coulomb potential between two charges q1q_1q1​ and q2q_2q2​ separated by a distance rrr is given by:</w:t>
      </w:r>
    </w:p>
    <w:p w:rsidR="00000000" w:rsidDel="00000000" w:rsidP="00000000" w:rsidRDefault="00000000" w:rsidRPr="00000000" w14:paraId="0000000F">
      <w:pPr>
        <w:pStyle w:val="Heading3"/>
        <w:keepNext w:val="0"/>
        <w:keepLines w:val="0"/>
        <w:spacing w:before="280" w:lineRule="auto"/>
        <w:rPr>
          <w:sz w:val="18"/>
          <w:szCs w:val="18"/>
        </w:rPr>
      </w:pPr>
      <w:bookmarkStart w:colFirst="0" w:colLast="0" w:name="_hf2t3m3lyhfd" w:id="0"/>
      <w:bookmarkEnd w:id="0"/>
      <w:r w:rsidDel="00000000" w:rsidR="00000000" w:rsidRPr="00000000">
        <w:rPr>
          <w:sz w:val="18"/>
          <w:szCs w:val="18"/>
          <w:rtl w:val="0"/>
        </w:rPr>
        <w:t xml:space="preserve">V(r)=q1q24πϵ0rV(r) = \frac{q_1 q_2}{4\pi \epsilon_0 r}V(r)=4πϵ0​rq1​q2​​</w:t>
      </w:r>
    </w:p>
    <w:p w:rsidR="00000000" w:rsidDel="00000000" w:rsidP="00000000" w:rsidRDefault="00000000" w:rsidRPr="00000000" w14:paraId="0000001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1">
      <w:pPr>
        <w:pStyle w:val="Heading3"/>
        <w:keepNext w:val="0"/>
        <w:keepLines w:val="0"/>
        <w:numPr>
          <w:ilvl w:val="0"/>
          <w:numId w:val="13"/>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q1q_1q1​ and q2q_2q2​ are the charges of the particles,</w:t>
      </w:r>
    </w:p>
    <w:p w:rsidR="00000000" w:rsidDel="00000000" w:rsidP="00000000" w:rsidRDefault="00000000" w:rsidRPr="00000000" w14:paraId="00000012">
      <w:pPr>
        <w:pStyle w:val="Heading3"/>
        <w:keepNext w:val="0"/>
        <w:keepLines w:val="0"/>
        <w:numPr>
          <w:ilvl w:val="0"/>
          <w:numId w:val="13"/>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ϵ0\epsilon_0ϵ0​ is the permittivity of free space,</w:t>
      </w:r>
    </w:p>
    <w:p w:rsidR="00000000" w:rsidDel="00000000" w:rsidP="00000000" w:rsidRDefault="00000000" w:rsidRPr="00000000" w14:paraId="00000013">
      <w:pPr>
        <w:pStyle w:val="Heading3"/>
        <w:keepNext w:val="0"/>
        <w:keepLines w:val="0"/>
        <w:numPr>
          <w:ilvl w:val="0"/>
          <w:numId w:val="13"/>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rrr is the distance between the charges.</w:t>
      </w:r>
    </w:p>
    <w:p w:rsidR="00000000" w:rsidDel="00000000" w:rsidP="00000000" w:rsidRDefault="00000000" w:rsidRPr="00000000" w14:paraId="00000014">
      <w:pPr>
        <w:pStyle w:val="Heading4"/>
        <w:keepNext w:val="0"/>
        <w:keepLines w:val="0"/>
        <w:spacing w:after="40" w:before="240" w:lineRule="auto"/>
        <w:rPr>
          <w:b w:val="1"/>
          <w:color w:val="434343"/>
          <w:sz w:val="22"/>
          <w:szCs w:val="22"/>
        </w:rPr>
      </w:pPr>
      <w:bookmarkStart w:colFirst="0" w:colLast="0" w:name="_gxgborjedwby" w:id="4"/>
      <w:bookmarkEnd w:id="4"/>
      <w:r w:rsidDel="00000000" w:rsidR="00000000" w:rsidRPr="00000000">
        <w:rPr>
          <w:b w:val="1"/>
          <w:color w:val="434343"/>
          <w:sz w:val="22"/>
          <w:szCs w:val="22"/>
          <w:rtl w:val="0"/>
        </w:rPr>
        <w:t xml:space="preserve">Prime-Encoded Coulomb Potential</w:t>
      </w:r>
    </w:p>
    <w:p w:rsidR="00000000" w:rsidDel="00000000" w:rsidP="00000000" w:rsidRDefault="00000000" w:rsidRPr="00000000" w14:paraId="00000015">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Coulomb potential is dynamically modulated by a </w:t>
      </w:r>
      <w:r w:rsidDel="00000000" w:rsidR="00000000" w:rsidRPr="00000000">
        <w:rPr>
          <w:b w:val="1"/>
          <w:sz w:val="18"/>
          <w:szCs w:val="18"/>
          <w:rtl w:val="0"/>
        </w:rPr>
        <w:t xml:space="preserve">prime-number function</w:t>
      </w:r>
      <w:r w:rsidDel="00000000" w:rsidR="00000000" w:rsidRPr="00000000">
        <w:rPr>
          <w:sz w:val="18"/>
          <w:szCs w:val="18"/>
          <w:rtl w:val="0"/>
        </w:rPr>
        <w:t xml:space="preserve"> p(n)p(n)p(n), which adjusts the interaction strength between the charges:</w:t>
      </w:r>
    </w:p>
    <w:p w:rsidR="00000000" w:rsidDel="00000000" w:rsidP="00000000" w:rsidRDefault="00000000" w:rsidRPr="00000000" w14:paraId="00000016">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Vp(r)=p(n)⋅q1q24πϵ0rV_p(r) = p(n) \cdot \frac{q_1 q_2}{4\pi \epsilon_0 r}Vp​(r)=p(n)⋅4πϵ0​rq1​q2​​</w:t>
      </w:r>
    </w:p>
    <w:p w:rsidR="00000000" w:rsidDel="00000000" w:rsidP="00000000" w:rsidRDefault="00000000" w:rsidRPr="00000000" w14:paraId="0000001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18">
      <w:pPr>
        <w:pStyle w:val="Heading3"/>
        <w:keepNext w:val="0"/>
        <w:keepLines w:val="0"/>
        <w:numPr>
          <w:ilvl w:val="0"/>
          <w:numId w:val="7"/>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interaction strength based on a prime-number function,</w:t>
      </w:r>
    </w:p>
    <w:p w:rsidR="00000000" w:rsidDel="00000000" w:rsidP="00000000" w:rsidRDefault="00000000" w:rsidRPr="00000000" w14:paraId="00000019">
      <w:pPr>
        <w:pStyle w:val="Heading3"/>
        <w:keepNext w:val="0"/>
        <w:keepLines w:val="0"/>
        <w:numPr>
          <w:ilvl w:val="0"/>
          <w:numId w:val="7"/>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Vp(r)V_p(r)Vp​(r) is the </w:t>
      </w:r>
      <w:r w:rsidDel="00000000" w:rsidR="00000000" w:rsidRPr="00000000">
        <w:rPr>
          <w:b w:val="1"/>
          <w:sz w:val="18"/>
          <w:szCs w:val="18"/>
          <w:rtl w:val="0"/>
        </w:rPr>
        <w:t xml:space="preserve">prime-encoded Coulomb potential</w:t>
      </w:r>
      <w:r w:rsidDel="00000000" w:rsidR="00000000" w:rsidRPr="00000000">
        <w:rPr>
          <w:sz w:val="18"/>
          <w:szCs w:val="18"/>
          <w:rtl w:val="0"/>
        </w:rPr>
        <w:t xml:space="preserve">.</w:t>
      </w:r>
    </w:p>
    <w:p w:rsidR="00000000" w:rsidDel="00000000" w:rsidP="00000000" w:rsidRDefault="00000000" w:rsidRPr="00000000" w14:paraId="0000001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Coulomb potential</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the interaction strength, which can influence the energy levels and stability of quantum systems.</w:t>
      </w:r>
    </w:p>
    <w:p w:rsidR="00000000" w:rsidDel="00000000" w:rsidP="00000000" w:rsidRDefault="00000000" w:rsidRPr="00000000" w14:paraId="0000001B">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C">
      <w:pPr>
        <w:pStyle w:val="Heading3"/>
        <w:keepNext w:val="0"/>
        <w:keepLines w:val="0"/>
        <w:spacing w:before="280" w:lineRule="auto"/>
        <w:rPr>
          <w:b w:val="1"/>
          <w:sz w:val="26"/>
          <w:szCs w:val="26"/>
        </w:rPr>
      </w:pPr>
      <w:bookmarkStart w:colFirst="0" w:colLast="0" w:name="_n6xhy7vxt9rl" w:id="5"/>
      <w:bookmarkEnd w:id="5"/>
      <w:r w:rsidDel="00000000" w:rsidR="00000000" w:rsidRPr="00000000">
        <w:rPr>
          <w:b w:val="1"/>
          <w:sz w:val="26"/>
          <w:szCs w:val="26"/>
          <w:rtl w:val="0"/>
        </w:rPr>
        <w:t xml:space="preserve">2. Prime-Modulated Interaction Hamiltonian</w:t>
      </w:r>
    </w:p>
    <w:p w:rsidR="00000000" w:rsidDel="00000000" w:rsidP="00000000" w:rsidRDefault="00000000" w:rsidRPr="00000000" w14:paraId="0000001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quantum mechanics, the </w:t>
      </w:r>
      <w:r w:rsidDel="00000000" w:rsidR="00000000" w:rsidRPr="00000000">
        <w:rPr>
          <w:b w:val="1"/>
          <w:sz w:val="18"/>
          <w:szCs w:val="18"/>
          <w:rtl w:val="0"/>
        </w:rPr>
        <w:t xml:space="preserve">Hamiltonian</w:t>
      </w:r>
      <w:r w:rsidDel="00000000" w:rsidR="00000000" w:rsidRPr="00000000">
        <w:rPr>
          <w:sz w:val="18"/>
          <w:szCs w:val="18"/>
          <w:rtl w:val="0"/>
        </w:rPr>
        <w:t xml:space="preserve"> of a system describes the total energy of the system, including both kinetic and potential energy terms. For systems involving Coulomb interactions, the Hamiltonian includes terms for the kinetic energy of the particles and the Coulomb potential between them. By embedding primes into the </w:t>
      </w:r>
      <w:r w:rsidDel="00000000" w:rsidR="00000000" w:rsidRPr="00000000">
        <w:rPr>
          <w:b w:val="1"/>
          <w:sz w:val="18"/>
          <w:szCs w:val="18"/>
          <w:rtl w:val="0"/>
        </w:rPr>
        <w:t xml:space="preserve">Coulomb interaction Hamiltonian</w:t>
      </w:r>
      <w:r w:rsidDel="00000000" w:rsidR="00000000" w:rsidRPr="00000000">
        <w:rPr>
          <w:sz w:val="18"/>
          <w:szCs w:val="18"/>
          <w:rtl w:val="0"/>
        </w:rPr>
        <w:t xml:space="preserve">, we modulate the energy levels and dynamics of the system.</w:t>
      </w:r>
    </w:p>
    <w:p w:rsidR="00000000" w:rsidDel="00000000" w:rsidP="00000000" w:rsidRDefault="00000000" w:rsidRPr="00000000" w14:paraId="0000001E">
      <w:pPr>
        <w:pStyle w:val="Heading4"/>
        <w:keepNext w:val="0"/>
        <w:keepLines w:val="0"/>
        <w:spacing w:after="40" w:before="240" w:lineRule="auto"/>
        <w:rPr>
          <w:b w:val="1"/>
          <w:color w:val="434343"/>
          <w:sz w:val="22"/>
          <w:szCs w:val="22"/>
        </w:rPr>
      </w:pPr>
      <w:bookmarkStart w:colFirst="0" w:colLast="0" w:name="_dlrjw7655s2q" w:id="6"/>
      <w:bookmarkEnd w:id="6"/>
      <w:r w:rsidDel="00000000" w:rsidR="00000000" w:rsidRPr="00000000">
        <w:rPr>
          <w:b w:val="1"/>
          <w:color w:val="434343"/>
          <w:sz w:val="22"/>
          <w:szCs w:val="22"/>
          <w:rtl w:val="0"/>
        </w:rPr>
        <w:t xml:space="preserve">Interaction Hamiltonian</w:t>
      </w:r>
    </w:p>
    <w:p w:rsidR="00000000" w:rsidDel="00000000" w:rsidP="00000000" w:rsidRDefault="00000000" w:rsidRPr="00000000" w14:paraId="0000001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Hamiltonian for a system of charged particles subject to Coulomb interactions is given by:</w:t>
      </w:r>
    </w:p>
    <w:p w:rsidR="00000000" w:rsidDel="00000000" w:rsidP="00000000" w:rsidRDefault="00000000" w:rsidRPr="00000000" w14:paraId="00000020">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H=∑i(pi22mi)+∑i&lt;jV(rij)H = \sum_i \left( \frac{p_i^2}{2m_i} \right) + \sum_{i&lt;j} V(r_{ij})H=i∑​(2mi​pi2​​)+i&lt;j∑​V(rij​)</w:t>
      </w:r>
    </w:p>
    <w:p w:rsidR="00000000" w:rsidDel="00000000" w:rsidP="00000000" w:rsidRDefault="00000000" w:rsidRPr="00000000" w14:paraId="0000002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2">
      <w:pPr>
        <w:pStyle w:val="Heading3"/>
        <w:keepNext w:val="0"/>
        <w:keepLines w:val="0"/>
        <w:numPr>
          <w:ilvl w:val="0"/>
          <w:numId w:val="3"/>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pip_ipi​ is the momentum of particle iii,</w:t>
      </w:r>
    </w:p>
    <w:p w:rsidR="00000000" w:rsidDel="00000000" w:rsidP="00000000" w:rsidRDefault="00000000" w:rsidRPr="00000000" w14:paraId="00000023">
      <w:pPr>
        <w:pStyle w:val="Heading3"/>
        <w:keepNext w:val="0"/>
        <w:keepLines w:val="0"/>
        <w:numPr>
          <w:ilvl w:val="0"/>
          <w:numId w:val="3"/>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mim_imi​ is the mass of particle iii,</w:t>
      </w:r>
    </w:p>
    <w:p w:rsidR="00000000" w:rsidDel="00000000" w:rsidP="00000000" w:rsidRDefault="00000000" w:rsidRPr="00000000" w14:paraId="00000024">
      <w:pPr>
        <w:pStyle w:val="Heading3"/>
        <w:keepNext w:val="0"/>
        <w:keepLines w:val="0"/>
        <w:numPr>
          <w:ilvl w:val="0"/>
          <w:numId w:val="3"/>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V(rij)V(r_{ij})V(rij​) is the Coulomb potential between particles iii and jjj.</w:t>
      </w:r>
    </w:p>
    <w:p w:rsidR="00000000" w:rsidDel="00000000" w:rsidP="00000000" w:rsidRDefault="00000000" w:rsidRPr="00000000" w14:paraId="00000025">
      <w:pPr>
        <w:pStyle w:val="Heading4"/>
        <w:keepNext w:val="0"/>
        <w:keepLines w:val="0"/>
        <w:spacing w:after="40" w:before="240" w:lineRule="auto"/>
        <w:rPr>
          <w:b w:val="1"/>
          <w:color w:val="434343"/>
          <w:sz w:val="22"/>
          <w:szCs w:val="22"/>
        </w:rPr>
      </w:pPr>
      <w:bookmarkStart w:colFirst="0" w:colLast="0" w:name="_hx2buib8g7pv" w:id="7"/>
      <w:bookmarkEnd w:id="7"/>
      <w:r w:rsidDel="00000000" w:rsidR="00000000" w:rsidRPr="00000000">
        <w:rPr>
          <w:b w:val="1"/>
          <w:color w:val="434343"/>
          <w:sz w:val="22"/>
          <w:szCs w:val="22"/>
          <w:rtl w:val="0"/>
        </w:rPr>
        <w:t xml:space="preserve">Prime-Encoded Interaction Hamiltonian</w:t>
      </w:r>
    </w:p>
    <w:p w:rsidR="00000000" w:rsidDel="00000000" w:rsidP="00000000" w:rsidRDefault="00000000" w:rsidRPr="00000000" w14:paraId="0000002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interaction Hamiltonian is dynamically modulated by embedding primes into the Coulomb potential term:</w:t>
      </w:r>
    </w:p>
    <w:p w:rsidR="00000000" w:rsidDel="00000000" w:rsidP="00000000" w:rsidRDefault="00000000" w:rsidRPr="00000000" w14:paraId="00000027">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Hp=∑i(pi22mi)+∑i&lt;jp(n)⋅V(rij)H_p = \sum_i \left( \frac{p_i^2}{2m_i} \right) + \sum_{i&lt;j} p(n) \cdot V(r_{ij})Hp​=i∑​(2mi​pi2​​)+i&lt;j∑​p(n)⋅V(rij​)</w:t>
      </w:r>
    </w:p>
    <w:p w:rsidR="00000000" w:rsidDel="00000000" w:rsidP="00000000" w:rsidRDefault="00000000" w:rsidRPr="00000000" w14:paraId="0000002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29">
      <w:pPr>
        <w:pStyle w:val="Heading3"/>
        <w:keepNext w:val="0"/>
        <w:keepLines w:val="0"/>
        <w:numPr>
          <w:ilvl w:val="0"/>
          <w:numId w:val="1"/>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Coulomb interaction between particles,</w:t>
      </w:r>
    </w:p>
    <w:p w:rsidR="00000000" w:rsidDel="00000000" w:rsidP="00000000" w:rsidRDefault="00000000" w:rsidRPr="00000000" w14:paraId="0000002A">
      <w:pPr>
        <w:pStyle w:val="Heading3"/>
        <w:keepNext w:val="0"/>
        <w:keepLines w:val="0"/>
        <w:numPr>
          <w:ilvl w:val="0"/>
          <w:numId w:val="1"/>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HpH_pHp​ is the </w:t>
      </w:r>
      <w:r w:rsidDel="00000000" w:rsidR="00000000" w:rsidRPr="00000000">
        <w:rPr>
          <w:b w:val="1"/>
          <w:sz w:val="18"/>
          <w:szCs w:val="18"/>
          <w:rtl w:val="0"/>
        </w:rPr>
        <w:t xml:space="preserve">prime-modulated interaction Hamiltonian</w:t>
      </w:r>
      <w:r w:rsidDel="00000000" w:rsidR="00000000" w:rsidRPr="00000000">
        <w:rPr>
          <w:sz w:val="18"/>
          <w:szCs w:val="18"/>
          <w:rtl w:val="0"/>
        </w:rPr>
        <w:t xml:space="preserve">.</w:t>
      </w:r>
    </w:p>
    <w:p w:rsidR="00000000" w:rsidDel="00000000" w:rsidP="00000000" w:rsidRDefault="00000000" w:rsidRPr="00000000" w14:paraId="0000002B">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Hamiltonian</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energy levels and quantum states of the system, making it a flexible tool for manipulating quantum interactions.</w:t>
      </w:r>
    </w:p>
    <w:p w:rsidR="00000000" w:rsidDel="00000000" w:rsidP="00000000" w:rsidRDefault="00000000" w:rsidRPr="00000000" w14:paraId="0000002C">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3"/>
        <w:keepNext w:val="0"/>
        <w:keepLines w:val="0"/>
        <w:spacing w:before="280" w:lineRule="auto"/>
        <w:rPr>
          <w:b w:val="1"/>
          <w:sz w:val="26"/>
          <w:szCs w:val="26"/>
        </w:rPr>
      </w:pPr>
      <w:bookmarkStart w:colFirst="0" w:colLast="0" w:name="_clbgaymsajqu" w:id="8"/>
      <w:bookmarkEnd w:id="8"/>
      <w:r w:rsidDel="00000000" w:rsidR="00000000" w:rsidRPr="00000000">
        <w:rPr>
          <w:b w:val="1"/>
          <w:sz w:val="26"/>
          <w:szCs w:val="26"/>
          <w:rtl w:val="0"/>
        </w:rPr>
        <w:t xml:space="preserve">3. Prime-Weighted Quantum Wavefunctions and Energy Levels</w:t>
      </w:r>
    </w:p>
    <w:p w:rsidR="00000000" w:rsidDel="00000000" w:rsidP="00000000" w:rsidRDefault="00000000" w:rsidRPr="00000000" w14:paraId="0000002E">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wavefunction</w:t>
      </w:r>
      <w:r w:rsidDel="00000000" w:rsidR="00000000" w:rsidRPr="00000000">
        <w:rPr>
          <w:sz w:val="18"/>
          <w:szCs w:val="18"/>
          <w:rtl w:val="0"/>
        </w:rPr>
        <w:t xml:space="preserve"> of a quantum system provides a complete description of the state of the system. In systems with Coulomb interactions, the wavefunction is influenced by the potential energy between particles. By embedding primes into the wavefunction, we modulate the </w:t>
      </w:r>
      <w:r w:rsidDel="00000000" w:rsidR="00000000" w:rsidRPr="00000000">
        <w:rPr>
          <w:b w:val="1"/>
          <w:sz w:val="18"/>
          <w:szCs w:val="18"/>
          <w:rtl w:val="0"/>
        </w:rPr>
        <w:t xml:space="preserve">probability distribution</w:t>
      </w:r>
      <w:r w:rsidDel="00000000" w:rsidR="00000000" w:rsidRPr="00000000">
        <w:rPr>
          <w:sz w:val="18"/>
          <w:szCs w:val="18"/>
          <w:rtl w:val="0"/>
        </w:rPr>
        <w:t xml:space="preserve"> and </w:t>
      </w:r>
      <w:r w:rsidDel="00000000" w:rsidR="00000000" w:rsidRPr="00000000">
        <w:rPr>
          <w:b w:val="1"/>
          <w:sz w:val="18"/>
          <w:szCs w:val="18"/>
          <w:rtl w:val="0"/>
        </w:rPr>
        <w:t xml:space="preserve">energy levels</w:t>
      </w:r>
      <w:r w:rsidDel="00000000" w:rsidR="00000000" w:rsidRPr="00000000">
        <w:rPr>
          <w:sz w:val="18"/>
          <w:szCs w:val="18"/>
          <w:rtl w:val="0"/>
        </w:rPr>
        <w:t xml:space="preserve"> of the quantum states, allowing for fine-tuned control over the quantum system’s properties.</w:t>
      </w:r>
    </w:p>
    <w:p w:rsidR="00000000" w:rsidDel="00000000" w:rsidP="00000000" w:rsidRDefault="00000000" w:rsidRPr="00000000" w14:paraId="0000002F">
      <w:pPr>
        <w:pStyle w:val="Heading4"/>
        <w:keepNext w:val="0"/>
        <w:keepLines w:val="0"/>
        <w:spacing w:after="40" w:before="240" w:lineRule="auto"/>
        <w:rPr>
          <w:b w:val="1"/>
          <w:color w:val="434343"/>
          <w:sz w:val="22"/>
          <w:szCs w:val="22"/>
        </w:rPr>
      </w:pPr>
      <w:bookmarkStart w:colFirst="0" w:colLast="0" w:name="_9ol8fjlag1qz" w:id="9"/>
      <w:bookmarkEnd w:id="9"/>
      <w:r w:rsidDel="00000000" w:rsidR="00000000" w:rsidRPr="00000000">
        <w:rPr>
          <w:b w:val="1"/>
          <w:color w:val="434343"/>
          <w:sz w:val="22"/>
          <w:szCs w:val="22"/>
          <w:rtl w:val="0"/>
        </w:rPr>
        <w:t xml:space="preserve">Quantum Wavefunction and Energy Levels</w:t>
      </w:r>
    </w:p>
    <w:p w:rsidR="00000000" w:rsidDel="00000000" w:rsidP="00000000" w:rsidRDefault="00000000" w:rsidRPr="00000000" w14:paraId="0000003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For a hydrogen-like atom, the Schrödinger equation describing the wavefunction ψ(r)\psi(r)ψ(r) in a Coulomb potential is:</w:t>
      </w:r>
    </w:p>
    <w:p w:rsidR="00000000" w:rsidDel="00000000" w:rsidP="00000000" w:rsidRDefault="00000000" w:rsidRPr="00000000" w14:paraId="00000031">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(−ℏ22m∇2+V(r))ψ(r)=Eψ(r)\left( -\frac{\hbar^2}{2m} \nabla^2 + V(r) \right) \psi(r) = E \psi(r)(−2mℏ2​∇2+V(r))ψ(r)=Eψ(r)</w:t>
      </w:r>
    </w:p>
    <w:p w:rsidR="00000000" w:rsidDel="00000000" w:rsidP="00000000" w:rsidRDefault="00000000" w:rsidRPr="00000000" w14:paraId="0000003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3">
      <w:pPr>
        <w:pStyle w:val="Heading3"/>
        <w:keepNext w:val="0"/>
        <w:keepLines w:val="0"/>
        <w:numPr>
          <w:ilvl w:val="0"/>
          <w:numId w:val="8"/>
        </w:numPr>
        <w:spacing w:after="0" w:afterAutospacing="0" w:before="240" w:lineRule="auto"/>
        <w:ind w:left="720" w:hanging="360"/>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∇2\nabla^2∇2 is the Laplacian operator,</w:t>
      </w:r>
    </w:p>
    <w:p w:rsidR="00000000" w:rsidDel="00000000" w:rsidP="00000000" w:rsidRDefault="00000000" w:rsidRPr="00000000" w14:paraId="00000034">
      <w:pPr>
        <w:pStyle w:val="Heading3"/>
        <w:keepNext w:val="0"/>
        <w:keepLines w:val="0"/>
        <w:numPr>
          <w:ilvl w:val="0"/>
          <w:numId w:val="8"/>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V(r)V(r)V(r) is the Coulomb potential,</w:t>
      </w:r>
    </w:p>
    <w:p w:rsidR="00000000" w:rsidDel="00000000" w:rsidP="00000000" w:rsidRDefault="00000000" w:rsidRPr="00000000" w14:paraId="00000035">
      <w:pPr>
        <w:pStyle w:val="Heading3"/>
        <w:keepNext w:val="0"/>
        <w:keepLines w:val="0"/>
        <w:numPr>
          <w:ilvl w:val="0"/>
          <w:numId w:val="8"/>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EEE is the energy of the quantum state.</w:t>
      </w:r>
    </w:p>
    <w:p w:rsidR="00000000" w:rsidDel="00000000" w:rsidP="00000000" w:rsidRDefault="00000000" w:rsidRPr="00000000" w14:paraId="00000036">
      <w:pPr>
        <w:pStyle w:val="Heading4"/>
        <w:keepNext w:val="0"/>
        <w:keepLines w:val="0"/>
        <w:spacing w:after="40" w:before="240" w:lineRule="auto"/>
        <w:rPr>
          <w:b w:val="1"/>
          <w:color w:val="434343"/>
          <w:sz w:val="22"/>
          <w:szCs w:val="22"/>
        </w:rPr>
      </w:pPr>
      <w:bookmarkStart w:colFirst="0" w:colLast="0" w:name="_ji85ne2fihg2" w:id="10"/>
      <w:bookmarkEnd w:id="10"/>
      <w:r w:rsidDel="00000000" w:rsidR="00000000" w:rsidRPr="00000000">
        <w:rPr>
          <w:b w:val="1"/>
          <w:color w:val="434343"/>
          <w:sz w:val="22"/>
          <w:szCs w:val="22"/>
          <w:rtl w:val="0"/>
        </w:rPr>
        <w:t xml:space="preserve">Prime-Encoded Wavefunction and Energy Levels</w:t>
      </w:r>
    </w:p>
    <w:p w:rsidR="00000000" w:rsidDel="00000000" w:rsidP="00000000" w:rsidRDefault="00000000" w:rsidRPr="00000000" w14:paraId="00000037">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wavefunction and energy levels are dynamically adjusted by embedding primes into the Schrödinger equation, particularly into the potential energy term:</w:t>
      </w:r>
    </w:p>
    <w:p w:rsidR="00000000" w:rsidDel="00000000" w:rsidP="00000000" w:rsidRDefault="00000000" w:rsidRPr="00000000" w14:paraId="00000038">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(−ℏ22m∇2+p(n)⋅V(r))ψp(r)=Epψp(r)\left( -\frac{\hbar^2}{2m} \nabla^2 + p(n) \cdot V(r) \right) \psi_p(r) = E_p \psi_p(r)(−2mℏ2​∇2+p(n)⋅V(r))ψp​(r)=Ep​ψp​(r)</w:t>
      </w:r>
    </w:p>
    <w:p w:rsidR="00000000" w:rsidDel="00000000" w:rsidP="00000000" w:rsidRDefault="00000000" w:rsidRPr="00000000" w14:paraId="00000039">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3A">
      <w:pPr>
        <w:pStyle w:val="Heading3"/>
        <w:keepNext w:val="0"/>
        <w:keepLines w:val="0"/>
        <w:numPr>
          <w:ilvl w:val="0"/>
          <w:numId w:val="11"/>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Coulomb potential,</w:t>
      </w:r>
    </w:p>
    <w:p w:rsidR="00000000" w:rsidDel="00000000" w:rsidP="00000000" w:rsidRDefault="00000000" w:rsidRPr="00000000" w14:paraId="0000003B">
      <w:pPr>
        <w:pStyle w:val="Heading3"/>
        <w:keepNext w:val="0"/>
        <w:keepLines w:val="0"/>
        <w:numPr>
          <w:ilvl w:val="0"/>
          <w:numId w:val="11"/>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ψp(r)\psi_p(r)ψp​(r) is the </w:t>
      </w:r>
      <w:r w:rsidDel="00000000" w:rsidR="00000000" w:rsidRPr="00000000">
        <w:rPr>
          <w:b w:val="1"/>
          <w:sz w:val="18"/>
          <w:szCs w:val="18"/>
          <w:rtl w:val="0"/>
        </w:rPr>
        <w:t xml:space="preserve">prime-encoded wavefunction</w:t>
      </w:r>
      <w:r w:rsidDel="00000000" w:rsidR="00000000" w:rsidRPr="00000000">
        <w:rPr>
          <w:sz w:val="18"/>
          <w:szCs w:val="18"/>
          <w:rtl w:val="0"/>
        </w:rPr>
        <w:t xml:space="preserve">,</w:t>
      </w:r>
    </w:p>
    <w:p w:rsidR="00000000" w:rsidDel="00000000" w:rsidP="00000000" w:rsidRDefault="00000000" w:rsidRPr="00000000" w14:paraId="0000003C">
      <w:pPr>
        <w:pStyle w:val="Heading3"/>
        <w:keepNext w:val="0"/>
        <w:keepLines w:val="0"/>
        <w:numPr>
          <w:ilvl w:val="0"/>
          <w:numId w:val="11"/>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EpE_pEp​ is the </w:t>
      </w:r>
      <w:r w:rsidDel="00000000" w:rsidR="00000000" w:rsidRPr="00000000">
        <w:rPr>
          <w:b w:val="1"/>
          <w:sz w:val="18"/>
          <w:szCs w:val="18"/>
          <w:rtl w:val="0"/>
        </w:rPr>
        <w:t xml:space="preserve">prime-modulated energy level</w:t>
      </w:r>
      <w:r w:rsidDel="00000000" w:rsidR="00000000" w:rsidRPr="00000000">
        <w:rPr>
          <w:sz w:val="18"/>
          <w:szCs w:val="18"/>
          <w:rtl w:val="0"/>
        </w:rPr>
        <w:t xml:space="preserve">.</w:t>
      </w:r>
    </w:p>
    <w:p w:rsidR="00000000" w:rsidDel="00000000" w:rsidP="00000000" w:rsidRDefault="00000000" w:rsidRPr="00000000" w14:paraId="0000003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prime-encoded wavefunction</w:t>
      </w:r>
      <w:r w:rsidDel="00000000" w:rsidR="00000000" w:rsidRPr="00000000">
        <w:rPr>
          <w:sz w:val="18"/>
          <w:szCs w:val="18"/>
          <w:rtl w:val="0"/>
        </w:rPr>
        <w:t xml:space="preserve"> and energy modulation provide </w:t>
      </w:r>
      <w:r w:rsidDel="00000000" w:rsidR="00000000" w:rsidRPr="00000000">
        <w:rPr>
          <w:b w:val="1"/>
          <w:sz w:val="18"/>
          <w:szCs w:val="18"/>
          <w:rtl w:val="0"/>
        </w:rPr>
        <w:t xml:space="preserve">dynamic control</w:t>
      </w:r>
      <w:r w:rsidDel="00000000" w:rsidR="00000000" w:rsidRPr="00000000">
        <w:rPr>
          <w:sz w:val="18"/>
          <w:szCs w:val="18"/>
          <w:rtl w:val="0"/>
        </w:rPr>
        <w:t xml:space="preserve"> over the quantum states and energy levels, influencing how particles interact in the system.</w:t>
      </w:r>
    </w:p>
    <w:p w:rsidR="00000000" w:rsidDel="00000000" w:rsidP="00000000" w:rsidRDefault="00000000" w:rsidRPr="00000000" w14:paraId="0000003E">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F">
      <w:pPr>
        <w:pStyle w:val="Heading3"/>
        <w:keepNext w:val="0"/>
        <w:keepLines w:val="0"/>
        <w:spacing w:before="280" w:lineRule="auto"/>
        <w:rPr>
          <w:b w:val="1"/>
          <w:sz w:val="26"/>
          <w:szCs w:val="26"/>
        </w:rPr>
      </w:pPr>
      <w:bookmarkStart w:colFirst="0" w:colLast="0" w:name="_mkop0jua5p1g" w:id="11"/>
      <w:bookmarkEnd w:id="11"/>
      <w:r w:rsidDel="00000000" w:rsidR="00000000" w:rsidRPr="00000000">
        <w:rPr>
          <w:b w:val="1"/>
          <w:sz w:val="26"/>
          <w:szCs w:val="26"/>
          <w:rtl w:val="0"/>
        </w:rPr>
        <w:t xml:space="preserve">4. Prime-Controlled Screening Effects and Renormalization</w:t>
      </w:r>
    </w:p>
    <w:p w:rsidR="00000000" w:rsidDel="00000000" w:rsidP="00000000" w:rsidRDefault="00000000" w:rsidRPr="00000000" w14:paraId="00000040">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systems with many particles, </w:t>
      </w:r>
      <w:r w:rsidDel="00000000" w:rsidR="00000000" w:rsidRPr="00000000">
        <w:rPr>
          <w:b w:val="1"/>
          <w:sz w:val="18"/>
          <w:szCs w:val="18"/>
          <w:rtl w:val="0"/>
        </w:rPr>
        <w:t xml:space="preserve">screening effects</w:t>
      </w:r>
      <w:r w:rsidDel="00000000" w:rsidR="00000000" w:rsidRPr="00000000">
        <w:rPr>
          <w:sz w:val="18"/>
          <w:szCs w:val="18"/>
          <w:rtl w:val="0"/>
        </w:rPr>
        <w:t xml:space="preserve"> can reduce the effective Coulomb interaction between charges. In </w:t>
      </w:r>
      <w:r w:rsidDel="00000000" w:rsidR="00000000" w:rsidRPr="00000000">
        <w:rPr>
          <w:b w:val="1"/>
          <w:sz w:val="18"/>
          <w:szCs w:val="18"/>
          <w:rtl w:val="0"/>
        </w:rPr>
        <w:t xml:space="preserve">quantum field theory (QFT)</w:t>
      </w:r>
      <w:r w:rsidDel="00000000" w:rsidR="00000000" w:rsidRPr="00000000">
        <w:rPr>
          <w:sz w:val="18"/>
          <w:szCs w:val="18"/>
          <w:rtl w:val="0"/>
        </w:rPr>
        <w:t xml:space="preserve">, the Coulomb interaction may also be affected by </w:t>
      </w:r>
      <w:r w:rsidDel="00000000" w:rsidR="00000000" w:rsidRPr="00000000">
        <w:rPr>
          <w:b w:val="1"/>
          <w:sz w:val="18"/>
          <w:szCs w:val="18"/>
          <w:rtl w:val="0"/>
        </w:rPr>
        <w:t xml:space="preserve">renormalization</w:t>
      </w:r>
      <w:r w:rsidDel="00000000" w:rsidR="00000000" w:rsidRPr="00000000">
        <w:rPr>
          <w:sz w:val="18"/>
          <w:szCs w:val="18"/>
          <w:rtl w:val="0"/>
        </w:rPr>
        <w:t xml:space="preserve">, where the interaction strength changes at different energy scales. By embedding primes into these effects, we can modulate the </w:t>
      </w:r>
      <w:r w:rsidDel="00000000" w:rsidR="00000000" w:rsidRPr="00000000">
        <w:rPr>
          <w:b w:val="1"/>
          <w:sz w:val="18"/>
          <w:szCs w:val="18"/>
          <w:rtl w:val="0"/>
        </w:rPr>
        <w:t xml:space="preserve">screening</w:t>
      </w:r>
      <w:r w:rsidDel="00000000" w:rsidR="00000000" w:rsidRPr="00000000">
        <w:rPr>
          <w:sz w:val="18"/>
          <w:szCs w:val="18"/>
          <w:rtl w:val="0"/>
        </w:rPr>
        <w:t xml:space="preserve"> and </w:t>
      </w:r>
      <w:r w:rsidDel="00000000" w:rsidR="00000000" w:rsidRPr="00000000">
        <w:rPr>
          <w:b w:val="1"/>
          <w:sz w:val="18"/>
          <w:szCs w:val="18"/>
          <w:rtl w:val="0"/>
        </w:rPr>
        <w:t xml:space="preserve">renormalization</w:t>
      </w:r>
      <w:r w:rsidDel="00000000" w:rsidR="00000000" w:rsidRPr="00000000">
        <w:rPr>
          <w:sz w:val="18"/>
          <w:szCs w:val="18"/>
          <w:rtl w:val="0"/>
        </w:rPr>
        <w:t xml:space="preserve"> dynamics.</w:t>
      </w:r>
    </w:p>
    <w:p w:rsidR="00000000" w:rsidDel="00000000" w:rsidP="00000000" w:rsidRDefault="00000000" w:rsidRPr="00000000" w14:paraId="00000041">
      <w:pPr>
        <w:pStyle w:val="Heading4"/>
        <w:keepNext w:val="0"/>
        <w:keepLines w:val="0"/>
        <w:spacing w:after="40" w:before="240" w:lineRule="auto"/>
        <w:rPr>
          <w:b w:val="1"/>
          <w:color w:val="434343"/>
          <w:sz w:val="22"/>
          <w:szCs w:val="22"/>
        </w:rPr>
      </w:pPr>
      <w:bookmarkStart w:colFirst="0" w:colLast="0" w:name="_csg38wpd4b3z" w:id="12"/>
      <w:bookmarkEnd w:id="12"/>
      <w:r w:rsidDel="00000000" w:rsidR="00000000" w:rsidRPr="00000000">
        <w:rPr>
          <w:b w:val="1"/>
          <w:color w:val="434343"/>
          <w:sz w:val="22"/>
          <w:szCs w:val="22"/>
          <w:rtl w:val="0"/>
        </w:rPr>
        <w:t xml:space="preserve">Screening Effects in Many-Body Systems</w:t>
      </w:r>
    </w:p>
    <w:p w:rsidR="00000000" w:rsidDel="00000000" w:rsidP="00000000" w:rsidRDefault="00000000" w:rsidRPr="00000000" w14:paraId="00000042">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many-body systems, the effective Coulomb interaction between two particles can be screened by the presence of other charges, reducing the potential. The screened Coulomb potential is often written as:</w:t>
      </w:r>
    </w:p>
    <w:p w:rsidR="00000000" w:rsidDel="00000000" w:rsidP="00000000" w:rsidRDefault="00000000" w:rsidRPr="00000000" w14:paraId="00000043">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Vscreened(r)=q1q24πϵ0re−κrV_{\text{screened}}(r) = \frac{q_1 q_2}{4\pi \epsilon_0 r} e^{-\kappa r}Vscreened​(r)=4πϵ0​rq1​q2​​e−κr</w:t>
      </w:r>
    </w:p>
    <w:p w:rsidR="00000000" w:rsidDel="00000000" w:rsidP="00000000" w:rsidRDefault="00000000" w:rsidRPr="00000000" w14:paraId="00000044">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 κ\kappaκ is the screening parameter.</w:t>
      </w:r>
    </w:p>
    <w:p w:rsidR="00000000" w:rsidDel="00000000" w:rsidP="00000000" w:rsidRDefault="00000000" w:rsidRPr="00000000" w14:paraId="00000045">
      <w:pPr>
        <w:pStyle w:val="Heading4"/>
        <w:keepNext w:val="0"/>
        <w:keepLines w:val="0"/>
        <w:spacing w:after="40" w:before="240" w:lineRule="auto"/>
        <w:rPr>
          <w:b w:val="1"/>
          <w:color w:val="434343"/>
          <w:sz w:val="22"/>
          <w:szCs w:val="22"/>
        </w:rPr>
      </w:pPr>
      <w:bookmarkStart w:colFirst="0" w:colLast="0" w:name="_rhreyg6w1m08" w:id="13"/>
      <w:bookmarkEnd w:id="13"/>
      <w:r w:rsidDel="00000000" w:rsidR="00000000" w:rsidRPr="00000000">
        <w:rPr>
          <w:b w:val="1"/>
          <w:color w:val="434343"/>
          <w:sz w:val="22"/>
          <w:szCs w:val="22"/>
          <w:rtl w:val="0"/>
        </w:rPr>
        <w:t xml:space="preserve">Prime-Embedded Screening Effects</w:t>
      </w:r>
    </w:p>
    <w:p w:rsidR="00000000" w:rsidDel="00000000" w:rsidP="00000000" w:rsidRDefault="00000000" w:rsidRPr="00000000" w14:paraId="0000004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screening parameter κ\kappaκ is dynamically modulated by a prime-number function:</w:t>
      </w:r>
    </w:p>
    <w:p w:rsidR="00000000" w:rsidDel="00000000" w:rsidP="00000000" w:rsidRDefault="00000000" w:rsidRPr="00000000" w14:paraId="00000047">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Vscreened,p(r)=q1q24πϵ0re−p(n)⋅κrV_{\text{screened}, p}(r) = \frac{q_1 q_2}{4\pi \epsilon_0 r} e^{-p(n) \cdot \kappa r}Vscreened,p​(r)=4πϵ0​rq1​q2​​e−p(n)⋅κr</w:t>
      </w:r>
    </w:p>
    <w:p w:rsidR="00000000" w:rsidDel="00000000" w:rsidP="00000000" w:rsidRDefault="00000000" w:rsidRPr="00000000" w14:paraId="0000004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49">
      <w:pPr>
        <w:pStyle w:val="Heading3"/>
        <w:keepNext w:val="0"/>
        <w:keepLines w:val="0"/>
        <w:numPr>
          <w:ilvl w:val="0"/>
          <w:numId w:val="6"/>
        </w:numPr>
        <w:spacing w:after="0" w:afterAutospacing="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screening parameter κ\kappaκ,</w:t>
      </w:r>
    </w:p>
    <w:p w:rsidR="00000000" w:rsidDel="00000000" w:rsidP="00000000" w:rsidRDefault="00000000" w:rsidRPr="00000000" w14:paraId="0000004A">
      <w:pPr>
        <w:pStyle w:val="Heading3"/>
        <w:keepNext w:val="0"/>
        <w:keepLines w:val="0"/>
        <w:numPr>
          <w:ilvl w:val="0"/>
          <w:numId w:val="6"/>
        </w:numPr>
        <w:spacing w:after="240" w:before="0" w:beforeAutospacing="0" w:lineRule="auto"/>
        <w:ind w:left="720" w:hanging="360"/>
        <w:rPr>
          <w:sz w:val="18"/>
          <w:szCs w:val="18"/>
        </w:rPr>
      </w:pPr>
      <w:bookmarkStart w:colFirst="0" w:colLast="0" w:name="_hf2t3m3lyhfd" w:id="0"/>
      <w:bookmarkEnd w:id="0"/>
      <w:r w:rsidDel="00000000" w:rsidR="00000000" w:rsidRPr="00000000">
        <w:rPr>
          <w:sz w:val="18"/>
          <w:szCs w:val="18"/>
          <w:rtl w:val="0"/>
        </w:rPr>
        <w:t xml:space="preserve">Vscreened,p(r)V_{\text{screened}, p}(r)Vscreened,p​(r) is the </w:t>
      </w:r>
      <w:r w:rsidDel="00000000" w:rsidR="00000000" w:rsidRPr="00000000">
        <w:rPr>
          <w:b w:val="1"/>
          <w:sz w:val="18"/>
          <w:szCs w:val="18"/>
          <w:rtl w:val="0"/>
        </w:rPr>
        <w:t xml:space="preserve">prime-encoded screened Coulomb potential</w:t>
      </w:r>
      <w:r w:rsidDel="00000000" w:rsidR="00000000" w:rsidRPr="00000000">
        <w:rPr>
          <w:sz w:val="18"/>
          <w:szCs w:val="18"/>
          <w:rtl w:val="0"/>
        </w:rPr>
        <w:t xml:space="preserve">.</w:t>
      </w:r>
    </w:p>
    <w:p w:rsidR="00000000" w:rsidDel="00000000" w:rsidP="00000000" w:rsidRDefault="00000000" w:rsidRPr="00000000" w14:paraId="0000004B">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screening effect</w:t>
      </w:r>
      <w:r w:rsidDel="00000000" w:rsidR="00000000" w:rsidRPr="00000000">
        <w:rPr>
          <w:sz w:val="18"/>
          <w:szCs w:val="18"/>
          <w:rtl w:val="0"/>
        </w:rPr>
        <w:t xml:space="preserve"> provides </w:t>
      </w:r>
      <w:r w:rsidDel="00000000" w:rsidR="00000000" w:rsidRPr="00000000">
        <w:rPr>
          <w:b w:val="1"/>
          <w:sz w:val="18"/>
          <w:szCs w:val="18"/>
          <w:rtl w:val="0"/>
        </w:rPr>
        <w:t xml:space="preserve">dynamic control</w:t>
      </w:r>
      <w:r w:rsidDel="00000000" w:rsidR="00000000" w:rsidRPr="00000000">
        <w:rPr>
          <w:sz w:val="18"/>
          <w:szCs w:val="18"/>
          <w:rtl w:val="0"/>
        </w:rPr>
        <w:t xml:space="preserve"> over how the interaction is affected by the surrounding particles, making it useful for studying </w:t>
      </w:r>
      <w:r w:rsidDel="00000000" w:rsidR="00000000" w:rsidRPr="00000000">
        <w:rPr>
          <w:b w:val="1"/>
          <w:sz w:val="18"/>
          <w:szCs w:val="18"/>
          <w:rtl w:val="0"/>
        </w:rPr>
        <w:t xml:space="preserve">many-body quantum systems</w:t>
      </w:r>
      <w:r w:rsidDel="00000000" w:rsidR="00000000" w:rsidRPr="00000000">
        <w:rPr>
          <w:sz w:val="18"/>
          <w:szCs w:val="18"/>
          <w:rtl w:val="0"/>
        </w:rPr>
        <w:t xml:space="preserve">.</w:t>
      </w:r>
    </w:p>
    <w:p w:rsidR="00000000" w:rsidDel="00000000" w:rsidP="00000000" w:rsidRDefault="00000000" w:rsidRPr="00000000" w14:paraId="0000004C">
      <w:pPr>
        <w:pStyle w:val="Heading4"/>
        <w:keepNext w:val="0"/>
        <w:keepLines w:val="0"/>
        <w:spacing w:after="40" w:before="240" w:lineRule="auto"/>
        <w:rPr>
          <w:b w:val="1"/>
          <w:color w:val="434343"/>
          <w:sz w:val="22"/>
          <w:szCs w:val="22"/>
        </w:rPr>
      </w:pPr>
      <w:bookmarkStart w:colFirst="0" w:colLast="0" w:name="_495ep5cuevhm" w:id="14"/>
      <w:bookmarkEnd w:id="14"/>
      <w:r w:rsidDel="00000000" w:rsidR="00000000" w:rsidRPr="00000000">
        <w:rPr>
          <w:b w:val="1"/>
          <w:color w:val="434343"/>
          <w:sz w:val="22"/>
          <w:szCs w:val="22"/>
          <w:rtl w:val="0"/>
        </w:rPr>
        <w:t xml:space="preserve">Renormalization in Quantum Field Theory</w:t>
      </w:r>
    </w:p>
    <w:p w:rsidR="00000000" w:rsidDel="00000000" w:rsidP="00000000" w:rsidRDefault="00000000" w:rsidRPr="00000000" w14:paraId="0000004D">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QFT</w:t>
      </w:r>
      <w:r w:rsidDel="00000000" w:rsidR="00000000" w:rsidRPr="00000000">
        <w:rPr>
          <w:sz w:val="18"/>
          <w:szCs w:val="18"/>
          <w:rtl w:val="0"/>
        </w:rPr>
        <w:t xml:space="preserve">, the strength of the Coulomb interaction may change at different energy scales due to renormalization. The renormalized interaction strength eeff(E)e_{\text{eff}}(E)eeff​(E) depends on the energy scale EEE.</w:t>
      </w:r>
    </w:p>
    <w:p w:rsidR="00000000" w:rsidDel="00000000" w:rsidP="00000000" w:rsidRDefault="00000000" w:rsidRPr="00000000" w14:paraId="0000004E">
      <w:pPr>
        <w:pStyle w:val="Heading4"/>
        <w:keepNext w:val="0"/>
        <w:keepLines w:val="0"/>
        <w:spacing w:after="40" w:before="240" w:lineRule="auto"/>
        <w:rPr>
          <w:b w:val="1"/>
          <w:color w:val="434343"/>
          <w:sz w:val="22"/>
          <w:szCs w:val="22"/>
        </w:rPr>
      </w:pPr>
      <w:bookmarkStart w:colFirst="0" w:colLast="0" w:name="_au253s3kdb60" w:id="15"/>
      <w:bookmarkEnd w:id="15"/>
      <w:r w:rsidDel="00000000" w:rsidR="00000000" w:rsidRPr="00000000">
        <w:rPr>
          <w:b w:val="1"/>
          <w:color w:val="434343"/>
          <w:sz w:val="22"/>
          <w:szCs w:val="22"/>
          <w:rtl w:val="0"/>
        </w:rPr>
        <w:t xml:space="preserve">Prime-Embedded Renormalization</w:t>
      </w:r>
    </w:p>
    <w:p w:rsidR="00000000" w:rsidDel="00000000" w:rsidP="00000000" w:rsidRDefault="00000000" w:rsidRPr="00000000" w14:paraId="0000004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the </w:t>
      </w:r>
      <w:r w:rsidDel="00000000" w:rsidR="00000000" w:rsidRPr="00000000">
        <w:rPr>
          <w:b w:val="1"/>
          <w:sz w:val="18"/>
          <w:szCs w:val="18"/>
          <w:rtl w:val="0"/>
        </w:rPr>
        <w:t xml:space="preserve">prime-modulated version</w:t>
      </w:r>
      <w:r w:rsidDel="00000000" w:rsidR="00000000" w:rsidRPr="00000000">
        <w:rPr>
          <w:sz w:val="18"/>
          <w:szCs w:val="18"/>
          <w:rtl w:val="0"/>
        </w:rPr>
        <w:t xml:space="preserve">, the renormalized interaction strength is dynamically adjusted using primes:</w:t>
      </w:r>
    </w:p>
    <w:p w:rsidR="00000000" w:rsidDel="00000000" w:rsidP="00000000" w:rsidRDefault="00000000" w:rsidRPr="00000000" w14:paraId="00000050">
      <w:pPr>
        <w:pStyle w:val="Heading3"/>
        <w:keepNext w:val="0"/>
        <w:keepLines w:val="0"/>
        <w:spacing w:before="280" w:lineRule="auto"/>
        <w:rPr>
          <w:sz w:val="18"/>
          <w:szCs w:val="18"/>
        </w:rPr>
      </w:pPr>
      <w:bookmarkStart w:colFirst="0" w:colLast="0" w:name="_hf2t3m3lyhfd" w:id="0"/>
      <w:bookmarkEnd w:id="0"/>
      <w:r w:rsidDel="00000000" w:rsidR="00000000" w:rsidRPr="00000000">
        <w:rPr>
          <w:rFonts w:ascii="Arial Unicode MS" w:cs="Arial Unicode MS" w:eastAsia="Arial Unicode MS" w:hAnsi="Arial Unicode MS"/>
          <w:sz w:val="18"/>
          <w:szCs w:val="18"/>
          <w:rtl w:val="0"/>
        </w:rPr>
        <w:t xml:space="preserve">eeff,p(E)=p(n)⋅eeff(E)e_{\text{eff}, p}(E) = p(n) \cdot e_{\text{eff}}(E)eeff,p​(E)=p(n)⋅eeff​(E)</w:t>
      </w:r>
    </w:p>
    <w:p w:rsidR="00000000" w:rsidDel="00000000" w:rsidP="00000000" w:rsidRDefault="00000000" w:rsidRPr="00000000" w14:paraId="00000051">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Where:</w:t>
      </w:r>
    </w:p>
    <w:p w:rsidR="00000000" w:rsidDel="00000000" w:rsidP="00000000" w:rsidRDefault="00000000" w:rsidRPr="00000000" w14:paraId="00000052">
      <w:pPr>
        <w:pStyle w:val="Heading3"/>
        <w:keepNext w:val="0"/>
        <w:keepLines w:val="0"/>
        <w:numPr>
          <w:ilvl w:val="0"/>
          <w:numId w:val="9"/>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p(n)p(n)p(n) modulates the renormalized interaction strength at different energy scales.</w:t>
      </w:r>
    </w:p>
    <w:p w:rsidR="00000000" w:rsidDel="00000000" w:rsidP="00000000" w:rsidRDefault="00000000" w:rsidRPr="00000000" w14:paraId="00000053">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This </w:t>
      </w:r>
      <w:r w:rsidDel="00000000" w:rsidR="00000000" w:rsidRPr="00000000">
        <w:rPr>
          <w:b w:val="1"/>
          <w:sz w:val="18"/>
          <w:szCs w:val="18"/>
          <w:rtl w:val="0"/>
        </w:rPr>
        <w:t xml:space="preserve">prime-modulated renormalization</w:t>
      </w:r>
      <w:r w:rsidDel="00000000" w:rsidR="00000000" w:rsidRPr="00000000">
        <w:rPr>
          <w:sz w:val="18"/>
          <w:szCs w:val="18"/>
          <w:rtl w:val="0"/>
        </w:rPr>
        <w:t xml:space="preserve"> allows for </w:t>
      </w:r>
      <w:r w:rsidDel="00000000" w:rsidR="00000000" w:rsidRPr="00000000">
        <w:rPr>
          <w:b w:val="1"/>
          <w:sz w:val="18"/>
          <w:szCs w:val="18"/>
          <w:rtl w:val="0"/>
        </w:rPr>
        <w:t xml:space="preserve">dynamic adjustment</w:t>
      </w:r>
      <w:r w:rsidDel="00000000" w:rsidR="00000000" w:rsidRPr="00000000">
        <w:rPr>
          <w:sz w:val="18"/>
          <w:szCs w:val="18"/>
          <w:rtl w:val="0"/>
        </w:rPr>
        <w:t xml:space="preserve"> of the interaction strength in </w:t>
      </w:r>
      <w:r w:rsidDel="00000000" w:rsidR="00000000" w:rsidRPr="00000000">
        <w:rPr>
          <w:b w:val="1"/>
          <w:sz w:val="18"/>
          <w:szCs w:val="18"/>
          <w:rtl w:val="0"/>
        </w:rPr>
        <w:t xml:space="preserve">quantum field theory</w:t>
      </w:r>
      <w:r w:rsidDel="00000000" w:rsidR="00000000" w:rsidRPr="00000000">
        <w:rPr>
          <w:sz w:val="18"/>
          <w:szCs w:val="18"/>
          <w:rtl w:val="0"/>
        </w:rPr>
        <w:t xml:space="preserve"> and </w:t>
      </w:r>
      <w:r w:rsidDel="00000000" w:rsidR="00000000" w:rsidRPr="00000000">
        <w:rPr>
          <w:b w:val="1"/>
          <w:sz w:val="18"/>
          <w:szCs w:val="18"/>
          <w:rtl w:val="0"/>
        </w:rPr>
        <w:t xml:space="preserve">particle physics</w:t>
      </w:r>
      <w:r w:rsidDel="00000000" w:rsidR="00000000" w:rsidRPr="00000000">
        <w:rPr>
          <w:sz w:val="18"/>
          <w:szCs w:val="18"/>
          <w:rtl w:val="0"/>
        </w:rPr>
        <w:t xml:space="preserve">.</w:t>
      </w:r>
    </w:p>
    <w:p w:rsidR="00000000" w:rsidDel="00000000" w:rsidP="00000000" w:rsidRDefault="00000000" w:rsidRPr="00000000" w14:paraId="00000054">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pStyle w:val="Heading3"/>
        <w:keepNext w:val="0"/>
        <w:keepLines w:val="0"/>
        <w:spacing w:before="280" w:lineRule="auto"/>
        <w:rPr>
          <w:b w:val="1"/>
          <w:sz w:val="26"/>
          <w:szCs w:val="26"/>
        </w:rPr>
      </w:pPr>
      <w:bookmarkStart w:colFirst="0" w:colLast="0" w:name="_rt17eliqfrzy" w:id="16"/>
      <w:bookmarkEnd w:id="16"/>
      <w:r w:rsidDel="00000000" w:rsidR="00000000" w:rsidRPr="00000000">
        <w:rPr>
          <w:b w:val="1"/>
          <w:sz w:val="26"/>
          <w:szCs w:val="26"/>
          <w:rtl w:val="0"/>
        </w:rPr>
        <w:t xml:space="preserve">5. Applications in Quantum Electrodynamics, Quantum Chemistry, and Quantum Computing</w:t>
      </w:r>
    </w:p>
    <w:p w:rsidR="00000000" w:rsidDel="00000000" w:rsidP="00000000" w:rsidRDefault="00000000" w:rsidRPr="00000000" w14:paraId="00000056">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The </w:t>
      </w:r>
      <w:r w:rsidDel="00000000" w:rsidR="00000000" w:rsidRPr="00000000">
        <w:rPr>
          <w:b w:val="1"/>
          <w:sz w:val="18"/>
          <w:szCs w:val="18"/>
          <w:rtl w:val="0"/>
        </w:rPr>
        <w:t xml:space="preserve">Prime-Embedded Quantum Coulomb Interactions Algorithm (PEQCIA)</w:t>
      </w:r>
      <w:r w:rsidDel="00000000" w:rsidR="00000000" w:rsidRPr="00000000">
        <w:rPr>
          <w:sz w:val="18"/>
          <w:szCs w:val="18"/>
          <w:rtl w:val="0"/>
        </w:rPr>
        <w:t xml:space="preserve"> has applications across a wide range of quantum technologies, including </w:t>
      </w:r>
      <w:r w:rsidDel="00000000" w:rsidR="00000000" w:rsidRPr="00000000">
        <w:rPr>
          <w:b w:val="1"/>
          <w:sz w:val="18"/>
          <w:szCs w:val="18"/>
          <w:rtl w:val="0"/>
        </w:rPr>
        <w:t xml:space="preserve">quantum electrodynamics (QED)</w:t>
      </w:r>
      <w:r w:rsidDel="00000000" w:rsidR="00000000" w:rsidRPr="00000000">
        <w:rPr>
          <w:sz w:val="18"/>
          <w:szCs w:val="18"/>
          <w:rtl w:val="0"/>
        </w:rPr>
        <w:t xml:space="preserve">, </w:t>
      </w:r>
      <w:r w:rsidDel="00000000" w:rsidR="00000000" w:rsidRPr="00000000">
        <w:rPr>
          <w:b w:val="1"/>
          <w:sz w:val="18"/>
          <w:szCs w:val="18"/>
          <w:rtl w:val="0"/>
        </w:rPr>
        <w:t xml:space="preserve">quantum chemistry</w:t>
      </w:r>
      <w:r w:rsidDel="00000000" w:rsidR="00000000" w:rsidRPr="00000000">
        <w:rPr>
          <w:sz w:val="18"/>
          <w:szCs w:val="18"/>
          <w:rtl w:val="0"/>
        </w:rPr>
        <w:t xml:space="preserve">, </w:t>
      </w:r>
      <w:r w:rsidDel="00000000" w:rsidR="00000000" w:rsidRPr="00000000">
        <w:rPr>
          <w:b w:val="1"/>
          <w:sz w:val="18"/>
          <w:szCs w:val="18"/>
          <w:rtl w:val="0"/>
        </w:rPr>
        <w:t xml:space="preserve">atomic and molecular physics</w:t>
      </w:r>
      <w:r w:rsidDel="00000000" w:rsidR="00000000" w:rsidRPr="00000000">
        <w:rPr>
          <w:sz w:val="18"/>
          <w:szCs w:val="18"/>
          <w:rtl w:val="0"/>
        </w:rPr>
        <w:t xml:space="preserve">, and </w:t>
      </w:r>
      <w:r w:rsidDel="00000000" w:rsidR="00000000" w:rsidRPr="00000000">
        <w:rPr>
          <w:b w:val="1"/>
          <w:sz w:val="18"/>
          <w:szCs w:val="18"/>
          <w:rtl w:val="0"/>
        </w:rPr>
        <w:t xml:space="preserve">quantum computing</w:t>
      </w:r>
      <w:r w:rsidDel="00000000" w:rsidR="00000000" w:rsidRPr="00000000">
        <w:rPr>
          <w:sz w:val="18"/>
          <w:szCs w:val="18"/>
          <w:rtl w:val="0"/>
        </w:rPr>
        <w:t xml:space="preserve">, where Coulomb interactions are critical for describing the behavior of charged particles.</w:t>
      </w:r>
    </w:p>
    <w:p w:rsidR="00000000" w:rsidDel="00000000" w:rsidP="00000000" w:rsidRDefault="00000000" w:rsidRPr="00000000" w14:paraId="00000057">
      <w:pPr>
        <w:pStyle w:val="Heading4"/>
        <w:keepNext w:val="0"/>
        <w:keepLines w:val="0"/>
        <w:spacing w:after="40" w:before="240" w:lineRule="auto"/>
        <w:rPr>
          <w:b w:val="1"/>
          <w:color w:val="434343"/>
          <w:sz w:val="22"/>
          <w:szCs w:val="22"/>
        </w:rPr>
      </w:pPr>
      <w:bookmarkStart w:colFirst="0" w:colLast="0" w:name="_s6sxjk388gbf" w:id="17"/>
      <w:bookmarkEnd w:id="17"/>
      <w:r w:rsidDel="00000000" w:rsidR="00000000" w:rsidRPr="00000000">
        <w:rPr>
          <w:b w:val="1"/>
          <w:color w:val="434343"/>
          <w:sz w:val="22"/>
          <w:szCs w:val="22"/>
          <w:rtl w:val="0"/>
        </w:rPr>
        <w:t xml:space="preserve">Quantum Electrodynamics (QED)</w:t>
      </w:r>
    </w:p>
    <w:p w:rsidR="00000000" w:rsidDel="00000000" w:rsidP="00000000" w:rsidRDefault="00000000" w:rsidRPr="00000000" w14:paraId="00000058">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QED</w:t>
      </w:r>
      <w:r w:rsidDel="00000000" w:rsidR="00000000" w:rsidRPr="00000000">
        <w:rPr>
          <w:sz w:val="18"/>
          <w:szCs w:val="18"/>
          <w:rtl w:val="0"/>
        </w:rPr>
        <w:t xml:space="preserve">, the interaction between charged particles is described by the exchange of virtual photons via the Coulomb interaction. PEQCIA’s </w:t>
      </w:r>
      <w:r w:rsidDel="00000000" w:rsidR="00000000" w:rsidRPr="00000000">
        <w:rPr>
          <w:b w:val="1"/>
          <w:sz w:val="18"/>
          <w:szCs w:val="18"/>
          <w:rtl w:val="0"/>
        </w:rPr>
        <w:t xml:space="preserve">prime-modulated Coulomb interaction</w:t>
      </w:r>
      <w:r w:rsidDel="00000000" w:rsidR="00000000" w:rsidRPr="00000000">
        <w:rPr>
          <w:sz w:val="18"/>
          <w:szCs w:val="18"/>
          <w:rtl w:val="0"/>
        </w:rPr>
        <w:t xml:space="preserve"> offers new tools for dynamically controlling interaction strengths and renormalization effects in quantum field theory.</w:t>
      </w:r>
    </w:p>
    <w:p w:rsidR="00000000" w:rsidDel="00000000" w:rsidP="00000000" w:rsidRDefault="00000000" w:rsidRPr="00000000" w14:paraId="00000059">
      <w:pPr>
        <w:pStyle w:val="Heading4"/>
        <w:keepNext w:val="0"/>
        <w:keepLines w:val="0"/>
        <w:spacing w:after="40" w:before="240" w:lineRule="auto"/>
        <w:rPr>
          <w:b w:val="1"/>
          <w:color w:val="434343"/>
          <w:sz w:val="22"/>
          <w:szCs w:val="22"/>
        </w:rPr>
      </w:pPr>
      <w:bookmarkStart w:colFirst="0" w:colLast="0" w:name="_e2x4vhwh82ew" w:id="18"/>
      <w:bookmarkEnd w:id="18"/>
      <w:r w:rsidDel="00000000" w:rsidR="00000000" w:rsidRPr="00000000">
        <w:rPr>
          <w:b w:val="1"/>
          <w:color w:val="434343"/>
          <w:sz w:val="22"/>
          <w:szCs w:val="22"/>
          <w:rtl w:val="0"/>
        </w:rPr>
        <w:t xml:space="preserve">Quantum Chemistry</w:t>
      </w:r>
    </w:p>
    <w:p w:rsidR="00000000" w:rsidDel="00000000" w:rsidP="00000000" w:rsidRDefault="00000000" w:rsidRPr="00000000" w14:paraId="0000005A">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chemistry</w:t>
      </w:r>
      <w:r w:rsidDel="00000000" w:rsidR="00000000" w:rsidRPr="00000000">
        <w:rPr>
          <w:sz w:val="18"/>
          <w:szCs w:val="18"/>
          <w:rtl w:val="0"/>
        </w:rPr>
        <w:t xml:space="preserve">, the Coulomb interaction between electrons and nuclei determines the electronic structure of atoms and molecules. PEQCIA provides </w:t>
      </w:r>
      <w:r w:rsidDel="00000000" w:rsidR="00000000" w:rsidRPr="00000000">
        <w:rPr>
          <w:b w:val="1"/>
          <w:sz w:val="18"/>
          <w:szCs w:val="18"/>
          <w:rtl w:val="0"/>
        </w:rPr>
        <w:t xml:space="preserve">prime-encoded Coulomb potentials</w:t>
      </w:r>
      <w:r w:rsidDel="00000000" w:rsidR="00000000" w:rsidRPr="00000000">
        <w:rPr>
          <w:sz w:val="18"/>
          <w:szCs w:val="18"/>
          <w:rtl w:val="0"/>
        </w:rPr>
        <w:t xml:space="preserve">, allowing for fine-tuned control over molecular interactions, chemical bonding, and electronic energy levels.</w:t>
      </w:r>
    </w:p>
    <w:p w:rsidR="00000000" w:rsidDel="00000000" w:rsidP="00000000" w:rsidRDefault="00000000" w:rsidRPr="00000000" w14:paraId="0000005B">
      <w:pPr>
        <w:pStyle w:val="Heading4"/>
        <w:keepNext w:val="0"/>
        <w:keepLines w:val="0"/>
        <w:spacing w:after="40" w:before="240" w:lineRule="auto"/>
        <w:rPr>
          <w:b w:val="1"/>
          <w:color w:val="434343"/>
          <w:sz w:val="22"/>
          <w:szCs w:val="22"/>
        </w:rPr>
      </w:pPr>
      <w:bookmarkStart w:colFirst="0" w:colLast="0" w:name="_9lqkpzlembuz" w:id="19"/>
      <w:bookmarkEnd w:id="19"/>
      <w:r w:rsidDel="00000000" w:rsidR="00000000" w:rsidRPr="00000000">
        <w:rPr>
          <w:b w:val="1"/>
          <w:color w:val="434343"/>
          <w:sz w:val="22"/>
          <w:szCs w:val="22"/>
          <w:rtl w:val="0"/>
        </w:rPr>
        <w:t xml:space="preserve">Quantum Computing</w:t>
      </w:r>
    </w:p>
    <w:p w:rsidR="00000000" w:rsidDel="00000000" w:rsidP="00000000" w:rsidRDefault="00000000" w:rsidRPr="00000000" w14:paraId="0000005C">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In </w:t>
      </w:r>
      <w:r w:rsidDel="00000000" w:rsidR="00000000" w:rsidRPr="00000000">
        <w:rPr>
          <w:b w:val="1"/>
          <w:sz w:val="18"/>
          <w:szCs w:val="18"/>
          <w:rtl w:val="0"/>
        </w:rPr>
        <w:t xml:space="preserve">quantum computing</w:t>
      </w:r>
      <w:r w:rsidDel="00000000" w:rsidR="00000000" w:rsidRPr="00000000">
        <w:rPr>
          <w:sz w:val="18"/>
          <w:szCs w:val="18"/>
          <w:rtl w:val="0"/>
        </w:rPr>
        <w:t xml:space="preserve">, charged particles like electrons are manipulated to encode quantum information. PEQCIA’s </w:t>
      </w:r>
      <w:r w:rsidDel="00000000" w:rsidR="00000000" w:rsidRPr="00000000">
        <w:rPr>
          <w:b w:val="1"/>
          <w:sz w:val="18"/>
          <w:szCs w:val="18"/>
          <w:rtl w:val="0"/>
        </w:rPr>
        <w:t xml:space="preserve">prime-controlled interaction Hamiltonian</w:t>
      </w:r>
      <w:r w:rsidDel="00000000" w:rsidR="00000000" w:rsidRPr="00000000">
        <w:rPr>
          <w:sz w:val="18"/>
          <w:szCs w:val="18"/>
          <w:rtl w:val="0"/>
        </w:rPr>
        <w:t xml:space="preserve"> allows for </w:t>
      </w:r>
      <w:r w:rsidDel="00000000" w:rsidR="00000000" w:rsidRPr="00000000">
        <w:rPr>
          <w:b w:val="1"/>
          <w:sz w:val="18"/>
          <w:szCs w:val="18"/>
          <w:rtl w:val="0"/>
        </w:rPr>
        <w:t xml:space="preserve">dynamic control</w:t>
      </w:r>
      <w:r w:rsidDel="00000000" w:rsidR="00000000" w:rsidRPr="00000000">
        <w:rPr>
          <w:sz w:val="18"/>
          <w:szCs w:val="18"/>
          <w:rtl w:val="0"/>
        </w:rPr>
        <w:t xml:space="preserve"> over the interactions between qubits in quantum computing systems, potentially improving gate fidelity and reducing noise in quantum circuits.</w:t>
      </w:r>
    </w:p>
    <w:p w:rsidR="00000000" w:rsidDel="00000000" w:rsidP="00000000" w:rsidRDefault="00000000" w:rsidRPr="00000000" w14:paraId="0000005D">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E">
      <w:pPr>
        <w:pStyle w:val="Heading3"/>
        <w:keepNext w:val="0"/>
        <w:keepLines w:val="0"/>
        <w:spacing w:before="280" w:lineRule="auto"/>
        <w:rPr>
          <w:b w:val="1"/>
          <w:sz w:val="26"/>
          <w:szCs w:val="26"/>
        </w:rPr>
      </w:pPr>
      <w:bookmarkStart w:colFirst="0" w:colLast="0" w:name="_ddhyazlrj07t" w:id="20"/>
      <w:bookmarkEnd w:id="20"/>
      <w:r w:rsidDel="00000000" w:rsidR="00000000" w:rsidRPr="00000000">
        <w:rPr>
          <w:b w:val="1"/>
          <w:sz w:val="26"/>
          <w:szCs w:val="26"/>
          <w:rtl w:val="0"/>
        </w:rPr>
        <w:t xml:space="preserve">Complete Prime-Embedded Quantum Coulomb Interactions Algorithm (PEQCIA)</w:t>
      </w:r>
    </w:p>
    <w:p w:rsidR="00000000" w:rsidDel="00000000" w:rsidP="00000000" w:rsidRDefault="00000000" w:rsidRPr="00000000" w14:paraId="0000005F">
      <w:pPr>
        <w:pStyle w:val="Heading3"/>
        <w:keepNext w:val="0"/>
        <w:keepLines w:val="0"/>
        <w:spacing w:after="240" w:before="240" w:lineRule="auto"/>
        <w:rPr>
          <w:sz w:val="18"/>
          <w:szCs w:val="18"/>
        </w:rPr>
      </w:pPr>
      <w:bookmarkStart w:colFirst="0" w:colLast="0" w:name="_hf2t3m3lyhfd" w:id="0"/>
      <w:bookmarkEnd w:id="0"/>
      <w:r w:rsidDel="00000000" w:rsidR="00000000" w:rsidRPr="00000000">
        <w:rPr>
          <w:sz w:val="18"/>
          <w:szCs w:val="18"/>
          <w:rtl w:val="0"/>
        </w:rPr>
        <w:t xml:space="preserve">Here’s the complete structure of the </w:t>
      </w:r>
      <w:r w:rsidDel="00000000" w:rsidR="00000000" w:rsidRPr="00000000">
        <w:rPr>
          <w:b w:val="1"/>
          <w:sz w:val="18"/>
          <w:szCs w:val="18"/>
          <w:rtl w:val="0"/>
        </w:rPr>
        <w:t xml:space="preserve">Prime-Embedded Quantum Coulomb Interactions Algorithm (PEQCIA)</w:t>
      </w:r>
      <w:r w:rsidDel="00000000" w:rsidR="00000000" w:rsidRPr="00000000">
        <w:rPr>
          <w:sz w:val="18"/>
          <w:szCs w:val="18"/>
          <w:rtl w:val="0"/>
        </w:rPr>
        <w:t xml:space="preserve">:</w:t>
      </w:r>
    </w:p>
    <w:p w:rsidR="00000000" w:rsidDel="00000000" w:rsidP="00000000" w:rsidRDefault="00000000" w:rsidRPr="00000000" w14:paraId="00000060">
      <w:pPr>
        <w:pStyle w:val="Heading4"/>
        <w:keepNext w:val="0"/>
        <w:keepLines w:val="0"/>
        <w:spacing w:after="40" w:before="240" w:lineRule="auto"/>
        <w:rPr>
          <w:b w:val="1"/>
          <w:color w:val="434343"/>
          <w:sz w:val="22"/>
          <w:szCs w:val="22"/>
        </w:rPr>
      </w:pPr>
      <w:bookmarkStart w:colFirst="0" w:colLast="0" w:name="_yn23bllq7hhk" w:id="21"/>
      <w:bookmarkEnd w:id="21"/>
      <w:r w:rsidDel="00000000" w:rsidR="00000000" w:rsidRPr="00000000">
        <w:rPr>
          <w:b w:val="1"/>
          <w:color w:val="434343"/>
          <w:sz w:val="22"/>
          <w:szCs w:val="22"/>
          <w:rtl w:val="0"/>
        </w:rPr>
        <w:t xml:space="preserve">Step 1: Prime-Encoded Coulomb Potential</w:t>
      </w:r>
    </w:p>
    <w:p w:rsidR="00000000" w:rsidDel="00000000" w:rsidP="00000000" w:rsidRDefault="00000000" w:rsidRPr="00000000" w14:paraId="00000061">
      <w:pPr>
        <w:pStyle w:val="Heading3"/>
        <w:keepNext w:val="0"/>
        <w:keepLines w:val="0"/>
        <w:numPr>
          <w:ilvl w:val="0"/>
          <w:numId w:val="14"/>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Coulomb potential</w:t>
      </w:r>
      <w:r w:rsidDel="00000000" w:rsidR="00000000" w:rsidRPr="00000000">
        <w:rPr>
          <w:rFonts w:ascii="Arial Unicode MS" w:cs="Arial Unicode MS" w:eastAsia="Arial Unicode MS" w:hAnsi="Arial Unicode MS"/>
          <w:sz w:val="18"/>
          <w:szCs w:val="18"/>
          <w:rtl w:val="0"/>
        </w:rPr>
        <w:t xml:space="preserve">: Vp(r)=p(n)⋅q1q24πϵ0rV_p(r) = p(n) \cdot \frac{q_1 q_2}{4\pi \epsilon_0 r}Vp​(r)=p(n)⋅4πϵ0​rq1​q2​​</w:t>
      </w:r>
    </w:p>
    <w:p w:rsidR="00000000" w:rsidDel="00000000" w:rsidP="00000000" w:rsidRDefault="00000000" w:rsidRPr="00000000" w14:paraId="00000062">
      <w:pPr>
        <w:pStyle w:val="Heading4"/>
        <w:keepNext w:val="0"/>
        <w:keepLines w:val="0"/>
        <w:spacing w:after="40" w:before="240" w:lineRule="auto"/>
        <w:rPr>
          <w:b w:val="1"/>
          <w:color w:val="434343"/>
          <w:sz w:val="22"/>
          <w:szCs w:val="22"/>
        </w:rPr>
      </w:pPr>
      <w:bookmarkStart w:colFirst="0" w:colLast="0" w:name="_dyq6sr5yos5z" w:id="22"/>
      <w:bookmarkEnd w:id="22"/>
      <w:r w:rsidDel="00000000" w:rsidR="00000000" w:rsidRPr="00000000">
        <w:rPr>
          <w:b w:val="1"/>
          <w:color w:val="434343"/>
          <w:sz w:val="22"/>
          <w:szCs w:val="22"/>
          <w:rtl w:val="0"/>
        </w:rPr>
        <w:t xml:space="preserve">Step 2: Prime-Modulated Interaction Hamiltonian</w:t>
      </w:r>
    </w:p>
    <w:p w:rsidR="00000000" w:rsidDel="00000000" w:rsidP="00000000" w:rsidRDefault="00000000" w:rsidRPr="00000000" w14:paraId="00000063">
      <w:pPr>
        <w:pStyle w:val="Heading3"/>
        <w:keepNext w:val="0"/>
        <w:keepLines w:val="0"/>
        <w:numPr>
          <w:ilvl w:val="0"/>
          <w:numId w:val="4"/>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Define the </w:t>
      </w:r>
      <w:r w:rsidDel="00000000" w:rsidR="00000000" w:rsidRPr="00000000">
        <w:rPr>
          <w:b w:val="1"/>
          <w:sz w:val="18"/>
          <w:szCs w:val="18"/>
          <w:rtl w:val="0"/>
        </w:rPr>
        <w:t xml:space="preserve">prime-modulated interaction Hamiltonian</w:t>
      </w:r>
      <w:r w:rsidDel="00000000" w:rsidR="00000000" w:rsidRPr="00000000">
        <w:rPr>
          <w:rFonts w:ascii="Arial Unicode MS" w:cs="Arial Unicode MS" w:eastAsia="Arial Unicode MS" w:hAnsi="Arial Unicode MS"/>
          <w:sz w:val="18"/>
          <w:szCs w:val="18"/>
          <w:rtl w:val="0"/>
        </w:rPr>
        <w:t xml:space="preserve">: Hp=∑i(pi22mi)+∑i&lt;jp(n)⋅V(rij)H_p = \sum_i \left( \frac{p_i^2}{2m_i} \right) + \sum_{i&lt;j} p(n) \cdot V(r_{ij})Hp​=i∑​(2mi​pi2​​)+i&lt;j∑​p(n)⋅V(rij​)</w:t>
      </w:r>
    </w:p>
    <w:p w:rsidR="00000000" w:rsidDel="00000000" w:rsidP="00000000" w:rsidRDefault="00000000" w:rsidRPr="00000000" w14:paraId="00000064">
      <w:pPr>
        <w:pStyle w:val="Heading4"/>
        <w:keepNext w:val="0"/>
        <w:keepLines w:val="0"/>
        <w:spacing w:after="40" w:before="240" w:lineRule="auto"/>
        <w:rPr>
          <w:b w:val="1"/>
          <w:color w:val="434343"/>
          <w:sz w:val="22"/>
          <w:szCs w:val="22"/>
        </w:rPr>
      </w:pPr>
      <w:bookmarkStart w:colFirst="0" w:colLast="0" w:name="_d49k5sumerrm" w:id="23"/>
      <w:bookmarkEnd w:id="23"/>
      <w:r w:rsidDel="00000000" w:rsidR="00000000" w:rsidRPr="00000000">
        <w:rPr>
          <w:b w:val="1"/>
          <w:color w:val="434343"/>
          <w:sz w:val="22"/>
          <w:szCs w:val="22"/>
          <w:rtl w:val="0"/>
        </w:rPr>
        <w:t xml:space="preserve">Step 3: Prime-Weighted Wavefunction and Energy Levels</w:t>
      </w:r>
    </w:p>
    <w:p w:rsidR="00000000" w:rsidDel="00000000" w:rsidP="00000000" w:rsidRDefault="00000000" w:rsidRPr="00000000" w14:paraId="00000065">
      <w:pPr>
        <w:pStyle w:val="Heading3"/>
        <w:keepNext w:val="0"/>
        <w:keepLines w:val="0"/>
        <w:numPr>
          <w:ilvl w:val="0"/>
          <w:numId w:val="12"/>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Solve the </w:t>
      </w:r>
      <w:r w:rsidDel="00000000" w:rsidR="00000000" w:rsidRPr="00000000">
        <w:rPr>
          <w:b w:val="1"/>
          <w:sz w:val="18"/>
          <w:szCs w:val="18"/>
          <w:rtl w:val="0"/>
        </w:rPr>
        <w:t xml:space="preserve">prime-modulated Schrödinger equation</w:t>
      </w:r>
      <w:r w:rsidDel="00000000" w:rsidR="00000000" w:rsidRPr="00000000">
        <w:rPr>
          <w:rFonts w:ascii="Arial Unicode MS" w:cs="Arial Unicode MS" w:eastAsia="Arial Unicode MS" w:hAnsi="Arial Unicode MS"/>
          <w:sz w:val="18"/>
          <w:szCs w:val="18"/>
          <w:rtl w:val="0"/>
        </w:rPr>
        <w:t xml:space="preserve">: (−ℏ22m∇2+p(n)⋅V(r))ψp(r)=Epψp(r)\left( -\frac{\hbar^2}{2m} \nabla^2 + p(n) \cdot V(r) \right) \psi_p(r) = E_p \psi_p(r)(−2mℏ2​∇2+p(n)⋅V(r))ψp​(r)=Ep​ψp​(r)</w:t>
      </w:r>
    </w:p>
    <w:p w:rsidR="00000000" w:rsidDel="00000000" w:rsidP="00000000" w:rsidRDefault="00000000" w:rsidRPr="00000000" w14:paraId="00000066">
      <w:pPr>
        <w:pStyle w:val="Heading4"/>
        <w:keepNext w:val="0"/>
        <w:keepLines w:val="0"/>
        <w:spacing w:after="40" w:before="240" w:lineRule="auto"/>
        <w:rPr>
          <w:b w:val="1"/>
          <w:color w:val="434343"/>
          <w:sz w:val="22"/>
          <w:szCs w:val="22"/>
        </w:rPr>
      </w:pPr>
      <w:bookmarkStart w:colFirst="0" w:colLast="0" w:name="_mi9hhmau9jav" w:id="24"/>
      <w:bookmarkEnd w:id="24"/>
      <w:r w:rsidDel="00000000" w:rsidR="00000000" w:rsidRPr="00000000">
        <w:rPr>
          <w:b w:val="1"/>
          <w:color w:val="434343"/>
          <w:sz w:val="22"/>
          <w:szCs w:val="22"/>
          <w:rtl w:val="0"/>
        </w:rPr>
        <w:t xml:space="preserve">Step 4: Prime-Controlled Screening and Renormalization</w:t>
      </w:r>
    </w:p>
    <w:p w:rsidR="00000000" w:rsidDel="00000000" w:rsidP="00000000" w:rsidRDefault="00000000" w:rsidRPr="00000000" w14:paraId="00000067">
      <w:pPr>
        <w:pStyle w:val="Heading3"/>
        <w:keepNext w:val="0"/>
        <w:keepLines w:val="0"/>
        <w:numPr>
          <w:ilvl w:val="0"/>
          <w:numId w:val="10"/>
        </w:numPr>
        <w:spacing w:after="240" w:before="240" w:lineRule="auto"/>
        <w:ind w:left="720" w:hanging="360"/>
        <w:rPr>
          <w:sz w:val="18"/>
          <w:szCs w:val="18"/>
        </w:rPr>
      </w:pPr>
      <w:bookmarkStart w:colFirst="0" w:colLast="0" w:name="_hf2t3m3lyhfd" w:id="0"/>
      <w:bookmarkEnd w:id="0"/>
      <w:r w:rsidDel="00000000" w:rsidR="00000000" w:rsidRPr="00000000">
        <w:rPr>
          <w:sz w:val="18"/>
          <w:szCs w:val="18"/>
          <w:rtl w:val="0"/>
        </w:rPr>
        <w:t xml:space="preserve">Apply the </w:t>
      </w:r>
      <w:r w:rsidDel="00000000" w:rsidR="00000000" w:rsidRPr="00000000">
        <w:rPr>
          <w:b w:val="1"/>
          <w:sz w:val="18"/>
          <w:szCs w:val="18"/>
          <w:rtl w:val="0"/>
        </w:rPr>
        <w:t xml:space="preserve">prime-modulated screened Coulomb potential</w:t>
      </w:r>
      <w:r w:rsidDel="00000000" w:rsidR="00000000" w:rsidRPr="00000000">
        <w:rPr>
          <w:rFonts w:ascii="Arial Unicode MS" w:cs="Arial Unicode MS" w:eastAsia="Arial Unicode MS" w:hAnsi="Arial Unicode MS"/>
          <w:sz w:val="18"/>
          <w:szCs w:val="18"/>
          <w:rtl w:val="0"/>
        </w:rPr>
        <w:t xml:space="preserve">: Vscreened,p(r)=q1q24πϵ0re−p(n)⋅κrV_{\text{screened}, p}(r) = \frac{q_1 q_2}{4\pi \epsilon_0 r} e^{-p(n) \cdot \kappa r}Vscreened,p​(r)=4πϵ0​rq1​q2​​e−p(n)⋅κr</w:t>
      </w:r>
    </w:p>
    <w:p w:rsidR="00000000" w:rsidDel="00000000" w:rsidP="00000000" w:rsidRDefault="00000000" w:rsidRPr="00000000" w14:paraId="00000068">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b w:val="1"/>
          <w:sz w:val="26"/>
          <w:szCs w:val="26"/>
        </w:rPr>
      </w:pPr>
      <w:bookmarkStart w:colFirst="0" w:colLast="0" w:name="_idu4wb2thpln" w:id="25"/>
      <w:bookmarkEnd w:id="25"/>
      <w:r w:rsidDel="00000000" w:rsidR="00000000" w:rsidRPr="00000000">
        <w:rPr>
          <w:b w:val="1"/>
          <w:sz w:val="26"/>
          <w:szCs w:val="26"/>
          <w:rtl w:val="0"/>
        </w:rPr>
        <w:t xml:space="preserve">6. Advantages of PEQCIA</w:t>
      </w:r>
    </w:p>
    <w:p w:rsidR="00000000" w:rsidDel="00000000" w:rsidP="00000000" w:rsidRDefault="00000000" w:rsidRPr="00000000" w14:paraId="0000006A">
      <w:pPr>
        <w:pStyle w:val="Heading3"/>
        <w:keepNext w:val="0"/>
        <w:keepLines w:val="0"/>
        <w:numPr>
          <w:ilvl w:val="0"/>
          <w:numId w:val="5"/>
        </w:numPr>
        <w:spacing w:after="0" w:afterAutospacing="0" w:before="24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Dynamic Control of Interaction Strengths</w:t>
      </w:r>
      <w:r w:rsidDel="00000000" w:rsidR="00000000" w:rsidRPr="00000000">
        <w:rPr>
          <w:sz w:val="18"/>
          <w:szCs w:val="18"/>
          <w:rtl w:val="0"/>
        </w:rPr>
        <w:t xml:space="preserve">: Prime embedding introduces </w:t>
      </w:r>
      <w:r w:rsidDel="00000000" w:rsidR="00000000" w:rsidRPr="00000000">
        <w:rPr>
          <w:b w:val="1"/>
          <w:sz w:val="18"/>
          <w:szCs w:val="18"/>
          <w:rtl w:val="0"/>
        </w:rPr>
        <w:t xml:space="preserve">dynamic modulation</w:t>
      </w:r>
      <w:r w:rsidDel="00000000" w:rsidR="00000000" w:rsidRPr="00000000">
        <w:rPr>
          <w:sz w:val="18"/>
          <w:szCs w:val="18"/>
          <w:rtl w:val="0"/>
        </w:rPr>
        <w:t xml:space="preserve"> of Coulomb interactions, providing fine-tuned control over the potential between charged particles.</w:t>
      </w:r>
    </w:p>
    <w:p w:rsidR="00000000" w:rsidDel="00000000" w:rsidP="00000000" w:rsidRDefault="00000000" w:rsidRPr="00000000" w14:paraId="0000006B">
      <w:pPr>
        <w:pStyle w:val="Heading3"/>
        <w:keepNext w:val="0"/>
        <w:keepLines w:val="0"/>
        <w:numPr>
          <w:ilvl w:val="0"/>
          <w:numId w:val="5"/>
        </w:numPr>
        <w:spacing w:after="0" w:afterAutospacing="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Enhanced Quantum System Manipulation</w:t>
      </w:r>
      <w:r w:rsidDel="00000000" w:rsidR="00000000" w:rsidRPr="00000000">
        <w:rPr>
          <w:sz w:val="18"/>
          <w:szCs w:val="18"/>
          <w:rtl w:val="0"/>
        </w:rPr>
        <w:t xml:space="preserve">: PEQCIA offers </w:t>
      </w:r>
      <w:r w:rsidDel="00000000" w:rsidR="00000000" w:rsidRPr="00000000">
        <w:rPr>
          <w:b w:val="1"/>
          <w:sz w:val="18"/>
          <w:szCs w:val="18"/>
          <w:rtl w:val="0"/>
        </w:rPr>
        <w:t xml:space="preserve">prime-modulated Hamiltonians</w:t>
      </w:r>
      <w:r w:rsidDel="00000000" w:rsidR="00000000" w:rsidRPr="00000000">
        <w:rPr>
          <w:sz w:val="18"/>
          <w:szCs w:val="18"/>
          <w:rtl w:val="0"/>
        </w:rPr>
        <w:t xml:space="preserve">, wavefunctions, and energy levels, enabling flexible manipulation of </w:t>
      </w:r>
      <w:r w:rsidDel="00000000" w:rsidR="00000000" w:rsidRPr="00000000">
        <w:rPr>
          <w:b w:val="1"/>
          <w:sz w:val="18"/>
          <w:szCs w:val="18"/>
          <w:rtl w:val="0"/>
        </w:rPr>
        <w:t xml:space="preserve">quantum systems</w:t>
      </w:r>
      <w:r w:rsidDel="00000000" w:rsidR="00000000" w:rsidRPr="00000000">
        <w:rPr>
          <w:sz w:val="18"/>
          <w:szCs w:val="18"/>
          <w:rtl w:val="0"/>
        </w:rPr>
        <w:t xml:space="preserve"> in </w:t>
      </w:r>
      <w:r w:rsidDel="00000000" w:rsidR="00000000" w:rsidRPr="00000000">
        <w:rPr>
          <w:b w:val="1"/>
          <w:sz w:val="18"/>
          <w:szCs w:val="18"/>
          <w:rtl w:val="0"/>
        </w:rPr>
        <w:t xml:space="preserve">quantum chemistry</w:t>
      </w:r>
      <w:r w:rsidDel="00000000" w:rsidR="00000000" w:rsidRPr="00000000">
        <w:rPr>
          <w:sz w:val="18"/>
          <w:szCs w:val="18"/>
          <w:rtl w:val="0"/>
        </w:rPr>
        <w:t xml:space="preserve"> and </w:t>
      </w:r>
      <w:r w:rsidDel="00000000" w:rsidR="00000000" w:rsidRPr="00000000">
        <w:rPr>
          <w:b w:val="1"/>
          <w:sz w:val="18"/>
          <w:szCs w:val="18"/>
          <w:rtl w:val="0"/>
        </w:rPr>
        <w:t xml:space="preserve">quantum computing</w:t>
      </w:r>
      <w:r w:rsidDel="00000000" w:rsidR="00000000" w:rsidRPr="00000000">
        <w:rPr>
          <w:sz w:val="18"/>
          <w:szCs w:val="18"/>
          <w:rtl w:val="0"/>
        </w:rPr>
        <w:t xml:space="preserve">.</w:t>
      </w:r>
    </w:p>
    <w:p w:rsidR="00000000" w:rsidDel="00000000" w:rsidP="00000000" w:rsidRDefault="00000000" w:rsidRPr="00000000" w14:paraId="0000006C">
      <w:pPr>
        <w:pStyle w:val="Heading3"/>
        <w:keepNext w:val="0"/>
        <w:keepLines w:val="0"/>
        <w:numPr>
          <w:ilvl w:val="0"/>
          <w:numId w:val="5"/>
        </w:numPr>
        <w:spacing w:after="240" w:before="0" w:beforeAutospacing="0" w:lineRule="auto"/>
        <w:ind w:left="720" w:hanging="360"/>
        <w:rPr>
          <w:sz w:val="18"/>
          <w:szCs w:val="18"/>
        </w:rPr>
      </w:pPr>
      <w:bookmarkStart w:colFirst="0" w:colLast="0" w:name="_hf2t3m3lyhfd" w:id="0"/>
      <w:bookmarkEnd w:id="0"/>
      <w:r w:rsidDel="00000000" w:rsidR="00000000" w:rsidRPr="00000000">
        <w:rPr>
          <w:b w:val="1"/>
          <w:sz w:val="18"/>
          <w:szCs w:val="18"/>
          <w:rtl w:val="0"/>
        </w:rPr>
        <w:t xml:space="preserve">Applications in QED and Renormalization</w:t>
      </w:r>
      <w:r w:rsidDel="00000000" w:rsidR="00000000" w:rsidRPr="00000000">
        <w:rPr>
          <w:sz w:val="18"/>
          <w:szCs w:val="18"/>
          <w:rtl w:val="0"/>
        </w:rPr>
        <w:t xml:space="preserve">: The prime-modulated renormalization and screening effects provide tools for dynamically controlling interaction strengths in </w:t>
      </w:r>
      <w:r w:rsidDel="00000000" w:rsidR="00000000" w:rsidRPr="00000000">
        <w:rPr>
          <w:b w:val="1"/>
          <w:sz w:val="18"/>
          <w:szCs w:val="18"/>
          <w:rtl w:val="0"/>
        </w:rPr>
        <w:t xml:space="preserve">quantum electrodynamics</w:t>
      </w:r>
      <w:r w:rsidDel="00000000" w:rsidR="00000000" w:rsidRPr="00000000">
        <w:rPr>
          <w:sz w:val="18"/>
          <w:szCs w:val="18"/>
          <w:rtl w:val="0"/>
        </w:rPr>
        <w:t xml:space="preserve"> and </w:t>
      </w:r>
      <w:r w:rsidDel="00000000" w:rsidR="00000000" w:rsidRPr="00000000">
        <w:rPr>
          <w:b w:val="1"/>
          <w:sz w:val="18"/>
          <w:szCs w:val="18"/>
          <w:rtl w:val="0"/>
        </w:rPr>
        <w:t xml:space="preserve">many-body quantum systems</w:t>
      </w:r>
      <w:r w:rsidDel="00000000" w:rsidR="00000000" w:rsidRPr="00000000">
        <w:rPr>
          <w:sz w:val="18"/>
          <w:szCs w:val="18"/>
          <w:rtl w:val="0"/>
        </w:rPr>
        <w:t xml:space="preserve">.</w:t>
      </w:r>
    </w:p>
    <w:p w:rsidR="00000000" w:rsidDel="00000000" w:rsidP="00000000" w:rsidRDefault="00000000" w:rsidRPr="00000000" w14:paraId="0000006D">
      <w:pPr>
        <w:pStyle w:val="Heading3"/>
        <w:keepNext w:val="0"/>
        <w:keepLines w:val="0"/>
        <w:spacing w:before="280" w:lineRule="auto"/>
        <w:rPr>
          <w:sz w:val="18"/>
          <w:szCs w:val="18"/>
        </w:rPr>
      </w:pPr>
      <w:bookmarkStart w:colFirst="0" w:colLast="0" w:name="_hf2t3m3lyhfd" w:id="0"/>
      <w:bookmarkEnd w:id="0"/>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E">
      <w:pPr>
        <w:pStyle w:val="Heading3"/>
        <w:keepNext w:val="0"/>
        <w:keepLines w:val="0"/>
        <w:spacing w:before="280" w:lineRule="auto"/>
        <w:rPr>
          <w:b w:val="1"/>
          <w:sz w:val="26"/>
          <w:szCs w:val="26"/>
        </w:rPr>
      </w:pPr>
      <w:bookmarkStart w:colFirst="0" w:colLast="0" w:name="_h6lejea17y4l" w:id="26"/>
      <w:bookmarkEnd w:id="26"/>
      <w:r w:rsidDel="00000000" w:rsidR="00000000" w:rsidRPr="00000000">
        <w:rPr>
          <w:b w:val="1"/>
          <w:sz w:val="26"/>
          <w:szCs w:val="26"/>
          <w:rtl w:val="0"/>
        </w:rPr>
        <w:t xml:space="preserve">Conclusion</w:t>
      </w:r>
    </w:p>
    <w:p w:rsidR="00000000" w:rsidDel="00000000" w:rsidP="00000000" w:rsidRDefault="00000000" w:rsidRPr="00000000" w14:paraId="0000006F">
      <w:pPr>
        <w:pStyle w:val="Heading3"/>
        <w:keepNext w:val="0"/>
        <w:keepLines w:val="0"/>
        <w:spacing w:after="240" w:before="240" w:lineRule="auto"/>
        <w:rPr>
          <w:sz w:val="18"/>
          <w:szCs w:val="18"/>
        </w:rPr>
      </w:pPr>
      <w:bookmarkStart w:colFirst="0" w:colLast="0" w:name="_7dyul41rzsiq" w:id="27"/>
      <w:bookmarkEnd w:id="27"/>
      <w:r w:rsidDel="00000000" w:rsidR="00000000" w:rsidRPr="00000000">
        <w:rPr>
          <w:sz w:val="18"/>
          <w:szCs w:val="18"/>
          <w:rtl w:val="0"/>
        </w:rPr>
        <w:t xml:space="preserve">The </w:t>
      </w:r>
      <w:r w:rsidDel="00000000" w:rsidR="00000000" w:rsidRPr="00000000">
        <w:rPr>
          <w:b w:val="1"/>
          <w:sz w:val="18"/>
          <w:szCs w:val="18"/>
          <w:rtl w:val="0"/>
        </w:rPr>
        <w:t xml:space="preserve">Prime-Embedded Quantum Coulomb Interactions Algorithm (PEQCIA)</w:t>
      </w:r>
      <w:r w:rsidDel="00000000" w:rsidR="00000000" w:rsidRPr="00000000">
        <w:rPr>
          <w:sz w:val="18"/>
          <w:szCs w:val="18"/>
          <w:rtl w:val="0"/>
        </w:rPr>
        <w:t xml:space="preserve"> introduces </w:t>
      </w:r>
      <w:r w:rsidDel="00000000" w:rsidR="00000000" w:rsidRPr="00000000">
        <w:rPr>
          <w:b w:val="1"/>
          <w:sz w:val="18"/>
          <w:szCs w:val="18"/>
          <w:rtl w:val="0"/>
        </w:rPr>
        <w:t xml:space="preserve">prime-number modulation</w:t>
      </w:r>
      <w:r w:rsidDel="00000000" w:rsidR="00000000" w:rsidRPr="00000000">
        <w:rPr>
          <w:sz w:val="18"/>
          <w:szCs w:val="18"/>
          <w:rtl w:val="0"/>
        </w:rPr>
        <w:t xml:space="preserve"> into the Coulomb interaction framework, providing </w:t>
      </w:r>
      <w:r w:rsidDel="00000000" w:rsidR="00000000" w:rsidRPr="00000000">
        <w:rPr>
          <w:b w:val="1"/>
          <w:sz w:val="18"/>
          <w:szCs w:val="18"/>
          <w:rtl w:val="0"/>
        </w:rPr>
        <w:t xml:space="preserve">dynamic control</w:t>
      </w:r>
      <w:r w:rsidDel="00000000" w:rsidR="00000000" w:rsidRPr="00000000">
        <w:rPr>
          <w:sz w:val="18"/>
          <w:szCs w:val="18"/>
          <w:rtl w:val="0"/>
        </w:rPr>
        <w:t xml:space="preserve"> over interaction potentials, Hamiltonians, wavefunctions, and energy levels in quantum systems. By embedding primes into the Coulomb potential, renormalization, and screening effects, PEQCIA offers a powerful tool for </w:t>
      </w:r>
      <w:r w:rsidDel="00000000" w:rsidR="00000000" w:rsidRPr="00000000">
        <w:rPr>
          <w:b w:val="1"/>
          <w:sz w:val="18"/>
          <w:szCs w:val="18"/>
          <w:rtl w:val="0"/>
        </w:rPr>
        <w:t xml:space="preserve">quantum electrodynamics</w:t>
      </w:r>
      <w:r w:rsidDel="00000000" w:rsidR="00000000" w:rsidRPr="00000000">
        <w:rPr>
          <w:sz w:val="18"/>
          <w:szCs w:val="18"/>
          <w:rtl w:val="0"/>
        </w:rPr>
        <w:t xml:space="preserve">, </w:t>
      </w:r>
      <w:r w:rsidDel="00000000" w:rsidR="00000000" w:rsidRPr="00000000">
        <w:rPr>
          <w:b w:val="1"/>
          <w:sz w:val="18"/>
          <w:szCs w:val="18"/>
          <w:rtl w:val="0"/>
        </w:rPr>
        <w:t xml:space="preserve">quantum chemistry</w:t>
      </w:r>
      <w:r w:rsidDel="00000000" w:rsidR="00000000" w:rsidRPr="00000000">
        <w:rPr>
          <w:sz w:val="18"/>
          <w:szCs w:val="18"/>
          <w:rtl w:val="0"/>
        </w:rPr>
        <w:t xml:space="preserve">, and </w:t>
      </w:r>
      <w:r w:rsidDel="00000000" w:rsidR="00000000" w:rsidRPr="00000000">
        <w:rPr>
          <w:b w:val="1"/>
          <w:sz w:val="18"/>
          <w:szCs w:val="18"/>
          <w:rtl w:val="0"/>
        </w:rPr>
        <w:t xml:space="preserve">quantum computing</w:t>
      </w:r>
      <w:r w:rsidDel="00000000" w:rsidR="00000000" w:rsidRPr="00000000">
        <w:rPr>
          <w:sz w:val="18"/>
          <w:szCs w:val="18"/>
          <w:rtl w:val="0"/>
        </w:rPr>
        <w:t xml:space="preserve">. This algorithm enhances the flexibility and precision of quantum interaction modeling, making it valuable for </w:t>
      </w:r>
      <w:r w:rsidDel="00000000" w:rsidR="00000000" w:rsidRPr="00000000">
        <w:rPr>
          <w:b w:val="1"/>
          <w:sz w:val="18"/>
          <w:szCs w:val="18"/>
          <w:rtl w:val="0"/>
        </w:rPr>
        <w:t xml:space="preserve">advanced quantum technologies</w:t>
      </w:r>
      <w:r w:rsidDel="00000000" w:rsidR="00000000" w:rsidRPr="00000000">
        <w:rPr>
          <w:sz w:val="18"/>
          <w:szCs w:val="18"/>
          <w:rtl w:val="0"/>
        </w:rPr>
        <w:t xml:space="preserve">.</w:t>
      </w:r>
    </w:p>
    <w:p w:rsidR="00000000" w:rsidDel="00000000" w:rsidP="00000000" w:rsidRDefault="00000000" w:rsidRPr="00000000" w14:paraId="00000070">
      <w:pPr>
        <w:pStyle w:val="Heading3"/>
        <w:keepNext w:val="0"/>
        <w:keepLines w:val="0"/>
        <w:spacing w:before="280" w:lineRule="auto"/>
        <w:rPr>
          <w:sz w:val="18"/>
          <w:szCs w:val="18"/>
        </w:rPr>
      </w:pPr>
      <w:bookmarkStart w:colFirst="0" w:colLast="0" w:name="_hf2t3m3lyhfd" w:id="0"/>
      <w:bookmarkEnd w:id="0"/>
      <w:r w:rsidDel="00000000" w:rsidR="00000000" w:rsidRPr="00000000">
        <w:rPr>
          <w:rtl w:val="0"/>
        </w:rPr>
      </w:r>
    </w:p>
    <w:p w:rsidR="00000000" w:rsidDel="00000000" w:rsidP="00000000" w:rsidRDefault="00000000" w:rsidRPr="00000000" w14:paraId="00000071">
      <w:pPr>
        <w:spacing w:after="240" w:before="240" w:line="331.2" w:lineRule="auto"/>
        <w:rPr>
          <w:b w:val="1"/>
          <w:sz w:val="18"/>
          <w:szCs w:val="18"/>
        </w:rPr>
      </w:pPr>
      <w:r w:rsidDel="00000000" w:rsidR="00000000" w:rsidRPr="00000000">
        <w:rPr>
          <w:rtl w:val="0"/>
        </w:rPr>
      </w:r>
    </w:p>
    <w:sectPr>
      <w:foot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jc w:val="center"/>
      <w:rPr>
        <w:sz w:val="18"/>
        <w:szCs w:val="18"/>
      </w:rPr>
    </w:pPr>
    <w:r w:rsidDel="00000000" w:rsidR="00000000" w:rsidRPr="00000000">
      <w:rPr>
        <w:sz w:val="18"/>
        <w:szCs w:val="18"/>
        <w:rtl w:val="0"/>
      </w:rPr>
      <w:t xml:space="preserve">Multiplicity © 2024 by Dr. Ryan Van Gelder</w:t>
    </w:r>
  </w:p>
  <w:p w:rsidR="00000000" w:rsidDel="00000000" w:rsidP="00000000" w:rsidRDefault="00000000" w:rsidRPr="00000000" w14:paraId="00000073">
    <w:pPr>
      <w:jc w:val="center"/>
      <w:rPr/>
    </w:pPr>
    <w:r w:rsidDel="00000000" w:rsidR="00000000" w:rsidRPr="00000000">
      <w:rPr>
        <w:sz w:val="18"/>
        <w:szCs w:val="18"/>
        <w:rtl w:val="0"/>
      </w:rPr>
      <w:t xml:space="preserve">is licensed under MIT &amp; CC BY-NC-SA 4.0</w:t>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