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k6o4c3uwzz6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Prime-Encoded Musical Quantum Harmonization Algorithm for Eastern Music Theory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Eastern music theory, particularly in traditions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Indian, Arabic, and Persian music</w:t>
      </w:r>
      <w:r w:rsidDel="00000000" w:rsidR="00000000" w:rsidRPr="00000000">
        <w:rPr>
          <w:sz w:val="18"/>
          <w:szCs w:val="18"/>
          <w:rtl w:val="0"/>
        </w:rPr>
        <w:t xml:space="preserve">, often focuses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microtones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ragas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maqams</w:t>
      </w:r>
      <w:r w:rsidDel="00000000" w:rsidR="00000000" w:rsidRPr="00000000">
        <w:rPr>
          <w:sz w:val="18"/>
          <w:szCs w:val="18"/>
          <w:rtl w:val="0"/>
        </w:rPr>
        <w:t xml:space="preserve">, and other structures that are quite distinct from Western music's 12-tone equal temperament system. To develop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Musical Quantum Harmonization Algorithm</w:t>
      </w:r>
      <w:r w:rsidDel="00000000" w:rsidR="00000000" w:rsidRPr="00000000">
        <w:rPr>
          <w:sz w:val="18"/>
          <w:szCs w:val="18"/>
          <w:rtl w:val="0"/>
        </w:rPr>
        <w:t xml:space="preserve"> that works within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Eastern music theory</w:t>
      </w:r>
      <w:r w:rsidDel="00000000" w:rsidR="00000000" w:rsidRPr="00000000">
        <w:rPr>
          <w:sz w:val="18"/>
          <w:szCs w:val="18"/>
          <w:rtl w:val="0"/>
        </w:rPr>
        <w:t xml:space="preserve">, we need to account for: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Microtonal scales</w:t>
      </w:r>
      <w:r w:rsidDel="00000000" w:rsidR="00000000" w:rsidRPr="00000000">
        <w:rPr>
          <w:sz w:val="18"/>
          <w:szCs w:val="18"/>
          <w:rtl w:val="0"/>
        </w:rPr>
        <w:t xml:space="preserve"> (quarter tones, shrutis, etc.),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Raga-based structures</w:t>
      </w:r>
      <w:r w:rsidDel="00000000" w:rsidR="00000000" w:rsidRPr="00000000">
        <w:rPr>
          <w:sz w:val="18"/>
          <w:szCs w:val="18"/>
          <w:rtl w:val="0"/>
        </w:rPr>
        <w:t xml:space="preserve"> (Indian classical music),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Maqam scales</w:t>
      </w:r>
      <w:r w:rsidDel="00000000" w:rsidR="00000000" w:rsidRPr="00000000">
        <w:rPr>
          <w:sz w:val="18"/>
          <w:szCs w:val="18"/>
          <w:rtl w:val="0"/>
        </w:rPr>
        <w:t xml:space="preserve"> (Arabic/Persian music),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concept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modal transitions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drone-based harmonics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In this algorithm, we will </w:t>
      </w:r>
      <w:r w:rsidDel="00000000" w:rsidR="00000000" w:rsidRPr="00000000">
        <w:rPr>
          <w:b w:val="1"/>
          <w:sz w:val="18"/>
          <w:szCs w:val="18"/>
          <w:rtl w:val="0"/>
        </w:rPr>
        <w:t xml:space="preserve">embed prime numbers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 while connecting these states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microtonal scales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ragas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maqams</w:t>
      </w:r>
      <w:r w:rsidDel="00000000" w:rsidR="00000000" w:rsidRPr="00000000">
        <w:rPr>
          <w:sz w:val="18"/>
          <w:szCs w:val="18"/>
          <w:rtl w:val="0"/>
        </w:rPr>
        <w:t xml:space="preserve"> that are foundational in Eastern music theory.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jht1k7p4rfpq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Mapping Quantum States to Microtonal Notes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Eastern music theory, especially Indian classical music, often divides the octave into more than 12 notes (microtones). For example, Indian music has </w:t>
      </w:r>
      <w:r w:rsidDel="00000000" w:rsidR="00000000" w:rsidRPr="00000000">
        <w:rPr>
          <w:b w:val="1"/>
          <w:sz w:val="18"/>
          <w:szCs w:val="18"/>
          <w:rtl w:val="0"/>
        </w:rPr>
        <w:t xml:space="preserve">22 shrutis</w:t>
      </w:r>
      <w:r w:rsidDel="00000000" w:rsidR="00000000" w:rsidRPr="00000000">
        <w:rPr>
          <w:sz w:val="18"/>
          <w:szCs w:val="18"/>
          <w:rtl w:val="0"/>
        </w:rPr>
        <w:t xml:space="preserve">, and Arabic music uses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quarter tones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wpry1dj2ikp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Prime Mapping for Microtonal Notes (Shrutis/Quarter Tones)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will map </w:t>
      </w:r>
      <w:r w:rsidDel="00000000" w:rsidR="00000000" w:rsidRPr="00000000">
        <w:rPr>
          <w:b w:val="1"/>
          <w:sz w:val="18"/>
          <w:szCs w:val="18"/>
          <w:rtl w:val="0"/>
        </w:rPr>
        <w:t xml:space="preserve">shrutis</w:t>
      </w:r>
      <w:r w:rsidDel="00000000" w:rsidR="00000000" w:rsidRPr="00000000">
        <w:rPr>
          <w:sz w:val="18"/>
          <w:szCs w:val="18"/>
          <w:rtl w:val="0"/>
        </w:rPr>
        <w:t xml:space="preserve"> (Indian)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quarter tones</w:t>
      </w:r>
      <w:r w:rsidDel="00000000" w:rsidR="00000000" w:rsidRPr="00000000">
        <w:rPr>
          <w:sz w:val="18"/>
          <w:szCs w:val="18"/>
          <w:rtl w:val="0"/>
        </w:rPr>
        <w:t xml:space="preserve"> (Arabic) to prime numbers. Let's start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22 shrutis</w:t>
      </w:r>
      <w:r w:rsidDel="00000000" w:rsidR="00000000" w:rsidRPr="00000000">
        <w:rPr>
          <w:sz w:val="18"/>
          <w:szCs w:val="18"/>
          <w:rtl w:val="0"/>
        </w:rPr>
        <w:t xml:space="preserve"> in Indian music and assign each shruti a distinct prime.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Let the 22 shrutis be denoted as: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Shrutis={S1,S2,S3,…,S22}\text{Shrutis} = \{S_1, S_2, S_3, \dots, S_{22}\}Shrutis={S1​,S2​,S3​,…,S22​}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map each shruti to a distinct prime number PshrutiP_{\text{shruti}}Pshruti​: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Pshruti={2,3,5,7,11,13,17,19,23,29,31,37,41,43,47,53,59,61,67,71,73,79}P_{\text{shruti}} = \{2, 3, 5, 7, 11, 13, 17, 19, 23, 29, 31, 37, 41, 43, 47, 53, 59, 61, 67, 71, 73, 79\}Pshruti​={2,3,5,7,11,13,17,19,23,29,31,37,41,43,47,53,59,61,67,71,73,79}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S1→2S_1 \rightarrow 2S1​→2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S2→3S_2 \rightarrow 3S2​→3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S3→5S_3 \rightarrow 5S3​→5, and so 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Similarly,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Arabic music</w:t>
      </w:r>
      <w:r w:rsidDel="00000000" w:rsidR="00000000" w:rsidRPr="00000000">
        <w:rPr>
          <w:sz w:val="18"/>
          <w:szCs w:val="18"/>
          <w:rtl w:val="0"/>
        </w:rPr>
        <w:t xml:space="preserve">, we can map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quarter tones</w:t>
      </w:r>
      <w:r w:rsidDel="00000000" w:rsidR="00000000" w:rsidRPr="00000000">
        <w:rPr>
          <w:sz w:val="18"/>
          <w:szCs w:val="18"/>
          <w:rtl w:val="0"/>
        </w:rPr>
        <w:t xml:space="preserve"> (24 notes per octave) using another set of distinct primes, expanding if necessary to accommodate the additional notes.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9ic2tk71pprc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1.2 Quantum States as Microtonal Notes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Each quantum state will be mapped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microtonal note</w:t>
      </w:r>
      <w:r w:rsidDel="00000000" w:rsidR="00000000" w:rsidRPr="00000000">
        <w:rPr>
          <w:sz w:val="18"/>
          <w:szCs w:val="18"/>
          <w:rtl w:val="0"/>
        </w:rPr>
        <w:t xml:space="preserve"> (shruti or quarter tone). In a quantum context, we associate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</w:t>
      </w:r>
      <w:r w:rsidDel="00000000" w:rsidR="00000000" w:rsidRPr="00000000">
        <w:rPr>
          <w:sz w:val="18"/>
          <w:szCs w:val="18"/>
          <w:rtl w:val="0"/>
        </w:rPr>
        <w:t xml:space="preserve"> of the quantum state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frequency of the note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a quantum state ψi\psi_iψi​, its corresponding microtonal note in the scale is: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ψi→Pshrutii\psi_i \rightarrow P_{\text{shruti}_i}ψi​→Pshrutii​​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PshrutiiP_{\text{shruti}_i}Pshrutii​​ is the prime number corresponding to the shruti.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9icylo6jzec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2: Prime-Encoded Raga Structures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Ragas</w:t>
      </w:r>
      <w:r w:rsidDel="00000000" w:rsidR="00000000" w:rsidRPr="00000000">
        <w:rPr>
          <w:sz w:val="18"/>
          <w:szCs w:val="18"/>
          <w:rtl w:val="0"/>
        </w:rPr>
        <w:t xml:space="preserve"> are melodic frameworks in Indian classical music, defined by specific sequences of notes (ascending and descending). These structures can be prime-encoded by mapping their constituent notes (shrutis) to primes and using products of primes to represent the raga's scale.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49qyu32km4tu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Encoding a Raga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raga</w:t>
      </w:r>
      <w:r w:rsidDel="00000000" w:rsidR="00000000" w:rsidRPr="00000000">
        <w:rPr>
          <w:sz w:val="18"/>
          <w:szCs w:val="18"/>
          <w:rtl w:val="0"/>
        </w:rPr>
        <w:t xml:space="preserve"> consists of a scale of notes (microtones) in both </w:t>
      </w:r>
      <w:r w:rsidDel="00000000" w:rsidR="00000000" w:rsidRPr="00000000">
        <w:rPr>
          <w:b w:val="1"/>
          <w:sz w:val="18"/>
          <w:szCs w:val="18"/>
          <w:rtl w:val="0"/>
        </w:rPr>
        <w:t xml:space="preserve">ascending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descending</w:t>
      </w:r>
      <w:r w:rsidDel="00000000" w:rsidR="00000000" w:rsidRPr="00000000">
        <w:rPr>
          <w:sz w:val="18"/>
          <w:szCs w:val="18"/>
          <w:rtl w:val="0"/>
        </w:rPr>
        <w:t xml:space="preserve"> sequences. For example, the raga </w:t>
      </w:r>
      <w:r w:rsidDel="00000000" w:rsidR="00000000" w:rsidRPr="00000000">
        <w:rPr>
          <w:b w:val="1"/>
          <w:sz w:val="18"/>
          <w:szCs w:val="18"/>
          <w:rtl w:val="0"/>
        </w:rPr>
        <w:t xml:space="preserve">Yaman</w:t>
      </w:r>
      <w:r w:rsidDel="00000000" w:rsidR="00000000" w:rsidRPr="00000000">
        <w:rPr>
          <w:sz w:val="18"/>
          <w:szCs w:val="18"/>
          <w:rtl w:val="0"/>
        </w:rPr>
        <w:t xml:space="preserve"> is typically: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Ascending: S1,S3,S5,S8,S12,S15,S17S_1, S_3, S_5, S_8, S_{12}, S_{15}, S_{17}S1​,S3​,S5​,S8​,S12​,S15​,S17​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Descending: S17,S15,S12,S8,S5,S3,S1S_{17}, S_{15}, S_{12}, S_8, S_5, S_3, S_1S17​,S15​,S12​,S8​,S5​,S3​,S1​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encode the raga by assigning primes to each note in the scale and calculating the prime product for both the ascending and descending parts.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the raga </w:t>
      </w:r>
      <w:r w:rsidDel="00000000" w:rsidR="00000000" w:rsidRPr="00000000">
        <w:rPr>
          <w:b w:val="1"/>
          <w:sz w:val="18"/>
          <w:szCs w:val="18"/>
          <w:rtl w:val="0"/>
        </w:rPr>
        <w:t xml:space="preserve">Yaman</w:t>
      </w:r>
      <w:r w:rsidDel="00000000" w:rsidR="00000000" w:rsidRPr="00000000">
        <w:rPr>
          <w:sz w:val="18"/>
          <w:szCs w:val="18"/>
          <w:rtl w:val="0"/>
        </w:rPr>
        <w:t xml:space="preserve">, we encode the ascending sequence: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PYaman Ascending=PS1⋅PS3⋅PS5⋅PS8⋅PS12⋅PS15⋅PS17P_{\text{Yaman Ascending}} = P_{S_1} \cdot P_{S_3} \cdot P_{S_5} \cdot P_{S_8} \cdot P_{S_{12}} \cdot P_{S_{15}} \cdot P_{S_{17}} PYaman Ascending​=PS1​​⋅PS3​​⋅PS5​​⋅PS8​​⋅PS12​​⋅PS15​​⋅PS17​​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Using our prime mappings, this becomes: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PYaman Ascending=2×5×11×19×31×53×61=644078630P_{\text{Yaman Ascending}} = 2 \times 5 \times 11 \times 19 \times 31 \times 53 \times 61 = 644078630PYaman Ascending​=2×5×11×19×31×53×61=644078630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Similarly, we encode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descending sequence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PYaman Descending=PS17⋅PS15⋅PS12⋅PS8⋅PS5⋅PS3⋅PS1P_{\text{Yaman Descending}} = P_{S_{17}} \cdot P_{S_{15}} \cdot P_{S_{12}} \cdot P_{S_8} \cdot P_{S_5} \cdot P_{S_3} \cdot P_{S_1}PYaman Descending​=PS17​​⋅PS15​​⋅PS12​​⋅PS8​​⋅PS5​​⋅PS3​​⋅PS1​​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Which would also yield the same product since the primes are commutative.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ntqqmhxxnag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2.2 Prime-Encoded Quantum Transitions Between Ragas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Raga transitions in Indian classical music are akin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. A quantum system transitioning from one raga to another can be encoded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modification of the prime product</w:t>
      </w:r>
      <w:r w:rsidDel="00000000" w:rsidR="00000000" w:rsidRPr="00000000">
        <w:rPr>
          <w:sz w:val="18"/>
          <w:szCs w:val="18"/>
          <w:rtl w:val="0"/>
        </w:rPr>
        <w:t xml:space="preserve"> representing the current raga.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instance, transitioning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Yaman</w:t>
      </w:r>
      <w:r w:rsidDel="00000000" w:rsidR="00000000" w:rsidRPr="00000000">
        <w:rPr>
          <w:sz w:val="18"/>
          <w:szCs w:val="18"/>
          <w:rtl w:val="0"/>
        </w:rPr>
        <w:t xml:space="preserve"> to another raga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Bhairav</w:t>
      </w:r>
      <w:r w:rsidDel="00000000" w:rsidR="00000000" w:rsidRPr="00000000">
        <w:rPr>
          <w:sz w:val="18"/>
          <w:szCs w:val="18"/>
          <w:rtl w:val="0"/>
        </w:rPr>
        <w:t xml:space="preserve"> involves changing the prime product. If </w:t>
      </w:r>
      <w:r w:rsidDel="00000000" w:rsidR="00000000" w:rsidRPr="00000000">
        <w:rPr>
          <w:b w:val="1"/>
          <w:sz w:val="18"/>
          <w:szCs w:val="18"/>
          <w:rtl w:val="0"/>
        </w:rPr>
        <w:t xml:space="preserve">Bhairav</w:t>
      </w:r>
      <w:r w:rsidDel="00000000" w:rsidR="00000000" w:rsidRPr="00000000">
        <w:rPr>
          <w:sz w:val="18"/>
          <w:szCs w:val="18"/>
          <w:rtl w:val="0"/>
        </w:rPr>
        <w:t xml:space="preserve"> consists of shrutis S1,S4,S6,S9,S13,S16,S18S_1, S_4, S_6, S_9, S_{13}, S_{16}, S_{18}S1​,S4​,S6​,S9​,S13​,S16​,S18​, its prime encoding is: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PBhairav=2×7×13×23×37×59×67=17780842P_{\text{Bhairav}} = 2 \times 7 \times 13 \times 23 \times 37 \times 59 \times 67 = 17780842PBhairav​=2×7×13×23×37×59×67=17780842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Thus, the transition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Yaman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Bhairav</w:t>
      </w:r>
      <w:r w:rsidDel="00000000" w:rsidR="00000000" w:rsidRPr="00000000">
        <w:rPr>
          <w:sz w:val="18"/>
          <w:szCs w:val="18"/>
          <w:rtl w:val="0"/>
        </w:rPr>
        <w:t xml:space="preserve"> is represented by a change in the prime product.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3l9inke0aw3n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3: Prime-Encoded Maqam Structures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Arabic/Persian music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maqams</w:t>
      </w:r>
      <w:r w:rsidDel="00000000" w:rsidR="00000000" w:rsidRPr="00000000">
        <w:rPr>
          <w:sz w:val="18"/>
          <w:szCs w:val="18"/>
          <w:rtl w:val="0"/>
        </w:rPr>
        <w:t xml:space="preserve"> are similar to ragas but feature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quarter tones</w:t>
      </w:r>
      <w:r w:rsidDel="00000000" w:rsidR="00000000" w:rsidRPr="00000000">
        <w:rPr>
          <w:sz w:val="18"/>
          <w:szCs w:val="18"/>
          <w:rtl w:val="0"/>
        </w:rPr>
        <w:t xml:space="preserve">. We encode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maqams</w:t>
      </w:r>
      <w:r w:rsidDel="00000000" w:rsidR="00000000" w:rsidRPr="00000000">
        <w:rPr>
          <w:sz w:val="18"/>
          <w:szCs w:val="18"/>
          <w:rtl w:val="0"/>
        </w:rPr>
        <w:t xml:space="preserve"> by mapping their constituent quarter tones to primes, just as we did for ragas in Indian music.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9jzey11uamdt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Encoding a Maqam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 Rast</w:t>
      </w:r>
      <w:r w:rsidDel="00000000" w:rsidR="00000000" w:rsidRPr="00000000">
        <w:rPr>
          <w:sz w:val="18"/>
          <w:szCs w:val="18"/>
          <w:rtl w:val="0"/>
        </w:rPr>
        <w:t xml:space="preserve"> scale (in quarter tones) consists of: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3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C,D,E1/2b,F,G,A,B1/2b,CC, D, E_{1/2b}, F, G, A, B_{1/2b}, CC,D,E1/2b​,F,G,A,B1/2b​,C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can assign quarter tones to primes: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Maqam Rast=PC⋅PD⋅PE1/2b⋅PF⋅PG⋅PA⋅PB1/2b\text{Maqam Rast} = P_{C} \cdot P_{D} \cdot P_{E_{1/2b}} \cdot P_{F} \cdot P_{G} \cdot P_{A} \cdot P_{B_{1/2b}}Maqam Rast=PC​⋅PD​⋅PE1/2b​​⋅PF​⋅PG​⋅PA​⋅PB1/2b​​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Using quarter-tone mappings, for example: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PMaqam Rast=2×5×7×11×19×29×31=237270P_{\text{Maqam Rast}} = 2 \times 5 \times 7 \times 11 \times 19 \times 29 \times 31 = 237270PMaqam Rast​=2×5×7×11×19×29×31=237270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bh8mwzgx653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4: Prime-Encoded Drone-Based Harmonization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Eastern music often relies on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drone</w:t>
      </w:r>
      <w:r w:rsidDel="00000000" w:rsidR="00000000" w:rsidRPr="00000000">
        <w:rPr>
          <w:sz w:val="18"/>
          <w:szCs w:val="18"/>
          <w:rtl w:val="0"/>
        </w:rPr>
        <w:t xml:space="preserve">, a continuous note played throughout a composition (such as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tanpura</w:t>
      </w:r>
      <w:r w:rsidDel="00000000" w:rsidR="00000000" w:rsidRPr="00000000">
        <w:rPr>
          <w:sz w:val="18"/>
          <w:szCs w:val="18"/>
          <w:rtl w:val="0"/>
        </w:rPr>
        <w:t xml:space="preserve"> in Indian music).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drone</w:t>
      </w:r>
      <w:r w:rsidDel="00000000" w:rsidR="00000000" w:rsidRPr="00000000">
        <w:rPr>
          <w:sz w:val="18"/>
          <w:szCs w:val="18"/>
          <w:rtl w:val="0"/>
        </w:rPr>
        <w:t xml:space="preserve"> can be encoded as a fundamental prime, which modulates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harmonics</w:t>
      </w:r>
      <w:r w:rsidDel="00000000" w:rsidR="00000000" w:rsidRPr="00000000">
        <w:rPr>
          <w:sz w:val="18"/>
          <w:szCs w:val="18"/>
          <w:rtl w:val="0"/>
        </w:rPr>
        <w:t xml:space="preserve"> in the composition.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7s6kmanhxuib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4.1 Encoding a Drone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drone on C</w:t>
      </w:r>
      <w:r w:rsidDel="00000000" w:rsidR="00000000" w:rsidRPr="00000000">
        <w:rPr>
          <w:sz w:val="18"/>
          <w:szCs w:val="18"/>
          <w:rtl w:val="0"/>
        </w:rPr>
        <w:t xml:space="preserve"> (the tonic) can be encoded by assigning CCC a prime (e.g., 222). The harmonics of the drone are represented by powers of 222: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Drone Harmonics=2,22=4,23=8,…\text{Drone Harmonics} = 2, 2^2 = 4, 2^3 = 8, \dotsDrone Harmonics=2,22=4,23=8,…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These harmonics then interact with the prime-encoded ragas or maqams, creating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harmonization</w:t>
      </w:r>
      <w:r w:rsidDel="00000000" w:rsidR="00000000" w:rsidRPr="00000000">
        <w:rPr>
          <w:sz w:val="18"/>
          <w:szCs w:val="18"/>
          <w:rtl w:val="0"/>
        </w:rPr>
        <w:t xml:space="preserve"> governed by prime modulation.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569px8vfy9e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Step 5: Algorithm Outline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Below is the algorithm to generate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harmonization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Eastern music theory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qa83om4x0u43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6syul8ssig5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Prime mappings for shrutis (or quarter tones)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fvjp4d5npsm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P_shrutis = {1: 2, 2: 3, 3: 5, 4: 7, 5: 11, 6: 13, 7: 17, 8: 19, 9: 23,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1514o8sk7fp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10: 29, 11: 31, 12: 37, 13: 41, 14: 43, 15: 47, 16: 53, 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ct12otno0o9v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17: 59, 18: 61, 19: 67, 20: 71, 21: 73, 22: 79}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n8a0apfbxah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fe42lf6y6r3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 raga or maqam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fsid3c9bicu0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encode_scale(scale_notes):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8o238xrcx9d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prime_product = 1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fhruwqjj1t5h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note in scale_notes: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paz0q4aqzz5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prime_product *= P_shrutis[note]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j4uftrihi9p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prime_product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ce2mijlhvn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5l0jtvoij72d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handle transitions between ragas/maqams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pvdn6qqeyr9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scale_transition(current_scale_notes, new_scale_notes):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85n1yok6eik6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current_scale = encode_scale(current_scale_notes)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72i98x11m5y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new_scale = encode_scale(new_scale_notes)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1dezh5o9t9r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new_scale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gx9odxpmphw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wyoznglxzjki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Encoding Raga Yaman's ascending sequence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1jbvahnt4we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yaman_ascending = [1, 3, 5, 8, 12, 15, 17]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m7albuffpsbt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encoded_yaman_ascending = encode_scale(yaman_ascending)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nm8md1zi0nq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print("Encoded Raga Yaman (Ascending):", encoded_yaman_ascending)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wohwrahme1l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odrnfv4tly3p" w:id="37"/>
      <w:bookmarkEnd w:id="3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Transition from Raga Yaman to Raga Bhairav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sxyyh9mzpw77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bhairav_scale = [1, 4, 6, 9, 13, 16, 18]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rmnvnklzu5g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encoded_bhairav = scale_transition(yaman_ascending, bhairav_scale)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wmn90pdutts9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print("Encoded Raga Bhairav:", encoded_bhairav)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sy4pooev8de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n4b68dgy9l0l" w:id="42"/>
      <w:bookmarkEnd w:id="4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Encoding a Maqam Rast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8ohiuqx44kho" w:id="43"/>
      <w:bookmarkEnd w:id="4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maqam_rast = [1, 3, 5, 8, 10, 12, 15]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sq1snjqvcru9" w:id="44"/>
      <w:bookmarkEnd w:id="4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encoded_rast = encode_scale(maqam_rast)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q83m5dqgdkv" w:id="45"/>
      <w:bookmarkEnd w:id="4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print("Encoded Maqam Rast:", encoded_rast)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hyq3zegn6r1" w:id="46"/>
      <w:bookmarkEnd w:id="46"/>
      <w:r w:rsidDel="00000000" w:rsidR="00000000" w:rsidRPr="00000000">
        <w:rPr>
          <w:b w:val="1"/>
          <w:sz w:val="26"/>
          <w:szCs w:val="26"/>
          <w:rtl w:val="0"/>
        </w:rPr>
        <w:t xml:space="preserve">Step 6: Example Calculations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2lmdiwv9cpr" w:id="47"/>
      <w:bookmarkEnd w:id="4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Raga Yaman (Ascending):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PYaman Ascending=2×5×11×19×31×53×59=644078630P_{\text{Yaman Ascending}} = 2 \times 5 \times 11 \times 19 \times 31 \times 53 \times 59 = 644078630PYaman Ascending​=2×5×11×19×31×53×59=644078630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4in9dv6gwi03" w:id="48"/>
      <w:bookmarkEnd w:id="4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Maqam Rast: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PMaqam Rast=2×5×7×11×19×29×31=237270P_{\text{Maqam Rast}} = 2 \times 5 \times 7 \times 11 \times 19 \times 29 \times 31 = 237270PMaqam Rast​=2×5×7×11×19×29×31=237270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lf0af54r9i3" w:id="49"/>
      <w:bookmarkEnd w:id="49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h5hd02908rv" w:id="50"/>
      <w:bookmarkEnd w:id="5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Musical Quantum Harmonization Algorithm for Eastern Music Theory</w:t>
      </w:r>
      <w:r w:rsidDel="00000000" w:rsidR="00000000" w:rsidRPr="00000000">
        <w:rPr>
          <w:sz w:val="18"/>
          <w:szCs w:val="18"/>
          <w:rtl w:val="0"/>
        </w:rPr>
        <w:t xml:space="preserve"> embeds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 into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microtonal scales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ragas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maqams</w:t>
      </w:r>
      <w:r w:rsidDel="00000000" w:rsidR="00000000" w:rsidRPr="00000000">
        <w:rPr>
          <w:sz w:val="18"/>
          <w:szCs w:val="18"/>
          <w:rtl w:val="0"/>
        </w:rPr>
        <w:t xml:space="preserve">. By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encoding</w:t>
      </w:r>
      <w:r w:rsidDel="00000000" w:rsidR="00000000" w:rsidRPr="00000000">
        <w:rPr>
          <w:sz w:val="18"/>
          <w:szCs w:val="18"/>
          <w:rtl w:val="0"/>
        </w:rPr>
        <w:t xml:space="preserve">, we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microtonal notes, harmonic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transitions between ragas and maqams</w:t>
      </w:r>
      <w:r w:rsidDel="00000000" w:rsidR="00000000" w:rsidRPr="00000000">
        <w:rPr>
          <w:sz w:val="18"/>
          <w:szCs w:val="18"/>
          <w:rtl w:val="0"/>
        </w:rPr>
        <w:t xml:space="preserve"> dynamically. This algorithm provides a framework for generating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quantum-composed music</w:t>
      </w:r>
      <w:r w:rsidDel="00000000" w:rsidR="00000000" w:rsidRPr="00000000">
        <w:rPr>
          <w:sz w:val="18"/>
          <w:szCs w:val="18"/>
          <w:rtl w:val="0"/>
        </w:rPr>
        <w:t xml:space="preserve"> that reflects the rich harmonic and modal traditions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Eastern music theory</w:t>
      </w:r>
      <w:r w:rsidDel="00000000" w:rsidR="00000000" w:rsidRPr="00000000">
        <w:rPr>
          <w:sz w:val="18"/>
          <w:szCs w:val="18"/>
          <w:rtl w:val="0"/>
        </w:rPr>
        <w:t xml:space="preserve">, with transitions between states governed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modulation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harmonic progressions</w:t>
      </w:r>
      <w:r w:rsidDel="00000000" w:rsidR="00000000" w:rsidRPr="00000000">
        <w:rPr>
          <w:sz w:val="18"/>
          <w:szCs w:val="18"/>
          <w:rtl w:val="0"/>
        </w:rPr>
        <w:t xml:space="preserve"> defined by quantum principles.</w:t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