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26"/>
          <w:szCs w:val="26"/>
        </w:rPr>
      </w:pPr>
      <w:bookmarkStart w:colFirst="0" w:colLast="0" w:name="_ab6fnjc3ltyv" w:id="0"/>
      <w:bookmarkEnd w:id="0"/>
      <w:r w:rsidDel="00000000" w:rsidR="00000000" w:rsidRPr="00000000">
        <w:rPr>
          <w:b w:val="1"/>
          <w:color w:val="000000"/>
          <w:sz w:val="26"/>
          <w:szCs w:val="26"/>
          <w:rtl w:val="0"/>
        </w:rPr>
        <w:t xml:space="preserve">Linear Bounded Automaton (LBA)</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Linear Bounded Automata (LBA)</w:t>
      </w:r>
      <w:r w:rsidDel="00000000" w:rsidR="00000000" w:rsidRPr="00000000">
        <w:rPr>
          <w:sz w:val="20"/>
          <w:szCs w:val="20"/>
          <w:rtl w:val="0"/>
        </w:rPr>
        <w:t xml:space="preserve"> are a restricted form of Turing machines where the tape size is bounded by the length of the input string. LBAs are used to recognize </w:t>
      </w:r>
      <w:r w:rsidDel="00000000" w:rsidR="00000000" w:rsidRPr="00000000">
        <w:rPr>
          <w:b w:val="1"/>
          <w:sz w:val="20"/>
          <w:szCs w:val="20"/>
          <w:rtl w:val="0"/>
        </w:rPr>
        <w:t xml:space="preserve">context-sensitive languages</w:t>
      </w:r>
      <w:r w:rsidDel="00000000" w:rsidR="00000000" w:rsidRPr="00000000">
        <w:rPr>
          <w:sz w:val="20"/>
          <w:szCs w:val="20"/>
          <w:rtl w:val="0"/>
        </w:rPr>
        <w:t xml:space="preserve">.</w:t>
      </w:r>
    </w:p>
    <w:p w:rsidR="00000000" w:rsidDel="00000000" w:rsidP="00000000" w:rsidRDefault="00000000" w:rsidRPr="00000000" w14:paraId="00000003">
      <w:pPr>
        <w:numPr>
          <w:ilvl w:val="0"/>
          <w:numId w:val="6"/>
        </w:numPr>
        <w:spacing w:after="0" w:afterAutospacing="0" w:before="240" w:line="360" w:lineRule="auto"/>
        <w:ind w:left="720" w:hanging="360"/>
        <w:rPr>
          <w:sz w:val="20"/>
          <w:szCs w:val="20"/>
        </w:rPr>
      </w:pPr>
      <w:r w:rsidDel="00000000" w:rsidR="00000000" w:rsidRPr="00000000">
        <w:rPr>
          <w:b w:val="1"/>
          <w:sz w:val="20"/>
          <w:szCs w:val="20"/>
          <w:rtl w:val="0"/>
        </w:rPr>
        <w:t xml:space="preserve">Components</w:t>
      </w:r>
      <w:r w:rsidDel="00000000" w:rsidR="00000000" w:rsidRPr="00000000">
        <w:rPr>
          <w:sz w:val="20"/>
          <w:szCs w:val="20"/>
          <w:rtl w:val="0"/>
        </w:rPr>
        <w:t xml:space="preserve">:</w:t>
      </w:r>
    </w:p>
    <w:p w:rsidR="00000000" w:rsidDel="00000000" w:rsidP="00000000" w:rsidRDefault="00000000" w:rsidRPr="00000000" w14:paraId="00000004">
      <w:pPr>
        <w:numPr>
          <w:ilvl w:val="1"/>
          <w:numId w:val="6"/>
        </w:numPr>
        <w:spacing w:after="240" w:before="0" w:beforeAutospacing="0" w:line="360" w:lineRule="auto"/>
        <w:ind w:left="1440" w:hanging="360"/>
        <w:rPr>
          <w:sz w:val="20"/>
          <w:szCs w:val="20"/>
        </w:rPr>
      </w:pPr>
      <w:r w:rsidDel="00000000" w:rsidR="00000000" w:rsidRPr="00000000">
        <w:rPr>
          <w:sz w:val="20"/>
          <w:szCs w:val="20"/>
          <w:rtl w:val="0"/>
        </w:rPr>
        <w:t xml:space="preserve">Similar to a Turing machine but with a tape that is limited to the length of the input string.</w:t>
      </w:r>
    </w:p>
    <w:p w:rsidR="00000000" w:rsidDel="00000000" w:rsidP="00000000" w:rsidRDefault="00000000" w:rsidRPr="00000000" w14:paraId="00000005">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6">
      <w:pPr>
        <w:numPr>
          <w:ilvl w:val="0"/>
          <w:numId w:val="7"/>
        </w:numPr>
        <w:spacing w:after="0" w:afterAutospacing="0" w:before="240" w:line="360" w:lineRule="auto"/>
        <w:ind w:left="720" w:hanging="360"/>
        <w:rPr>
          <w:sz w:val="20"/>
          <w:szCs w:val="20"/>
        </w:rPr>
      </w:pPr>
      <w:r w:rsidDel="00000000" w:rsidR="00000000" w:rsidRPr="00000000">
        <w:rPr>
          <w:sz w:val="20"/>
          <w:szCs w:val="20"/>
          <w:rtl w:val="0"/>
        </w:rPr>
        <w:t xml:space="preserve">Compiling complex grammars (context-sensitive grammars).</w:t>
      </w:r>
    </w:p>
    <w:p w:rsidR="00000000" w:rsidDel="00000000" w:rsidP="00000000" w:rsidRDefault="00000000" w:rsidRPr="00000000" w14:paraId="00000007">
      <w:pPr>
        <w:numPr>
          <w:ilvl w:val="0"/>
          <w:numId w:val="7"/>
        </w:numPr>
        <w:spacing w:after="240" w:before="0" w:beforeAutospacing="0" w:line="360" w:lineRule="auto"/>
        <w:ind w:left="720" w:hanging="360"/>
        <w:rPr>
          <w:sz w:val="20"/>
          <w:szCs w:val="20"/>
        </w:rPr>
      </w:pPr>
      <w:r w:rsidDel="00000000" w:rsidR="00000000" w:rsidRPr="00000000">
        <w:rPr>
          <w:sz w:val="20"/>
          <w:szCs w:val="20"/>
          <w:rtl w:val="0"/>
        </w:rPr>
        <w:t xml:space="preserve">Formal language theory.</w:t>
      </w:r>
    </w:p>
    <w:p w:rsidR="00000000" w:rsidDel="00000000" w:rsidP="00000000" w:rsidRDefault="00000000" w:rsidRPr="00000000" w14:paraId="00000008">
      <w:pPr>
        <w:spacing w:after="240" w:before="240" w:line="360" w:lineRule="auto"/>
        <w:ind w:left="72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60" w:lineRule="auto"/>
        <w:ind w:left="720" w:firstLine="0"/>
        <w:jc w:val="both"/>
        <w:rPr>
          <w:b w:val="1"/>
          <w:color w:val="000000"/>
          <w:sz w:val="26"/>
          <w:szCs w:val="26"/>
        </w:rPr>
      </w:pPr>
      <w:bookmarkStart w:colFirst="0" w:colLast="0" w:name="_3vtnjwx5nx3r" w:id="1"/>
      <w:bookmarkEnd w:id="1"/>
      <w:r w:rsidDel="00000000" w:rsidR="00000000" w:rsidRPr="00000000">
        <w:rPr>
          <w:b w:val="1"/>
          <w:color w:val="000000"/>
          <w:sz w:val="26"/>
          <w:szCs w:val="26"/>
          <w:rtl w:val="0"/>
        </w:rPr>
        <w:t xml:space="preserve">Executive Summary: Integrating Quantum Prime-Encoded Linear Bounded Automaton (LBA) into the Matrix Compute Paradigm (MCP)</w:t>
      </w:r>
    </w:p>
    <w:p w:rsidR="00000000" w:rsidDel="00000000" w:rsidP="00000000" w:rsidRDefault="00000000" w:rsidRPr="00000000" w14:paraId="0000000A">
      <w:pPr>
        <w:spacing w:after="240" w:before="240" w:line="360" w:lineRule="auto"/>
        <w:jc w:val="both"/>
        <w:rPr>
          <w:sz w:val="20"/>
          <w:szCs w:val="20"/>
        </w:rPr>
      </w:pPr>
      <w:r w:rsidDel="00000000" w:rsidR="00000000" w:rsidRPr="00000000">
        <w:rPr>
          <w:b w:val="1"/>
          <w:sz w:val="20"/>
          <w:szCs w:val="20"/>
          <w:rtl w:val="0"/>
        </w:rPr>
        <w:t xml:space="preserve">Introduction to Linear Bounded Automata (LBA):</w:t>
        <w:br w:type="textWrapping"/>
      </w:r>
      <w:r w:rsidDel="00000000" w:rsidR="00000000" w:rsidRPr="00000000">
        <w:rPr>
          <w:sz w:val="20"/>
          <w:szCs w:val="20"/>
          <w:rtl w:val="0"/>
        </w:rPr>
        <w:t xml:space="preserve">A </w:t>
      </w:r>
      <w:r w:rsidDel="00000000" w:rsidR="00000000" w:rsidRPr="00000000">
        <w:rPr>
          <w:b w:val="1"/>
          <w:sz w:val="20"/>
          <w:szCs w:val="20"/>
          <w:rtl w:val="0"/>
        </w:rPr>
        <w:t xml:space="preserve">Linear Bounded Automaton (LBA)</w:t>
      </w:r>
      <w:r w:rsidDel="00000000" w:rsidR="00000000" w:rsidRPr="00000000">
        <w:rPr>
          <w:sz w:val="20"/>
          <w:szCs w:val="20"/>
          <w:rtl w:val="0"/>
        </w:rPr>
        <w:t xml:space="preserve"> is a restricted form of a Turing Machine (TM) that operates within a </w:t>
      </w:r>
      <w:r w:rsidDel="00000000" w:rsidR="00000000" w:rsidRPr="00000000">
        <w:rPr>
          <w:b w:val="1"/>
          <w:sz w:val="20"/>
          <w:szCs w:val="20"/>
          <w:rtl w:val="0"/>
        </w:rPr>
        <w:t xml:space="preserve">bounded tape</w:t>
      </w:r>
      <w:r w:rsidDel="00000000" w:rsidR="00000000" w:rsidRPr="00000000">
        <w:rPr>
          <w:sz w:val="20"/>
          <w:szCs w:val="20"/>
          <w:rtl w:val="0"/>
        </w:rPr>
        <w:t xml:space="preserve">, where the tape length is proportional to the input string size. LBAs are used to recognize </w:t>
      </w:r>
      <w:r w:rsidDel="00000000" w:rsidR="00000000" w:rsidRPr="00000000">
        <w:rPr>
          <w:b w:val="1"/>
          <w:sz w:val="20"/>
          <w:szCs w:val="20"/>
          <w:rtl w:val="0"/>
        </w:rPr>
        <w:t xml:space="preserve">context-sensitive languages</w:t>
      </w:r>
      <w:r w:rsidDel="00000000" w:rsidR="00000000" w:rsidRPr="00000000">
        <w:rPr>
          <w:sz w:val="20"/>
          <w:szCs w:val="20"/>
          <w:rtl w:val="0"/>
        </w:rPr>
        <w:t xml:space="preserve"> and are particularly useful in parsing and analyzing complex grammars in formal language theory. While similar to Turing Machines, LBAs are limited in computational space, making them more constrained but still powerful for specific tasks like compiling context-sensitive grammars.</w:t>
      </w:r>
    </w:p>
    <w:p w:rsidR="00000000" w:rsidDel="00000000" w:rsidP="00000000" w:rsidRDefault="00000000" w:rsidRPr="00000000" w14:paraId="0000000B">
      <w:pPr>
        <w:spacing w:after="240" w:before="240" w:line="360" w:lineRule="auto"/>
        <w:jc w:val="both"/>
        <w:rPr>
          <w:sz w:val="20"/>
          <w:szCs w:val="20"/>
        </w:rPr>
      </w:pPr>
      <w:r w:rsidDel="00000000" w:rsidR="00000000" w:rsidRPr="00000000">
        <w:rPr>
          <w:b w:val="1"/>
          <w:sz w:val="20"/>
          <w:szCs w:val="20"/>
          <w:rtl w:val="0"/>
        </w:rPr>
        <w:t xml:space="preserve">Incorporation into the Matrix Compute Paradigm (MCP):</w:t>
        <w:br w:type="textWrapping"/>
      </w:r>
      <w:r w:rsidDel="00000000" w:rsidR="00000000" w:rsidRPr="00000000">
        <w:rPr>
          <w:sz w:val="20"/>
          <w:szCs w:val="20"/>
          <w:rtl w:val="0"/>
        </w:rPr>
        <w:t xml:space="preserve">Integrating a </w:t>
      </w:r>
      <w:r w:rsidDel="00000000" w:rsidR="00000000" w:rsidRPr="00000000">
        <w:rPr>
          <w:b w:val="1"/>
          <w:sz w:val="20"/>
          <w:szCs w:val="20"/>
          <w:rtl w:val="0"/>
        </w:rPr>
        <w:t xml:space="preserve">Quantum Prime-Encoded LBA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leverages prime number encoding and quantum mechanics to optimize the LBA’s bounded computational space. The quantum version of the LBA allows for superposition, parallelism, and entanglement, which dramatically increase the efficiency of parsing context-sensitive languages, even under the constraint of a bounded tape. This integration combines the power of </w:t>
      </w:r>
      <w:r w:rsidDel="00000000" w:rsidR="00000000" w:rsidRPr="00000000">
        <w:rPr>
          <w:b w:val="1"/>
          <w:sz w:val="20"/>
          <w:szCs w:val="20"/>
          <w:rtl w:val="0"/>
        </w:rPr>
        <w:t xml:space="preserve">quantum computation</w:t>
      </w:r>
      <w:r w:rsidDel="00000000" w:rsidR="00000000" w:rsidRPr="00000000">
        <w:rPr>
          <w:sz w:val="20"/>
          <w:szCs w:val="20"/>
          <w:rtl w:val="0"/>
        </w:rPr>
        <w:t xml:space="preserve"> and </w:t>
      </w:r>
      <w:r w:rsidDel="00000000" w:rsidR="00000000" w:rsidRPr="00000000">
        <w:rPr>
          <w:b w:val="1"/>
          <w:sz w:val="20"/>
          <w:szCs w:val="20"/>
          <w:rtl w:val="0"/>
        </w:rPr>
        <w:t xml:space="preserve">prime-based encoding</w:t>
      </w:r>
      <w:r w:rsidDel="00000000" w:rsidR="00000000" w:rsidRPr="00000000">
        <w:rPr>
          <w:sz w:val="20"/>
          <w:szCs w:val="20"/>
          <w:rtl w:val="0"/>
        </w:rPr>
        <w:t xml:space="preserve"> to extend the classical LBA’s capabilities.</w:t>
      </w:r>
    </w:p>
    <w:p w:rsidR="00000000" w:rsidDel="00000000" w:rsidP="00000000" w:rsidRDefault="00000000" w:rsidRPr="00000000" w14:paraId="0000000C">
      <w:pPr>
        <w:pStyle w:val="Heading4"/>
        <w:keepNext w:val="0"/>
        <w:keepLines w:val="0"/>
        <w:spacing w:after="40" w:before="240" w:line="360" w:lineRule="auto"/>
        <w:ind w:left="720" w:firstLine="0"/>
        <w:jc w:val="both"/>
        <w:rPr>
          <w:b w:val="1"/>
          <w:color w:val="000000"/>
          <w:sz w:val="22"/>
          <w:szCs w:val="22"/>
        </w:rPr>
      </w:pPr>
      <w:bookmarkStart w:colFirst="0" w:colLast="0" w:name="_aw0auyrdlsuv" w:id="2"/>
      <w:bookmarkEnd w:id="2"/>
      <w:r w:rsidDel="00000000" w:rsidR="00000000" w:rsidRPr="00000000">
        <w:rPr>
          <w:b w:val="1"/>
          <w:color w:val="000000"/>
          <w:sz w:val="22"/>
          <w:szCs w:val="22"/>
          <w:rtl w:val="0"/>
        </w:rPr>
        <w:t xml:space="preserve">1. Prime Encoding of States and Tape Symbols</w:t>
      </w:r>
    </w:p>
    <w:p w:rsidR="00000000" w:rsidDel="00000000" w:rsidP="00000000" w:rsidRDefault="00000000" w:rsidRPr="00000000" w14:paraId="0000000D">
      <w:pPr>
        <w:numPr>
          <w:ilvl w:val="0"/>
          <w:numId w:val="14"/>
        </w:numPr>
        <w:spacing w:after="0" w:afterAutospacing="0" w:before="240" w:line="360" w:lineRule="auto"/>
        <w:ind w:left="720" w:hanging="360"/>
        <w:rPr>
          <w:sz w:val="20"/>
          <w:szCs w:val="20"/>
        </w:rPr>
      </w:pPr>
      <w:r w:rsidDel="00000000" w:rsidR="00000000" w:rsidRPr="00000000">
        <w:rPr>
          <w:b w:val="1"/>
          <w:rtl w:val="0"/>
        </w:rPr>
        <w:t xml:space="preserve">State Encoding</w:t>
      </w:r>
      <w:r w:rsidDel="00000000" w:rsidR="00000000" w:rsidRPr="00000000">
        <w:rPr>
          <w:sz w:val="20"/>
          <w:szCs w:val="20"/>
          <w:rtl w:val="0"/>
        </w:rPr>
        <w:t xml:space="preserve">: In the MCP framework, each state qiq_iqi​ of the LBA is mapped to a </w:t>
      </w:r>
      <w:r w:rsidDel="00000000" w:rsidR="00000000" w:rsidRPr="00000000">
        <w:rPr>
          <w:b w:val="1"/>
          <w:sz w:val="20"/>
          <w:szCs w:val="20"/>
          <w:rtl w:val="0"/>
        </w:rPr>
        <w:t xml:space="preserve">prime number</w:t>
      </w:r>
      <w:r w:rsidDel="00000000" w:rsidR="00000000" w:rsidRPr="00000000">
        <w:rPr>
          <w:rFonts w:ascii="Caudex" w:cs="Caudex" w:eastAsia="Caudex" w:hAnsi="Caudex"/>
          <w:sz w:val="20"/>
          <w:szCs w:val="20"/>
          <w:rtl w:val="0"/>
        </w:rPr>
        <w:t xml:space="preserve"> pip_ipi​, and states are represented as quantum states ∣pi⟩| p_i \rangle∣pi​⟩. This allows the LBA to operate in quantum superposition, exploring multiple computational paths simultaneously.</w:t>
      </w:r>
    </w:p>
    <w:p w:rsidR="00000000" w:rsidDel="00000000" w:rsidP="00000000" w:rsidRDefault="00000000" w:rsidRPr="00000000" w14:paraId="0000000E">
      <w:pPr>
        <w:numPr>
          <w:ilvl w:val="0"/>
          <w:numId w:val="14"/>
        </w:numPr>
        <w:spacing w:after="240" w:before="0" w:beforeAutospacing="0" w:line="360" w:lineRule="auto"/>
        <w:ind w:left="720" w:hanging="360"/>
        <w:rPr>
          <w:sz w:val="20"/>
          <w:szCs w:val="20"/>
        </w:rPr>
      </w:pPr>
      <w:r w:rsidDel="00000000" w:rsidR="00000000" w:rsidRPr="00000000">
        <w:rPr>
          <w:b w:val="1"/>
          <w:sz w:val="20"/>
          <w:szCs w:val="20"/>
          <w:rtl w:val="0"/>
        </w:rPr>
        <w:t xml:space="preserve">Tape Symbol Encoding</w:t>
      </w:r>
      <w:r w:rsidDel="00000000" w:rsidR="00000000" w:rsidRPr="00000000">
        <w:rPr>
          <w:sz w:val="20"/>
          <w:szCs w:val="20"/>
          <w:rtl w:val="0"/>
        </w:rPr>
        <w:t xml:space="preserve">: The symbols on the tape are also encoded using prime numbers pγjp_{\gamma_j}pγj​​, representing the quantum state of the tape symbols. Given the bounded nature of the LBA tape, prime encoding ensures that each symbol on the tape can be efficiently managed within quantum superposition.</w:t>
      </w:r>
    </w:p>
    <w:p w:rsidR="00000000" w:rsidDel="00000000" w:rsidP="00000000" w:rsidRDefault="00000000" w:rsidRPr="00000000" w14:paraId="0000000F">
      <w:pPr>
        <w:pStyle w:val="Heading4"/>
        <w:keepNext w:val="0"/>
        <w:keepLines w:val="0"/>
        <w:spacing w:after="40" w:before="240" w:line="360" w:lineRule="auto"/>
        <w:ind w:left="720" w:firstLine="0"/>
        <w:jc w:val="both"/>
        <w:rPr>
          <w:b w:val="1"/>
          <w:color w:val="000000"/>
          <w:sz w:val="22"/>
          <w:szCs w:val="22"/>
        </w:rPr>
      </w:pPr>
      <w:bookmarkStart w:colFirst="0" w:colLast="0" w:name="_mb2t5xkev8i8" w:id="3"/>
      <w:bookmarkEnd w:id="3"/>
      <w:r w:rsidDel="00000000" w:rsidR="00000000" w:rsidRPr="00000000">
        <w:rPr>
          <w:b w:val="1"/>
          <w:color w:val="000000"/>
          <w:sz w:val="22"/>
          <w:szCs w:val="22"/>
          <w:rtl w:val="0"/>
        </w:rPr>
        <w:t xml:space="preserve">2. Bounded Quantum Tape and Quantum Superposition</w:t>
      </w:r>
    </w:p>
    <w:p w:rsidR="00000000" w:rsidDel="00000000" w:rsidP="00000000" w:rsidRDefault="00000000" w:rsidRPr="00000000" w14:paraId="00000010">
      <w:pPr>
        <w:spacing w:after="240" w:before="240" w:line="360" w:lineRule="auto"/>
        <w:jc w:val="both"/>
        <w:rPr>
          <w:sz w:val="20"/>
          <w:szCs w:val="20"/>
        </w:rPr>
      </w:pPr>
      <w:r w:rsidDel="00000000" w:rsidR="00000000" w:rsidRPr="00000000">
        <w:rPr>
          <w:sz w:val="20"/>
          <w:szCs w:val="20"/>
          <w:rtl w:val="0"/>
        </w:rPr>
        <w:t xml:space="preserve">Unlike a Turing Machine, the LBA operates within a tape size proportional to the length of the input string, O(n)O(n)O(n), where nnn is the length of the input. In the </w:t>
      </w:r>
      <w:r w:rsidDel="00000000" w:rsidR="00000000" w:rsidRPr="00000000">
        <w:rPr>
          <w:b w:val="1"/>
          <w:sz w:val="20"/>
          <w:szCs w:val="20"/>
          <w:rtl w:val="0"/>
        </w:rPr>
        <w:t xml:space="preserve">quantum LBA</w:t>
      </w:r>
      <w:r w:rsidDel="00000000" w:rsidR="00000000" w:rsidRPr="00000000">
        <w:rPr>
          <w:sz w:val="20"/>
          <w:szCs w:val="20"/>
          <w:rtl w:val="0"/>
        </w:rPr>
        <w:t xml:space="preserve">, the tape’s limited size still allows it to exist in </w:t>
      </w:r>
      <w:r w:rsidDel="00000000" w:rsidR="00000000" w:rsidRPr="00000000">
        <w:rPr>
          <w:b w:val="1"/>
          <w:sz w:val="20"/>
          <w:szCs w:val="20"/>
          <w:rtl w:val="0"/>
        </w:rPr>
        <w:t xml:space="preserve">superposition</w:t>
      </w:r>
      <w:r w:rsidDel="00000000" w:rsidR="00000000" w:rsidRPr="00000000">
        <w:rPr>
          <w:sz w:val="20"/>
          <w:szCs w:val="20"/>
          <w:rtl w:val="0"/>
        </w:rPr>
        <w:t xml:space="preserve">, meaning that multiple tape configurations can be processed in parallel. The quantum nature of the tape allows for efficient manipulation of bounded input, exploring all possible transformations within the limited space.</w:t>
      </w:r>
    </w:p>
    <w:p w:rsidR="00000000" w:rsidDel="00000000" w:rsidP="00000000" w:rsidRDefault="00000000" w:rsidRPr="00000000" w14:paraId="00000011">
      <w:pPr>
        <w:pStyle w:val="Heading4"/>
        <w:keepNext w:val="0"/>
        <w:keepLines w:val="0"/>
        <w:spacing w:after="40" w:before="240" w:line="360" w:lineRule="auto"/>
        <w:ind w:left="720" w:firstLine="0"/>
        <w:jc w:val="both"/>
        <w:rPr>
          <w:b w:val="1"/>
          <w:color w:val="000000"/>
          <w:sz w:val="22"/>
          <w:szCs w:val="22"/>
        </w:rPr>
      </w:pPr>
      <w:bookmarkStart w:colFirst="0" w:colLast="0" w:name="_15vjucngw47u" w:id="4"/>
      <w:bookmarkEnd w:id="4"/>
      <w:r w:rsidDel="00000000" w:rsidR="00000000" w:rsidRPr="00000000">
        <w:rPr>
          <w:b w:val="1"/>
          <w:color w:val="000000"/>
          <w:sz w:val="22"/>
          <w:szCs w:val="22"/>
          <w:rtl w:val="0"/>
        </w:rPr>
        <w:t xml:space="preserve">3. Quantum Transition Function and Parallelism</w:t>
      </w:r>
    </w:p>
    <w:p w:rsidR="00000000" w:rsidDel="00000000" w:rsidP="00000000" w:rsidRDefault="00000000" w:rsidRPr="00000000" w14:paraId="00000012">
      <w:pPr>
        <w:spacing w:after="240" w:before="240" w:line="360" w:lineRule="auto"/>
        <w:jc w:val="both"/>
        <w:rPr>
          <w:sz w:val="20"/>
          <w:szCs w:val="20"/>
        </w:rPr>
      </w:pPr>
      <w:r w:rsidDel="00000000" w:rsidR="00000000" w:rsidRPr="00000000">
        <w:rPr>
          <w:sz w:val="20"/>
          <w:szCs w:val="20"/>
          <w:rtl w:val="0"/>
        </w:rPr>
        <w:t xml:space="preserve">The LBA’s transition function, which governs state changes and symbol writing within the bounded tape, is represented by quantum gates in the MCP. The </w:t>
      </w:r>
      <w:r w:rsidDel="00000000" w:rsidR="00000000" w:rsidRPr="00000000">
        <w:rPr>
          <w:b w:val="1"/>
          <w:sz w:val="20"/>
          <w:szCs w:val="20"/>
          <w:rtl w:val="0"/>
        </w:rPr>
        <w:t xml:space="preserve">prime-encoded quantum transition function</w:t>
      </w:r>
      <w:r w:rsidDel="00000000" w:rsidR="00000000" w:rsidRPr="00000000">
        <w:rPr>
          <w:sz w:val="20"/>
          <w:szCs w:val="20"/>
          <w:rtl w:val="0"/>
        </w:rPr>
        <w:t xml:space="preserve"> allows for:</w:t>
      </w:r>
    </w:p>
    <w:p w:rsidR="00000000" w:rsidDel="00000000" w:rsidP="00000000" w:rsidRDefault="00000000" w:rsidRPr="00000000" w14:paraId="00000013">
      <w:pPr>
        <w:numPr>
          <w:ilvl w:val="0"/>
          <w:numId w:val="2"/>
        </w:numPr>
        <w:spacing w:after="0" w:afterAutospacing="0" w:before="240" w:line="360" w:lineRule="auto"/>
        <w:ind w:left="720" w:hanging="360"/>
        <w:rPr>
          <w:sz w:val="20"/>
          <w:szCs w:val="20"/>
        </w:rPr>
      </w:pPr>
      <w:r w:rsidDel="00000000" w:rsidR="00000000" w:rsidRPr="00000000">
        <w:rPr>
          <w:b w:val="1"/>
          <w:sz w:val="20"/>
          <w:szCs w:val="20"/>
          <w:rtl w:val="0"/>
        </w:rPr>
        <w:t xml:space="preserve">Parallel State Transitions</w:t>
      </w:r>
      <w:r w:rsidDel="00000000" w:rsidR="00000000" w:rsidRPr="00000000">
        <w:rPr>
          <w:sz w:val="20"/>
          <w:szCs w:val="20"/>
          <w:rtl w:val="0"/>
        </w:rPr>
        <w:t xml:space="preserve">: Quantum superposition enables the LBA to explore multiple state transitions simultaneously, increasing the computational efficiency for context-sensitive language recognition.</w:t>
      </w:r>
    </w:p>
    <w:p w:rsidR="00000000" w:rsidDel="00000000" w:rsidP="00000000" w:rsidRDefault="00000000" w:rsidRPr="00000000" w14:paraId="00000014">
      <w:pPr>
        <w:numPr>
          <w:ilvl w:val="0"/>
          <w:numId w:val="2"/>
        </w:numPr>
        <w:spacing w:after="240" w:before="0" w:beforeAutospacing="0" w:line="360" w:lineRule="auto"/>
        <w:ind w:left="720" w:hanging="360"/>
        <w:rPr>
          <w:sz w:val="20"/>
          <w:szCs w:val="20"/>
        </w:rPr>
      </w:pPr>
      <w:r w:rsidDel="00000000" w:rsidR="00000000" w:rsidRPr="00000000">
        <w:rPr>
          <w:b w:val="1"/>
          <w:sz w:val="20"/>
          <w:szCs w:val="20"/>
          <w:rtl w:val="0"/>
        </w:rPr>
        <w:t xml:space="preserve">Efficient Tape Manipulation</w:t>
      </w:r>
      <w:r w:rsidDel="00000000" w:rsidR="00000000" w:rsidRPr="00000000">
        <w:rPr>
          <w:sz w:val="20"/>
          <w:szCs w:val="20"/>
          <w:rtl w:val="0"/>
        </w:rPr>
        <w:t xml:space="preserve">: The bounded tape ensures that operations are constrained to the size of the input, but quantum parallelism allows for faster exploration of all possible configurations within that space.</w:t>
      </w:r>
    </w:p>
    <w:p w:rsidR="00000000" w:rsidDel="00000000" w:rsidP="00000000" w:rsidRDefault="00000000" w:rsidRPr="00000000" w14:paraId="00000015">
      <w:pPr>
        <w:pStyle w:val="Heading4"/>
        <w:keepNext w:val="0"/>
        <w:keepLines w:val="0"/>
        <w:spacing w:after="40" w:before="240" w:line="360" w:lineRule="auto"/>
        <w:ind w:left="720" w:firstLine="0"/>
        <w:jc w:val="both"/>
        <w:rPr>
          <w:b w:val="1"/>
          <w:color w:val="000000"/>
          <w:sz w:val="22"/>
          <w:szCs w:val="22"/>
        </w:rPr>
      </w:pPr>
      <w:bookmarkStart w:colFirst="0" w:colLast="0" w:name="_l6p2dvxfawei" w:id="5"/>
      <w:bookmarkEnd w:id="5"/>
      <w:r w:rsidDel="00000000" w:rsidR="00000000" w:rsidRPr="00000000">
        <w:rPr>
          <w:b w:val="1"/>
          <w:color w:val="000000"/>
          <w:sz w:val="22"/>
          <w:szCs w:val="22"/>
          <w:rtl w:val="0"/>
        </w:rPr>
        <w:t xml:space="preserve">4. Applications and Quantum Efficiency</w:t>
      </w:r>
    </w:p>
    <w:p w:rsidR="00000000" w:rsidDel="00000000" w:rsidP="00000000" w:rsidRDefault="00000000" w:rsidRPr="00000000" w14:paraId="00000016">
      <w:pPr>
        <w:spacing w:after="240" w:before="240" w:line="360" w:lineRule="auto"/>
        <w:jc w:val="both"/>
        <w:rPr>
          <w:sz w:val="20"/>
          <w:szCs w:val="20"/>
        </w:rPr>
      </w:pPr>
      <w:r w:rsidDel="00000000" w:rsidR="00000000" w:rsidRPr="00000000">
        <w:rPr>
          <w:sz w:val="20"/>
          <w:szCs w:val="20"/>
          <w:rtl w:val="0"/>
        </w:rPr>
        <w:t xml:space="preserve">The quantum prime-encoded LBA is particularly useful for:</w:t>
      </w:r>
    </w:p>
    <w:p w:rsidR="00000000" w:rsidDel="00000000" w:rsidP="00000000" w:rsidRDefault="00000000" w:rsidRPr="00000000" w14:paraId="00000017">
      <w:pPr>
        <w:numPr>
          <w:ilvl w:val="0"/>
          <w:numId w:val="8"/>
        </w:numPr>
        <w:spacing w:after="0" w:afterAutospacing="0" w:before="240" w:line="360" w:lineRule="auto"/>
        <w:ind w:left="720" w:hanging="360"/>
        <w:rPr>
          <w:sz w:val="20"/>
          <w:szCs w:val="20"/>
        </w:rPr>
      </w:pPr>
      <w:r w:rsidDel="00000000" w:rsidR="00000000" w:rsidRPr="00000000">
        <w:rPr>
          <w:b w:val="1"/>
          <w:sz w:val="20"/>
          <w:szCs w:val="20"/>
          <w:rtl w:val="0"/>
        </w:rPr>
        <w:t xml:space="preserve">Compiling Context-Sensitive Grammars</w:t>
      </w:r>
      <w:r w:rsidDel="00000000" w:rsidR="00000000" w:rsidRPr="00000000">
        <w:rPr>
          <w:sz w:val="20"/>
          <w:szCs w:val="20"/>
          <w:rtl w:val="0"/>
        </w:rPr>
        <w:t xml:space="preserve">: The ability to recognize complex structures in languages benefits from the quantum LBA’s parallelism and bounded tape efficiency, which makes parsing faster and more scalable.</w:t>
      </w:r>
    </w:p>
    <w:p w:rsidR="00000000" w:rsidDel="00000000" w:rsidP="00000000" w:rsidRDefault="00000000" w:rsidRPr="00000000" w14:paraId="00000018">
      <w:pPr>
        <w:numPr>
          <w:ilvl w:val="0"/>
          <w:numId w:val="8"/>
        </w:numPr>
        <w:spacing w:after="240" w:before="0" w:beforeAutospacing="0" w:line="360" w:lineRule="auto"/>
        <w:ind w:left="720" w:hanging="360"/>
        <w:rPr>
          <w:sz w:val="20"/>
          <w:szCs w:val="20"/>
        </w:rPr>
      </w:pPr>
      <w:r w:rsidDel="00000000" w:rsidR="00000000" w:rsidRPr="00000000">
        <w:rPr>
          <w:b w:val="1"/>
          <w:sz w:val="20"/>
          <w:szCs w:val="20"/>
          <w:rtl w:val="0"/>
        </w:rPr>
        <w:t xml:space="preserve">Formal Language Theory</w:t>
      </w:r>
      <w:r w:rsidDel="00000000" w:rsidR="00000000" w:rsidRPr="00000000">
        <w:rPr>
          <w:sz w:val="20"/>
          <w:szCs w:val="20"/>
          <w:rtl w:val="0"/>
        </w:rPr>
        <w:t xml:space="preserve">: In the study of formal languages, the quantum LBA provides a powerful model for analyzing context-sensitive languages, which are more complex than regular and context-free languages.</w:t>
      </w:r>
    </w:p>
    <w:p w:rsidR="00000000" w:rsidDel="00000000" w:rsidP="00000000" w:rsidRDefault="00000000" w:rsidRPr="00000000" w14:paraId="00000019">
      <w:pPr>
        <w:pStyle w:val="Heading3"/>
        <w:keepNext w:val="0"/>
        <w:keepLines w:val="0"/>
        <w:spacing w:before="280" w:line="360" w:lineRule="auto"/>
        <w:ind w:left="720" w:firstLine="0"/>
        <w:jc w:val="both"/>
        <w:rPr>
          <w:b w:val="1"/>
          <w:color w:val="000000"/>
          <w:sz w:val="26"/>
          <w:szCs w:val="26"/>
        </w:rPr>
      </w:pPr>
      <w:bookmarkStart w:colFirst="0" w:colLast="0" w:name="_550qcbm7lhpw"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A">
      <w:pPr>
        <w:spacing w:after="240" w:before="240" w:line="360" w:lineRule="auto"/>
        <w:jc w:val="both"/>
        <w:rPr>
          <w:sz w:val="20"/>
          <w:szCs w:val="20"/>
        </w:rPr>
      </w:pPr>
      <w:r w:rsidDel="00000000" w:rsidR="00000000" w:rsidRPr="00000000">
        <w:rPr>
          <w:sz w:val="20"/>
          <w:szCs w:val="20"/>
          <w:rtl w:val="0"/>
        </w:rPr>
        <w:t xml:space="preserve">Integrating a </w:t>
      </w:r>
      <w:r w:rsidDel="00000000" w:rsidR="00000000" w:rsidRPr="00000000">
        <w:rPr>
          <w:b w:val="1"/>
          <w:sz w:val="20"/>
          <w:szCs w:val="20"/>
          <w:rtl w:val="0"/>
        </w:rPr>
        <w:t xml:space="preserve">Quantum Prime-Encoded Linear Bounded Automaton (LBA)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enables the LBA to efficiently recognize context-sensitive languages using quantum parallelism and prime-number encoding. By leveraging the bounded nature of the tape and utilizing quantum superposition, the LBA achieves enhanced computational efficiency in tasks such as compiling grammars and processing complex formal languages. This integration extends the classical LBA model into the quantum domain, offering significant computational advantages.</w:t>
      </w:r>
    </w:p>
    <w:p w:rsidR="00000000" w:rsidDel="00000000" w:rsidP="00000000" w:rsidRDefault="00000000" w:rsidRPr="00000000" w14:paraId="0000001B">
      <w:pPr>
        <w:pStyle w:val="Heading3"/>
        <w:keepNext w:val="0"/>
        <w:keepLines w:val="0"/>
        <w:spacing w:before="280" w:line="360" w:lineRule="auto"/>
        <w:jc w:val="both"/>
        <w:rPr>
          <w:b w:val="1"/>
          <w:color w:val="000000"/>
          <w:sz w:val="26"/>
          <w:szCs w:val="26"/>
        </w:rPr>
      </w:pPr>
      <w:bookmarkStart w:colFirst="0" w:colLast="0" w:name="_u2g4j83r5jmw" w:id="7"/>
      <w:bookmarkEnd w:id="7"/>
      <w:r w:rsidDel="00000000" w:rsidR="00000000" w:rsidRPr="00000000">
        <w:rPr>
          <w:b w:val="1"/>
          <w:color w:val="000000"/>
          <w:sz w:val="26"/>
          <w:szCs w:val="26"/>
          <w:rtl w:val="0"/>
        </w:rPr>
        <w:t xml:space="preserve">Comprehensive Mathematical Overview: Integrating Quantum Prime-Encoded Linear Bounded Automaton (LBA) with the Matrix Compute Paradigm (MCP)</w:t>
      </w:r>
    </w:p>
    <w:p w:rsidR="00000000" w:rsidDel="00000000" w:rsidP="00000000" w:rsidRDefault="00000000" w:rsidRPr="00000000" w14:paraId="0000001C">
      <w:pPr>
        <w:spacing w:after="240" w:before="240" w:line="360" w:lineRule="auto"/>
        <w:jc w:val="both"/>
        <w:rPr>
          <w:sz w:val="20"/>
          <w:szCs w:val="20"/>
        </w:rPr>
      </w:pPr>
      <w:r w:rsidDel="00000000" w:rsidR="00000000" w:rsidRPr="00000000">
        <w:rPr>
          <w:sz w:val="20"/>
          <w:szCs w:val="20"/>
          <w:rtl w:val="0"/>
        </w:rPr>
        <w:t xml:space="preserve">This comprehensive overview presents the mathematical framework for integrating a </w:t>
      </w:r>
      <w:r w:rsidDel="00000000" w:rsidR="00000000" w:rsidRPr="00000000">
        <w:rPr>
          <w:b w:val="1"/>
          <w:sz w:val="20"/>
          <w:szCs w:val="20"/>
          <w:rtl w:val="0"/>
        </w:rPr>
        <w:t xml:space="preserve">Quantum Prime-Encoded Linear Bounded Automaton (LBA)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The integration utilizes quantum mechanics (superposition, parallelism, and entanglement) and prime-number-based encoding to enhance the computational abilities of the LBA, which is traditionally used for recognizing </w:t>
      </w:r>
      <w:r w:rsidDel="00000000" w:rsidR="00000000" w:rsidRPr="00000000">
        <w:rPr>
          <w:b w:val="1"/>
          <w:sz w:val="20"/>
          <w:szCs w:val="20"/>
          <w:rtl w:val="0"/>
        </w:rPr>
        <w:t xml:space="preserve">context-sensitive languages</w:t>
      </w:r>
      <w:r w:rsidDel="00000000" w:rsidR="00000000" w:rsidRPr="00000000">
        <w:rPr>
          <w:sz w:val="20"/>
          <w:szCs w:val="20"/>
          <w:rtl w:val="0"/>
        </w:rPr>
        <w:t xml:space="preserve">. In this framework, the LBA operates with a </w:t>
      </w:r>
      <w:r w:rsidDel="00000000" w:rsidR="00000000" w:rsidRPr="00000000">
        <w:rPr>
          <w:b w:val="1"/>
          <w:sz w:val="20"/>
          <w:szCs w:val="20"/>
          <w:rtl w:val="0"/>
        </w:rPr>
        <w:t xml:space="preserve">bounded tape</w:t>
      </w:r>
      <w:r w:rsidDel="00000000" w:rsidR="00000000" w:rsidRPr="00000000">
        <w:rPr>
          <w:sz w:val="20"/>
          <w:szCs w:val="20"/>
          <w:rtl w:val="0"/>
        </w:rPr>
        <w:t xml:space="preserve"> proportional to the input size but takes advantage of quantum computational features for greater efficiency and parallelism.</w:t>
      </w:r>
    </w:p>
    <w:p w:rsidR="00000000" w:rsidDel="00000000" w:rsidP="00000000" w:rsidRDefault="00000000" w:rsidRPr="00000000" w14:paraId="0000001D">
      <w:pPr>
        <w:pStyle w:val="Heading3"/>
        <w:keepNext w:val="0"/>
        <w:keepLines w:val="0"/>
        <w:spacing w:before="280" w:line="360" w:lineRule="auto"/>
        <w:jc w:val="both"/>
        <w:rPr>
          <w:b w:val="1"/>
          <w:color w:val="000000"/>
          <w:sz w:val="26"/>
          <w:szCs w:val="26"/>
        </w:rPr>
      </w:pPr>
      <w:bookmarkStart w:colFirst="0" w:colLast="0" w:name="_box51zxchir2" w:id="8"/>
      <w:bookmarkEnd w:id="8"/>
      <w:r w:rsidDel="00000000" w:rsidR="00000000" w:rsidRPr="00000000">
        <w:rPr>
          <w:b w:val="1"/>
          <w:color w:val="000000"/>
          <w:sz w:val="26"/>
          <w:szCs w:val="26"/>
          <w:rtl w:val="0"/>
        </w:rPr>
        <w:t xml:space="preserve">1. Classical LBA Overview</w:t>
      </w:r>
    </w:p>
    <w:p w:rsidR="00000000" w:rsidDel="00000000" w:rsidP="00000000" w:rsidRDefault="00000000" w:rsidRPr="00000000" w14:paraId="0000001E">
      <w:pPr>
        <w:spacing w:after="240" w:before="240" w:line="360" w:lineRule="auto"/>
        <w:jc w:val="both"/>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Linear Bounded Automaton (LBA)</w:t>
      </w:r>
      <w:r w:rsidDel="00000000" w:rsidR="00000000" w:rsidRPr="00000000">
        <w:rPr>
          <w:sz w:val="20"/>
          <w:szCs w:val="20"/>
          <w:rtl w:val="0"/>
        </w:rPr>
        <w:t xml:space="preserve"> is defined similarly to a Turing Machine (TM), with the critical difference being that the tape's length is </w:t>
      </w:r>
      <w:r w:rsidDel="00000000" w:rsidR="00000000" w:rsidRPr="00000000">
        <w:rPr>
          <w:b w:val="1"/>
          <w:sz w:val="20"/>
          <w:szCs w:val="20"/>
          <w:rtl w:val="0"/>
        </w:rPr>
        <w:t xml:space="preserve">linearly bounded</w:t>
      </w:r>
      <w:r w:rsidDel="00000000" w:rsidR="00000000" w:rsidRPr="00000000">
        <w:rPr>
          <w:sz w:val="20"/>
          <w:szCs w:val="20"/>
          <w:rtl w:val="0"/>
        </w:rPr>
        <w:t xml:space="preserve"> by the size of the input string. The components of a classical LBA are represented by a 7-tuple:</w:t>
      </w:r>
    </w:p>
    <w:p w:rsidR="00000000" w:rsidDel="00000000" w:rsidP="00000000" w:rsidRDefault="00000000" w:rsidRPr="00000000" w14:paraId="0000001F">
      <w:pPr>
        <w:spacing w:after="240" w:before="240" w:line="360" w:lineRule="auto"/>
        <w:jc w:val="both"/>
        <w:rPr>
          <w:sz w:val="20"/>
          <w:szCs w:val="20"/>
        </w:rPr>
      </w:pPr>
      <w:r w:rsidDel="00000000" w:rsidR="00000000" w:rsidRPr="00000000">
        <w:rPr>
          <w:sz w:val="20"/>
          <w:szCs w:val="20"/>
          <w:rtl w:val="0"/>
        </w:rPr>
        <w:t xml:space="preserve">M=(Q,Σ,Γ,δ,q0,qaccept,qreject)M = (Q, \Sigma, \Gamma, \delta, q_0, q_{\text{accept}}, q_{\text{reject}})M=(Q,Σ,Γ,δ,q0​,qaccept​,qreject​)</w:t>
      </w:r>
    </w:p>
    <w:p w:rsidR="00000000" w:rsidDel="00000000" w:rsidP="00000000" w:rsidRDefault="00000000" w:rsidRPr="00000000" w14:paraId="00000020">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21">
      <w:pPr>
        <w:numPr>
          <w:ilvl w:val="0"/>
          <w:numId w:val="13"/>
        </w:numPr>
        <w:spacing w:after="0" w:afterAutospacing="0" w:before="240" w:line="360" w:lineRule="auto"/>
        <w:ind w:left="720" w:hanging="360"/>
        <w:rPr>
          <w:sz w:val="20"/>
          <w:szCs w:val="20"/>
        </w:rPr>
      </w:pPr>
      <w:r w:rsidDel="00000000" w:rsidR="00000000" w:rsidRPr="00000000">
        <w:rPr>
          <w:sz w:val="20"/>
          <w:szCs w:val="20"/>
          <w:rtl w:val="0"/>
        </w:rPr>
        <w:t xml:space="preserve">QQQ is the finite set of states.</w:t>
      </w:r>
    </w:p>
    <w:p w:rsidR="00000000" w:rsidDel="00000000" w:rsidP="00000000" w:rsidRDefault="00000000" w:rsidRPr="00000000" w14:paraId="00000022">
      <w:pPr>
        <w:numPr>
          <w:ilvl w:val="0"/>
          <w:numId w:val="13"/>
        </w:numPr>
        <w:spacing w:after="0" w:afterAutospacing="0" w:before="0" w:beforeAutospacing="0" w:line="360" w:lineRule="auto"/>
        <w:ind w:left="720" w:hanging="360"/>
        <w:rPr>
          <w:sz w:val="20"/>
          <w:szCs w:val="20"/>
        </w:rPr>
      </w:pPr>
      <w:r w:rsidDel="00000000" w:rsidR="00000000" w:rsidRPr="00000000">
        <w:rPr>
          <w:sz w:val="20"/>
          <w:szCs w:val="20"/>
          <w:rtl w:val="0"/>
        </w:rPr>
        <w:t xml:space="preserve">Σ\SigmaΣ is the input alphabet.</w:t>
      </w:r>
    </w:p>
    <w:p w:rsidR="00000000" w:rsidDel="00000000" w:rsidP="00000000" w:rsidRDefault="00000000" w:rsidRPr="00000000" w14:paraId="00000023">
      <w:pPr>
        <w:numPr>
          <w:ilvl w:val="0"/>
          <w:numId w:val="13"/>
        </w:numPr>
        <w:spacing w:after="0" w:afterAutospacing="0" w:before="0" w:beforeAutospacing="0" w:line="360" w:lineRule="auto"/>
        <w:ind w:left="720" w:hanging="360"/>
        <w:rPr>
          <w:sz w:val="20"/>
          <w:szCs w:val="20"/>
        </w:rPr>
      </w:pPr>
      <w:r w:rsidDel="00000000" w:rsidR="00000000" w:rsidRPr="00000000">
        <w:rPr>
          <w:sz w:val="20"/>
          <w:szCs w:val="20"/>
          <w:rtl w:val="0"/>
        </w:rPr>
        <w:t xml:space="preserve">Γ\GammaΓ is the tape alphabet (including the blank symbol).</w:t>
      </w:r>
    </w:p>
    <w:p w:rsidR="00000000" w:rsidDel="00000000" w:rsidP="00000000" w:rsidRDefault="00000000" w:rsidRPr="00000000" w14:paraId="00000024">
      <w:pPr>
        <w:numPr>
          <w:ilvl w:val="0"/>
          <w:numId w:val="13"/>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δ:Q×Γ→Q×Γ×{L,R}\delta: Q \times \Gamma \to Q \times \Gamma \times \{L, R\}δ:Q×Γ→Q×Γ×{L,R} is the transition function, defining how the machine moves between states, writes symbols, and moves the head left or right.</w:t>
      </w:r>
    </w:p>
    <w:p w:rsidR="00000000" w:rsidDel="00000000" w:rsidP="00000000" w:rsidRDefault="00000000" w:rsidRPr="00000000" w14:paraId="00000025">
      <w:pPr>
        <w:numPr>
          <w:ilvl w:val="0"/>
          <w:numId w:val="13"/>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q0∈Qq_0 \in Qq0​∈Q is the initial state.</w:t>
      </w:r>
    </w:p>
    <w:p w:rsidR="00000000" w:rsidDel="00000000" w:rsidP="00000000" w:rsidRDefault="00000000" w:rsidRPr="00000000" w14:paraId="00000026">
      <w:pPr>
        <w:numPr>
          <w:ilvl w:val="0"/>
          <w:numId w:val="13"/>
        </w:numPr>
        <w:spacing w:after="24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qaccept,qreject∈Qq_{\text{accept}}, q_{\text{reject}} \in Qqaccept​,qreject​∈Q are the accepting and rejecting states, respectively.</w:t>
      </w:r>
    </w:p>
    <w:p w:rsidR="00000000" w:rsidDel="00000000" w:rsidP="00000000" w:rsidRDefault="00000000" w:rsidRPr="00000000" w14:paraId="00000027">
      <w:pPr>
        <w:spacing w:after="240" w:before="240" w:line="360" w:lineRule="auto"/>
        <w:jc w:val="both"/>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bounded tape</w:t>
      </w:r>
      <w:r w:rsidDel="00000000" w:rsidR="00000000" w:rsidRPr="00000000">
        <w:rPr>
          <w:sz w:val="20"/>
          <w:szCs w:val="20"/>
          <w:rtl w:val="0"/>
        </w:rPr>
        <w:t xml:space="preserve"> means that the tape size is constrained by the length of the input string nnn, i.e., the total available tape space is O(n)O(n)O(n).</w:t>
      </w:r>
    </w:p>
    <w:p w:rsidR="00000000" w:rsidDel="00000000" w:rsidP="00000000" w:rsidRDefault="00000000" w:rsidRPr="00000000" w14:paraId="00000028">
      <w:pPr>
        <w:pStyle w:val="Heading3"/>
        <w:keepNext w:val="0"/>
        <w:keepLines w:val="0"/>
        <w:spacing w:before="280" w:line="360" w:lineRule="auto"/>
        <w:jc w:val="both"/>
        <w:rPr>
          <w:b w:val="1"/>
          <w:color w:val="000000"/>
          <w:sz w:val="26"/>
          <w:szCs w:val="26"/>
        </w:rPr>
      </w:pPr>
      <w:bookmarkStart w:colFirst="0" w:colLast="0" w:name="_p7cgp98gk6js" w:id="9"/>
      <w:bookmarkEnd w:id="9"/>
      <w:r w:rsidDel="00000000" w:rsidR="00000000" w:rsidRPr="00000000">
        <w:rPr>
          <w:b w:val="1"/>
          <w:color w:val="000000"/>
          <w:sz w:val="26"/>
          <w:szCs w:val="26"/>
          <w:rtl w:val="0"/>
        </w:rPr>
        <w:t xml:space="preserve">2. Prime Encoding in the MCP Framework</w:t>
      </w:r>
    </w:p>
    <w:p w:rsidR="00000000" w:rsidDel="00000000" w:rsidP="00000000" w:rsidRDefault="00000000" w:rsidRPr="00000000" w14:paraId="00000029">
      <w:pPr>
        <w:spacing w:after="240" w:before="240" w:line="360" w:lineRule="auto"/>
        <w:jc w:val="both"/>
        <w:rPr>
          <w:sz w:val="20"/>
          <w:szCs w:val="20"/>
        </w:rPr>
      </w:pPr>
      <w:r w:rsidDel="00000000" w:rsidR="00000000" w:rsidRPr="00000000">
        <w:rPr>
          <w:sz w:val="20"/>
          <w:szCs w:val="20"/>
          <w:rtl w:val="0"/>
        </w:rPr>
        <w:t xml:space="preserve">In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w:t>
      </w:r>
      <w:r w:rsidDel="00000000" w:rsidR="00000000" w:rsidRPr="00000000">
        <w:rPr>
          <w:b w:val="1"/>
          <w:sz w:val="20"/>
          <w:szCs w:val="20"/>
          <w:rtl w:val="0"/>
        </w:rPr>
        <w:t xml:space="preserve">prime number encoding</w:t>
      </w:r>
      <w:r w:rsidDel="00000000" w:rsidR="00000000" w:rsidRPr="00000000">
        <w:rPr>
          <w:sz w:val="20"/>
          <w:szCs w:val="20"/>
          <w:rtl w:val="0"/>
        </w:rPr>
        <w:t xml:space="preserve"> is used to represent the states, tape symbols, and transitions of the LBA. This encoding, combined with quantum mechanics, enhances the LBA by enabling it to operate in </w:t>
      </w:r>
      <w:r w:rsidDel="00000000" w:rsidR="00000000" w:rsidRPr="00000000">
        <w:rPr>
          <w:b w:val="1"/>
          <w:sz w:val="20"/>
          <w:szCs w:val="20"/>
          <w:rtl w:val="0"/>
        </w:rPr>
        <w:t xml:space="preserve">quantum superposition</w:t>
      </w:r>
      <w:r w:rsidDel="00000000" w:rsidR="00000000" w:rsidRPr="00000000">
        <w:rPr>
          <w:sz w:val="20"/>
          <w:szCs w:val="20"/>
          <w:rtl w:val="0"/>
        </w:rPr>
        <w:t xml:space="preserve"> and perform computations in parallel.</w:t>
      </w:r>
    </w:p>
    <w:p w:rsidR="00000000" w:rsidDel="00000000" w:rsidP="00000000" w:rsidRDefault="00000000" w:rsidRPr="00000000" w14:paraId="0000002A">
      <w:pPr>
        <w:pStyle w:val="Heading4"/>
        <w:keepNext w:val="0"/>
        <w:keepLines w:val="0"/>
        <w:spacing w:after="40" w:before="240" w:line="360" w:lineRule="auto"/>
        <w:jc w:val="both"/>
        <w:rPr>
          <w:b w:val="1"/>
          <w:color w:val="000000"/>
          <w:sz w:val="22"/>
          <w:szCs w:val="22"/>
        </w:rPr>
      </w:pPr>
      <w:bookmarkStart w:colFirst="0" w:colLast="0" w:name="_1aws00fcmghe" w:id="10"/>
      <w:bookmarkEnd w:id="10"/>
      <w:r w:rsidDel="00000000" w:rsidR="00000000" w:rsidRPr="00000000">
        <w:rPr>
          <w:b w:val="1"/>
          <w:color w:val="000000"/>
          <w:sz w:val="22"/>
          <w:szCs w:val="22"/>
          <w:rtl w:val="0"/>
        </w:rPr>
        <w:t xml:space="preserve">2.1 Prime Encoding of States</w:t>
      </w:r>
    </w:p>
    <w:p w:rsidR="00000000" w:rsidDel="00000000" w:rsidP="00000000" w:rsidRDefault="00000000" w:rsidRPr="00000000" w14:paraId="0000002B">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Each state qi∈Qq_i \in Qqi​∈Q is mapped to a unique </w:t>
      </w:r>
      <w:r w:rsidDel="00000000" w:rsidR="00000000" w:rsidRPr="00000000">
        <w:rPr>
          <w:b w:val="1"/>
          <w:sz w:val="20"/>
          <w:szCs w:val="20"/>
          <w:rtl w:val="0"/>
        </w:rPr>
        <w:t xml:space="preserve">prime number</w:t>
      </w:r>
      <w:r w:rsidDel="00000000" w:rsidR="00000000" w:rsidRPr="00000000">
        <w:rPr>
          <w:rFonts w:ascii="Caudex" w:cs="Caudex" w:eastAsia="Caudex" w:hAnsi="Caudex"/>
          <w:sz w:val="20"/>
          <w:szCs w:val="20"/>
          <w:rtl w:val="0"/>
        </w:rPr>
        <w:t xml:space="preserve"> pip_ipi​. These prime numbers encode the machine's states as quantum states ∣pi⟩| p_i \rangle∣pi​⟩ in a Hilbert space HQ\mathcal{H}_QHQ​:</w:t>
      </w:r>
    </w:p>
    <w:p w:rsidR="00000000" w:rsidDel="00000000" w:rsidP="00000000" w:rsidRDefault="00000000" w:rsidRPr="00000000" w14:paraId="0000002C">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HQ=span{∣p0⟩,∣p1⟩,…,∣pn⟩}\mathcal{H}_Q = \text{span} \{ | p_0 \rangle, | p_1 \rangle, \dots, | p_n \rangle \}HQ​=span{∣p0​⟩,∣p1​⟩,…,∣pn​⟩}</w:t>
      </w:r>
    </w:p>
    <w:p w:rsidR="00000000" w:rsidDel="00000000" w:rsidP="00000000" w:rsidRDefault="00000000" w:rsidRPr="00000000" w14:paraId="0000002D">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2E">
      <w:pPr>
        <w:numPr>
          <w:ilvl w:val="0"/>
          <w:numId w:val="3"/>
        </w:numPr>
        <w:spacing w:after="0" w:afterAutospacing="0" w:before="240" w:line="360" w:lineRule="auto"/>
        <w:ind w:left="720" w:hanging="360"/>
        <w:rPr>
          <w:sz w:val="20"/>
          <w:szCs w:val="20"/>
        </w:rPr>
      </w:pPr>
      <w:r w:rsidDel="00000000" w:rsidR="00000000" w:rsidRPr="00000000">
        <w:rPr>
          <w:sz w:val="20"/>
          <w:szCs w:val="20"/>
          <w:rtl w:val="0"/>
        </w:rPr>
        <w:t xml:space="preserve">pip_ipi​ is a prime number associated with state qiq_iqi​.</w:t>
      </w:r>
    </w:p>
    <w:p w:rsidR="00000000" w:rsidDel="00000000" w:rsidP="00000000" w:rsidRDefault="00000000" w:rsidRPr="00000000" w14:paraId="0000002F">
      <w:pPr>
        <w:numPr>
          <w:ilvl w:val="0"/>
          <w:numId w:val="3"/>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∣pi⟩| p_i \rangle∣pi​⟩ is the quantum state representing the LBA's state.</w:t>
      </w:r>
    </w:p>
    <w:p w:rsidR="00000000" w:rsidDel="00000000" w:rsidP="00000000" w:rsidRDefault="00000000" w:rsidRPr="00000000" w14:paraId="00000030">
      <w:pPr>
        <w:spacing w:after="240" w:before="240" w:line="360" w:lineRule="auto"/>
        <w:jc w:val="both"/>
        <w:rPr>
          <w:sz w:val="20"/>
          <w:szCs w:val="20"/>
        </w:rPr>
      </w:pPr>
      <w:r w:rsidDel="00000000" w:rsidR="00000000" w:rsidRPr="00000000">
        <w:rPr>
          <w:sz w:val="20"/>
          <w:szCs w:val="20"/>
          <w:rtl w:val="0"/>
        </w:rPr>
        <w:t xml:space="preserve">By using prime numbers, we ensure that the states are uniquely encoded and can be manipulated with quantum gates.</w:t>
      </w:r>
    </w:p>
    <w:p w:rsidR="00000000" w:rsidDel="00000000" w:rsidP="00000000" w:rsidRDefault="00000000" w:rsidRPr="00000000" w14:paraId="00000031">
      <w:pPr>
        <w:pStyle w:val="Heading4"/>
        <w:keepNext w:val="0"/>
        <w:keepLines w:val="0"/>
        <w:spacing w:after="40" w:before="240" w:line="360" w:lineRule="auto"/>
        <w:jc w:val="both"/>
        <w:rPr>
          <w:b w:val="1"/>
          <w:color w:val="000000"/>
          <w:sz w:val="22"/>
          <w:szCs w:val="22"/>
        </w:rPr>
      </w:pPr>
      <w:bookmarkStart w:colFirst="0" w:colLast="0" w:name="_yyri81qfxri3" w:id="11"/>
      <w:bookmarkEnd w:id="11"/>
      <w:r w:rsidDel="00000000" w:rsidR="00000000" w:rsidRPr="00000000">
        <w:rPr>
          <w:b w:val="1"/>
          <w:color w:val="000000"/>
          <w:sz w:val="22"/>
          <w:szCs w:val="22"/>
          <w:rtl w:val="0"/>
        </w:rPr>
        <w:t xml:space="preserve">2.2 Prime Encoding of Tape Symbols</w:t>
      </w:r>
    </w:p>
    <w:p w:rsidR="00000000" w:rsidDel="00000000" w:rsidP="00000000" w:rsidRDefault="00000000" w:rsidRPr="00000000" w14:paraId="00000032">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Similarly, each tape symbol γ∈Γ\gamma \in \Gammaγ∈Γ is assigned a unique prime number pγp_\gammapγ​, and the quantum state of the tape is represented as a sequence of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w:t>
      </w:r>
    </w:p>
    <w:p w:rsidR="00000000" w:rsidDel="00000000" w:rsidP="00000000" w:rsidRDefault="00000000" w:rsidRPr="00000000" w14:paraId="00000033">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HΓ=span{∣pγ1⟩,∣pγ2⟩,…,∣pγk⟩}\mathcal{H}_\Gamma = \text{span} \{ | p_{\gamma_1} \rangle, | p_{\gamma_2} \rangle, \dots, | p_{\gamma_k} \rangle \}HΓ​=span{∣pγ1​​⟩,∣pγ2​​⟩,…,∣pγk​​⟩}</w:t>
      </w:r>
    </w:p>
    <w:p w:rsidR="00000000" w:rsidDel="00000000" w:rsidP="00000000" w:rsidRDefault="00000000" w:rsidRPr="00000000" w14:paraId="00000034">
      <w:pPr>
        <w:spacing w:after="240" w:before="240" w:line="360" w:lineRule="auto"/>
        <w:jc w:val="both"/>
        <w:rPr>
          <w:sz w:val="20"/>
          <w:szCs w:val="20"/>
        </w:rPr>
      </w:pPr>
      <w:r w:rsidDel="00000000" w:rsidR="00000000" w:rsidRPr="00000000">
        <w:rPr>
          <w:sz w:val="20"/>
          <w:szCs w:val="20"/>
          <w:rtl w:val="0"/>
        </w:rPr>
        <w:t xml:space="preserve">Each symbol on the tape is thus represented by a prime number, and the entire tape configuration is a quantum state where all tape symbols are in superposition.</w:t>
      </w:r>
    </w:p>
    <w:p w:rsidR="00000000" w:rsidDel="00000000" w:rsidP="00000000" w:rsidRDefault="00000000" w:rsidRPr="00000000" w14:paraId="00000035">
      <w:pPr>
        <w:pStyle w:val="Heading4"/>
        <w:keepNext w:val="0"/>
        <w:keepLines w:val="0"/>
        <w:spacing w:after="40" w:before="240" w:line="360" w:lineRule="auto"/>
        <w:jc w:val="both"/>
        <w:rPr>
          <w:b w:val="1"/>
          <w:color w:val="000000"/>
          <w:sz w:val="22"/>
          <w:szCs w:val="22"/>
        </w:rPr>
      </w:pPr>
      <w:bookmarkStart w:colFirst="0" w:colLast="0" w:name="_bcv5g3574fp1" w:id="12"/>
      <w:bookmarkEnd w:id="12"/>
      <w:r w:rsidDel="00000000" w:rsidR="00000000" w:rsidRPr="00000000">
        <w:rPr>
          <w:b w:val="1"/>
          <w:color w:val="000000"/>
          <w:sz w:val="22"/>
          <w:szCs w:val="22"/>
          <w:rtl w:val="0"/>
        </w:rPr>
        <w:t xml:space="preserve">2.3 Prime Encoding of Transitions</w:t>
      </w:r>
    </w:p>
    <w:p w:rsidR="00000000" w:rsidDel="00000000" w:rsidP="00000000" w:rsidRDefault="00000000" w:rsidRPr="00000000" w14:paraId="00000036">
      <w:pPr>
        <w:spacing w:after="240" w:before="240" w:line="360" w:lineRule="auto"/>
        <w:jc w:val="both"/>
        <w:rPr>
          <w:sz w:val="20"/>
          <w:szCs w:val="20"/>
        </w:rPr>
      </w:pPr>
      <w:r w:rsidDel="00000000" w:rsidR="00000000" w:rsidRPr="00000000">
        <w:rPr>
          <w:sz w:val="20"/>
          <w:szCs w:val="20"/>
          <w:rtl w:val="0"/>
        </w:rPr>
        <w:t xml:space="preserve">The transition function δ\deltaδ in the classical LBA determines how the machine transitions between states and modifies the tape. In the MCP framework, this transition function becomes a </w:t>
      </w:r>
      <w:r w:rsidDel="00000000" w:rsidR="00000000" w:rsidRPr="00000000">
        <w:rPr>
          <w:b w:val="1"/>
          <w:sz w:val="20"/>
          <w:szCs w:val="20"/>
          <w:rtl w:val="0"/>
        </w:rPr>
        <w:t xml:space="preserve">quantum operation</w:t>
      </w:r>
      <w:r w:rsidDel="00000000" w:rsidR="00000000" w:rsidRPr="00000000">
        <w:rPr>
          <w:sz w:val="20"/>
          <w:szCs w:val="20"/>
          <w:rtl w:val="0"/>
        </w:rPr>
        <w:t xml:space="preserve"> that acts on prime-encoded states and tape symbols using unitary transformations.</w:t>
      </w:r>
    </w:p>
    <w:p w:rsidR="00000000" w:rsidDel="00000000" w:rsidP="00000000" w:rsidRDefault="00000000" w:rsidRPr="00000000" w14:paraId="00000037">
      <w:pPr>
        <w:spacing w:after="240" w:before="240" w:line="360" w:lineRule="auto"/>
        <w:jc w:val="both"/>
        <w:rPr>
          <w:sz w:val="20"/>
          <w:szCs w:val="20"/>
        </w:rPr>
      </w:pPr>
      <w:r w:rsidDel="00000000" w:rsidR="00000000" w:rsidRPr="00000000">
        <w:rPr>
          <w:sz w:val="20"/>
          <w:szCs w:val="20"/>
          <w:rtl w:val="0"/>
        </w:rPr>
        <w:t xml:space="preserve">For a transition in the classical LBA, the quantum version is represented by a unitary operator UδU_\deltaUδ​:</w:t>
      </w:r>
    </w:p>
    <w:p w:rsidR="00000000" w:rsidDel="00000000" w:rsidP="00000000" w:rsidRDefault="00000000" w:rsidRPr="00000000" w14:paraId="00000038">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Uδ:∣pqi⟩⊗∣pγj⟩→∣pqk⟩⊗∣pγl⟩U_\delta: | p_{q_i} \rangle \otimes | p_{\gamma_j} \rangle \to | p_{q_k} \rangle \otimes | p_{\gamma_l} \rangleUδ​:∣pqi​​⟩⊗∣pγj​​⟩→∣pqk​​⟩⊗∣pγl​​⟩</w:t>
      </w:r>
    </w:p>
    <w:p w:rsidR="00000000" w:rsidDel="00000000" w:rsidP="00000000" w:rsidRDefault="00000000" w:rsidRPr="00000000" w14:paraId="00000039">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3A">
      <w:pPr>
        <w:numPr>
          <w:ilvl w:val="0"/>
          <w:numId w:val="1"/>
        </w:numPr>
        <w:spacing w:after="0" w:afterAutospacing="0" w:before="240" w:line="360" w:lineRule="auto"/>
        <w:ind w:left="720" w:hanging="360"/>
        <w:rPr>
          <w:sz w:val="20"/>
          <w:szCs w:val="20"/>
        </w:rPr>
      </w:pPr>
      <w:r w:rsidDel="00000000" w:rsidR="00000000" w:rsidRPr="00000000">
        <w:rPr>
          <w:rFonts w:ascii="Caudex" w:cs="Caudex" w:eastAsia="Caudex" w:hAnsi="Caudex"/>
          <w:sz w:val="20"/>
          <w:szCs w:val="20"/>
          <w:rtl w:val="0"/>
        </w:rPr>
        <w:t xml:space="preserve">∣pqi⟩| p_{q_i} \rangle∣pqi​​⟩ is the current quantum state of the LBA.</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∣pγj⟩| p_{\gamma_j} \rangle∣pγj​​⟩ is the current quantum tape symbol.</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∣pqk⟩| p_{q_k} \rangle∣pqk​​⟩ is the new state after the transition.</w:t>
      </w:r>
    </w:p>
    <w:p w:rsidR="00000000" w:rsidDel="00000000" w:rsidP="00000000" w:rsidRDefault="00000000" w:rsidRPr="00000000" w14:paraId="0000003D">
      <w:pPr>
        <w:numPr>
          <w:ilvl w:val="0"/>
          <w:numId w:val="1"/>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∣pγl⟩| p_{\gamma_l} \rangle∣pγl​​⟩ is the new tape symbol written at the head's current position.</w:t>
      </w:r>
    </w:p>
    <w:p w:rsidR="00000000" w:rsidDel="00000000" w:rsidP="00000000" w:rsidRDefault="00000000" w:rsidRPr="00000000" w14:paraId="0000003E">
      <w:pPr>
        <w:spacing w:after="240" w:before="240" w:line="360" w:lineRule="auto"/>
        <w:jc w:val="both"/>
        <w:rPr>
          <w:sz w:val="20"/>
          <w:szCs w:val="20"/>
        </w:rPr>
      </w:pPr>
      <w:r w:rsidDel="00000000" w:rsidR="00000000" w:rsidRPr="00000000">
        <w:rPr>
          <w:sz w:val="20"/>
          <w:szCs w:val="20"/>
          <w:rtl w:val="0"/>
        </w:rPr>
        <w:t xml:space="preserve">The head movement (left or right) is also part of this unitary operator, allowing the LBA to manipulate the tape based on the encoded quantum state.</w:t>
      </w:r>
    </w:p>
    <w:p w:rsidR="00000000" w:rsidDel="00000000" w:rsidP="00000000" w:rsidRDefault="00000000" w:rsidRPr="00000000" w14:paraId="0000003F">
      <w:pPr>
        <w:pStyle w:val="Heading3"/>
        <w:keepNext w:val="0"/>
        <w:keepLines w:val="0"/>
        <w:spacing w:before="280" w:line="360" w:lineRule="auto"/>
        <w:jc w:val="both"/>
        <w:rPr>
          <w:b w:val="1"/>
          <w:color w:val="000000"/>
          <w:sz w:val="26"/>
          <w:szCs w:val="26"/>
        </w:rPr>
      </w:pPr>
      <w:bookmarkStart w:colFirst="0" w:colLast="0" w:name="_4f9qb45jwte2" w:id="13"/>
      <w:bookmarkEnd w:id="13"/>
      <w:r w:rsidDel="00000000" w:rsidR="00000000" w:rsidRPr="00000000">
        <w:rPr>
          <w:b w:val="1"/>
          <w:color w:val="000000"/>
          <w:sz w:val="26"/>
          <w:szCs w:val="26"/>
          <w:rtl w:val="0"/>
        </w:rPr>
        <w:t xml:space="preserve">3. Quantum Superposition and Parallelism</w:t>
      </w:r>
    </w:p>
    <w:p w:rsidR="00000000" w:rsidDel="00000000" w:rsidP="00000000" w:rsidRDefault="00000000" w:rsidRPr="00000000" w14:paraId="00000040">
      <w:pPr>
        <w:spacing w:after="240" w:before="240" w:line="360" w:lineRule="auto"/>
        <w:jc w:val="both"/>
        <w:rPr>
          <w:sz w:val="20"/>
          <w:szCs w:val="20"/>
        </w:rPr>
      </w:pPr>
      <w:r w:rsidDel="00000000" w:rsidR="00000000" w:rsidRPr="00000000">
        <w:rPr>
          <w:sz w:val="20"/>
          <w:szCs w:val="20"/>
          <w:rtl w:val="0"/>
        </w:rPr>
        <w:t xml:space="preserve">In the </w:t>
      </w:r>
      <w:r w:rsidDel="00000000" w:rsidR="00000000" w:rsidRPr="00000000">
        <w:rPr>
          <w:b w:val="1"/>
          <w:sz w:val="20"/>
          <w:szCs w:val="20"/>
          <w:rtl w:val="0"/>
        </w:rPr>
        <w:t xml:space="preserve">Quantum Prime-Encoded LBA</w:t>
      </w:r>
      <w:r w:rsidDel="00000000" w:rsidR="00000000" w:rsidRPr="00000000">
        <w:rPr>
          <w:sz w:val="20"/>
          <w:szCs w:val="20"/>
          <w:rtl w:val="0"/>
        </w:rPr>
        <w:t xml:space="preserve">, the machine operates in </w:t>
      </w:r>
      <w:r w:rsidDel="00000000" w:rsidR="00000000" w:rsidRPr="00000000">
        <w:rPr>
          <w:b w:val="1"/>
          <w:sz w:val="20"/>
          <w:szCs w:val="20"/>
          <w:rtl w:val="0"/>
        </w:rPr>
        <w:t xml:space="preserve">superposition</w:t>
      </w:r>
      <w:r w:rsidDel="00000000" w:rsidR="00000000" w:rsidRPr="00000000">
        <w:rPr>
          <w:sz w:val="20"/>
          <w:szCs w:val="20"/>
          <w:rtl w:val="0"/>
        </w:rPr>
        <w:t xml:space="preserve">, which allows it to process multiple states and tape configurations simultaneously. The quantum state of the LBA after processing part of the input can be represented as a superposition of prime-encoded states and tape symbols:</w:t>
      </w:r>
    </w:p>
    <w:p w:rsidR="00000000" w:rsidDel="00000000" w:rsidP="00000000" w:rsidRDefault="00000000" w:rsidRPr="00000000" w14:paraId="00000041">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∣ψ(t)⟩=∑i,jαij(t)∣pqi⟩⊗∣pγj⟩| \psi(t) \rangle = \sum_{i,j} \alpha_{ij}(t) | p_{q_i} \rangle \otimes | p_{\gamma_j} \rangle∣ψ(t)⟩=i,j∑​αij​(t)∣pqi​​⟩⊗∣pγj​​⟩</w:t>
      </w:r>
    </w:p>
    <w:p w:rsidR="00000000" w:rsidDel="00000000" w:rsidP="00000000" w:rsidRDefault="00000000" w:rsidRPr="00000000" w14:paraId="00000042">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43">
      <w:pPr>
        <w:numPr>
          <w:ilvl w:val="0"/>
          <w:numId w:val="10"/>
        </w:numPr>
        <w:spacing w:after="240" w:before="240" w:line="360" w:lineRule="auto"/>
        <w:ind w:left="720" w:hanging="360"/>
        <w:rPr>
          <w:sz w:val="20"/>
          <w:szCs w:val="20"/>
        </w:rPr>
      </w:pPr>
      <w:r w:rsidDel="00000000" w:rsidR="00000000" w:rsidRPr="00000000">
        <w:rPr>
          <w:sz w:val="20"/>
          <w:szCs w:val="20"/>
          <w:rtl w:val="0"/>
        </w:rPr>
        <w:t xml:space="preserve">αij(t)\alpha_{ij}(t)αij​(t) are the complex probability amplitudes of the system being in state qiq_iqi​ and reading tape symbol γj\gamma_jγj​ at time ttt.</w:t>
      </w:r>
    </w:p>
    <w:p w:rsidR="00000000" w:rsidDel="00000000" w:rsidP="00000000" w:rsidRDefault="00000000" w:rsidRPr="00000000" w14:paraId="00000044">
      <w:pPr>
        <w:spacing w:after="240" w:before="240" w:line="360" w:lineRule="auto"/>
        <w:jc w:val="both"/>
        <w:rPr>
          <w:sz w:val="20"/>
          <w:szCs w:val="20"/>
        </w:rPr>
      </w:pPr>
      <w:r w:rsidDel="00000000" w:rsidR="00000000" w:rsidRPr="00000000">
        <w:rPr>
          <w:sz w:val="20"/>
          <w:szCs w:val="20"/>
          <w:rtl w:val="0"/>
        </w:rPr>
        <w:t xml:space="preserve">By operating in superposition, the LBA explores many possible computational paths in parallel, significantly increasing the efficiency of recognizing </w:t>
      </w:r>
      <w:r w:rsidDel="00000000" w:rsidR="00000000" w:rsidRPr="00000000">
        <w:rPr>
          <w:b w:val="1"/>
          <w:sz w:val="20"/>
          <w:szCs w:val="20"/>
          <w:rtl w:val="0"/>
        </w:rPr>
        <w:t xml:space="preserve">context-sensitive languages</w:t>
      </w:r>
      <w:r w:rsidDel="00000000" w:rsidR="00000000" w:rsidRPr="00000000">
        <w:rPr>
          <w:sz w:val="20"/>
          <w:szCs w:val="20"/>
          <w:rtl w:val="0"/>
        </w:rPr>
        <w:t xml:space="preserve">.</w:t>
      </w:r>
    </w:p>
    <w:p w:rsidR="00000000" w:rsidDel="00000000" w:rsidP="00000000" w:rsidRDefault="00000000" w:rsidRPr="00000000" w14:paraId="00000045">
      <w:pPr>
        <w:pStyle w:val="Heading3"/>
        <w:keepNext w:val="0"/>
        <w:keepLines w:val="0"/>
        <w:spacing w:before="280" w:line="360" w:lineRule="auto"/>
        <w:jc w:val="both"/>
        <w:rPr>
          <w:b w:val="1"/>
          <w:color w:val="000000"/>
          <w:sz w:val="26"/>
          <w:szCs w:val="26"/>
        </w:rPr>
      </w:pPr>
      <w:bookmarkStart w:colFirst="0" w:colLast="0" w:name="_x8c96b7m2aa" w:id="14"/>
      <w:bookmarkEnd w:id="14"/>
      <w:r w:rsidDel="00000000" w:rsidR="00000000" w:rsidRPr="00000000">
        <w:rPr>
          <w:b w:val="1"/>
          <w:color w:val="000000"/>
          <w:sz w:val="26"/>
          <w:szCs w:val="26"/>
          <w:rtl w:val="0"/>
        </w:rPr>
        <w:t xml:space="preserve">4. Bounded Quantum Tape</w:t>
      </w:r>
    </w:p>
    <w:p w:rsidR="00000000" w:rsidDel="00000000" w:rsidP="00000000" w:rsidRDefault="00000000" w:rsidRPr="00000000" w14:paraId="00000046">
      <w:pPr>
        <w:spacing w:after="240" w:before="240" w:line="360" w:lineRule="auto"/>
        <w:jc w:val="both"/>
        <w:rPr>
          <w:sz w:val="20"/>
          <w:szCs w:val="20"/>
        </w:rPr>
      </w:pPr>
      <w:r w:rsidDel="00000000" w:rsidR="00000000" w:rsidRPr="00000000">
        <w:rPr>
          <w:sz w:val="20"/>
          <w:szCs w:val="20"/>
          <w:rtl w:val="0"/>
        </w:rPr>
        <w:t xml:space="preserve">In the classical LBA, the tape is </w:t>
      </w:r>
      <w:r w:rsidDel="00000000" w:rsidR="00000000" w:rsidRPr="00000000">
        <w:rPr>
          <w:b w:val="1"/>
          <w:sz w:val="20"/>
          <w:szCs w:val="20"/>
          <w:rtl w:val="0"/>
        </w:rPr>
        <w:t xml:space="preserve">bounded by the length of the input</w:t>
      </w:r>
      <w:r w:rsidDel="00000000" w:rsidR="00000000" w:rsidRPr="00000000">
        <w:rPr>
          <w:sz w:val="20"/>
          <w:szCs w:val="20"/>
          <w:rtl w:val="0"/>
        </w:rPr>
        <w:t xml:space="preserve">. In the quantum version, this constraint remains, but the </w:t>
      </w:r>
      <w:r w:rsidDel="00000000" w:rsidR="00000000" w:rsidRPr="00000000">
        <w:rPr>
          <w:b w:val="1"/>
          <w:sz w:val="20"/>
          <w:szCs w:val="20"/>
          <w:rtl w:val="0"/>
        </w:rPr>
        <w:t xml:space="preserve">quantum tape</w:t>
      </w:r>
      <w:r w:rsidDel="00000000" w:rsidR="00000000" w:rsidRPr="00000000">
        <w:rPr>
          <w:sz w:val="20"/>
          <w:szCs w:val="20"/>
          <w:rtl w:val="0"/>
        </w:rPr>
        <w:t xml:space="preserve"> can hold multiple configurations in superposition within this bounded space. This means that all operations on the tape—reading, writing, and moving the head—can be performed on multiple configurations simultaneously.</w:t>
      </w:r>
    </w:p>
    <w:p w:rsidR="00000000" w:rsidDel="00000000" w:rsidP="00000000" w:rsidRDefault="00000000" w:rsidRPr="00000000" w14:paraId="00000047">
      <w:pPr>
        <w:pStyle w:val="Heading4"/>
        <w:keepNext w:val="0"/>
        <w:keepLines w:val="0"/>
        <w:spacing w:after="40" w:before="240" w:line="360" w:lineRule="auto"/>
        <w:jc w:val="both"/>
        <w:rPr>
          <w:b w:val="1"/>
          <w:color w:val="000000"/>
          <w:sz w:val="22"/>
          <w:szCs w:val="22"/>
        </w:rPr>
      </w:pPr>
      <w:bookmarkStart w:colFirst="0" w:colLast="0" w:name="_qtmjtjiek4wf" w:id="15"/>
      <w:bookmarkEnd w:id="15"/>
      <w:r w:rsidDel="00000000" w:rsidR="00000000" w:rsidRPr="00000000">
        <w:rPr>
          <w:b w:val="1"/>
          <w:color w:val="000000"/>
          <w:sz w:val="22"/>
          <w:szCs w:val="22"/>
          <w:rtl w:val="0"/>
        </w:rPr>
        <w:t xml:space="preserve">4.1 Quantum Tape Operations</w:t>
      </w:r>
    </w:p>
    <w:p w:rsidR="00000000" w:rsidDel="00000000" w:rsidP="00000000" w:rsidRDefault="00000000" w:rsidRPr="00000000" w14:paraId="00000048">
      <w:pPr>
        <w:spacing w:after="240" w:before="240" w:line="360" w:lineRule="auto"/>
        <w:jc w:val="both"/>
        <w:rPr>
          <w:sz w:val="20"/>
          <w:szCs w:val="20"/>
        </w:rPr>
      </w:pPr>
      <w:r w:rsidDel="00000000" w:rsidR="00000000" w:rsidRPr="00000000">
        <w:rPr>
          <w:sz w:val="20"/>
          <w:szCs w:val="20"/>
          <w:rtl w:val="0"/>
        </w:rPr>
        <w:t xml:space="preserve">The tape operations (write, read, and move) in the quantum LBA are represented by unitary operators that act on the tape’s quantum state. For example:</w:t>
      </w:r>
    </w:p>
    <w:p w:rsidR="00000000" w:rsidDel="00000000" w:rsidP="00000000" w:rsidRDefault="00000000" w:rsidRPr="00000000" w14:paraId="00000049">
      <w:pPr>
        <w:numPr>
          <w:ilvl w:val="0"/>
          <w:numId w:val="12"/>
        </w:numPr>
        <w:spacing w:after="240" w:before="240" w:line="360" w:lineRule="auto"/>
        <w:ind w:left="720" w:hanging="360"/>
        <w:rPr>
          <w:sz w:val="20"/>
          <w:szCs w:val="20"/>
        </w:rPr>
      </w:pPr>
      <w:r w:rsidDel="00000000" w:rsidR="00000000" w:rsidRPr="00000000">
        <w:rPr>
          <w:b w:val="1"/>
          <w:sz w:val="20"/>
          <w:szCs w:val="20"/>
          <w:rtl w:val="0"/>
        </w:rPr>
        <w:t xml:space="preserve">Writing to the Tape</w:t>
      </w:r>
      <w:r w:rsidDel="00000000" w:rsidR="00000000" w:rsidRPr="00000000">
        <w:rPr>
          <w:sz w:val="20"/>
          <w:szCs w:val="20"/>
          <w:rtl w:val="0"/>
        </w:rPr>
        <w:t xml:space="preserve">: The quantum operation to write a symbol γk\gamma_kγk​ to the tape is represented as:</w:t>
      </w:r>
    </w:p>
    <w:p w:rsidR="00000000" w:rsidDel="00000000" w:rsidP="00000000" w:rsidRDefault="00000000" w:rsidRPr="00000000" w14:paraId="0000004A">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Uwrite:∣pγj⟩→∣pγk⟩U_{\text{write}}: | p_{\gamma_j} \rangle \to | p_{\gamma_k} \rangleUwrite​:∣pγj​​⟩→∣pγk​​⟩</w:t>
      </w:r>
    </w:p>
    <w:p w:rsidR="00000000" w:rsidDel="00000000" w:rsidP="00000000" w:rsidRDefault="00000000" w:rsidRPr="00000000" w14:paraId="0000004B">
      <w:pPr>
        <w:numPr>
          <w:ilvl w:val="0"/>
          <w:numId w:val="15"/>
        </w:numPr>
        <w:spacing w:after="240" w:before="240" w:line="360" w:lineRule="auto"/>
        <w:ind w:left="720" w:hanging="360"/>
        <w:rPr>
          <w:sz w:val="20"/>
          <w:szCs w:val="20"/>
        </w:rPr>
      </w:pPr>
      <w:r w:rsidDel="00000000" w:rsidR="00000000" w:rsidRPr="00000000">
        <w:rPr>
          <w:b w:val="1"/>
          <w:sz w:val="20"/>
          <w:szCs w:val="20"/>
          <w:rtl w:val="0"/>
        </w:rPr>
        <w:t xml:space="preserve">Head Movement</w:t>
      </w:r>
      <w:r w:rsidDel="00000000" w:rsidR="00000000" w:rsidRPr="00000000">
        <w:rPr>
          <w:sz w:val="20"/>
          <w:szCs w:val="20"/>
          <w:rtl w:val="0"/>
        </w:rPr>
        <w:t xml:space="preserve">: Moving the tape head left or right is handled by a unitary operator that shifts the prime-encoded symbols on the tape:</w:t>
      </w:r>
    </w:p>
    <w:p w:rsidR="00000000" w:rsidDel="00000000" w:rsidP="00000000" w:rsidRDefault="00000000" w:rsidRPr="00000000" w14:paraId="0000004C">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Umove,right∣pγi⟩=∣pγi+1⟩(right movement)U_{\text{move,right}} | p_{\gamma_i} \rangle = | p_{\gamma_{i+1}} \rangle \quad (\text{right movement})Umove,right​∣pγi​​⟩=∣pγi+1​​⟩(right movement) Umove,left∣pγi⟩=∣pγi−1⟩(left movement)U_{\text{move,left}} | p_{\gamma_i} \rangle = | p_{\gamma_{i-1}} \rangle \quad (\text{left movement})Umove,left​∣pγi​​⟩=∣pγi−1​​⟩(left movement)</w:t>
      </w:r>
    </w:p>
    <w:p w:rsidR="00000000" w:rsidDel="00000000" w:rsidP="00000000" w:rsidRDefault="00000000" w:rsidRPr="00000000" w14:paraId="0000004D">
      <w:pPr>
        <w:spacing w:after="240" w:before="240" w:line="360" w:lineRule="auto"/>
        <w:jc w:val="both"/>
        <w:rPr>
          <w:sz w:val="20"/>
          <w:szCs w:val="20"/>
        </w:rPr>
      </w:pPr>
      <w:r w:rsidDel="00000000" w:rsidR="00000000" w:rsidRPr="00000000">
        <w:rPr>
          <w:sz w:val="20"/>
          <w:szCs w:val="20"/>
          <w:rtl w:val="0"/>
        </w:rPr>
        <w:t xml:space="preserve">These operations allow the LBA to modify the tape while maintaining superposition, ensuring that all possible tape configurations are updated simultaneously.</w:t>
      </w:r>
    </w:p>
    <w:p w:rsidR="00000000" w:rsidDel="00000000" w:rsidP="00000000" w:rsidRDefault="00000000" w:rsidRPr="00000000" w14:paraId="0000004E">
      <w:pPr>
        <w:pStyle w:val="Heading3"/>
        <w:keepNext w:val="0"/>
        <w:keepLines w:val="0"/>
        <w:spacing w:before="280" w:line="360" w:lineRule="auto"/>
        <w:jc w:val="both"/>
        <w:rPr>
          <w:b w:val="1"/>
          <w:color w:val="000000"/>
          <w:sz w:val="26"/>
          <w:szCs w:val="26"/>
        </w:rPr>
      </w:pPr>
      <w:bookmarkStart w:colFirst="0" w:colLast="0" w:name="_dlazmp55ezhf" w:id="16"/>
      <w:bookmarkEnd w:id="16"/>
      <w:r w:rsidDel="00000000" w:rsidR="00000000" w:rsidRPr="00000000">
        <w:rPr>
          <w:b w:val="1"/>
          <w:color w:val="000000"/>
          <w:sz w:val="26"/>
          <w:szCs w:val="26"/>
          <w:rtl w:val="0"/>
        </w:rPr>
        <w:t xml:space="preserve">5. Processing Input Strings</w:t>
      </w:r>
    </w:p>
    <w:p w:rsidR="00000000" w:rsidDel="00000000" w:rsidP="00000000" w:rsidRDefault="00000000" w:rsidRPr="00000000" w14:paraId="0000004F">
      <w:pPr>
        <w:spacing w:after="240" w:before="240" w:line="360" w:lineRule="auto"/>
        <w:jc w:val="both"/>
        <w:rPr>
          <w:sz w:val="20"/>
          <w:szCs w:val="20"/>
        </w:rPr>
      </w:pPr>
      <w:r w:rsidDel="00000000" w:rsidR="00000000" w:rsidRPr="00000000">
        <w:rPr>
          <w:sz w:val="20"/>
          <w:szCs w:val="20"/>
          <w:rtl w:val="0"/>
        </w:rPr>
        <w:t xml:space="preserve">For an input string w=σ1σ2…σkw = \sigma_1 \sigma_2 \dots \sigma_kw=σ1​σ2​…σk​, the quantum LBA processes each symbol in parallel using the prime-encoded quantum states and tape symbols. The evolution of the quantum state of the LBA is described by the repeated application of the quantum transition function:</w:t>
      </w:r>
    </w:p>
    <w:p w:rsidR="00000000" w:rsidDel="00000000" w:rsidP="00000000" w:rsidRDefault="00000000" w:rsidRPr="00000000" w14:paraId="00000050">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∣ψfinal⟩=Uδ(σk)⋯Uδ(σ2)Uδ(σ1)∣pq0⟩⊗∣tape⟩| \psi_{\text{final}} \rangle = U_\delta(\sigma_k) \cdots U_\delta(\sigma_2) U_\delta(\sigma_1) | p_{q_0} \rangle \otimes | \text{tape} \rangle∣ψfinal​⟩=Uδ​(σk​)⋯Uδ​(σ2​)Uδ​(σ1​)∣pq0​​⟩⊗∣tape⟩</w:t>
      </w:r>
    </w:p>
    <w:p w:rsidR="00000000" w:rsidDel="00000000" w:rsidP="00000000" w:rsidRDefault="00000000" w:rsidRPr="00000000" w14:paraId="00000051">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52">
      <w:pPr>
        <w:numPr>
          <w:ilvl w:val="0"/>
          <w:numId w:val="9"/>
        </w:numPr>
        <w:spacing w:after="0" w:afterAutospacing="0" w:before="240" w:line="360" w:lineRule="auto"/>
        <w:ind w:left="720" w:hanging="360"/>
        <w:rPr>
          <w:sz w:val="20"/>
          <w:szCs w:val="20"/>
        </w:rPr>
      </w:pPr>
      <w:r w:rsidDel="00000000" w:rsidR="00000000" w:rsidRPr="00000000">
        <w:rPr>
          <w:rFonts w:ascii="Caudex" w:cs="Caudex" w:eastAsia="Caudex" w:hAnsi="Caudex"/>
          <w:sz w:val="20"/>
          <w:szCs w:val="20"/>
          <w:rtl w:val="0"/>
        </w:rPr>
        <w:t xml:space="preserve">∣pq0⟩| p_{q_0} \rangle∣pq0​​⟩ is the initial state.</w:t>
      </w:r>
    </w:p>
    <w:p w:rsidR="00000000" w:rsidDel="00000000" w:rsidP="00000000" w:rsidRDefault="00000000" w:rsidRPr="00000000" w14:paraId="00000053">
      <w:pPr>
        <w:numPr>
          <w:ilvl w:val="0"/>
          <w:numId w:val="9"/>
        </w:numPr>
        <w:spacing w:after="0" w:afterAutospacing="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∣tape⟩| \text{tape} \rangle∣tape⟩ is the initial quantum state of the tape (based on the input string).</w:t>
      </w:r>
    </w:p>
    <w:p w:rsidR="00000000" w:rsidDel="00000000" w:rsidP="00000000" w:rsidRDefault="00000000" w:rsidRPr="00000000" w14:paraId="00000054">
      <w:pPr>
        <w:numPr>
          <w:ilvl w:val="0"/>
          <w:numId w:val="9"/>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∣ψfinal⟩| \psi_{\text{final}} \rangle∣ψfinal​⟩ represents the superposition of final states and tape configurations after processing the entire input.</w:t>
      </w:r>
    </w:p>
    <w:p w:rsidR="00000000" w:rsidDel="00000000" w:rsidP="00000000" w:rsidRDefault="00000000" w:rsidRPr="00000000" w14:paraId="00000055">
      <w:pPr>
        <w:spacing w:after="240" w:before="240" w:line="360" w:lineRule="auto"/>
        <w:jc w:val="both"/>
        <w:rPr>
          <w:sz w:val="20"/>
          <w:szCs w:val="20"/>
        </w:rPr>
      </w:pPr>
      <w:r w:rsidDel="00000000" w:rsidR="00000000" w:rsidRPr="00000000">
        <w:rPr>
          <w:sz w:val="20"/>
          <w:szCs w:val="20"/>
          <w:rtl w:val="0"/>
        </w:rPr>
        <w:t xml:space="preserve">The quantum LBA operates within the bounded tape, ensuring that all operations adhere to the tape size constraints while still benefiting from quantum parallelism.</w:t>
      </w:r>
    </w:p>
    <w:p w:rsidR="00000000" w:rsidDel="00000000" w:rsidP="00000000" w:rsidRDefault="00000000" w:rsidRPr="00000000" w14:paraId="00000056">
      <w:pPr>
        <w:pStyle w:val="Heading3"/>
        <w:keepNext w:val="0"/>
        <w:keepLines w:val="0"/>
        <w:spacing w:before="280" w:line="360" w:lineRule="auto"/>
        <w:jc w:val="both"/>
        <w:rPr>
          <w:b w:val="1"/>
          <w:color w:val="000000"/>
          <w:sz w:val="26"/>
          <w:szCs w:val="26"/>
        </w:rPr>
      </w:pPr>
      <w:bookmarkStart w:colFirst="0" w:colLast="0" w:name="_l4ovdy9pvj3o" w:id="17"/>
      <w:bookmarkEnd w:id="17"/>
      <w:r w:rsidDel="00000000" w:rsidR="00000000" w:rsidRPr="00000000">
        <w:rPr>
          <w:b w:val="1"/>
          <w:color w:val="000000"/>
          <w:sz w:val="26"/>
          <w:szCs w:val="26"/>
          <w:rtl w:val="0"/>
        </w:rPr>
        <w:t xml:space="preserve">6. Acceptance and Rejection of Input Strings</w:t>
      </w:r>
    </w:p>
    <w:p w:rsidR="00000000" w:rsidDel="00000000" w:rsidP="00000000" w:rsidRDefault="00000000" w:rsidRPr="00000000" w14:paraId="00000057">
      <w:pPr>
        <w:spacing w:after="240" w:before="240" w:line="360" w:lineRule="auto"/>
        <w:jc w:val="both"/>
        <w:rPr>
          <w:sz w:val="20"/>
          <w:szCs w:val="20"/>
        </w:rPr>
      </w:pPr>
      <w:r w:rsidDel="00000000" w:rsidR="00000000" w:rsidRPr="00000000">
        <w:rPr>
          <w:sz w:val="20"/>
          <w:szCs w:val="20"/>
          <w:rtl w:val="0"/>
        </w:rPr>
        <w:t xml:space="preserve">After processing the input string, the quantum LBA collapses into a superposition of possible final states. Measurement is performed to determine if the LBA ends in an </w:t>
      </w:r>
      <w:r w:rsidDel="00000000" w:rsidR="00000000" w:rsidRPr="00000000">
        <w:rPr>
          <w:b w:val="1"/>
          <w:sz w:val="20"/>
          <w:szCs w:val="20"/>
          <w:rtl w:val="0"/>
        </w:rPr>
        <w:t xml:space="preserve">accepting state</w:t>
      </w:r>
      <w:r w:rsidDel="00000000" w:rsidR="00000000" w:rsidRPr="00000000">
        <w:rPr>
          <w:sz w:val="20"/>
          <w:szCs w:val="20"/>
          <w:rtl w:val="0"/>
        </w:rPr>
        <w:t xml:space="preserve"> qacceptq_{\text{accept}}qaccept​ or a </w:t>
      </w:r>
      <w:r w:rsidDel="00000000" w:rsidR="00000000" w:rsidRPr="00000000">
        <w:rPr>
          <w:b w:val="1"/>
          <w:sz w:val="20"/>
          <w:szCs w:val="20"/>
          <w:rtl w:val="0"/>
        </w:rPr>
        <w:t xml:space="preserve">rejecting state</w:t>
      </w:r>
      <w:r w:rsidDel="00000000" w:rsidR="00000000" w:rsidRPr="00000000">
        <w:rPr>
          <w:sz w:val="20"/>
          <w:szCs w:val="20"/>
          <w:rtl w:val="0"/>
        </w:rPr>
        <w:t xml:space="preserve"> qrejectq_{\text{reject}}qreject​. The probability of the LBA accepting the input is given by the sum of the squared amplitudes of the accepting states:</w:t>
      </w:r>
    </w:p>
    <w:p w:rsidR="00000000" w:rsidDel="00000000" w:rsidP="00000000" w:rsidRDefault="00000000" w:rsidRPr="00000000" w14:paraId="00000058">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Paccept(w)=∑paccept∈PF∣⟨paccept∣ψfinal⟩∣2P_{\text{accept}}(w) = \sum_{p_{\text{accept}} \in P_F} |\langle p_{\text{accept}} | \psi_{\text{final}} \rangle |^2Paccept​(w)=paccept​∈PF​∑​∣⟨paccept​∣ψfinal​⟩∣2</w:t>
      </w:r>
    </w:p>
    <w:p w:rsidR="00000000" w:rsidDel="00000000" w:rsidP="00000000" w:rsidRDefault="00000000" w:rsidRPr="00000000" w14:paraId="00000059">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5A">
      <w:pPr>
        <w:numPr>
          <w:ilvl w:val="0"/>
          <w:numId w:val="11"/>
        </w:numPr>
        <w:spacing w:after="0" w:afterAutospacing="0" w:before="240" w:line="360" w:lineRule="auto"/>
        <w:ind w:left="720" w:hanging="360"/>
        <w:rPr>
          <w:sz w:val="20"/>
          <w:szCs w:val="20"/>
        </w:rPr>
      </w:pPr>
      <w:r w:rsidDel="00000000" w:rsidR="00000000" w:rsidRPr="00000000">
        <w:rPr>
          <w:sz w:val="20"/>
          <w:szCs w:val="20"/>
          <w:rtl w:val="0"/>
        </w:rPr>
        <w:t xml:space="preserve">PFP_FPF​ is the set of prime-encoded accepting states.</w:t>
      </w:r>
    </w:p>
    <w:p w:rsidR="00000000" w:rsidDel="00000000" w:rsidP="00000000" w:rsidRDefault="00000000" w:rsidRPr="00000000" w14:paraId="0000005B">
      <w:pPr>
        <w:numPr>
          <w:ilvl w:val="0"/>
          <w:numId w:val="11"/>
        </w:numPr>
        <w:spacing w:after="240" w:before="0" w:beforeAutospacing="0" w:line="360" w:lineRule="auto"/>
        <w:ind w:left="720" w:hanging="360"/>
        <w:rPr>
          <w:sz w:val="20"/>
          <w:szCs w:val="20"/>
        </w:rPr>
      </w:pPr>
      <w:r w:rsidDel="00000000" w:rsidR="00000000" w:rsidRPr="00000000">
        <w:rPr>
          <w:sz w:val="20"/>
          <w:szCs w:val="20"/>
          <w:rtl w:val="0"/>
        </w:rPr>
        <w:t xml:space="preserve">If the measurement results in an accepting state, the input string is accepted; otherwise, it is rejected.</w:t>
      </w:r>
    </w:p>
    <w:p w:rsidR="00000000" w:rsidDel="00000000" w:rsidP="00000000" w:rsidRDefault="00000000" w:rsidRPr="00000000" w14:paraId="0000005C">
      <w:pPr>
        <w:pStyle w:val="Heading3"/>
        <w:keepNext w:val="0"/>
        <w:keepLines w:val="0"/>
        <w:spacing w:before="280" w:line="360" w:lineRule="auto"/>
        <w:jc w:val="both"/>
        <w:rPr>
          <w:b w:val="1"/>
          <w:color w:val="000000"/>
          <w:sz w:val="26"/>
          <w:szCs w:val="26"/>
        </w:rPr>
      </w:pPr>
      <w:bookmarkStart w:colFirst="0" w:colLast="0" w:name="_jak9zli79r8y" w:id="18"/>
      <w:bookmarkEnd w:id="18"/>
      <w:r w:rsidDel="00000000" w:rsidR="00000000" w:rsidRPr="00000000">
        <w:rPr>
          <w:b w:val="1"/>
          <w:color w:val="000000"/>
          <w:sz w:val="26"/>
          <w:szCs w:val="26"/>
          <w:rtl w:val="0"/>
        </w:rPr>
        <w:t xml:space="preserve">7. Quantum Efficiency and Applications</w:t>
      </w:r>
    </w:p>
    <w:p w:rsidR="00000000" w:rsidDel="00000000" w:rsidP="00000000" w:rsidRDefault="00000000" w:rsidRPr="00000000" w14:paraId="0000005D">
      <w:pPr>
        <w:spacing w:after="240" w:before="240" w:line="360" w:lineRule="auto"/>
        <w:jc w:val="both"/>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Prime-Encoded LBA</w:t>
      </w:r>
      <w:r w:rsidDel="00000000" w:rsidR="00000000" w:rsidRPr="00000000">
        <w:rPr>
          <w:sz w:val="20"/>
          <w:szCs w:val="20"/>
          <w:rtl w:val="0"/>
        </w:rPr>
        <w:t xml:space="preserve"> offers several advantages:</w:t>
      </w:r>
    </w:p>
    <w:p w:rsidR="00000000" w:rsidDel="00000000" w:rsidP="00000000" w:rsidRDefault="00000000" w:rsidRPr="00000000" w14:paraId="0000005E">
      <w:pPr>
        <w:numPr>
          <w:ilvl w:val="0"/>
          <w:numId w:val="4"/>
        </w:numPr>
        <w:spacing w:after="0" w:afterAutospacing="0" w:before="240" w:line="360" w:lineRule="auto"/>
        <w:ind w:left="720" w:hanging="360"/>
        <w:rPr>
          <w:sz w:val="20"/>
          <w:szCs w:val="20"/>
        </w:rPr>
      </w:pPr>
      <w:r w:rsidDel="00000000" w:rsidR="00000000" w:rsidRPr="00000000">
        <w:rPr>
          <w:b w:val="1"/>
          <w:sz w:val="20"/>
          <w:szCs w:val="20"/>
          <w:rtl w:val="0"/>
        </w:rPr>
        <w:t xml:space="preserve">Efficient Parallel Processing</w:t>
      </w:r>
      <w:r w:rsidDel="00000000" w:rsidR="00000000" w:rsidRPr="00000000">
        <w:rPr>
          <w:sz w:val="20"/>
          <w:szCs w:val="20"/>
          <w:rtl w:val="0"/>
        </w:rPr>
        <w:t xml:space="preserve">: The quantum LBA can explore multiple state transitions and tape configurations simultaneously, making it highly efficient for recognizing context-sensitive languages.</w:t>
      </w:r>
    </w:p>
    <w:p w:rsidR="00000000" w:rsidDel="00000000" w:rsidP="00000000" w:rsidRDefault="00000000" w:rsidRPr="00000000" w14:paraId="0000005F">
      <w:pPr>
        <w:numPr>
          <w:ilvl w:val="0"/>
          <w:numId w:val="4"/>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Bounded Tape Constraints</w:t>
      </w:r>
      <w:r w:rsidDel="00000000" w:rsidR="00000000" w:rsidRPr="00000000">
        <w:rPr>
          <w:sz w:val="20"/>
          <w:szCs w:val="20"/>
          <w:rtl w:val="0"/>
        </w:rPr>
        <w:t xml:space="preserve">: Despite the tape being bounded by the input size, the quantum LBA leverages superposition to operate efficiently within this limited space.</w:t>
      </w:r>
    </w:p>
    <w:p w:rsidR="00000000" w:rsidDel="00000000" w:rsidP="00000000" w:rsidRDefault="00000000" w:rsidRPr="00000000" w14:paraId="00000060">
      <w:pPr>
        <w:numPr>
          <w:ilvl w:val="0"/>
          <w:numId w:val="4"/>
        </w:numPr>
        <w:spacing w:after="240" w:before="0" w:beforeAutospacing="0" w:line="360" w:lineRule="auto"/>
        <w:ind w:left="720" w:hanging="360"/>
        <w:rPr>
          <w:sz w:val="20"/>
          <w:szCs w:val="20"/>
        </w:rPr>
      </w:pPr>
      <w:r w:rsidDel="00000000" w:rsidR="00000000" w:rsidRPr="00000000">
        <w:rPr>
          <w:b w:val="1"/>
          <w:sz w:val="20"/>
          <w:szCs w:val="20"/>
          <w:rtl w:val="0"/>
        </w:rPr>
        <w:t xml:space="preserve">Prime Encoding</w:t>
      </w:r>
      <w:r w:rsidDel="00000000" w:rsidR="00000000" w:rsidRPr="00000000">
        <w:rPr>
          <w:sz w:val="20"/>
          <w:szCs w:val="20"/>
          <w:rtl w:val="0"/>
        </w:rPr>
        <w:t xml:space="preserve">: The use of prime numbers to encode states, tape symbols, and transitions provides a structured and efficient computational framework, facilitating smooth integration with the MCP.</w:t>
      </w:r>
    </w:p>
    <w:p w:rsidR="00000000" w:rsidDel="00000000" w:rsidP="00000000" w:rsidRDefault="00000000" w:rsidRPr="00000000" w14:paraId="00000061">
      <w:pPr>
        <w:pStyle w:val="Heading3"/>
        <w:keepNext w:val="0"/>
        <w:keepLines w:val="0"/>
        <w:spacing w:before="280" w:line="360" w:lineRule="auto"/>
        <w:jc w:val="both"/>
        <w:rPr>
          <w:b w:val="1"/>
          <w:color w:val="000000"/>
          <w:sz w:val="26"/>
          <w:szCs w:val="26"/>
        </w:rPr>
      </w:pPr>
      <w:bookmarkStart w:colFirst="0" w:colLast="0" w:name="_ezk2n4grswy5" w:id="19"/>
      <w:bookmarkEnd w:id="19"/>
      <w:r w:rsidDel="00000000" w:rsidR="00000000" w:rsidRPr="00000000">
        <w:rPr>
          <w:b w:val="1"/>
          <w:color w:val="000000"/>
          <w:sz w:val="26"/>
          <w:szCs w:val="26"/>
          <w:rtl w:val="0"/>
        </w:rPr>
        <w:t xml:space="preserve">8. Applications in Formal Language Theory</w:t>
      </w:r>
    </w:p>
    <w:p w:rsidR="00000000" w:rsidDel="00000000" w:rsidP="00000000" w:rsidRDefault="00000000" w:rsidRPr="00000000" w14:paraId="00000062">
      <w:pPr>
        <w:spacing w:after="240" w:before="240" w:line="360" w:lineRule="auto"/>
        <w:jc w:val="both"/>
        <w:rPr>
          <w:sz w:val="20"/>
          <w:szCs w:val="20"/>
        </w:rPr>
      </w:pPr>
      <w:r w:rsidDel="00000000" w:rsidR="00000000" w:rsidRPr="00000000">
        <w:rPr>
          <w:sz w:val="20"/>
          <w:szCs w:val="20"/>
          <w:rtl w:val="0"/>
        </w:rPr>
        <w:t xml:space="preserve">The quantum LBA is particularly useful for:</w:t>
      </w:r>
    </w:p>
    <w:p w:rsidR="00000000" w:rsidDel="00000000" w:rsidP="00000000" w:rsidRDefault="00000000" w:rsidRPr="00000000" w14:paraId="00000063">
      <w:pPr>
        <w:numPr>
          <w:ilvl w:val="0"/>
          <w:numId w:val="5"/>
        </w:numPr>
        <w:spacing w:after="0" w:afterAutospacing="0" w:before="240" w:line="360" w:lineRule="auto"/>
        <w:ind w:left="720" w:hanging="360"/>
        <w:rPr>
          <w:sz w:val="20"/>
          <w:szCs w:val="20"/>
        </w:rPr>
      </w:pPr>
      <w:r w:rsidDel="00000000" w:rsidR="00000000" w:rsidRPr="00000000">
        <w:rPr>
          <w:b w:val="1"/>
          <w:sz w:val="20"/>
          <w:szCs w:val="20"/>
          <w:rtl w:val="0"/>
        </w:rPr>
        <w:t xml:space="preserve">Compiling Context-Sensitive Grammars</w:t>
      </w:r>
      <w:r w:rsidDel="00000000" w:rsidR="00000000" w:rsidRPr="00000000">
        <w:rPr>
          <w:sz w:val="20"/>
          <w:szCs w:val="20"/>
          <w:rtl w:val="0"/>
        </w:rPr>
        <w:t xml:space="preserve">: The quantum LBA can efficiently recognize context-sensitive languages, which are more complex than context-free languages. This makes it highly suitable for compiling complex grammars in programming languages.</w:t>
      </w:r>
    </w:p>
    <w:p w:rsidR="00000000" w:rsidDel="00000000" w:rsidP="00000000" w:rsidRDefault="00000000" w:rsidRPr="00000000" w14:paraId="00000064">
      <w:pPr>
        <w:numPr>
          <w:ilvl w:val="0"/>
          <w:numId w:val="5"/>
        </w:numPr>
        <w:spacing w:after="240" w:before="0" w:beforeAutospacing="0" w:line="360" w:lineRule="auto"/>
        <w:ind w:left="720" w:hanging="360"/>
        <w:rPr>
          <w:sz w:val="20"/>
          <w:szCs w:val="20"/>
        </w:rPr>
      </w:pPr>
      <w:r w:rsidDel="00000000" w:rsidR="00000000" w:rsidRPr="00000000">
        <w:rPr>
          <w:b w:val="1"/>
          <w:sz w:val="20"/>
          <w:szCs w:val="20"/>
          <w:rtl w:val="0"/>
        </w:rPr>
        <w:t xml:space="preserve">Formal Language Theory</w:t>
      </w:r>
      <w:r w:rsidDel="00000000" w:rsidR="00000000" w:rsidRPr="00000000">
        <w:rPr>
          <w:sz w:val="20"/>
          <w:szCs w:val="20"/>
          <w:rtl w:val="0"/>
        </w:rPr>
        <w:t xml:space="preserve">: The quantum LBA provides a robust computational model for exploring the boundaries of context-sensitive grammars and their applications in various computational fields.</w:t>
      </w:r>
    </w:p>
    <w:p w:rsidR="00000000" w:rsidDel="00000000" w:rsidP="00000000" w:rsidRDefault="00000000" w:rsidRPr="00000000" w14:paraId="00000065">
      <w:pPr>
        <w:pStyle w:val="Heading3"/>
        <w:keepNext w:val="0"/>
        <w:keepLines w:val="0"/>
        <w:spacing w:before="280" w:line="360" w:lineRule="auto"/>
        <w:jc w:val="both"/>
        <w:rPr>
          <w:b w:val="1"/>
          <w:color w:val="000000"/>
          <w:sz w:val="26"/>
          <w:szCs w:val="26"/>
        </w:rPr>
      </w:pPr>
      <w:bookmarkStart w:colFirst="0" w:colLast="0" w:name="_vrrj7k9zaiqd"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66">
      <w:pPr>
        <w:spacing w:after="240" w:before="240" w:line="360" w:lineRule="auto"/>
        <w:jc w:val="both"/>
        <w:rPr>
          <w:sz w:val="20"/>
          <w:szCs w:val="20"/>
        </w:rPr>
      </w:pPr>
      <w:r w:rsidDel="00000000" w:rsidR="00000000" w:rsidRPr="00000000">
        <w:rPr>
          <w:sz w:val="20"/>
          <w:szCs w:val="20"/>
          <w:rtl w:val="0"/>
        </w:rPr>
        <w:t xml:space="preserve">Integrating the </w:t>
      </w:r>
      <w:r w:rsidDel="00000000" w:rsidR="00000000" w:rsidRPr="00000000">
        <w:rPr>
          <w:b w:val="1"/>
          <w:sz w:val="20"/>
          <w:szCs w:val="20"/>
          <w:rtl w:val="0"/>
        </w:rPr>
        <w:t xml:space="preserve">Quantum Prime-Encoded Linear Bounded Automaton (LBA)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extends the classical LBA's capabilities by leveraging quantum superposition, parallelism, and prime-number encoding. This integration allows the LBA to efficiently recognize context-sensitive languages within the bounds of a limited tape while taking advantage of quantum mechanics to perform multiple operations in parallel. The quantum LBA offers a powerful framework for advanced computational tasks, such as compiling complex grammars and exploring formal language theory.</w:t>
      </w:r>
    </w:p>
    <w:p w:rsidR="00000000" w:rsidDel="00000000" w:rsidP="00000000" w:rsidRDefault="00000000" w:rsidRPr="00000000" w14:paraId="00000067">
      <w:pPr>
        <w:spacing w:after="240" w:before="240" w:line="360" w:lineRule="auto"/>
        <w:ind w:left="0" w:firstLine="0"/>
        <w:jc w:val="both"/>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