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26"/>
          <w:szCs w:val="26"/>
        </w:rPr>
      </w:pPr>
      <w:bookmarkStart w:colFirst="0" w:colLast="0" w:name="_jdy31iiv3vug" w:id="0"/>
      <w:bookmarkEnd w:id="0"/>
      <w:r w:rsidDel="00000000" w:rsidR="00000000" w:rsidRPr="00000000">
        <w:rPr>
          <w:b w:val="1"/>
          <w:color w:val="000000"/>
          <w:sz w:val="26"/>
          <w:szCs w:val="26"/>
          <w:rtl w:val="0"/>
        </w:rPr>
        <w:t xml:space="preserve">Probabilistic Automata (PA)</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Probabilistic Automata (PA)</w:t>
      </w:r>
      <w:r w:rsidDel="00000000" w:rsidR="00000000" w:rsidRPr="00000000">
        <w:rPr>
          <w:sz w:val="20"/>
          <w:szCs w:val="20"/>
          <w:rtl w:val="0"/>
        </w:rPr>
        <w:t xml:space="preserve"> are an extension of finite automata where transitions between states are governed by probabilities rather than deterministic rules. These automata are useful for modeling systems where uncertainty or randomness plays a role.</w:t>
      </w:r>
    </w:p>
    <w:p w:rsidR="00000000" w:rsidDel="00000000" w:rsidP="00000000" w:rsidRDefault="00000000" w:rsidRPr="00000000" w14:paraId="00000003">
      <w:pPr>
        <w:numPr>
          <w:ilvl w:val="0"/>
          <w:numId w:val="5"/>
        </w:numPr>
        <w:spacing w:after="0" w:afterAutospacing="0" w:before="240" w:line="360" w:lineRule="auto"/>
        <w:ind w:left="720" w:hanging="360"/>
        <w:rPr>
          <w:sz w:val="20"/>
          <w:szCs w:val="20"/>
        </w:rPr>
      </w:pPr>
      <w:r w:rsidDel="00000000" w:rsidR="00000000" w:rsidRPr="00000000">
        <w:rPr>
          <w:b w:val="1"/>
          <w:sz w:val="20"/>
          <w:szCs w:val="20"/>
          <w:rtl w:val="0"/>
        </w:rPr>
        <w:t xml:space="preserve">Components</w:t>
      </w:r>
      <w:r w:rsidDel="00000000" w:rsidR="00000000" w:rsidRPr="00000000">
        <w:rPr>
          <w:sz w:val="20"/>
          <w:szCs w:val="20"/>
          <w:rtl w:val="0"/>
        </w:rPr>
        <w:t xml:space="preserve">:</w:t>
      </w:r>
    </w:p>
    <w:p w:rsidR="00000000" w:rsidDel="00000000" w:rsidP="00000000" w:rsidRDefault="00000000" w:rsidRPr="00000000" w14:paraId="00000004">
      <w:pPr>
        <w:numPr>
          <w:ilvl w:val="1"/>
          <w:numId w:val="5"/>
        </w:numPr>
        <w:spacing w:after="240" w:before="0" w:beforeAutospacing="0" w:line="360" w:lineRule="auto"/>
        <w:ind w:left="1440" w:hanging="360"/>
        <w:rPr>
          <w:sz w:val="20"/>
          <w:szCs w:val="20"/>
        </w:rPr>
      </w:pPr>
      <w:r w:rsidDel="00000000" w:rsidR="00000000" w:rsidRPr="00000000">
        <w:rPr>
          <w:sz w:val="20"/>
          <w:szCs w:val="20"/>
          <w:rtl w:val="0"/>
        </w:rPr>
        <w:t xml:space="preserve">Each transition is associated with a probability, and the system follows a stochastic process.</w:t>
      </w:r>
    </w:p>
    <w:p w:rsidR="00000000" w:rsidDel="00000000" w:rsidP="00000000" w:rsidRDefault="00000000" w:rsidRPr="00000000" w14:paraId="00000005">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6">
      <w:pPr>
        <w:numPr>
          <w:ilvl w:val="0"/>
          <w:numId w:val="9"/>
        </w:numPr>
        <w:spacing w:after="0" w:afterAutospacing="0" w:before="240" w:line="360" w:lineRule="auto"/>
        <w:ind w:left="720" w:hanging="360"/>
        <w:rPr>
          <w:sz w:val="20"/>
          <w:szCs w:val="20"/>
        </w:rPr>
      </w:pPr>
      <w:r w:rsidDel="00000000" w:rsidR="00000000" w:rsidRPr="00000000">
        <w:rPr>
          <w:sz w:val="20"/>
          <w:szCs w:val="20"/>
          <w:rtl w:val="0"/>
        </w:rPr>
        <w:t xml:space="preserve">Modeling probabilistic processes (e.g., randomized algorithms).</w:t>
      </w:r>
    </w:p>
    <w:p w:rsidR="00000000" w:rsidDel="00000000" w:rsidP="00000000" w:rsidRDefault="00000000" w:rsidRPr="00000000" w14:paraId="00000007">
      <w:pPr>
        <w:numPr>
          <w:ilvl w:val="0"/>
          <w:numId w:val="9"/>
        </w:numPr>
        <w:spacing w:after="0" w:afterAutospacing="0" w:before="0" w:beforeAutospacing="0" w:line="360" w:lineRule="auto"/>
        <w:ind w:left="720" w:hanging="360"/>
        <w:rPr>
          <w:sz w:val="20"/>
          <w:szCs w:val="20"/>
        </w:rPr>
      </w:pPr>
      <w:r w:rsidDel="00000000" w:rsidR="00000000" w:rsidRPr="00000000">
        <w:rPr>
          <w:sz w:val="20"/>
          <w:szCs w:val="20"/>
          <w:rtl w:val="0"/>
        </w:rPr>
        <w:t xml:space="preserve">Markov chains.</w:t>
      </w:r>
    </w:p>
    <w:p w:rsidR="00000000" w:rsidDel="00000000" w:rsidP="00000000" w:rsidRDefault="00000000" w:rsidRPr="00000000" w14:paraId="00000008">
      <w:pPr>
        <w:numPr>
          <w:ilvl w:val="0"/>
          <w:numId w:val="9"/>
        </w:numPr>
        <w:spacing w:after="240" w:before="0" w:beforeAutospacing="0" w:line="360" w:lineRule="auto"/>
        <w:ind w:left="720" w:hanging="360"/>
        <w:rPr>
          <w:sz w:val="20"/>
          <w:szCs w:val="20"/>
        </w:rPr>
      </w:pPr>
      <w:r w:rsidDel="00000000" w:rsidR="00000000" w:rsidRPr="00000000">
        <w:rPr>
          <w:sz w:val="20"/>
          <w:szCs w:val="20"/>
          <w:rtl w:val="0"/>
        </w:rPr>
        <w:t xml:space="preserve">Natural language processing and speech recognition.</w:t>
      </w:r>
    </w:p>
    <w:p w:rsidR="00000000" w:rsidDel="00000000" w:rsidP="00000000" w:rsidRDefault="00000000" w:rsidRPr="00000000" w14:paraId="00000009">
      <w:pPr>
        <w:spacing w:after="240" w:before="240" w:line="360" w:lineRule="auto"/>
        <w:ind w:left="72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60" w:lineRule="auto"/>
        <w:jc w:val="both"/>
        <w:rPr>
          <w:b w:val="1"/>
          <w:color w:val="000000"/>
          <w:sz w:val="26"/>
          <w:szCs w:val="26"/>
        </w:rPr>
      </w:pPr>
      <w:bookmarkStart w:colFirst="0" w:colLast="0" w:name="_g9lkkxfhiyrm" w:id="1"/>
      <w:bookmarkEnd w:id="1"/>
      <w:r w:rsidDel="00000000" w:rsidR="00000000" w:rsidRPr="00000000">
        <w:rPr>
          <w:b w:val="1"/>
          <w:color w:val="000000"/>
          <w:sz w:val="26"/>
          <w:szCs w:val="26"/>
          <w:rtl w:val="0"/>
        </w:rPr>
        <w:t xml:space="preserve">Executive Summary: Integrating Quantum Prime-Encoded Probabilistic Automata (PA) with the Matrix Compute Paradigm (MCP)</w:t>
      </w:r>
    </w:p>
    <w:p w:rsidR="00000000" w:rsidDel="00000000" w:rsidP="00000000" w:rsidRDefault="00000000" w:rsidRPr="00000000" w14:paraId="0000000B">
      <w:pPr>
        <w:spacing w:after="240" w:before="240" w:line="360" w:lineRule="auto"/>
        <w:jc w:val="both"/>
        <w:rPr>
          <w:sz w:val="20"/>
          <w:szCs w:val="20"/>
        </w:rPr>
      </w:pPr>
      <w:r w:rsidDel="00000000" w:rsidR="00000000" w:rsidRPr="00000000">
        <w:rPr>
          <w:b w:val="1"/>
          <w:sz w:val="20"/>
          <w:szCs w:val="20"/>
          <w:rtl w:val="0"/>
        </w:rPr>
        <w:t xml:space="preserve">Introduction to Probabilistic Automata (PA):</w:t>
        <w:br w:type="textWrapping"/>
        <w:t xml:space="preserve">Probabilistic Automata (PA)</w:t>
      </w:r>
      <w:r w:rsidDel="00000000" w:rsidR="00000000" w:rsidRPr="00000000">
        <w:rPr>
          <w:sz w:val="20"/>
          <w:szCs w:val="20"/>
          <w:rtl w:val="0"/>
        </w:rPr>
        <w:t xml:space="preserve"> are an extension of classical finite automata, where transitions between states are governed by probabilities rather than deterministic rules. These automata model systems that involve uncertainty or randomness, making them ideal for applications such as </w:t>
      </w:r>
      <w:r w:rsidDel="00000000" w:rsidR="00000000" w:rsidRPr="00000000">
        <w:rPr>
          <w:b w:val="1"/>
          <w:sz w:val="20"/>
          <w:szCs w:val="20"/>
          <w:rtl w:val="0"/>
        </w:rPr>
        <w:t xml:space="preserve">randomized algorithms</w:t>
      </w:r>
      <w:r w:rsidDel="00000000" w:rsidR="00000000" w:rsidRPr="00000000">
        <w:rPr>
          <w:sz w:val="20"/>
          <w:szCs w:val="20"/>
          <w:rtl w:val="0"/>
        </w:rPr>
        <w:t xml:space="preserve">, </w:t>
      </w:r>
      <w:r w:rsidDel="00000000" w:rsidR="00000000" w:rsidRPr="00000000">
        <w:rPr>
          <w:b w:val="1"/>
          <w:sz w:val="20"/>
          <w:szCs w:val="20"/>
          <w:rtl w:val="0"/>
        </w:rPr>
        <w:t xml:space="preserve">Markov chains</w:t>
      </w:r>
      <w:r w:rsidDel="00000000" w:rsidR="00000000" w:rsidRPr="00000000">
        <w:rPr>
          <w:sz w:val="20"/>
          <w:szCs w:val="20"/>
          <w:rtl w:val="0"/>
        </w:rPr>
        <w:t xml:space="preserve">, and </w:t>
      </w:r>
      <w:r w:rsidDel="00000000" w:rsidR="00000000" w:rsidRPr="00000000">
        <w:rPr>
          <w:b w:val="1"/>
          <w:sz w:val="20"/>
          <w:szCs w:val="20"/>
          <w:rtl w:val="0"/>
        </w:rPr>
        <w:t xml:space="preserve">natural language processing</w:t>
      </w:r>
      <w:r w:rsidDel="00000000" w:rsidR="00000000" w:rsidRPr="00000000">
        <w:rPr>
          <w:sz w:val="20"/>
          <w:szCs w:val="20"/>
          <w:rtl w:val="0"/>
        </w:rPr>
        <w:t xml:space="preserve">. Each transition in a PA is associated with a probability, and the system evolves through a </w:t>
      </w:r>
      <w:r w:rsidDel="00000000" w:rsidR="00000000" w:rsidRPr="00000000">
        <w:rPr>
          <w:b w:val="1"/>
          <w:sz w:val="20"/>
          <w:szCs w:val="20"/>
          <w:rtl w:val="0"/>
        </w:rPr>
        <w:t xml:space="preserve">stochastic process</w:t>
      </w:r>
      <w:r w:rsidDel="00000000" w:rsidR="00000000" w:rsidRPr="00000000">
        <w:rPr>
          <w:sz w:val="20"/>
          <w:szCs w:val="20"/>
          <w:rtl w:val="0"/>
        </w:rPr>
        <w:t xml:space="preserve">, where the outcome depends on random variables governing the state transitions.</w:t>
      </w:r>
    </w:p>
    <w:p w:rsidR="00000000" w:rsidDel="00000000" w:rsidP="00000000" w:rsidRDefault="00000000" w:rsidRPr="00000000" w14:paraId="0000000C">
      <w:pPr>
        <w:spacing w:after="240" w:before="240" w:line="360" w:lineRule="auto"/>
        <w:jc w:val="both"/>
        <w:rPr>
          <w:sz w:val="20"/>
          <w:szCs w:val="20"/>
        </w:rPr>
      </w:pPr>
      <w:r w:rsidDel="00000000" w:rsidR="00000000" w:rsidRPr="00000000">
        <w:rPr>
          <w:b w:val="1"/>
          <w:sz w:val="20"/>
          <w:szCs w:val="20"/>
          <w:rtl w:val="0"/>
        </w:rPr>
        <w:t xml:space="preserve">Incorporation into the Matrix Compute Paradigm (MCP):</w:t>
        <w:br w:type="textWrapping"/>
      </w:r>
      <w:r w:rsidDel="00000000" w:rsidR="00000000" w:rsidRPr="00000000">
        <w:rPr>
          <w:sz w:val="20"/>
          <w:szCs w:val="20"/>
          <w:rtl w:val="0"/>
        </w:rPr>
        <w:t xml:space="preserve">By integrating </w:t>
      </w:r>
      <w:r w:rsidDel="00000000" w:rsidR="00000000" w:rsidRPr="00000000">
        <w:rPr>
          <w:b w:val="1"/>
          <w:sz w:val="20"/>
          <w:szCs w:val="20"/>
          <w:rtl w:val="0"/>
        </w:rPr>
        <w:t xml:space="preserve">Quantum Prime-Encoded Probabilistic Automata (PA)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we leverage the power of </w:t>
      </w:r>
      <w:r w:rsidDel="00000000" w:rsidR="00000000" w:rsidRPr="00000000">
        <w:rPr>
          <w:b w:val="1"/>
          <w:sz w:val="20"/>
          <w:szCs w:val="20"/>
          <w:rtl w:val="0"/>
        </w:rPr>
        <w:t xml:space="preserve">quantum superposition</w:t>
      </w:r>
      <w:r w:rsidDel="00000000" w:rsidR="00000000" w:rsidRPr="00000000">
        <w:rPr>
          <w:sz w:val="20"/>
          <w:szCs w:val="20"/>
          <w:rtl w:val="0"/>
        </w:rPr>
        <w:t xml:space="preserve"> and </w:t>
      </w:r>
      <w:r w:rsidDel="00000000" w:rsidR="00000000" w:rsidRPr="00000000">
        <w:rPr>
          <w:b w:val="1"/>
          <w:sz w:val="20"/>
          <w:szCs w:val="20"/>
          <w:rtl w:val="0"/>
        </w:rPr>
        <w:t xml:space="preserve">prime-number encoding</w:t>
      </w:r>
      <w:r w:rsidDel="00000000" w:rsidR="00000000" w:rsidRPr="00000000">
        <w:rPr>
          <w:sz w:val="20"/>
          <w:szCs w:val="20"/>
          <w:rtl w:val="0"/>
        </w:rPr>
        <w:t xml:space="preserve"> to enhance the probabilistic nature of the automaton. Quantum superposition allows the automaton to explore multiple probabilistic transitions in parallel, while prime encoding ensures that each state is uniquely identifiable within the quantum framework. This integration improves computational efficiency and extends the modeling capabilities of the PA, making it suitable for more complex probabilistic systems.</w:t>
      </w:r>
    </w:p>
    <w:p w:rsidR="00000000" w:rsidDel="00000000" w:rsidP="00000000" w:rsidRDefault="00000000" w:rsidRPr="00000000" w14:paraId="0000000D">
      <w:pPr>
        <w:pStyle w:val="Heading4"/>
        <w:keepNext w:val="0"/>
        <w:keepLines w:val="0"/>
        <w:spacing w:after="40" w:before="240" w:line="360" w:lineRule="auto"/>
        <w:jc w:val="both"/>
        <w:rPr>
          <w:b w:val="1"/>
          <w:color w:val="000000"/>
          <w:sz w:val="22"/>
          <w:szCs w:val="22"/>
        </w:rPr>
      </w:pPr>
      <w:bookmarkStart w:colFirst="0" w:colLast="0" w:name="_vuft1bga62tn" w:id="2"/>
      <w:bookmarkEnd w:id="2"/>
      <w:r w:rsidDel="00000000" w:rsidR="00000000" w:rsidRPr="00000000">
        <w:rPr>
          <w:b w:val="1"/>
          <w:color w:val="000000"/>
          <w:sz w:val="22"/>
          <w:szCs w:val="22"/>
          <w:rtl w:val="0"/>
        </w:rPr>
        <w:t xml:space="preserve">1. Prime Encoding of States and Probabilities</w:t>
      </w:r>
    </w:p>
    <w:p w:rsidR="00000000" w:rsidDel="00000000" w:rsidP="00000000" w:rsidRDefault="00000000" w:rsidRPr="00000000" w14:paraId="0000000E">
      <w:pPr>
        <w:numPr>
          <w:ilvl w:val="0"/>
          <w:numId w:val="2"/>
        </w:numPr>
        <w:spacing w:after="0" w:afterAutospacing="0" w:before="240" w:line="360" w:lineRule="auto"/>
        <w:ind w:left="720" w:hanging="360"/>
        <w:rPr>
          <w:sz w:val="20"/>
          <w:szCs w:val="20"/>
        </w:rPr>
      </w:pPr>
      <w:r w:rsidDel="00000000" w:rsidR="00000000" w:rsidRPr="00000000">
        <w:rPr>
          <w:b w:val="1"/>
          <w:rtl w:val="0"/>
        </w:rPr>
        <w:t xml:space="preserve">State Encoding</w:t>
      </w:r>
      <w:r w:rsidDel="00000000" w:rsidR="00000000" w:rsidRPr="00000000">
        <w:rPr>
          <w:sz w:val="20"/>
          <w:szCs w:val="20"/>
          <w:rtl w:val="0"/>
        </w:rPr>
        <w:t xml:space="preserve">: Each state in the PA is assigned a </w:t>
      </w:r>
      <w:r w:rsidDel="00000000" w:rsidR="00000000" w:rsidRPr="00000000">
        <w:rPr>
          <w:b w:val="1"/>
          <w:sz w:val="20"/>
          <w:szCs w:val="20"/>
          <w:rtl w:val="0"/>
        </w:rPr>
        <w:t xml:space="preserve">prime number</w:t>
      </w:r>
      <w:r w:rsidDel="00000000" w:rsidR="00000000" w:rsidRPr="00000000">
        <w:rPr>
          <w:rFonts w:ascii="Caudex" w:cs="Caudex" w:eastAsia="Caudex" w:hAnsi="Caudex"/>
          <w:sz w:val="20"/>
          <w:szCs w:val="20"/>
          <w:rtl w:val="0"/>
        </w:rPr>
        <w:t xml:space="preserve"> and represented as a quantum state ∣pi⟩| p_i \rangle∣pi​⟩, where pip_ipi​ corresponds to a prime number encoding the state.</w:t>
      </w:r>
    </w:p>
    <w:p w:rsidR="00000000" w:rsidDel="00000000" w:rsidP="00000000" w:rsidRDefault="00000000" w:rsidRPr="00000000" w14:paraId="0000000F">
      <w:pPr>
        <w:numPr>
          <w:ilvl w:val="0"/>
          <w:numId w:val="2"/>
        </w:numPr>
        <w:spacing w:after="240" w:before="0" w:beforeAutospacing="0" w:line="360" w:lineRule="auto"/>
        <w:ind w:left="720" w:hanging="360"/>
        <w:rPr>
          <w:sz w:val="20"/>
          <w:szCs w:val="20"/>
        </w:rPr>
      </w:pPr>
      <w:r w:rsidDel="00000000" w:rsidR="00000000" w:rsidRPr="00000000">
        <w:rPr>
          <w:b w:val="1"/>
          <w:sz w:val="20"/>
          <w:szCs w:val="20"/>
          <w:rtl w:val="0"/>
        </w:rPr>
        <w:t xml:space="preserve">Transition Probabilities</w:t>
      </w:r>
      <w:r w:rsidDel="00000000" w:rsidR="00000000" w:rsidRPr="00000000">
        <w:rPr>
          <w:sz w:val="20"/>
          <w:szCs w:val="20"/>
          <w:rtl w:val="0"/>
        </w:rPr>
        <w:t xml:space="preserve">: Each transition between states is associated with a </w:t>
      </w:r>
      <w:r w:rsidDel="00000000" w:rsidR="00000000" w:rsidRPr="00000000">
        <w:rPr>
          <w:b w:val="1"/>
          <w:sz w:val="20"/>
          <w:szCs w:val="20"/>
          <w:rtl w:val="0"/>
        </w:rPr>
        <w:t xml:space="preserve">quantum probability amplitude</w:t>
      </w:r>
      <w:r w:rsidDel="00000000" w:rsidR="00000000" w:rsidRPr="00000000">
        <w:rPr>
          <w:rFonts w:ascii="Caudex" w:cs="Caudex" w:eastAsia="Caudex" w:hAnsi="Caudex"/>
          <w:sz w:val="20"/>
          <w:szCs w:val="20"/>
          <w:rtl w:val="0"/>
        </w:rPr>
        <w:t xml:space="preserve">. The probability of transitioning from state ∣pi⟩| p_i \rangle∣pi​⟩ to state ∣pj⟩| p_j \rangle∣pj​⟩ is represented by a complex probability amplitude αij\alpha_{ij}αij​, enabling stochastic transitions to be modeled within the quantum framework.</w:t>
      </w:r>
    </w:p>
    <w:p w:rsidR="00000000" w:rsidDel="00000000" w:rsidP="00000000" w:rsidRDefault="00000000" w:rsidRPr="00000000" w14:paraId="00000010">
      <w:pPr>
        <w:pStyle w:val="Heading4"/>
        <w:keepNext w:val="0"/>
        <w:keepLines w:val="0"/>
        <w:spacing w:after="40" w:before="240" w:line="360" w:lineRule="auto"/>
        <w:jc w:val="both"/>
        <w:rPr>
          <w:b w:val="1"/>
          <w:color w:val="000000"/>
          <w:sz w:val="22"/>
          <w:szCs w:val="22"/>
        </w:rPr>
      </w:pPr>
      <w:bookmarkStart w:colFirst="0" w:colLast="0" w:name="_ocrj342f7lyv" w:id="3"/>
      <w:bookmarkEnd w:id="3"/>
      <w:r w:rsidDel="00000000" w:rsidR="00000000" w:rsidRPr="00000000">
        <w:rPr>
          <w:b w:val="1"/>
          <w:color w:val="000000"/>
          <w:sz w:val="22"/>
          <w:szCs w:val="22"/>
          <w:rtl w:val="0"/>
        </w:rPr>
        <w:t xml:space="preserve">2. Quantum Superposition and Parallelism</w:t>
      </w:r>
    </w:p>
    <w:p w:rsidR="00000000" w:rsidDel="00000000" w:rsidP="00000000" w:rsidRDefault="00000000" w:rsidRPr="00000000" w14:paraId="00000011">
      <w:pPr>
        <w:spacing w:after="240" w:before="240" w:line="360" w:lineRule="auto"/>
        <w:jc w:val="both"/>
        <w:rPr>
          <w:sz w:val="20"/>
          <w:szCs w:val="20"/>
        </w:rPr>
      </w:pPr>
      <w:r w:rsidDel="00000000" w:rsidR="00000000" w:rsidRPr="00000000">
        <w:rPr>
          <w:sz w:val="20"/>
          <w:szCs w:val="20"/>
          <w:rtl w:val="0"/>
        </w:rPr>
        <w:t xml:space="preserve">The quantum PA operates in </w:t>
      </w:r>
      <w:r w:rsidDel="00000000" w:rsidR="00000000" w:rsidRPr="00000000">
        <w:rPr>
          <w:b w:val="1"/>
          <w:sz w:val="20"/>
          <w:szCs w:val="20"/>
          <w:rtl w:val="0"/>
        </w:rPr>
        <w:t xml:space="preserve">superposition</w:t>
      </w:r>
      <w:r w:rsidDel="00000000" w:rsidR="00000000" w:rsidRPr="00000000">
        <w:rPr>
          <w:sz w:val="20"/>
          <w:szCs w:val="20"/>
          <w:rtl w:val="0"/>
        </w:rPr>
        <w:t xml:space="preserve">, allowing the system to explore multiple probabilistic transitions simultaneously. This parallelism provides significant computational advantages, particularly in modeling systems that involve randomness and uncertainty. Quantum superposition enables the PA to evaluate all possible outcomes in parallel, offering faster and more efficient probabilistic modeling.</w:t>
      </w:r>
    </w:p>
    <w:p w:rsidR="00000000" w:rsidDel="00000000" w:rsidP="00000000" w:rsidRDefault="00000000" w:rsidRPr="00000000" w14:paraId="00000012">
      <w:pPr>
        <w:pStyle w:val="Heading4"/>
        <w:keepNext w:val="0"/>
        <w:keepLines w:val="0"/>
        <w:spacing w:after="40" w:before="240" w:line="360" w:lineRule="auto"/>
        <w:jc w:val="both"/>
        <w:rPr>
          <w:b w:val="1"/>
          <w:color w:val="000000"/>
          <w:sz w:val="22"/>
          <w:szCs w:val="22"/>
        </w:rPr>
      </w:pPr>
      <w:bookmarkStart w:colFirst="0" w:colLast="0" w:name="_4k0jbyd3evkh" w:id="4"/>
      <w:bookmarkEnd w:id="4"/>
      <w:r w:rsidDel="00000000" w:rsidR="00000000" w:rsidRPr="00000000">
        <w:rPr>
          <w:b w:val="1"/>
          <w:color w:val="000000"/>
          <w:sz w:val="22"/>
          <w:szCs w:val="22"/>
          <w:rtl w:val="0"/>
        </w:rPr>
        <w:t xml:space="preserve">3. Applications and Quantum Efficiency</w:t>
      </w:r>
    </w:p>
    <w:p w:rsidR="00000000" w:rsidDel="00000000" w:rsidP="00000000" w:rsidRDefault="00000000" w:rsidRPr="00000000" w14:paraId="00000013">
      <w:pPr>
        <w:numPr>
          <w:ilvl w:val="0"/>
          <w:numId w:val="1"/>
        </w:numPr>
        <w:spacing w:after="0" w:afterAutospacing="0" w:before="240" w:line="360" w:lineRule="auto"/>
        <w:ind w:left="720" w:hanging="360"/>
        <w:rPr>
          <w:sz w:val="20"/>
          <w:szCs w:val="20"/>
        </w:rPr>
      </w:pPr>
      <w:r w:rsidDel="00000000" w:rsidR="00000000" w:rsidRPr="00000000">
        <w:rPr>
          <w:b w:val="1"/>
          <w:rtl w:val="0"/>
        </w:rPr>
        <w:t xml:space="preserve">Modeling Probabilistic Processes</w:t>
      </w:r>
      <w:r w:rsidDel="00000000" w:rsidR="00000000" w:rsidRPr="00000000">
        <w:rPr>
          <w:sz w:val="20"/>
          <w:szCs w:val="20"/>
          <w:rtl w:val="0"/>
        </w:rPr>
        <w:t xml:space="preserve">: The quantum PA is ideal for simulating </w:t>
      </w:r>
      <w:r w:rsidDel="00000000" w:rsidR="00000000" w:rsidRPr="00000000">
        <w:rPr>
          <w:b w:val="1"/>
          <w:sz w:val="20"/>
          <w:szCs w:val="20"/>
          <w:rtl w:val="0"/>
        </w:rPr>
        <w:t xml:space="preserve">randomized algorithms</w:t>
      </w:r>
      <w:r w:rsidDel="00000000" w:rsidR="00000000" w:rsidRPr="00000000">
        <w:rPr>
          <w:sz w:val="20"/>
          <w:szCs w:val="20"/>
          <w:rtl w:val="0"/>
        </w:rPr>
        <w:t xml:space="preserve"> and systems governed by </w:t>
      </w:r>
      <w:r w:rsidDel="00000000" w:rsidR="00000000" w:rsidRPr="00000000">
        <w:rPr>
          <w:b w:val="1"/>
          <w:sz w:val="20"/>
          <w:szCs w:val="20"/>
          <w:rtl w:val="0"/>
        </w:rPr>
        <w:t xml:space="preserve">Markov chains</w:t>
      </w:r>
      <w:r w:rsidDel="00000000" w:rsidR="00000000" w:rsidRPr="00000000">
        <w:rPr>
          <w:sz w:val="20"/>
          <w:szCs w:val="20"/>
          <w:rtl w:val="0"/>
        </w:rPr>
        <w:t xml:space="preserve">, where probabilistic transitions between states are key to the process.</w:t>
      </w:r>
    </w:p>
    <w:p w:rsidR="00000000" w:rsidDel="00000000" w:rsidP="00000000" w:rsidRDefault="00000000" w:rsidRPr="00000000" w14:paraId="00000014">
      <w:pPr>
        <w:numPr>
          <w:ilvl w:val="0"/>
          <w:numId w:val="1"/>
        </w:numPr>
        <w:spacing w:after="240" w:before="0" w:beforeAutospacing="0" w:line="360" w:lineRule="auto"/>
        <w:ind w:left="720" w:hanging="360"/>
        <w:rPr>
          <w:sz w:val="20"/>
          <w:szCs w:val="20"/>
        </w:rPr>
      </w:pPr>
      <w:r w:rsidDel="00000000" w:rsidR="00000000" w:rsidRPr="00000000">
        <w:rPr>
          <w:b w:val="1"/>
          <w:sz w:val="20"/>
          <w:szCs w:val="20"/>
          <w:rtl w:val="0"/>
        </w:rPr>
        <w:t xml:space="preserve">Natural Language Processing (NLP) and Speech Recognition</w:t>
      </w:r>
      <w:r w:rsidDel="00000000" w:rsidR="00000000" w:rsidRPr="00000000">
        <w:rPr>
          <w:sz w:val="20"/>
          <w:szCs w:val="20"/>
          <w:rtl w:val="0"/>
        </w:rPr>
        <w:t xml:space="preserve">: The inherent randomness and variability in human language can be efficiently modeled using quantum PAs, which can process probabilistic transitions in parallel to improve the performance of NLP and speech recognition systems.</w:t>
      </w:r>
    </w:p>
    <w:p w:rsidR="00000000" w:rsidDel="00000000" w:rsidP="00000000" w:rsidRDefault="00000000" w:rsidRPr="00000000" w14:paraId="00000015">
      <w:pPr>
        <w:pStyle w:val="Heading3"/>
        <w:keepNext w:val="0"/>
        <w:keepLines w:val="0"/>
        <w:spacing w:before="280" w:line="360" w:lineRule="auto"/>
        <w:jc w:val="both"/>
        <w:rPr>
          <w:b w:val="1"/>
          <w:color w:val="000000"/>
          <w:sz w:val="26"/>
          <w:szCs w:val="26"/>
        </w:rPr>
      </w:pPr>
      <w:bookmarkStart w:colFirst="0" w:colLast="0" w:name="_4g7zgs77fh8q"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360" w:lineRule="auto"/>
        <w:jc w:val="both"/>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Quantum Prime-Encoded Probabilistic Automata (PA)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provides a powerful framework for modeling systems with uncertainty and randomness. By utilizing quantum superposition and prime-number encoding, the quantum PA enhances computational efficiency and enables parallel exploration of probabilistic transitions, making it an invaluable tool for applications such as randomized algorithms, Markov chains, and natural language processing. This integration allows for more advanced probabilistic modeling and faster simulations of complex systems.</w:t>
      </w:r>
    </w:p>
    <w:p w:rsidR="00000000" w:rsidDel="00000000" w:rsidP="00000000" w:rsidRDefault="00000000" w:rsidRPr="00000000" w14:paraId="00000017">
      <w:pPr>
        <w:spacing w:after="240" w:before="240" w:line="360" w:lineRule="auto"/>
        <w:jc w:val="both"/>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jc w:val="both"/>
        <w:rPr>
          <w:b w:val="1"/>
          <w:color w:val="000000"/>
          <w:sz w:val="26"/>
          <w:szCs w:val="26"/>
        </w:rPr>
      </w:pPr>
      <w:bookmarkStart w:colFirst="0" w:colLast="0" w:name="_wx1okf46tivc" w:id="6"/>
      <w:bookmarkEnd w:id="6"/>
      <w:r w:rsidDel="00000000" w:rsidR="00000000" w:rsidRPr="00000000">
        <w:rPr>
          <w:b w:val="1"/>
          <w:color w:val="000000"/>
          <w:sz w:val="26"/>
          <w:szCs w:val="26"/>
          <w:rtl w:val="0"/>
        </w:rPr>
        <w:t xml:space="preserve">Comprehensive Mathematical Overview: Integrating Quantum Prime-Encoded Probabilistic Automata (PA) with the Matrix Compute Paradigm (MCP)</w:t>
      </w:r>
    </w:p>
    <w:p w:rsidR="00000000" w:rsidDel="00000000" w:rsidP="00000000" w:rsidRDefault="00000000" w:rsidRPr="00000000" w14:paraId="00000019">
      <w:pPr>
        <w:spacing w:after="240" w:before="240" w:line="360" w:lineRule="auto"/>
        <w:jc w:val="both"/>
        <w:rPr>
          <w:sz w:val="20"/>
          <w:szCs w:val="20"/>
        </w:rPr>
      </w:pPr>
      <w:r w:rsidDel="00000000" w:rsidR="00000000" w:rsidRPr="00000000">
        <w:rPr>
          <w:sz w:val="20"/>
          <w:szCs w:val="20"/>
          <w:rtl w:val="0"/>
        </w:rPr>
        <w:t xml:space="preserve">This overview presents the mathematical integration of </w:t>
      </w:r>
      <w:r w:rsidDel="00000000" w:rsidR="00000000" w:rsidRPr="00000000">
        <w:rPr>
          <w:b w:val="1"/>
          <w:sz w:val="20"/>
          <w:szCs w:val="20"/>
          <w:rtl w:val="0"/>
        </w:rPr>
        <w:t xml:space="preserve">Quantum Prime-Encoded Probabilistic Automata (PA)</w:t>
      </w:r>
      <w:r w:rsidDel="00000000" w:rsidR="00000000" w:rsidRPr="00000000">
        <w:rPr>
          <w:sz w:val="20"/>
          <w:szCs w:val="20"/>
          <w:rtl w:val="0"/>
        </w:rPr>
        <w:t xml:space="preserve"> with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Probabilistic Automata (PA) extend classical finite automata by introducing probabilistic transitions, where state changes are governed by stochastic processes rather than deterministic rules. By leveraging quantum mechanics (superposition, quantum probability amplitudes, and entanglement) and prime-number encoding, the integration with MCP enhances the probabilistic nature of PA, allowing for parallel exploration of state transitions and improving computational efficiency.</w:t>
      </w:r>
    </w:p>
    <w:p w:rsidR="00000000" w:rsidDel="00000000" w:rsidP="00000000" w:rsidRDefault="00000000" w:rsidRPr="00000000" w14:paraId="0000001A">
      <w:pPr>
        <w:pStyle w:val="Heading3"/>
        <w:keepNext w:val="0"/>
        <w:keepLines w:val="0"/>
        <w:spacing w:before="280" w:line="360" w:lineRule="auto"/>
        <w:jc w:val="both"/>
        <w:rPr>
          <w:b w:val="1"/>
          <w:color w:val="000000"/>
          <w:sz w:val="26"/>
          <w:szCs w:val="26"/>
        </w:rPr>
      </w:pPr>
      <w:bookmarkStart w:colFirst="0" w:colLast="0" w:name="_atm77h9f0h8h" w:id="7"/>
      <w:bookmarkEnd w:id="7"/>
      <w:r w:rsidDel="00000000" w:rsidR="00000000" w:rsidRPr="00000000">
        <w:rPr>
          <w:b w:val="1"/>
          <w:color w:val="000000"/>
          <w:sz w:val="26"/>
          <w:szCs w:val="26"/>
          <w:rtl w:val="0"/>
        </w:rPr>
        <w:t xml:space="preserve">1. Classical Probabilistic Automata Overview</w:t>
      </w:r>
    </w:p>
    <w:p w:rsidR="00000000" w:rsidDel="00000000" w:rsidP="00000000" w:rsidRDefault="00000000" w:rsidRPr="00000000" w14:paraId="0000001B">
      <w:pPr>
        <w:spacing w:after="240" w:before="240" w:line="360" w:lineRule="auto"/>
        <w:jc w:val="both"/>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Probabilistic Automaton (PA)</w:t>
      </w:r>
      <w:r w:rsidDel="00000000" w:rsidR="00000000" w:rsidRPr="00000000">
        <w:rPr>
          <w:sz w:val="20"/>
          <w:szCs w:val="20"/>
          <w:rtl w:val="0"/>
        </w:rPr>
        <w:t xml:space="preserve"> is typically defined by a 6-tuple:</w:t>
      </w:r>
    </w:p>
    <w:p w:rsidR="00000000" w:rsidDel="00000000" w:rsidP="00000000" w:rsidRDefault="00000000" w:rsidRPr="00000000" w14:paraId="0000001C">
      <w:pPr>
        <w:spacing w:after="240" w:before="240" w:line="360" w:lineRule="auto"/>
        <w:jc w:val="both"/>
        <w:rPr>
          <w:sz w:val="20"/>
          <w:szCs w:val="20"/>
        </w:rPr>
      </w:pPr>
      <w:r w:rsidDel="00000000" w:rsidR="00000000" w:rsidRPr="00000000">
        <w:rPr>
          <w:sz w:val="20"/>
          <w:szCs w:val="20"/>
          <w:rtl w:val="0"/>
        </w:rPr>
        <w:t xml:space="preserve">M=(Q,Σ,δ,P,q0,F)M = (Q, \Sigma, \delta, P, q_0, F)M=(Q,Σ,δ,P,q0​,F)</w:t>
      </w:r>
    </w:p>
    <w:p w:rsidR="00000000" w:rsidDel="00000000" w:rsidP="00000000" w:rsidRDefault="00000000" w:rsidRPr="00000000" w14:paraId="0000001D">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1E">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Q={q0,q1,…,qn}Q = \{ q_0, q_1, \dots, q_n \}Q={q0​,q1​,…,qn​} is a finite set of states.</w:t>
      </w:r>
    </w:p>
    <w:p w:rsidR="00000000" w:rsidDel="00000000" w:rsidP="00000000" w:rsidRDefault="00000000" w:rsidRPr="00000000" w14:paraId="0000001F">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Σ\SigmaΣ is the input alphabet.</w:t>
      </w:r>
    </w:p>
    <w:p w:rsidR="00000000" w:rsidDel="00000000" w:rsidP="00000000" w:rsidRDefault="00000000" w:rsidRPr="00000000" w14:paraId="00000020">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δ:Q×Σ→2Q\delta: Q \times \Sigma \to 2^Qδ:Q×Σ→2Q is the transition function, specifying the possible transitions for each state and input symbol.</w:t>
      </w:r>
    </w:p>
    <w:p w:rsidR="00000000" w:rsidDel="00000000" w:rsidP="00000000" w:rsidRDefault="00000000" w:rsidRPr="00000000" w14:paraId="00000021">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P:Q×Q→[0,1]P: Q \times Q \to [0, 1]P:Q×Q→[0,1] is the transition probability matrix, where P(qi,qj)P(q_i, q_j)P(qi​,qj​) gives the probability of transitioning from state qiq_iqi​ to state qjq_jqj​.</w:t>
      </w:r>
    </w:p>
    <w:p w:rsidR="00000000" w:rsidDel="00000000" w:rsidP="00000000" w:rsidRDefault="00000000" w:rsidRPr="00000000" w14:paraId="00000022">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q0∈Qq_0 \in Qq0​∈Q is the initial state.</w:t>
      </w:r>
    </w:p>
    <w:p w:rsidR="00000000" w:rsidDel="00000000" w:rsidP="00000000" w:rsidRDefault="00000000" w:rsidRPr="00000000" w14:paraId="00000023">
      <w:pPr>
        <w:numPr>
          <w:ilvl w:val="0"/>
          <w:numId w:val="4"/>
        </w:numPr>
        <w:spacing w:after="24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F⊆QF \subseteq QF⊆Q is the set of accepting states.</w:t>
      </w:r>
    </w:p>
    <w:p w:rsidR="00000000" w:rsidDel="00000000" w:rsidP="00000000" w:rsidRDefault="00000000" w:rsidRPr="00000000" w14:paraId="00000024">
      <w:pPr>
        <w:spacing w:after="240" w:before="240" w:line="360" w:lineRule="auto"/>
        <w:jc w:val="both"/>
        <w:rPr>
          <w:sz w:val="20"/>
          <w:szCs w:val="20"/>
        </w:rPr>
      </w:pPr>
      <w:r w:rsidDel="00000000" w:rsidR="00000000" w:rsidRPr="00000000">
        <w:rPr>
          <w:sz w:val="20"/>
          <w:szCs w:val="20"/>
          <w:rtl w:val="0"/>
        </w:rPr>
        <w:t xml:space="preserve">The system follows a </w:t>
      </w:r>
      <w:r w:rsidDel="00000000" w:rsidR="00000000" w:rsidRPr="00000000">
        <w:rPr>
          <w:b w:val="1"/>
          <w:sz w:val="20"/>
          <w:szCs w:val="20"/>
          <w:rtl w:val="0"/>
        </w:rPr>
        <w:t xml:space="preserve">stochastic process</w:t>
      </w:r>
      <w:r w:rsidDel="00000000" w:rsidR="00000000" w:rsidRPr="00000000">
        <w:rPr>
          <w:sz w:val="20"/>
          <w:szCs w:val="20"/>
          <w:rtl w:val="0"/>
        </w:rPr>
        <w:t xml:space="preserve">, with state transitions determined probabilistically based on the matrix PPP.</w:t>
      </w:r>
    </w:p>
    <w:p w:rsidR="00000000" w:rsidDel="00000000" w:rsidP="00000000" w:rsidRDefault="00000000" w:rsidRPr="00000000" w14:paraId="00000025">
      <w:pPr>
        <w:pStyle w:val="Heading3"/>
        <w:keepNext w:val="0"/>
        <w:keepLines w:val="0"/>
        <w:spacing w:before="280" w:line="360" w:lineRule="auto"/>
        <w:jc w:val="both"/>
        <w:rPr>
          <w:b w:val="1"/>
          <w:color w:val="000000"/>
          <w:sz w:val="26"/>
          <w:szCs w:val="26"/>
        </w:rPr>
      </w:pPr>
      <w:bookmarkStart w:colFirst="0" w:colLast="0" w:name="_j42o9eybj9s0" w:id="8"/>
      <w:bookmarkEnd w:id="8"/>
      <w:r w:rsidDel="00000000" w:rsidR="00000000" w:rsidRPr="00000000">
        <w:rPr>
          <w:b w:val="1"/>
          <w:color w:val="000000"/>
          <w:sz w:val="26"/>
          <w:szCs w:val="26"/>
          <w:rtl w:val="0"/>
        </w:rPr>
        <w:t xml:space="preserve">2. Quantum Probabilistic Automata (QPA)</w:t>
      </w:r>
    </w:p>
    <w:p w:rsidR="00000000" w:rsidDel="00000000" w:rsidP="00000000" w:rsidRDefault="00000000" w:rsidRPr="00000000" w14:paraId="00000026">
      <w:pPr>
        <w:spacing w:after="240" w:before="240" w:line="360" w:lineRule="auto"/>
        <w:jc w:val="both"/>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Quantum Probabilistic Automaton (QPA)</w:t>
      </w:r>
      <w:r w:rsidDel="00000000" w:rsidR="00000000" w:rsidRPr="00000000">
        <w:rPr>
          <w:sz w:val="20"/>
          <w:szCs w:val="20"/>
          <w:rtl w:val="0"/>
        </w:rPr>
        <w:t xml:space="preserve"> extends the classical PA by introducing </w:t>
      </w:r>
      <w:r w:rsidDel="00000000" w:rsidR="00000000" w:rsidRPr="00000000">
        <w:rPr>
          <w:b w:val="1"/>
          <w:sz w:val="20"/>
          <w:szCs w:val="20"/>
          <w:rtl w:val="0"/>
        </w:rPr>
        <w:t xml:space="preserve">quantum states</w:t>
      </w:r>
      <w:r w:rsidDel="00000000" w:rsidR="00000000" w:rsidRPr="00000000">
        <w:rPr>
          <w:sz w:val="20"/>
          <w:szCs w:val="20"/>
          <w:rtl w:val="0"/>
        </w:rPr>
        <w:t xml:space="preserve"> and </w:t>
      </w:r>
      <w:r w:rsidDel="00000000" w:rsidR="00000000" w:rsidRPr="00000000">
        <w:rPr>
          <w:b w:val="1"/>
          <w:sz w:val="20"/>
          <w:szCs w:val="20"/>
          <w:rtl w:val="0"/>
        </w:rPr>
        <w:t xml:space="preserve">quantum probability amplitudes</w:t>
      </w:r>
      <w:r w:rsidDel="00000000" w:rsidR="00000000" w:rsidRPr="00000000">
        <w:rPr>
          <w:sz w:val="20"/>
          <w:szCs w:val="20"/>
          <w:rtl w:val="0"/>
        </w:rPr>
        <w:t xml:space="preserve">. The transitions between states are governed by </w:t>
      </w:r>
      <w:r w:rsidDel="00000000" w:rsidR="00000000" w:rsidRPr="00000000">
        <w:rPr>
          <w:b w:val="1"/>
          <w:sz w:val="20"/>
          <w:szCs w:val="20"/>
          <w:rtl w:val="0"/>
        </w:rPr>
        <w:t xml:space="preserve">quantum unitary operators</w:t>
      </w:r>
      <w:r w:rsidDel="00000000" w:rsidR="00000000" w:rsidRPr="00000000">
        <w:rPr>
          <w:sz w:val="20"/>
          <w:szCs w:val="20"/>
          <w:rtl w:val="0"/>
        </w:rPr>
        <w:t xml:space="preserve">, which allow the system to evolve in </w:t>
      </w:r>
      <w:r w:rsidDel="00000000" w:rsidR="00000000" w:rsidRPr="00000000">
        <w:rPr>
          <w:b w:val="1"/>
          <w:sz w:val="20"/>
          <w:szCs w:val="20"/>
          <w:rtl w:val="0"/>
        </w:rPr>
        <w:t xml:space="preserve">quantum superposition</w:t>
      </w:r>
      <w:r w:rsidDel="00000000" w:rsidR="00000000" w:rsidRPr="00000000">
        <w:rPr>
          <w:sz w:val="20"/>
          <w:szCs w:val="20"/>
          <w:rtl w:val="0"/>
        </w:rPr>
        <w:t xml:space="preserve">. This provides significant computational advantages by enabling parallel exploration of state transitions.</w:t>
      </w:r>
    </w:p>
    <w:p w:rsidR="00000000" w:rsidDel="00000000" w:rsidP="00000000" w:rsidRDefault="00000000" w:rsidRPr="00000000" w14:paraId="00000027">
      <w:pPr>
        <w:spacing w:after="240" w:before="240" w:line="360" w:lineRule="auto"/>
        <w:jc w:val="both"/>
        <w:rPr>
          <w:sz w:val="20"/>
          <w:szCs w:val="20"/>
        </w:rPr>
      </w:pPr>
      <w:r w:rsidDel="00000000" w:rsidR="00000000" w:rsidRPr="00000000">
        <w:rPr>
          <w:sz w:val="20"/>
          <w:szCs w:val="20"/>
          <w:rtl w:val="0"/>
        </w:rPr>
        <w:t xml:space="preserve">The QPA is described by a 6-tuple similar to the classical PA:</w:t>
      </w:r>
    </w:p>
    <w:p w:rsidR="00000000" w:rsidDel="00000000" w:rsidP="00000000" w:rsidRDefault="00000000" w:rsidRPr="00000000" w14:paraId="00000028">
      <w:pPr>
        <w:spacing w:after="240" w:before="240" w:line="360" w:lineRule="auto"/>
        <w:jc w:val="both"/>
        <w:rPr>
          <w:sz w:val="20"/>
          <w:szCs w:val="20"/>
        </w:rPr>
      </w:pPr>
      <w:r w:rsidDel="00000000" w:rsidR="00000000" w:rsidRPr="00000000">
        <w:rPr>
          <w:sz w:val="20"/>
          <w:szCs w:val="20"/>
          <w:rtl w:val="0"/>
        </w:rPr>
        <w:t xml:space="preserve">M=(Q,Σ,U,P,q0,F)M = (Q, \Sigma, \mathcal{U}, \mathcal{P}, q_0, F)M=(Q,Σ,U,P,q0​,F)</w:t>
      </w:r>
    </w:p>
    <w:p w:rsidR="00000000" w:rsidDel="00000000" w:rsidP="00000000" w:rsidRDefault="00000000" w:rsidRPr="00000000" w14:paraId="00000029">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2A">
      <w:pPr>
        <w:numPr>
          <w:ilvl w:val="0"/>
          <w:numId w:val="6"/>
        </w:numPr>
        <w:spacing w:after="0" w:afterAutospacing="0" w:before="240" w:line="360" w:lineRule="auto"/>
        <w:ind w:left="720" w:hanging="360"/>
        <w:rPr>
          <w:sz w:val="20"/>
          <w:szCs w:val="20"/>
        </w:rPr>
      </w:pPr>
      <w:r w:rsidDel="00000000" w:rsidR="00000000" w:rsidRPr="00000000">
        <w:rPr>
          <w:sz w:val="20"/>
          <w:szCs w:val="20"/>
          <w:rtl w:val="0"/>
        </w:rPr>
        <w:t xml:space="preserve">QQQ is the set of quantum states, each represented in a Hilbert space H\mathcal{H}H.</w:t>
      </w:r>
    </w:p>
    <w:p w:rsidR="00000000" w:rsidDel="00000000" w:rsidP="00000000" w:rsidRDefault="00000000" w:rsidRPr="00000000" w14:paraId="0000002B">
      <w:pPr>
        <w:numPr>
          <w:ilvl w:val="0"/>
          <w:numId w:val="6"/>
        </w:numPr>
        <w:spacing w:after="0" w:afterAutospacing="0" w:before="0" w:beforeAutospacing="0" w:line="360" w:lineRule="auto"/>
        <w:ind w:left="720" w:hanging="360"/>
        <w:rPr>
          <w:sz w:val="20"/>
          <w:szCs w:val="20"/>
        </w:rPr>
      </w:pPr>
      <w:r w:rsidDel="00000000" w:rsidR="00000000" w:rsidRPr="00000000">
        <w:rPr>
          <w:sz w:val="20"/>
          <w:szCs w:val="20"/>
          <w:rtl w:val="0"/>
        </w:rPr>
        <w:t xml:space="preserve">Σ\SigmaΣ is the input alphabet.</w:t>
      </w:r>
    </w:p>
    <w:p w:rsidR="00000000" w:rsidDel="00000000" w:rsidP="00000000" w:rsidRDefault="00000000" w:rsidRPr="00000000" w14:paraId="0000002C">
      <w:pPr>
        <w:numPr>
          <w:ilvl w:val="0"/>
          <w:numId w:val="6"/>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U:Q×Σ→H\mathcal{U}: Q \times \Sigma \to \mathcal{H}U:Q×Σ→H is a set of </w:t>
      </w:r>
      <w:r w:rsidDel="00000000" w:rsidR="00000000" w:rsidRPr="00000000">
        <w:rPr>
          <w:b w:val="1"/>
          <w:sz w:val="20"/>
          <w:szCs w:val="20"/>
          <w:rtl w:val="0"/>
        </w:rPr>
        <w:t xml:space="preserve">quantum unitary operators</w:t>
      </w:r>
      <w:r w:rsidDel="00000000" w:rsidR="00000000" w:rsidRPr="00000000">
        <w:rPr>
          <w:sz w:val="20"/>
          <w:szCs w:val="20"/>
          <w:rtl w:val="0"/>
        </w:rPr>
        <w:t xml:space="preserve"> that govern state transitions.</w:t>
      </w:r>
    </w:p>
    <w:p w:rsidR="00000000" w:rsidDel="00000000" w:rsidP="00000000" w:rsidRDefault="00000000" w:rsidRPr="00000000" w14:paraId="0000002D">
      <w:pPr>
        <w:numPr>
          <w:ilvl w:val="0"/>
          <w:numId w:val="6"/>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P:Q×Q→C\mathcal{P}: Q \times Q \to \mathbb{C}P:Q×Q→C is the </w:t>
      </w:r>
      <w:r w:rsidDel="00000000" w:rsidR="00000000" w:rsidRPr="00000000">
        <w:rPr>
          <w:b w:val="1"/>
          <w:sz w:val="20"/>
          <w:szCs w:val="20"/>
          <w:rtl w:val="0"/>
        </w:rPr>
        <w:t xml:space="preserve">quantum transition probability matrix</w:t>
      </w:r>
      <w:r w:rsidDel="00000000" w:rsidR="00000000" w:rsidRPr="00000000">
        <w:rPr>
          <w:sz w:val="20"/>
          <w:szCs w:val="20"/>
          <w:rtl w:val="0"/>
        </w:rPr>
        <w:t xml:space="preserve">, with complex-valued transition probabilities known as </w:t>
      </w:r>
      <w:r w:rsidDel="00000000" w:rsidR="00000000" w:rsidRPr="00000000">
        <w:rPr>
          <w:b w:val="1"/>
          <w:sz w:val="20"/>
          <w:szCs w:val="20"/>
          <w:rtl w:val="0"/>
        </w:rPr>
        <w:t xml:space="preserve">quantum amplitudes</w:t>
      </w:r>
      <w:r w:rsidDel="00000000" w:rsidR="00000000" w:rsidRPr="00000000">
        <w:rPr>
          <w:sz w:val="20"/>
          <w:szCs w:val="20"/>
          <w:rtl w:val="0"/>
        </w:rPr>
        <w:t xml:space="preserve">.</w:t>
      </w:r>
    </w:p>
    <w:p w:rsidR="00000000" w:rsidDel="00000000" w:rsidP="00000000" w:rsidRDefault="00000000" w:rsidRPr="00000000" w14:paraId="0000002E">
      <w:pPr>
        <w:numPr>
          <w:ilvl w:val="0"/>
          <w:numId w:val="6"/>
        </w:numPr>
        <w:spacing w:after="0" w:afterAutospacing="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q0∈Qq_0 \in Qq0​∈Q is the initial quantum state, typically represented as ∣q0⟩| q_0 \rangle∣q0​⟩.</w:t>
      </w:r>
    </w:p>
    <w:p w:rsidR="00000000" w:rsidDel="00000000" w:rsidP="00000000" w:rsidRDefault="00000000" w:rsidRPr="00000000" w14:paraId="0000002F">
      <w:pPr>
        <w:numPr>
          <w:ilvl w:val="0"/>
          <w:numId w:val="6"/>
        </w:numPr>
        <w:spacing w:after="24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F⊆QF \subseteq QF⊆Q is the set of accepting states.</w:t>
      </w:r>
    </w:p>
    <w:p w:rsidR="00000000" w:rsidDel="00000000" w:rsidP="00000000" w:rsidRDefault="00000000" w:rsidRPr="00000000" w14:paraId="00000030">
      <w:pPr>
        <w:pStyle w:val="Heading3"/>
        <w:keepNext w:val="0"/>
        <w:keepLines w:val="0"/>
        <w:spacing w:before="280" w:line="360" w:lineRule="auto"/>
        <w:jc w:val="both"/>
        <w:rPr>
          <w:b w:val="1"/>
          <w:color w:val="000000"/>
          <w:sz w:val="26"/>
          <w:szCs w:val="26"/>
        </w:rPr>
      </w:pPr>
      <w:bookmarkStart w:colFirst="0" w:colLast="0" w:name="_c6em5hotw4w3" w:id="9"/>
      <w:bookmarkEnd w:id="9"/>
      <w:r w:rsidDel="00000000" w:rsidR="00000000" w:rsidRPr="00000000">
        <w:rPr>
          <w:b w:val="1"/>
          <w:color w:val="000000"/>
          <w:sz w:val="26"/>
          <w:szCs w:val="26"/>
          <w:rtl w:val="0"/>
        </w:rPr>
        <w:t xml:space="preserve">3. Prime Encoding in MCP</w:t>
      </w:r>
    </w:p>
    <w:p w:rsidR="00000000" w:rsidDel="00000000" w:rsidP="00000000" w:rsidRDefault="00000000" w:rsidRPr="00000000" w14:paraId="00000031">
      <w:pPr>
        <w:spacing w:after="240" w:before="240" w:line="360" w:lineRule="auto"/>
        <w:jc w:val="both"/>
        <w:rPr>
          <w:sz w:val="20"/>
          <w:szCs w:val="20"/>
        </w:rPr>
      </w:pPr>
      <w:r w:rsidDel="00000000" w:rsidR="00000000" w:rsidRPr="00000000">
        <w:rPr>
          <w:sz w:val="20"/>
          <w:szCs w:val="20"/>
          <w:rtl w:val="0"/>
        </w:rPr>
        <w:t xml:space="preserve">In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w:t>
      </w:r>
      <w:r w:rsidDel="00000000" w:rsidR="00000000" w:rsidRPr="00000000">
        <w:rPr>
          <w:b w:val="1"/>
          <w:sz w:val="20"/>
          <w:szCs w:val="20"/>
          <w:rtl w:val="0"/>
        </w:rPr>
        <w:t xml:space="preserve">prime-number encoding</w:t>
      </w:r>
      <w:r w:rsidDel="00000000" w:rsidR="00000000" w:rsidRPr="00000000">
        <w:rPr>
          <w:sz w:val="20"/>
          <w:szCs w:val="20"/>
          <w:rtl w:val="0"/>
        </w:rPr>
        <w:t xml:space="preserve"> is used to uniquely represent the states and transitions of the QPA. This encoding ensures that the quantum states are mathematically distinct and can be manipulated efficiently within the quantum framework.</w:t>
      </w:r>
    </w:p>
    <w:p w:rsidR="00000000" w:rsidDel="00000000" w:rsidP="00000000" w:rsidRDefault="00000000" w:rsidRPr="00000000" w14:paraId="00000032">
      <w:pPr>
        <w:pStyle w:val="Heading4"/>
        <w:keepNext w:val="0"/>
        <w:keepLines w:val="0"/>
        <w:spacing w:after="40" w:before="240" w:line="360" w:lineRule="auto"/>
        <w:jc w:val="both"/>
        <w:rPr>
          <w:b w:val="1"/>
          <w:color w:val="000000"/>
          <w:sz w:val="22"/>
          <w:szCs w:val="22"/>
        </w:rPr>
      </w:pPr>
      <w:bookmarkStart w:colFirst="0" w:colLast="0" w:name="_l5dbuljx7pw3" w:id="10"/>
      <w:bookmarkEnd w:id="10"/>
      <w:r w:rsidDel="00000000" w:rsidR="00000000" w:rsidRPr="00000000">
        <w:rPr>
          <w:b w:val="1"/>
          <w:color w:val="000000"/>
          <w:sz w:val="22"/>
          <w:szCs w:val="22"/>
          <w:rtl w:val="0"/>
        </w:rPr>
        <w:t xml:space="preserve">3.1 Prime Encoding of States</w:t>
      </w:r>
    </w:p>
    <w:p w:rsidR="00000000" w:rsidDel="00000000" w:rsidP="00000000" w:rsidRDefault="00000000" w:rsidRPr="00000000" w14:paraId="00000033">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Each state qi∈Qq_i \in Qqi​∈Q is mapped to a unique </w:t>
      </w:r>
      <w:r w:rsidDel="00000000" w:rsidR="00000000" w:rsidRPr="00000000">
        <w:rPr>
          <w:b w:val="1"/>
          <w:sz w:val="20"/>
          <w:szCs w:val="20"/>
          <w:rtl w:val="0"/>
        </w:rPr>
        <w:t xml:space="preserve">prime number</w:t>
      </w:r>
      <w:r w:rsidDel="00000000" w:rsidR="00000000" w:rsidRPr="00000000">
        <w:rPr>
          <w:sz w:val="20"/>
          <w:szCs w:val="20"/>
          <w:rtl w:val="0"/>
        </w:rPr>
        <w:t xml:space="preserve"> pip_ipi​, and the states are encoded as </w:t>
      </w:r>
      <w:r w:rsidDel="00000000" w:rsidR="00000000" w:rsidRPr="00000000">
        <w:rPr>
          <w:b w:val="1"/>
          <w:sz w:val="20"/>
          <w:szCs w:val="20"/>
          <w:rtl w:val="0"/>
        </w:rPr>
        <w:t xml:space="preserve">quantum prime states</w:t>
      </w:r>
      <w:r w:rsidDel="00000000" w:rsidR="00000000" w:rsidRPr="00000000">
        <w:rPr>
          <w:rFonts w:ascii="Caudex" w:cs="Caudex" w:eastAsia="Caudex" w:hAnsi="Caudex"/>
          <w:sz w:val="20"/>
          <w:szCs w:val="20"/>
          <w:rtl w:val="0"/>
        </w:rPr>
        <w:t xml:space="preserve"> ∣pi⟩| p_i \rangle∣pi​⟩ in a Hilbert space H\mathcal{H}H. This ensures that the quantum states are uniquely identifiable and can exist in superposition:</w:t>
      </w:r>
    </w:p>
    <w:p w:rsidR="00000000" w:rsidDel="00000000" w:rsidP="00000000" w:rsidRDefault="00000000" w:rsidRPr="00000000" w14:paraId="00000034">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HQ=span{∣p0⟩,∣p1⟩,…,∣pn⟩}\mathcal{H}_Q = \text{span} \{ | p_0 \rangle, | p_1 \rangle, \dots, | p_n \rangle \}HQ​=span{∣p0​⟩,∣p1​⟩,…,∣pn​⟩}</w:t>
      </w:r>
    </w:p>
    <w:p w:rsidR="00000000" w:rsidDel="00000000" w:rsidP="00000000" w:rsidRDefault="00000000" w:rsidRPr="00000000" w14:paraId="00000035">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36">
      <w:pPr>
        <w:numPr>
          <w:ilvl w:val="0"/>
          <w:numId w:val="8"/>
        </w:numPr>
        <w:spacing w:after="0" w:afterAutospacing="0" w:before="240" w:line="360" w:lineRule="auto"/>
        <w:ind w:left="720" w:hanging="360"/>
        <w:rPr>
          <w:sz w:val="20"/>
          <w:szCs w:val="20"/>
        </w:rPr>
      </w:pPr>
      <w:r w:rsidDel="00000000" w:rsidR="00000000" w:rsidRPr="00000000">
        <w:rPr>
          <w:sz w:val="20"/>
          <w:szCs w:val="20"/>
          <w:rtl w:val="0"/>
        </w:rPr>
        <w:t xml:space="preserve">pip_ipi​ is a prime number associated with state qiq_iqi​.</w:t>
      </w:r>
    </w:p>
    <w:p w:rsidR="00000000" w:rsidDel="00000000" w:rsidP="00000000" w:rsidRDefault="00000000" w:rsidRPr="00000000" w14:paraId="00000037">
      <w:pPr>
        <w:numPr>
          <w:ilvl w:val="0"/>
          <w:numId w:val="8"/>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∣pi⟩| p_i \rangle∣pi​⟩ is the quantum state corresponding to the prime-encoded state.</w:t>
      </w:r>
    </w:p>
    <w:p w:rsidR="00000000" w:rsidDel="00000000" w:rsidP="00000000" w:rsidRDefault="00000000" w:rsidRPr="00000000" w14:paraId="00000038">
      <w:pPr>
        <w:spacing w:after="240" w:before="240" w:line="360" w:lineRule="auto"/>
        <w:jc w:val="both"/>
        <w:rPr>
          <w:sz w:val="20"/>
          <w:szCs w:val="20"/>
        </w:rPr>
      </w:pPr>
      <w:r w:rsidDel="00000000" w:rsidR="00000000" w:rsidRPr="00000000">
        <w:rPr>
          <w:sz w:val="20"/>
          <w:szCs w:val="20"/>
          <w:rtl w:val="0"/>
        </w:rPr>
        <w:t xml:space="preserve">The state of the automaton at any time ttt is a </w:t>
      </w:r>
      <w:r w:rsidDel="00000000" w:rsidR="00000000" w:rsidRPr="00000000">
        <w:rPr>
          <w:b w:val="1"/>
          <w:sz w:val="20"/>
          <w:szCs w:val="20"/>
          <w:rtl w:val="0"/>
        </w:rPr>
        <w:t xml:space="preserve">superposition</w:t>
      </w:r>
      <w:r w:rsidDel="00000000" w:rsidR="00000000" w:rsidRPr="00000000">
        <w:rPr>
          <w:sz w:val="20"/>
          <w:szCs w:val="20"/>
          <w:rtl w:val="0"/>
        </w:rPr>
        <w:t xml:space="preserve"> of these prime-encoded quantum states:</w:t>
      </w:r>
    </w:p>
    <w:p w:rsidR="00000000" w:rsidDel="00000000" w:rsidP="00000000" w:rsidRDefault="00000000" w:rsidRPr="00000000" w14:paraId="00000039">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∣ψ(t)⟩=∑i=1nαi(t)∣pi⟩| \psi(t) \rangle = \sum_{i=1}^{n} \alpha_i(t) | p_i \rangle∣ψ(t)⟩=i=1∑n​αi​(t)∣pi​⟩</w:t>
      </w:r>
    </w:p>
    <w:p w:rsidR="00000000" w:rsidDel="00000000" w:rsidP="00000000" w:rsidRDefault="00000000" w:rsidRPr="00000000" w14:paraId="0000003A">
      <w:pPr>
        <w:spacing w:after="240" w:before="240" w:line="360" w:lineRule="auto"/>
        <w:jc w:val="both"/>
        <w:rPr>
          <w:sz w:val="20"/>
          <w:szCs w:val="20"/>
        </w:rPr>
      </w:pPr>
      <w:r w:rsidDel="00000000" w:rsidR="00000000" w:rsidRPr="00000000">
        <w:rPr>
          <w:sz w:val="20"/>
          <w:szCs w:val="20"/>
          <w:rtl w:val="0"/>
        </w:rPr>
        <w:t xml:space="preserve">Where αi(t)\alpha_i(t)αi​(t) are </w:t>
      </w:r>
      <w:r w:rsidDel="00000000" w:rsidR="00000000" w:rsidRPr="00000000">
        <w:rPr>
          <w:b w:val="1"/>
          <w:sz w:val="20"/>
          <w:szCs w:val="20"/>
          <w:rtl w:val="0"/>
        </w:rPr>
        <w:t xml:space="preserve">complex probability amplitudes</w:t>
      </w:r>
      <w:r w:rsidDel="00000000" w:rsidR="00000000" w:rsidRPr="00000000">
        <w:rPr>
          <w:sz w:val="20"/>
          <w:szCs w:val="20"/>
          <w:rtl w:val="0"/>
        </w:rPr>
        <w:t xml:space="preserve"> that describe the likelihood of being in state pip_ipi​ at time ttt.</w:t>
      </w:r>
    </w:p>
    <w:p w:rsidR="00000000" w:rsidDel="00000000" w:rsidP="00000000" w:rsidRDefault="00000000" w:rsidRPr="00000000" w14:paraId="0000003B">
      <w:pPr>
        <w:pStyle w:val="Heading4"/>
        <w:keepNext w:val="0"/>
        <w:keepLines w:val="0"/>
        <w:spacing w:after="40" w:before="240" w:line="360" w:lineRule="auto"/>
        <w:jc w:val="both"/>
        <w:rPr>
          <w:b w:val="1"/>
          <w:color w:val="000000"/>
          <w:sz w:val="22"/>
          <w:szCs w:val="22"/>
        </w:rPr>
      </w:pPr>
      <w:bookmarkStart w:colFirst="0" w:colLast="0" w:name="_62wsgmmk888d" w:id="11"/>
      <w:bookmarkEnd w:id="11"/>
      <w:r w:rsidDel="00000000" w:rsidR="00000000" w:rsidRPr="00000000">
        <w:rPr>
          <w:b w:val="1"/>
          <w:color w:val="000000"/>
          <w:sz w:val="22"/>
          <w:szCs w:val="22"/>
          <w:rtl w:val="0"/>
        </w:rPr>
        <w:t xml:space="preserve">3.2 Prime Encoding of Transition Probabilities</w:t>
      </w:r>
    </w:p>
    <w:p w:rsidR="00000000" w:rsidDel="00000000" w:rsidP="00000000" w:rsidRDefault="00000000" w:rsidRPr="00000000" w14:paraId="0000003C">
      <w:pPr>
        <w:spacing w:after="240" w:before="240" w:line="360" w:lineRule="auto"/>
        <w:jc w:val="both"/>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transition probability matrix</w:t>
      </w:r>
      <w:r w:rsidDel="00000000" w:rsidR="00000000" w:rsidRPr="00000000">
        <w:rPr>
          <w:sz w:val="20"/>
          <w:szCs w:val="20"/>
          <w:rtl w:val="0"/>
        </w:rPr>
        <w:t xml:space="preserve"> PPP in classical PA becomes a matrix of </w:t>
      </w:r>
      <w:r w:rsidDel="00000000" w:rsidR="00000000" w:rsidRPr="00000000">
        <w:rPr>
          <w:b w:val="1"/>
          <w:sz w:val="20"/>
          <w:szCs w:val="20"/>
          <w:rtl w:val="0"/>
        </w:rPr>
        <w:t xml:space="preserve">quantum probability amplitudes</w:t>
      </w:r>
      <w:r w:rsidDel="00000000" w:rsidR="00000000" w:rsidRPr="00000000">
        <w:rPr>
          <w:rFonts w:ascii="Caudex" w:cs="Caudex" w:eastAsia="Caudex" w:hAnsi="Caudex"/>
          <w:sz w:val="20"/>
          <w:szCs w:val="20"/>
          <w:rtl w:val="0"/>
        </w:rPr>
        <w:t xml:space="preserve"> in QPA, denoted P\mathcal{P}P. Each transition from state ∣pi⟩| p_i \rangle∣pi​⟩ to ∣pj⟩| p_j \rangle∣pj​⟩ is governed by a </w:t>
      </w:r>
      <w:r w:rsidDel="00000000" w:rsidR="00000000" w:rsidRPr="00000000">
        <w:rPr>
          <w:b w:val="1"/>
          <w:sz w:val="20"/>
          <w:szCs w:val="20"/>
          <w:rtl w:val="0"/>
        </w:rPr>
        <w:t xml:space="preserve">unitary operator</w:t>
      </w:r>
      <w:r w:rsidDel="00000000" w:rsidR="00000000" w:rsidRPr="00000000">
        <w:rPr>
          <w:rFonts w:ascii="Arial Unicode MS" w:cs="Arial Unicode MS" w:eastAsia="Arial Unicode MS" w:hAnsi="Arial Unicode MS"/>
          <w:sz w:val="20"/>
          <w:szCs w:val="20"/>
          <w:rtl w:val="0"/>
        </w:rPr>
        <w:t xml:space="preserve"> UσU_\sigmaUσ​, corresponding to an input symbol σ∈Σ\sigma \in \Sigmaσ∈Σ, and the associated probability is given by the magnitude of the complex amplitude βij\beta_{ij}βij​:</w:t>
      </w:r>
    </w:p>
    <w:p w:rsidR="00000000" w:rsidDel="00000000" w:rsidP="00000000" w:rsidRDefault="00000000" w:rsidRPr="00000000" w14:paraId="0000003D">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P(pi,pj)=∣βij∣2\mathcal{P}(p_i, p_j) = |\beta_{ij}|^2P(pi​,pj​)=∣βij​∣2</w:t>
      </w:r>
    </w:p>
    <w:p w:rsidR="00000000" w:rsidDel="00000000" w:rsidP="00000000" w:rsidRDefault="00000000" w:rsidRPr="00000000" w14:paraId="0000003E">
      <w:pPr>
        <w:spacing w:after="240" w:before="240" w:line="360" w:lineRule="auto"/>
        <w:jc w:val="both"/>
        <w:rPr>
          <w:sz w:val="20"/>
          <w:szCs w:val="20"/>
        </w:rPr>
      </w:pPr>
      <w:r w:rsidDel="00000000" w:rsidR="00000000" w:rsidRPr="00000000">
        <w:rPr>
          <w:sz w:val="20"/>
          <w:szCs w:val="20"/>
          <w:rtl w:val="0"/>
        </w:rPr>
        <w:t xml:space="preserve">The transition from one quantum state to another is described by:</w:t>
      </w:r>
    </w:p>
    <w:p w:rsidR="00000000" w:rsidDel="00000000" w:rsidP="00000000" w:rsidRDefault="00000000" w:rsidRPr="00000000" w14:paraId="0000003F">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Uσ∣pi⟩=∑j=1nβij∣pj⟩U_\sigma | p_i \rangle = \sum_{j=1}^{n} \beta_{ij} | p_j \rangleUσ​∣pi​⟩=j=1∑n​βij​∣pj​⟩</w:t>
      </w:r>
    </w:p>
    <w:p w:rsidR="00000000" w:rsidDel="00000000" w:rsidP="00000000" w:rsidRDefault="00000000" w:rsidRPr="00000000" w14:paraId="00000040">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41">
      <w:pPr>
        <w:numPr>
          <w:ilvl w:val="0"/>
          <w:numId w:val="7"/>
        </w:numPr>
        <w:spacing w:after="0" w:afterAutospacing="0" w:before="240" w:line="360" w:lineRule="auto"/>
        <w:ind w:left="720" w:hanging="360"/>
        <w:rPr>
          <w:sz w:val="20"/>
          <w:szCs w:val="20"/>
        </w:rPr>
      </w:pPr>
      <w:r w:rsidDel="00000000" w:rsidR="00000000" w:rsidRPr="00000000">
        <w:rPr>
          <w:rFonts w:ascii="Cardo" w:cs="Cardo" w:eastAsia="Cardo" w:hAnsi="Cardo"/>
          <w:sz w:val="20"/>
          <w:szCs w:val="20"/>
          <w:rtl w:val="0"/>
        </w:rPr>
        <w:t xml:space="preserve">βij\beta_{ij}βij​ are complex probability amplitudes that describe the quantum probability of transitioning from state ∣pi⟩| p_i \rangle∣pi​⟩ to state ∣pj⟩| p_j \rangle∣pj​⟩.</w:t>
      </w:r>
    </w:p>
    <w:p w:rsidR="00000000" w:rsidDel="00000000" w:rsidP="00000000" w:rsidRDefault="00000000" w:rsidRPr="00000000" w14:paraId="00000042">
      <w:pPr>
        <w:numPr>
          <w:ilvl w:val="0"/>
          <w:numId w:val="7"/>
        </w:numPr>
        <w:spacing w:after="240" w:before="0" w:beforeAutospacing="0" w:line="360" w:lineRule="auto"/>
        <w:ind w:left="720" w:hanging="360"/>
        <w:rPr>
          <w:sz w:val="20"/>
          <w:szCs w:val="20"/>
        </w:rPr>
      </w:pPr>
      <w:r w:rsidDel="00000000" w:rsidR="00000000" w:rsidRPr="00000000">
        <w:rPr>
          <w:sz w:val="20"/>
          <w:szCs w:val="20"/>
          <w:rtl w:val="0"/>
        </w:rPr>
        <w:t xml:space="preserve">The unitary operator UσU_\sigmaUσ​ preserves the normalization of the quantum state, ensuring that the sum of all transition probabilities equals 1.</w:t>
      </w:r>
    </w:p>
    <w:p w:rsidR="00000000" w:rsidDel="00000000" w:rsidP="00000000" w:rsidRDefault="00000000" w:rsidRPr="00000000" w14:paraId="00000043">
      <w:pPr>
        <w:spacing w:after="240" w:before="240" w:line="360" w:lineRule="auto"/>
        <w:jc w:val="both"/>
        <w:rPr>
          <w:sz w:val="20"/>
          <w:szCs w:val="20"/>
        </w:rPr>
      </w:pPr>
      <w:r w:rsidDel="00000000" w:rsidR="00000000" w:rsidRPr="00000000">
        <w:rPr>
          <w:sz w:val="20"/>
          <w:szCs w:val="20"/>
          <w:rtl w:val="0"/>
        </w:rPr>
        <w:t xml:space="preserve">Thus, the entire system evolves according to:</w:t>
      </w:r>
    </w:p>
    <w:p w:rsidR="00000000" w:rsidDel="00000000" w:rsidP="00000000" w:rsidRDefault="00000000" w:rsidRPr="00000000" w14:paraId="00000044">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∣ψ(t+1)⟩=Uσ∣ψ(t)⟩=∑i,j=1nαi(t)βij∣pj⟩| \psi(t+1) \rangle = U_\sigma | \psi(t) \rangle = \sum_{i,j=1}^{n} \alpha_i(t) \beta_{ij} | p_j \rangle∣ψ(t+1)⟩=Uσ​∣ψ(t)⟩=i,j=1∑n​αi​(t)βij​∣pj​⟩</w:t>
      </w:r>
    </w:p>
    <w:p w:rsidR="00000000" w:rsidDel="00000000" w:rsidP="00000000" w:rsidRDefault="00000000" w:rsidRPr="00000000" w14:paraId="00000045">
      <w:pPr>
        <w:spacing w:after="240" w:before="240" w:line="360" w:lineRule="auto"/>
        <w:jc w:val="both"/>
        <w:rPr>
          <w:sz w:val="20"/>
          <w:szCs w:val="20"/>
        </w:rPr>
      </w:pPr>
      <w:r w:rsidDel="00000000" w:rsidR="00000000" w:rsidRPr="00000000">
        <w:rPr>
          <w:sz w:val="20"/>
          <w:szCs w:val="20"/>
          <w:rtl w:val="0"/>
        </w:rPr>
        <w:t xml:space="preserve">This equation describes the quantum probabilistic evolution of the system over time.</w:t>
      </w:r>
    </w:p>
    <w:p w:rsidR="00000000" w:rsidDel="00000000" w:rsidP="00000000" w:rsidRDefault="00000000" w:rsidRPr="00000000" w14:paraId="00000046">
      <w:pPr>
        <w:pStyle w:val="Heading3"/>
        <w:keepNext w:val="0"/>
        <w:keepLines w:val="0"/>
        <w:spacing w:before="280" w:line="360" w:lineRule="auto"/>
        <w:jc w:val="both"/>
        <w:rPr>
          <w:b w:val="1"/>
          <w:color w:val="000000"/>
          <w:sz w:val="26"/>
          <w:szCs w:val="26"/>
        </w:rPr>
      </w:pPr>
      <w:bookmarkStart w:colFirst="0" w:colLast="0" w:name="_tnr04a1lf4jm" w:id="12"/>
      <w:bookmarkEnd w:id="12"/>
      <w:r w:rsidDel="00000000" w:rsidR="00000000" w:rsidRPr="00000000">
        <w:rPr>
          <w:b w:val="1"/>
          <w:color w:val="000000"/>
          <w:sz w:val="26"/>
          <w:szCs w:val="26"/>
          <w:rtl w:val="0"/>
        </w:rPr>
        <w:t xml:space="preserve">4. Quantum Superposition and Parallelism</w:t>
      </w:r>
    </w:p>
    <w:p w:rsidR="00000000" w:rsidDel="00000000" w:rsidP="00000000" w:rsidRDefault="00000000" w:rsidRPr="00000000" w14:paraId="00000047">
      <w:pPr>
        <w:spacing w:after="240" w:before="240" w:line="360" w:lineRule="auto"/>
        <w:jc w:val="both"/>
        <w:rPr>
          <w:sz w:val="20"/>
          <w:szCs w:val="20"/>
        </w:rPr>
      </w:pPr>
      <w:r w:rsidDel="00000000" w:rsidR="00000000" w:rsidRPr="00000000">
        <w:rPr>
          <w:sz w:val="20"/>
          <w:szCs w:val="20"/>
          <w:rtl w:val="0"/>
        </w:rPr>
        <w:t xml:space="preserve">In a classical PA, the system transitions probabilistically between states, but each transition occurs sequentially. In the </w:t>
      </w:r>
      <w:r w:rsidDel="00000000" w:rsidR="00000000" w:rsidRPr="00000000">
        <w:rPr>
          <w:b w:val="1"/>
          <w:sz w:val="20"/>
          <w:szCs w:val="20"/>
          <w:rtl w:val="0"/>
        </w:rPr>
        <w:t xml:space="preserve">quantum PA (QPA)</w:t>
      </w:r>
      <w:r w:rsidDel="00000000" w:rsidR="00000000" w:rsidRPr="00000000">
        <w:rPr>
          <w:sz w:val="20"/>
          <w:szCs w:val="20"/>
          <w:rtl w:val="0"/>
        </w:rPr>
        <w:t xml:space="preserve">, the system can exist in a </w:t>
      </w:r>
      <w:r w:rsidDel="00000000" w:rsidR="00000000" w:rsidRPr="00000000">
        <w:rPr>
          <w:b w:val="1"/>
          <w:sz w:val="20"/>
          <w:szCs w:val="20"/>
          <w:rtl w:val="0"/>
        </w:rPr>
        <w:t xml:space="preserve">superposition</w:t>
      </w:r>
      <w:r w:rsidDel="00000000" w:rsidR="00000000" w:rsidRPr="00000000">
        <w:rPr>
          <w:sz w:val="20"/>
          <w:szCs w:val="20"/>
          <w:rtl w:val="0"/>
        </w:rPr>
        <w:t xml:space="preserve"> of states and explore multiple probabilistic transitions in parallel. This quantum parallelism enables the automaton to process all potential state transitions simultaneously, offering significant speedup and computational efficiency.</w:t>
      </w:r>
    </w:p>
    <w:p w:rsidR="00000000" w:rsidDel="00000000" w:rsidP="00000000" w:rsidRDefault="00000000" w:rsidRPr="00000000" w14:paraId="00000048">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At any given time, the quantum state ∣ψ(t)⟩| \psi(t) \rangle∣ψ(t)⟩ is a superposition of all possible state configurations:</w:t>
      </w:r>
    </w:p>
    <w:p w:rsidR="00000000" w:rsidDel="00000000" w:rsidP="00000000" w:rsidRDefault="00000000" w:rsidRPr="00000000" w14:paraId="00000049">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∣ψ(t)⟩=∑i=1nαi(t)∣pi⟩| \psi(t) \rangle = \sum_{i=1}^{n} \alpha_i(t) | p_i \rangle∣ψ(t)⟩=i=1∑n​αi​(t)∣pi​⟩</w:t>
      </w:r>
    </w:p>
    <w:p w:rsidR="00000000" w:rsidDel="00000000" w:rsidP="00000000" w:rsidRDefault="00000000" w:rsidRPr="00000000" w14:paraId="0000004A">
      <w:pPr>
        <w:spacing w:after="240" w:before="240" w:line="360" w:lineRule="auto"/>
        <w:jc w:val="both"/>
        <w:rPr>
          <w:sz w:val="20"/>
          <w:szCs w:val="20"/>
        </w:rPr>
      </w:pPr>
      <w:r w:rsidDel="00000000" w:rsidR="00000000" w:rsidRPr="00000000">
        <w:rPr>
          <w:sz w:val="20"/>
          <w:szCs w:val="20"/>
          <w:rtl w:val="0"/>
        </w:rPr>
        <w:t xml:space="preserve">As the system evolves, quantum unitary operators are applied, and the system transitions through a superposition of probabilistic states.</w:t>
      </w:r>
    </w:p>
    <w:p w:rsidR="00000000" w:rsidDel="00000000" w:rsidP="00000000" w:rsidRDefault="00000000" w:rsidRPr="00000000" w14:paraId="0000004B">
      <w:pPr>
        <w:pStyle w:val="Heading3"/>
        <w:keepNext w:val="0"/>
        <w:keepLines w:val="0"/>
        <w:spacing w:before="280" w:line="360" w:lineRule="auto"/>
        <w:jc w:val="both"/>
        <w:rPr>
          <w:b w:val="1"/>
          <w:color w:val="000000"/>
          <w:sz w:val="26"/>
          <w:szCs w:val="26"/>
        </w:rPr>
      </w:pPr>
      <w:bookmarkStart w:colFirst="0" w:colLast="0" w:name="_ctarwihqe83o" w:id="13"/>
      <w:bookmarkEnd w:id="13"/>
      <w:r w:rsidDel="00000000" w:rsidR="00000000" w:rsidRPr="00000000">
        <w:rPr>
          <w:b w:val="1"/>
          <w:color w:val="000000"/>
          <w:sz w:val="26"/>
          <w:szCs w:val="26"/>
          <w:rtl w:val="0"/>
        </w:rPr>
        <w:t xml:space="preserve">5. Measurement and Acceptance</w:t>
      </w:r>
    </w:p>
    <w:p w:rsidR="00000000" w:rsidDel="00000000" w:rsidP="00000000" w:rsidRDefault="00000000" w:rsidRPr="00000000" w14:paraId="0000004C">
      <w:pPr>
        <w:spacing w:after="240" w:before="240" w:line="360" w:lineRule="auto"/>
        <w:jc w:val="both"/>
        <w:rPr>
          <w:sz w:val="20"/>
          <w:szCs w:val="20"/>
        </w:rPr>
      </w:pPr>
      <w:r w:rsidDel="00000000" w:rsidR="00000000" w:rsidRPr="00000000">
        <w:rPr>
          <w:sz w:val="20"/>
          <w:szCs w:val="20"/>
          <w:rtl w:val="0"/>
        </w:rPr>
        <w:t xml:space="preserve">At any point, the quantum state of the QPA can be </w:t>
      </w:r>
      <w:r w:rsidDel="00000000" w:rsidR="00000000" w:rsidRPr="00000000">
        <w:rPr>
          <w:b w:val="1"/>
          <w:sz w:val="20"/>
          <w:szCs w:val="20"/>
          <w:rtl w:val="0"/>
        </w:rPr>
        <w:t xml:space="preserve">measured</w:t>
      </w:r>
      <w:r w:rsidDel="00000000" w:rsidR="00000000" w:rsidRPr="00000000">
        <w:rPr>
          <w:sz w:val="20"/>
          <w:szCs w:val="20"/>
          <w:rtl w:val="0"/>
        </w:rPr>
        <w:t xml:space="preserve"> to determine if it is in an </w:t>
      </w:r>
      <w:r w:rsidDel="00000000" w:rsidR="00000000" w:rsidRPr="00000000">
        <w:rPr>
          <w:b w:val="1"/>
          <w:sz w:val="20"/>
          <w:szCs w:val="20"/>
          <w:rtl w:val="0"/>
        </w:rPr>
        <w:t xml:space="preserve">accepting state</w:t>
      </w:r>
      <w:r w:rsidDel="00000000" w:rsidR="00000000" w:rsidRPr="00000000">
        <w:rPr>
          <w:rFonts w:ascii="Caudex" w:cs="Caudex" w:eastAsia="Caudex" w:hAnsi="Caudex"/>
          <w:sz w:val="20"/>
          <w:szCs w:val="20"/>
          <w:rtl w:val="0"/>
        </w:rPr>
        <w:t xml:space="preserve">. Measurement collapses the superposition into one of the prime-encoded states ∣pi⟩| p_i \rangle∣pi​⟩. The probability of observing a specific state ∣pf⟩| p_f \rangle∣pf​⟩ (where pf∈Fp_f \in Fpf​∈F) is given by the squared magnitude of the amplitude:</w:t>
      </w:r>
    </w:p>
    <w:p w:rsidR="00000000" w:rsidDel="00000000" w:rsidP="00000000" w:rsidRDefault="00000000" w:rsidRPr="00000000" w14:paraId="0000004D">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Paccept=∣⟨pf∣ψ(t)⟩∣2P_{\text{accept}} = |\langle p_f | \psi(t) \rangle|^2Paccept​=∣⟨pf​∣ψ(t)⟩∣2</w:t>
      </w:r>
    </w:p>
    <w:p w:rsidR="00000000" w:rsidDel="00000000" w:rsidP="00000000" w:rsidRDefault="00000000" w:rsidRPr="00000000" w14:paraId="0000004E">
      <w:pPr>
        <w:spacing w:after="240" w:before="240" w:line="360" w:lineRule="auto"/>
        <w:jc w:val="both"/>
        <w:rPr>
          <w:sz w:val="20"/>
          <w:szCs w:val="20"/>
        </w:rPr>
      </w:pPr>
      <w:r w:rsidDel="00000000" w:rsidR="00000000" w:rsidRPr="00000000">
        <w:rPr>
          <w:sz w:val="20"/>
          <w:szCs w:val="20"/>
          <w:rtl w:val="0"/>
        </w:rPr>
        <w:t xml:space="preserve">If the measurement results in an accepting state, the input string is accepted by the automaton. Otherwise, the system continues evolving or rejects the input.</w:t>
      </w:r>
    </w:p>
    <w:p w:rsidR="00000000" w:rsidDel="00000000" w:rsidP="00000000" w:rsidRDefault="00000000" w:rsidRPr="00000000" w14:paraId="0000004F">
      <w:pPr>
        <w:pStyle w:val="Heading3"/>
        <w:keepNext w:val="0"/>
        <w:keepLines w:val="0"/>
        <w:spacing w:before="280" w:line="360" w:lineRule="auto"/>
        <w:jc w:val="both"/>
        <w:rPr>
          <w:b w:val="1"/>
          <w:color w:val="000000"/>
          <w:sz w:val="26"/>
          <w:szCs w:val="26"/>
        </w:rPr>
      </w:pPr>
      <w:bookmarkStart w:colFirst="0" w:colLast="0" w:name="_ojwr83z0jhq8" w:id="14"/>
      <w:bookmarkEnd w:id="14"/>
      <w:r w:rsidDel="00000000" w:rsidR="00000000" w:rsidRPr="00000000">
        <w:rPr>
          <w:b w:val="1"/>
          <w:color w:val="000000"/>
          <w:sz w:val="26"/>
          <w:szCs w:val="26"/>
          <w:rtl w:val="0"/>
        </w:rPr>
        <w:t xml:space="preserve">6. Applications of Quantum Prime-Encoded PA in MCP</w:t>
      </w:r>
    </w:p>
    <w:p w:rsidR="00000000" w:rsidDel="00000000" w:rsidP="00000000" w:rsidRDefault="00000000" w:rsidRPr="00000000" w14:paraId="00000050">
      <w:pPr>
        <w:pStyle w:val="Heading4"/>
        <w:keepNext w:val="0"/>
        <w:keepLines w:val="0"/>
        <w:spacing w:after="40" w:before="240" w:line="360" w:lineRule="auto"/>
        <w:jc w:val="both"/>
        <w:rPr>
          <w:b w:val="1"/>
          <w:color w:val="000000"/>
          <w:sz w:val="22"/>
          <w:szCs w:val="22"/>
        </w:rPr>
      </w:pPr>
      <w:bookmarkStart w:colFirst="0" w:colLast="0" w:name="_1whzpd7bnl2o" w:id="15"/>
      <w:bookmarkEnd w:id="15"/>
      <w:r w:rsidDel="00000000" w:rsidR="00000000" w:rsidRPr="00000000">
        <w:rPr>
          <w:b w:val="1"/>
          <w:color w:val="000000"/>
          <w:sz w:val="22"/>
          <w:szCs w:val="22"/>
          <w:rtl w:val="0"/>
        </w:rPr>
        <w:t xml:space="preserve">6.1 Modeling Probabilistic Processes</w:t>
      </w:r>
    </w:p>
    <w:p w:rsidR="00000000" w:rsidDel="00000000" w:rsidP="00000000" w:rsidRDefault="00000000" w:rsidRPr="00000000" w14:paraId="00000051">
      <w:pPr>
        <w:spacing w:after="240" w:before="240" w:line="360" w:lineRule="auto"/>
        <w:jc w:val="both"/>
        <w:rPr>
          <w:sz w:val="20"/>
          <w:szCs w:val="20"/>
        </w:rPr>
      </w:pPr>
      <w:r w:rsidDel="00000000" w:rsidR="00000000" w:rsidRPr="00000000">
        <w:rPr>
          <w:sz w:val="20"/>
          <w:szCs w:val="20"/>
          <w:rtl w:val="0"/>
        </w:rPr>
        <w:t xml:space="preserve">Prime-encoded quantum PA are particularly well-suited for modeling </w:t>
      </w:r>
      <w:r w:rsidDel="00000000" w:rsidR="00000000" w:rsidRPr="00000000">
        <w:rPr>
          <w:b w:val="1"/>
          <w:sz w:val="20"/>
          <w:szCs w:val="20"/>
          <w:rtl w:val="0"/>
        </w:rPr>
        <w:t xml:space="preserve">randomized algorithms</w:t>
      </w:r>
      <w:r w:rsidDel="00000000" w:rsidR="00000000" w:rsidRPr="00000000">
        <w:rPr>
          <w:sz w:val="20"/>
          <w:szCs w:val="20"/>
          <w:rtl w:val="0"/>
        </w:rPr>
        <w:t xml:space="preserve"> and </w:t>
      </w:r>
      <w:r w:rsidDel="00000000" w:rsidR="00000000" w:rsidRPr="00000000">
        <w:rPr>
          <w:b w:val="1"/>
          <w:sz w:val="20"/>
          <w:szCs w:val="20"/>
          <w:rtl w:val="0"/>
        </w:rPr>
        <w:t xml:space="preserve">Markov chains</w:t>
      </w:r>
      <w:r w:rsidDel="00000000" w:rsidR="00000000" w:rsidRPr="00000000">
        <w:rPr>
          <w:sz w:val="20"/>
          <w:szCs w:val="20"/>
          <w:rtl w:val="0"/>
        </w:rPr>
        <w:t xml:space="preserve">. By encoding states and probabilistic transitions with quantum amplitudes, the automaton can simulate complex probabilistic processes with greater efficiency, leveraging quantum parallelism for faster computation.</w:t>
      </w:r>
    </w:p>
    <w:p w:rsidR="00000000" w:rsidDel="00000000" w:rsidP="00000000" w:rsidRDefault="00000000" w:rsidRPr="00000000" w14:paraId="00000052">
      <w:pPr>
        <w:pStyle w:val="Heading4"/>
        <w:keepNext w:val="0"/>
        <w:keepLines w:val="0"/>
        <w:spacing w:after="40" w:before="240" w:line="360" w:lineRule="auto"/>
        <w:jc w:val="both"/>
        <w:rPr>
          <w:b w:val="1"/>
          <w:color w:val="000000"/>
          <w:sz w:val="22"/>
          <w:szCs w:val="22"/>
        </w:rPr>
      </w:pPr>
      <w:bookmarkStart w:colFirst="0" w:colLast="0" w:name="_g3fimlyepb7y" w:id="16"/>
      <w:bookmarkEnd w:id="16"/>
      <w:r w:rsidDel="00000000" w:rsidR="00000000" w:rsidRPr="00000000">
        <w:rPr>
          <w:b w:val="1"/>
          <w:color w:val="000000"/>
          <w:sz w:val="22"/>
          <w:szCs w:val="22"/>
          <w:rtl w:val="0"/>
        </w:rPr>
        <w:t xml:space="preserve">6.2 Natural Language Processing (NLP) and Speech Recognition</w:t>
      </w:r>
    </w:p>
    <w:p w:rsidR="00000000" w:rsidDel="00000000" w:rsidP="00000000" w:rsidRDefault="00000000" w:rsidRPr="00000000" w14:paraId="00000053">
      <w:pPr>
        <w:spacing w:after="240" w:before="240" w:line="360" w:lineRule="auto"/>
        <w:jc w:val="both"/>
        <w:rPr>
          <w:sz w:val="20"/>
          <w:szCs w:val="20"/>
        </w:rPr>
      </w:pPr>
      <w:r w:rsidDel="00000000" w:rsidR="00000000" w:rsidRPr="00000000">
        <w:rPr>
          <w:sz w:val="20"/>
          <w:szCs w:val="20"/>
          <w:rtl w:val="0"/>
        </w:rPr>
        <w:t xml:space="preserve">Probabilistic models are widely used in </w:t>
      </w:r>
      <w:r w:rsidDel="00000000" w:rsidR="00000000" w:rsidRPr="00000000">
        <w:rPr>
          <w:b w:val="1"/>
          <w:sz w:val="20"/>
          <w:szCs w:val="20"/>
          <w:rtl w:val="0"/>
        </w:rPr>
        <w:t xml:space="preserve">natural language processing (NLP)</w:t>
      </w:r>
      <w:r w:rsidDel="00000000" w:rsidR="00000000" w:rsidRPr="00000000">
        <w:rPr>
          <w:sz w:val="20"/>
          <w:szCs w:val="20"/>
          <w:rtl w:val="0"/>
        </w:rPr>
        <w:t xml:space="preserve"> and </w:t>
      </w:r>
      <w:r w:rsidDel="00000000" w:rsidR="00000000" w:rsidRPr="00000000">
        <w:rPr>
          <w:b w:val="1"/>
          <w:sz w:val="20"/>
          <w:szCs w:val="20"/>
          <w:rtl w:val="0"/>
        </w:rPr>
        <w:t xml:space="preserve">speech recognition</w:t>
      </w:r>
      <w:r w:rsidDel="00000000" w:rsidR="00000000" w:rsidRPr="00000000">
        <w:rPr>
          <w:sz w:val="20"/>
          <w:szCs w:val="20"/>
          <w:rtl w:val="0"/>
        </w:rPr>
        <w:t xml:space="preserve"> to handle uncertainty and variability in human language. A quantum PA can model these processes more efficiently by evaluating multiple probabilistic transitions in parallel, improving the performance of algorithms designed for parsing language or recognizing speech patterns.</w:t>
      </w:r>
    </w:p>
    <w:p w:rsidR="00000000" w:rsidDel="00000000" w:rsidP="00000000" w:rsidRDefault="00000000" w:rsidRPr="00000000" w14:paraId="00000054">
      <w:pPr>
        <w:pStyle w:val="Heading4"/>
        <w:keepNext w:val="0"/>
        <w:keepLines w:val="0"/>
        <w:spacing w:after="40" w:before="240" w:line="360" w:lineRule="auto"/>
        <w:jc w:val="both"/>
        <w:rPr>
          <w:b w:val="1"/>
          <w:color w:val="000000"/>
          <w:sz w:val="22"/>
          <w:szCs w:val="22"/>
        </w:rPr>
      </w:pPr>
      <w:bookmarkStart w:colFirst="0" w:colLast="0" w:name="_zb1mper9ajjo" w:id="17"/>
      <w:bookmarkEnd w:id="17"/>
      <w:r w:rsidDel="00000000" w:rsidR="00000000" w:rsidRPr="00000000">
        <w:rPr>
          <w:b w:val="1"/>
          <w:color w:val="000000"/>
          <w:sz w:val="22"/>
          <w:szCs w:val="22"/>
          <w:rtl w:val="0"/>
        </w:rPr>
        <w:t xml:space="preserve">6.3 Quantum Cryptography</w:t>
      </w:r>
    </w:p>
    <w:p w:rsidR="00000000" w:rsidDel="00000000" w:rsidP="00000000" w:rsidRDefault="00000000" w:rsidRPr="00000000" w14:paraId="00000055">
      <w:pPr>
        <w:spacing w:after="240" w:before="240" w:line="360" w:lineRule="auto"/>
        <w:jc w:val="both"/>
        <w:rPr>
          <w:sz w:val="20"/>
          <w:szCs w:val="20"/>
        </w:rPr>
      </w:pPr>
      <w:r w:rsidDel="00000000" w:rsidR="00000000" w:rsidRPr="00000000">
        <w:rPr>
          <w:sz w:val="20"/>
          <w:szCs w:val="20"/>
          <w:rtl w:val="0"/>
        </w:rPr>
        <w:t xml:space="preserve">The randomness and inherent unpredictability of quantum PA can be applied in </w:t>
      </w:r>
      <w:r w:rsidDel="00000000" w:rsidR="00000000" w:rsidRPr="00000000">
        <w:rPr>
          <w:b w:val="1"/>
          <w:sz w:val="20"/>
          <w:szCs w:val="20"/>
          <w:rtl w:val="0"/>
        </w:rPr>
        <w:t xml:space="preserve">quantum cryptography</w:t>
      </w:r>
      <w:r w:rsidDel="00000000" w:rsidR="00000000" w:rsidRPr="00000000">
        <w:rPr>
          <w:sz w:val="20"/>
          <w:szCs w:val="20"/>
          <w:rtl w:val="0"/>
        </w:rPr>
        <w:t xml:space="preserve"> to model and improve the security of cryptographic systems. The probabilistic nature of quantum transitions, combined with the complexity of prime-number encoding, provides robust security for cryptographic protocols.</w:t>
      </w:r>
    </w:p>
    <w:p w:rsidR="00000000" w:rsidDel="00000000" w:rsidP="00000000" w:rsidRDefault="00000000" w:rsidRPr="00000000" w14:paraId="00000056">
      <w:pPr>
        <w:pStyle w:val="Heading3"/>
        <w:keepNext w:val="0"/>
        <w:keepLines w:val="0"/>
        <w:spacing w:before="280" w:line="360" w:lineRule="auto"/>
        <w:jc w:val="both"/>
        <w:rPr>
          <w:b w:val="1"/>
          <w:color w:val="000000"/>
          <w:sz w:val="26"/>
          <w:szCs w:val="26"/>
        </w:rPr>
      </w:pPr>
      <w:bookmarkStart w:colFirst="0" w:colLast="0" w:name="_g9jci72q711x" w:id="18"/>
      <w:bookmarkEnd w:id="18"/>
      <w:r w:rsidDel="00000000" w:rsidR="00000000" w:rsidRPr="00000000">
        <w:rPr>
          <w:b w:val="1"/>
          <w:color w:val="000000"/>
          <w:sz w:val="26"/>
          <w:szCs w:val="26"/>
          <w:rtl w:val="0"/>
        </w:rPr>
        <w:t xml:space="preserve">7. Quantum Efficiency in MCP</w:t>
      </w:r>
    </w:p>
    <w:p w:rsidR="00000000" w:rsidDel="00000000" w:rsidP="00000000" w:rsidRDefault="00000000" w:rsidRPr="00000000" w14:paraId="00000057">
      <w:pPr>
        <w:spacing w:after="240" w:before="240" w:line="360" w:lineRule="auto"/>
        <w:jc w:val="both"/>
        <w:rPr>
          <w:sz w:val="20"/>
          <w:szCs w:val="20"/>
        </w:rPr>
      </w:pPr>
      <w:r w:rsidDel="00000000" w:rsidR="00000000" w:rsidRPr="00000000">
        <w:rPr>
          <w:sz w:val="20"/>
          <w:szCs w:val="20"/>
          <w:rtl w:val="0"/>
        </w:rPr>
        <w:t xml:space="preserve">The integration of quantum prime-encoded PA into MCP offers significant improvements in computational efficiency:</w:t>
      </w:r>
    </w:p>
    <w:p w:rsidR="00000000" w:rsidDel="00000000" w:rsidP="00000000" w:rsidRDefault="00000000" w:rsidRPr="00000000" w14:paraId="00000058">
      <w:pPr>
        <w:numPr>
          <w:ilvl w:val="0"/>
          <w:numId w:val="3"/>
        </w:numPr>
        <w:spacing w:after="0" w:afterAutospacing="0" w:before="240" w:line="360" w:lineRule="auto"/>
        <w:ind w:left="720" w:hanging="360"/>
        <w:rPr>
          <w:sz w:val="20"/>
          <w:szCs w:val="20"/>
        </w:rPr>
      </w:pPr>
      <w:r w:rsidDel="00000000" w:rsidR="00000000" w:rsidRPr="00000000">
        <w:rPr>
          <w:b w:val="1"/>
          <w:sz w:val="20"/>
          <w:szCs w:val="20"/>
          <w:rtl w:val="0"/>
        </w:rPr>
        <w:t xml:space="preserve">Parallel Processing of Transitions</w:t>
      </w:r>
      <w:r w:rsidDel="00000000" w:rsidR="00000000" w:rsidRPr="00000000">
        <w:rPr>
          <w:sz w:val="20"/>
          <w:szCs w:val="20"/>
          <w:rtl w:val="0"/>
        </w:rPr>
        <w:t xml:space="preserve">: Quantum superposition allows the system to explore multiple state transitions simultaneously, offering faster simulations of probabilistic processes.</w:t>
      </w:r>
    </w:p>
    <w:p w:rsidR="00000000" w:rsidDel="00000000" w:rsidP="00000000" w:rsidRDefault="00000000" w:rsidRPr="00000000" w14:paraId="00000059">
      <w:pPr>
        <w:numPr>
          <w:ilvl w:val="0"/>
          <w:numId w:val="3"/>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Enhanced Probabilistic Modeling</w:t>
      </w:r>
      <w:r w:rsidDel="00000000" w:rsidR="00000000" w:rsidRPr="00000000">
        <w:rPr>
          <w:sz w:val="20"/>
          <w:szCs w:val="20"/>
          <w:rtl w:val="0"/>
        </w:rPr>
        <w:t xml:space="preserve">: The combination of quantum mechanics and probabilistic transitions improves the modeling of systems governed by randomness, making the automaton more powerful for complex simulations.</w:t>
      </w:r>
    </w:p>
    <w:p w:rsidR="00000000" w:rsidDel="00000000" w:rsidP="00000000" w:rsidRDefault="00000000" w:rsidRPr="00000000" w14:paraId="0000005A">
      <w:pPr>
        <w:numPr>
          <w:ilvl w:val="0"/>
          <w:numId w:val="3"/>
        </w:numPr>
        <w:spacing w:after="240" w:before="0" w:beforeAutospacing="0" w:line="360" w:lineRule="auto"/>
        <w:ind w:left="720" w:hanging="360"/>
        <w:rPr>
          <w:sz w:val="20"/>
          <w:szCs w:val="20"/>
        </w:rPr>
      </w:pPr>
      <w:r w:rsidDel="00000000" w:rsidR="00000000" w:rsidRPr="00000000">
        <w:rPr>
          <w:b w:val="1"/>
          <w:sz w:val="20"/>
          <w:szCs w:val="20"/>
          <w:rtl w:val="0"/>
        </w:rPr>
        <w:t xml:space="preserve">Scalability</w:t>
      </w:r>
      <w:r w:rsidDel="00000000" w:rsidR="00000000" w:rsidRPr="00000000">
        <w:rPr>
          <w:sz w:val="20"/>
          <w:szCs w:val="20"/>
          <w:rtl w:val="0"/>
        </w:rPr>
        <w:t xml:space="preserve">: By encoding states and transitions with prime numbers, the QPA can scale to larger systems without sacrificing computational efficiency.</w:t>
      </w:r>
    </w:p>
    <w:p w:rsidR="00000000" w:rsidDel="00000000" w:rsidP="00000000" w:rsidRDefault="00000000" w:rsidRPr="00000000" w14:paraId="0000005B">
      <w:pPr>
        <w:pStyle w:val="Heading3"/>
        <w:keepNext w:val="0"/>
        <w:keepLines w:val="0"/>
        <w:spacing w:before="280" w:line="360" w:lineRule="auto"/>
        <w:jc w:val="both"/>
        <w:rPr>
          <w:b w:val="1"/>
          <w:color w:val="000000"/>
          <w:sz w:val="26"/>
          <w:szCs w:val="26"/>
        </w:rPr>
      </w:pPr>
      <w:bookmarkStart w:colFirst="0" w:colLast="0" w:name="_bifpt27ca1dv"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360" w:lineRule="auto"/>
        <w:jc w:val="both"/>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Quantum Prime-Encoded Probabilistic Automata (QPA)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provides a powerful computational framework for modeling systems that involve uncertainty, randomness, or stochastic processes. By leveraging quantum mechanics and prime-number encoding, the QPA allows for the parallel exploration of probabilistic transitions, significantly improving the efficiency and scalability of simulations. This integration enables advanced applications in probabilistic modeling, natural language processing, quantum cryptography, and beyond, making the QPA a vital tool for the next generation of quantum computational systems.</w:t>
      </w:r>
    </w:p>
    <w:p w:rsidR="00000000" w:rsidDel="00000000" w:rsidP="00000000" w:rsidRDefault="00000000" w:rsidRPr="00000000" w14:paraId="0000005D">
      <w:pPr>
        <w:spacing w:after="240" w:before="240" w:line="360" w:lineRule="auto"/>
        <w:ind w:left="0" w:firstLine="0"/>
        <w:jc w:val="both"/>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