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jnwi0qtvyfu" w:id="0"/>
      <w:bookmarkEnd w:id="0"/>
      <w:r w:rsidDel="00000000" w:rsidR="00000000" w:rsidRPr="00000000">
        <w:rPr>
          <w:b w:val="1"/>
          <w:color w:val="000000"/>
          <w:sz w:val="26"/>
          <w:szCs w:val="26"/>
          <w:rtl w:val="0"/>
        </w:rPr>
        <w:t xml:space="preserve">Executive Summary: Integrating Adi Shamir’s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Adi Shamir</w:t>
      </w:r>
      <w:r w:rsidDel="00000000" w:rsidR="00000000" w:rsidRPr="00000000">
        <w:rPr>
          <w:rtl w:val="0"/>
        </w:rPr>
        <w:t xml:space="preserve">, a renowned cryptographer and co-creator of </w:t>
      </w:r>
      <w:r w:rsidDel="00000000" w:rsidR="00000000" w:rsidRPr="00000000">
        <w:rPr>
          <w:b w:val="1"/>
          <w:rtl w:val="0"/>
        </w:rPr>
        <w:t xml:space="preserve">RSA encryption</w:t>
      </w:r>
      <w:r w:rsidDel="00000000" w:rsidR="00000000" w:rsidRPr="00000000">
        <w:rPr>
          <w:rtl w:val="0"/>
        </w:rPr>
        <w:t xml:space="preserve">, has made groundbreaking contributions to </w:t>
      </w:r>
      <w:r w:rsidDel="00000000" w:rsidR="00000000" w:rsidRPr="00000000">
        <w:rPr>
          <w:b w:val="1"/>
          <w:rtl w:val="0"/>
        </w:rPr>
        <w:t xml:space="preserve">cryptography</w:t>
      </w:r>
      <w:r w:rsidDel="00000000" w:rsidR="00000000" w:rsidRPr="00000000">
        <w:rPr>
          <w:rtl w:val="0"/>
        </w:rPr>
        <w:t xml:space="preserve">, </w:t>
      </w:r>
      <w:r w:rsidDel="00000000" w:rsidR="00000000" w:rsidRPr="00000000">
        <w:rPr>
          <w:b w:val="1"/>
          <w:rtl w:val="0"/>
        </w:rPr>
        <w:t xml:space="preserve">error correction</w:t>
      </w:r>
      <w:r w:rsidDel="00000000" w:rsidR="00000000" w:rsidRPr="00000000">
        <w:rPr>
          <w:rtl w:val="0"/>
        </w:rPr>
        <w:t xml:space="preserve">, and </w:t>
      </w:r>
      <w:r w:rsidDel="00000000" w:rsidR="00000000" w:rsidRPr="00000000">
        <w:rPr>
          <w:b w:val="1"/>
          <w:rtl w:val="0"/>
        </w:rPr>
        <w:t xml:space="preserve">secure multiparty computation</w:t>
      </w:r>
      <w:r w:rsidDel="00000000" w:rsidR="00000000" w:rsidRPr="00000000">
        <w:rPr>
          <w:rtl w:val="0"/>
        </w:rPr>
        <w:t xml:space="preserve">. His work spans a wide range of fields including </w:t>
      </w:r>
      <w:r w:rsidDel="00000000" w:rsidR="00000000" w:rsidRPr="00000000">
        <w:rPr>
          <w:b w:val="1"/>
          <w:rtl w:val="0"/>
        </w:rPr>
        <w:t xml:space="preserve">secret sharing</w:t>
      </w:r>
      <w:r w:rsidDel="00000000" w:rsidR="00000000" w:rsidRPr="00000000">
        <w:rPr>
          <w:rtl w:val="0"/>
        </w:rPr>
        <w:t xml:space="preserve">, </w:t>
      </w:r>
      <w:r w:rsidDel="00000000" w:rsidR="00000000" w:rsidRPr="00000000">
        <w:rPr>
          <w:b w:val="1"/>
          <w:rtl w:val="0"/>
        </w:rPr>
        <w:t xml:space="preserve">side-channel attacks</w:t>
      </w:r>
      <w:r w:rsidDel="00000000" w:rsidR="00000000" w:rsidRPr="00000000">
        <w:rPr>
          <w:rtl w:val="0"/>
        </w:rPr>
        <w:t xml:space="preserve">, and </w:t>
      </w:r>
      <w:r w:rsidDel="00000000" w:rsidR="00000000" w:rsidRPr="00000000">
        <w:rPr>
          <w:b w:val="1"/>
          <w:rtl w:val="0"/>
        </w:rPr>
        <w:t xml:space="preserve">homomorphic encryption</w:t>
      </w:r>
      <w:r w:rsidDel="00000000" w:rsidR="00000000" w:rsidRPr="00000000">
        <w:rPr>
          <w:rtl w:val="0"/>
        </w:rPr>
        <w:t xml:space="preserve">. Integrating Shamir’s contributions into the </w:t>
      </w:r>
      <w:r w:rsidDel="00000000" w:rsidR="00000000" w:rsidRPr="00000000">
        <w:rPr>
          <w:b w:val="1"/>
          <w:rtl w:val="0"/>
        </w:rPr>
        <w:t xml:space="preserve">Matrix Compute Paradigm (MCP)</w:t>
      </w:r>
      <w:r w:rsidDel="00000000" w:rsidR="00000000" w:rsidRPr="00000000">
        <w:rPr>
          <w:rtl w:val="0"/>
        </w:rPr>
        <w:t xml:space="preserve"> enhances its ability to develop secure, quantum-resistant cryptographic protocols, facilitate distributed secure computations, and protect against advanced cryptographic attacks.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mtrcgt5rq6j4" w:id="1"/>
      <w:bookmarkEnd w:id="1"/>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Shamir’s Secret Sharing Scheme</w:t>
      </w:r>
      <w:r w:rsidDel="00000000" w:rsidR="00000000" w:rsidRPr="00000000">
        <w:rPr>
          <w:rtl w:val="0"/>
        </w:rPr>
        <w:t xml:space="preserv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Shamir developed a </w:t>
      </w:r>
      <w:r w:rsidDel="00000000" w:rsidR="00000000" w:rsidRPr="00000000">
        <w:rPr>
          <w:b w:val="1"/>
          <w:rtl w:val="0"/>
        </w:rPr>
        <w:t xml:space="preserve">secret sharing scheme</w:t>
      </w:r>
      <w:r w:rsidDel="00000000" w:rsidR="00000000" w:rsidRPr="00000000">
        <w:rPr>
          <w:rtl w:val="0"/>
        </w:rPr>
        <w:t xml:space="preserve"> that divides a secret into multiple shares, such that only a subset of those shares can reconstruct the original secret. This scheme is based on polynomial interpolation.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incorporates </w:t>
      </w:r>
      <w:r w:rsidDel="00000000" w:rsidR="00000000" w:rsidRPr="00000000">
        <w:rPr>
          <w:b w:val="1"/>
          <w:rtl w:val="0"/>
        </w:rPr>
        <w:t xml:space="preserve">Shamir’s Secret Sharing Scheme</w:t>
      </w:r>
      <w:r w:rsidDel="00000000" w:rsidR="00000000" w:rsidRPr="00000000">
        <w:rPr>
          <w:rtl w:val="0"/>
        </w:rPr>
        <w:t xml:space="preserve"> to enable </w:t>
      </w:r>
      <w:r w:rsidDel="00000000" w:rsidR="00000000" w:rsidRPr="00000000">
        <w:rPr>
          <w:b w:val="1"/>
          <w:rtl w:val="0"/>
        </w:rPr>
        <w:t xml:space="preserve">distributed quantum key management</w:t>
      </w:r>
      <w:r w:rsidDel="00000000" w:rsidR="00000000" w:rsidRPr="00000000">
        <w:rPr>
          <w:rtl w:val="0"/>
        </w:rPr>
        <w:t xml:space="preserve"> and </w:t>
      </w:r>
      <w:r w:rsidDel="00000000" w:rsidR="00000000" w:rsidRPr="00000000">
        <w:rPr>
          <w:b w:val="1"/>
          <w:rtl w:val="0"/>
        </w:rPr>
        <w:t xml:space="preserve">secure multi-party computations</w:t>
      </w:r>
      <w:r w:rsidDel="00000000" w:rsidR="00000000" w:rsidRPr="00000000">
        <w:rPr>
          <w:rtl w:val="0"/>
        </w:rPr>
        <w:t xml:space="preserve">. In quantum cryptographic protocols, sensitive data can be distributed across multiple parties, with security ensured by the ability to reconstruct the quantum key only if a threshold of shares is gathered.</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RSA Cryptosystem</w:t>
      </w:r>
      <w:r w:rsidDel="00000000" w:rsidR="00000000" w:rsidRPr="00000000">
        <w:rPr>
          <w:rtl w:val="0"/>
        </w:rPr>
        <w:t xml:space="preserv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Shamir, along with Rivest and Adleman, co-developed the </w:t>
      </w:r>
      <w:r w:rsidDel="00000000" w:rsidR="00000000" w:rsidRPr="00000000">
        <w:rPr>
          <w:b w:val="1"/>
          <w:rtl w:val="0"/>
        </w:rPr>
        <w:t xml:space="preserve">RSA cryptosystem</w:t>
      </w:r>
      <w:r w:rsidDel="00000000" w:rsidR="00000000" w:rsidRPr="00000000">
        <w:rPr>
          <w:rtl w:val="0"/>
        </w:rPr>
        <w:t xml:space="preserve">, which relies on the difficulty of factoring large numbers. RSA is widely used for secure communication, especially in public-key infrastructures.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integrates </w:t>
      </w:r>
      <w:r w:rsidDel="00000000" w:rsidR="00000000" w:rsidRPr="00000000">
        <w:rPr>
          <w:b w:val="1"/>
          <w:rtl w:val="0"/>
        </w:rPr>
        <w:t xml:space="preserve">RSA-based cryptographic techniques</w:t>
      </w:r>
      <w:r w:rsidDel="00000000" w:rsidR="00000000" w:rsidRPr="00000000">
        <w:rPr>
          <w:rtl w:val="0"/>
        </w:rPr>
        <w:t xml:space="preserve"> into its framework for quantum-resistant public-key cryptography. RSA’s foundation on prime numbers aligns with MCP’s prime-encoded computational models, optimizing secure communication in </w:t>
      </w:r>
      <w:r w:rsidDel="00000000" w:rsidR="00000000" w:rsidRPr="00000000">
        <w:rPr>
          <w:b w:val="1"/>
          <w:rtl w:val="0"/>
        </w:rPr>
        <w:t xml:space="preserve">quantum environments</w:t>
      </w:r>
      <w:r w:rsidDel="00000000" w:rsidR="00000000" w:rsidRPr="00000000">
        <w:rPr>
          <w:rtl w:val="0"/>
        </w:rPr>
        <w:t xml:space="preserve"> where classical encryption methods need post-quantum resistance.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Side-Channel Attacks and Cryptanalysis</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Shamir pioneered </w:t>
      </w:r>
      <w:r w:rsidDel="00000000" w:rsidR="00000000" w:rsidRPr="00000000">
        <w:rPr>
          <w:b w:val="1"/>
          <w:rtl w:val="0"/>
        </w:rPr>
        <w:t xml:space="preserve">side-channel attacks</w:t>
      </w:r>
      <w:r w:rsidDel="00000000" w:rsidR="00000000" w:rsidRPr="00000000">
        <w:rPr>
          <w:rtl w:val="0"/>
        </w:rPr>
        <w:t xml:space="preserve">, which exploit information leaks (e.g., timing, power consumption) to attack cryptographic systems.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MCP leverages Shamir’s work on </w:t>
      </w:r>
      <w:r w:rsidDel="00000000" w:rsidR="00000000" w:rsidRPr="00000000">
        <w:rPr>
          <w:b w:val="1"/>
          <w:rtl w:val="0"/>
        </w:rPr>
        <w:t xml:space="preserve">side-channel attacks</w:t>
      </w:r>
      <w:r w:rsidDel="00000000" w:rsidR="00000000" w:rsidRPr="00000000">
        <w:rPr>
          <w:rtl w:val="0"/>
        </w:rPr>
        <w:t xml:space="preserve"> to simulate and develop </w:t>
      </w:r>
      <w:r w:rsidDel="00000000" w:rsidR="00000000" w:rsidRPr="00000000">
        <w:rPr>
          <w:b w:val="1"/>
          <w:rtl w:val="0"/>
        </w:rPr>
        <w:t xml:space="preserve">quantum-resistant cryptographic protocols</w:t>
      </w:r>
      <w:r w:rsidDel="00000000" w:rsidR="00000000" w:rsidRPr="00000000">
        <w:rPr>
          <w:rtl w:val="0"/>
        </w:rPr>
        <w:t xml:space="preserve"> that are robust against such vulnerabilities. By modeling potential side-channel information leaks in quantum devices, MCP helps to design stronger, secure cryptographic implementations for quantum computers.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Homomorphic Encryption</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Shamir contributed to the development of </w:t>
      </w:r>
      <w:r w:rsidDel="00000000" w:rsidR="00000000" w:rsidRPr="00000000">
        <w:rPr>
          <w:b w:val="1"/>
          <w:rtl w:val="0"/>
        </w:rPr>
        <w:t xml:space="preserve">homomorphic encryption</w:t>
      </w:r>
      <w:r w:rsidDel="00000000" w:rsidR="00000000" w:rsidRPr="00000000">
        <w:rPr>
          <w:rtl w:val="0"/>
        </w:rPr>
        <w:t xml:space="preserve">, allowing computations on encrypted data without decryption.</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Homomorphic encryption is incorporated in the MCP to support </w:t>
      </w:r>
      <w:r w:rsidDel="00000000" w:rsidR="00000000" w:rsidRPr="00000000">
        <w:rPr>
          <w:b w:val="1"/>
          <w:rtl w:val="0"/>
        </w:rPr>
        <w:t xml:space="preserve">secure quantum computations</w:t>
      </w:r>
      <w:r w:rsidDel="00000000" w:rsidR="00000000" w:rsidRPr="00000000">
        <w:rPr>
          <w:rtl w:val="0"/>
        </w:rPr>
        <w:t xml:space="preserve"> and </w:t>
      </w:r>
      <w:r w:rsidDel="00000000" w:rsidR="00000000" w:rsidRPr="00000000">
        <w:rPr>
          <w:b w:val="1"/>
          <w:rtl w:val="0"/>
        </w:rPr>
        <w:t xml:space="preserve">multi-party secure computation</w:t>
      </w:r>
      <w:r w:rsidDel="00000000" w:rsidR="00000000" w:rsidRPr="00000000">
        <w:rPr>
          <w:rtl w:val="0"/>
        </w:rPr>
        <w:t xml:space="preserve">. Quantum states or data can be encrypted and manipulated securely, enhancing </w:t>
      </w:r>
      <w:r w:rsidDel="00000000" w:rsidR="00000000" w:rsidRPr="00000000">
        <w:rPr>
          <w:b w:val="1"/>
          <w:rtl w:val="0"/>
        </w:rPr>
        <w:t xml:space="preserve">privacy-preserving quantum computing</w:t>
      </w:r>
      <w:r w:rsidDel="00000000" w:rsidR="00000000" w:rsidRPr="00000000">
        <w:rPr>
          <w:rtl w:val="0"/>
        </w:rPr>
        <w:t xml:space="preserve"> in distributed environments.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q2y0vjmxfa9c" w:id="2"/>
      <w:bookmarkEnd w:id="2"/>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rtl w:val="0"/>
        </w:rPr>
        <w:t xml:space="preserve">Secure Distributed Key Management</w:t>
      </w:r>
      <w:r w:rsidDel="00000000" w:rsidR="00000000" w:rsidRPr="00000000">
        <w:rPr>
          <w:rtl w:val="0"/>
        </w:rPr>
        <w:t xml:space="preserve">: Shamir’s </w:t>
      </w:r>
      <w:r w:rsidDel="00000000" w:rsidR="00000000" w:rsidRPr="00000000">
        <w:rPr>
          <w:b w:val="1"/>
          <w:rtl w:val="0"/>
        </w:rPr>
        <w:t xml:space="preserve">secret sharing</w:t>
      </w:r>
      <w:r w:rsidDel="00000000" w:rsidR="00000000" w:rsidRPr="00000000">
        <w:rPr>
          <w:rtl w:val="0"/>
        </w:rPr>
        <w:t xml:space="preserve"> scheme strengthens the MCP’s capability to handle </w:t>
      </w:r>
      <w:r w:rsidDel="00000000" w:rsidR="00000000" w:rsidRPr="00000000">
        <w:rPr>
          <w:b w:val="1"/>
          <w:rtl w:val="0"/>
        </w:rPr>
        <w:t xml:space="preserve">secure quantum key distribution</w:t>
      </w:r>
      <w:r w:rsidDel="00000000" w:rsidR="00000000" w:rsidRPr="00000000">
        <w:rPr>
          <w:rtl w:val="0"/>
        </w:rPr>
        <w:t xml:space="preserve"> and </w:t>
      </w:r>
      <w:r w:rsidDel="00000000" w:rsidR="00000000" w:rsidRPr="00000000">
        <w:rPr>
          <w:b w:val="1"/>
          <w:rtl w:val="0"/>
        </w:rPr>
        <w:t xml:space="preserve">collaborative cryptographic tasks</w:t>
      </w:r>
      <w:r w:rsidDel="00000000" w:rsidR="00000000" w:rsidRPr="00000000">
        <w:rPr>
          <w:rtl w:val="0"/>
        </w:rPr>
        <w:t xml:space="preserve"> in quantum systems, ensuring privacy even in decentralized systems.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rtl w:val="0"/>
        </w:rPr>
        <w:t xml:space="preserve">Quantum-Resistant Cryptography</w:t>
      </w:r>
      <w:r w:rsidDel="00000000" w:rsidR="00000000" w:rsidRPr="00000000">
        <w:rPr>
          <w:rtl w:val="0"/>
        </w:rPr>
        <w:t xml:space="preserve">: By integrating the </w:t>
      </w:r>
      <w:r w:rsidDel="00000000" w:rsidR="00000000" w:rsidRPr="00000000">
        <w:rPr>
          <w:b w:val="1"/>
          <w:rtl w:val="0"/>
        </w:rPr>
        <w:t xml:space="preserve">RSA cryptosystem</w:t>
      </w:r>
      <w:r w:rsidDel="00000000" w:rsidR="00000000" w:rsidRPr="00000000">
        <w:rPr>
          <w:rtl w:val="0"/>
        </w:rPr>
        <w:t xml:space="preserve">, the MCP enhances its ability to simulate </w:t>
      </w:r>
      <w:r w:rsidDel="00000000" w:rsidR="00000000" w:rsidRPr="00000000">
        <w:rPr>
          <w:b w:val="1"/>
          <w:rtl w:val="0"/>
        </w:rPr>
        <w:t xml:space="preserve">quantum-resistant cryptographic protocols</w:t>
      </w:r>
      <w:r w:rsidDel="00000000" w:rsidR="00000000" w:rsidRPr="00000000">
        <w:rPr>
          <w:rtl w:val="0"/>
        </w:rPr>
        <w:t xml:space="preserve">, ensuring secure public-key infrastructures in the post-quantum era.</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Robustness Against Quantum Attacks</w:t>
      </w:r>
      <w:r w:rsidDel="00000000" w:rsidR="00000000" w:rsidRPr="00000000">
        <w:rPr>
          <w:rtl w:val="0"/>
        </w:rPr>
        <w:t xml:space="preserve">: Shamir’s research on </w:t>
      </w:r>
      <w:r w:rsidDel="00000000" w:rsidR="00000000" w:rsidRPr="00000000">
        <w:rPr>
          <w:b w:val="1"/>
          <w:rtl w:val="0"/>
        </w:rPr>
        <w:t xml:space="preserve">side-channel attacks</w:t>
      </w:r>
      <w:r w:rsidDel="00000000" w:rsidR="00000000" w:rsidRPr="00000000">
        <w:rPr>
          <w:rtl w:val="0"/>
        </w:rPr>
        <w:t xml:space="preserve"> allows the MCP to identify and mitigate vulnerabilities in </w:t>
      </w:r>
      <w:r w:rsidDel="00000000" w:rsidR="00000000" w:rsidRPr="00000000">
        <w:rPr>
          <w:b w:val="1"/>
          <w:rtl w:val="0"/>
        </w:rPr>
        <w:t xml:space="preserve">quantum computing systems</w:t>
      </w:r>
      <w:r w:rsidDel="00000000" w:rsidR="00000000" w:rsidRPr="00000000">
        <w:rPr>
          <w:rtl w:val="0"/>
        </w:rPr>
        <w:t xml:space="preserve">, ensuring that quantum devices remain secure even against advanced physical attacks.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rtl w:val="0"/>
        </w:rPr>
        <w:t xml:space="preserve">Secure Quantum Computation</w:t>
      </w:r>
      <w:r w:rsidDel="00000000" w:rsidR="00000000" w:rsidRPr="00000000">
        <w:rPr>
          <w:rtl w:val="0"/>
        </w:rPr>
        <w:t xml:space="preserve">: Shamir’s contributions to </w:t>
      </w:r>
      <w:r w:rsidDel="00000000" w:rsidR="00000000" w:rsidRPr="00000000">
        <w:rPr>
          <w:b w:val="1"/>
          <w:rtl w:val="0"/>
        </w:rPr>
        <w:t xml:space="preserve">homomorphic encryption</w:t>
      </w:r>
      <w:r w:rsidDel="00000000" w:rsidR="00000000" w:rsidRPr="00000000">
        <w:rPr>
          <w:rtl w:val="0"/>
        </w:rPr>
        <w:t xml:space="preserve"> provide the MCP with tools to perform </w:t>
      </w:r>
      <w:r w:rsidDel="00000000" w:rsidR="00000000" w:rsidRPr="00000000">
        <w:rPr>
          <w:b w:val="1"/>
          <w:rtl w:val="0"/>
        </w:rPr>
        <w:t xml:space="preserve">secure computations</w:t>
      </w:r>
      <w:r w:rsidDel="00000000" w:rsidR="00000000" w:rsidRPr="00000000">
        <w:rPr>
          <w:rtl w:val="0"/>
        </w:rPr>
        <w:t xml:space="preserve"> on quantum-encoded data, enabling </w:t>
      </w:r>
      <w:r w:rsidDel="00000000" w:rsidR="00000000" w:rsidRPr="00000000">
        <w:rPr>
          <w:b w:val="1"/>
          <w:rtl w:val="0"/>
        </w:rPr>
        <w:t xml:space="preserve">privacy-preserving quantum computation</w:t>
      </w:r>
      <w:r w:rsidDel="00000000" w:rsidR="00000000" w:rsidRPr="00000000">
        <w:rPr>
          <w:rtl w:val="0"/>
        </w:rPr>
        <w:t xml:space="preserve"> and secure </w:t>
      </w:r>
      <w:r w:rsidDel="00000000" w:rsidR="00000000" w:rsidRPr="00000000">
        <w:rPr>
          <w:b w:val="1"/>
          <w:rtl w:val="0"/>
        </w:rPr>
        <w:t xml:space="preserve">multi-party computation</w:t>
      </w:r>
      <w:r w:rsidDel="00000000" w:rsidR="00000000" w:rsidRPr="00000000">
        <w:rPr>
          <w:rtl w:val="0"/>
        </w:rPr>
        <w:t xml:space="preserve"> protocols.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ibjs3z4neltm"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Integrating </w:t>
      </w:r>
      <w:r w:rsidDel="00000000" w:rsidR="00000000" w:rsidRPr="00000000">
        <w:rPr>
          <w:b w:val="1"/>
          <w:rtl w:val="0"/>
        </w:rPr>
        <w:t xml:space="preserve">Adi Shamir’s contributions</w:t>
      </w:r>
      <w:r w:rsidDel="00000000" w:rsidR="00000000" w:rsidRPr="00000000">
        <w:rPr>
          <w:rtl w:val="0"/>
        </w:rPr>
        <w:t xml:space="preserve"> into the MCP provides a robust framework for enhancing </w:t>
      </w:r>
      <w:r w:rsidDel="00000000" w:rsidR="00000000" w:rsidRPr="00000000">
        <w:rPr>
          <w:b w:val="1"/>
          <w:rtl w:val="0"/>
        </w:rPr>
        <w:t xml:space="preserve">quantum-resistant cryptography</w:t>
      </w:r>
      <w:r w:rsidDel="00000000" w:rsidR="00000000" w:rsidRPr="00000000">
        <w:rPr>
          <w:rtl w:val="0"/>
        </w:rPr>
        <w:t xml:space="preserve">, </w:t>
      </w:r>
      <w:r w:rsidDel="00000000" w:rsidR="00000000" w:rsidRPr="00000000">
        <w:rPr>
          <w:b w:val="1"/>
          <w:rtl w:val="0"/>
        </w:rPr>
        <w:t xml:space="preserve">secure multi-party computation</w:t>
      </w:r>
      <w:r w:rsidDel="00000000" w:rsidR="00000000" w:rsidRPr="00000000">
        <w:rPr>
          <w:rtl w:val="0"/>
        </w:rPr>
        <w:t xml:space="preserve">, and </w:t>
      </w:r>
      <w:r w:rsidDel="00000000" w:rsidR="00000000" w:rsidRPr="00000000">
        <w:rPr>
          <w:b w:val="1"/>
          <w:rtl w:val="0"/>
        </w:rPr>
        <w:t xml:space="preserve">data privacy</w:t>
      </w:r>
      <w:r w:rsidDel="00000000" w:rsidR="00000000" w:rsidRPr="00000000">
        <w:rPr>
          <w:rtl w:val="0"/>
        </w:rPr>
        <w:t xml:space="preserve">. By incorporating Shamir’s work on </w:t>
      </w:r>
      <w:r w:rsidDel="00000000" w:rsidR="00000000" w:rsidRPr="00000000">
        <w:rPr>
          <w:b w:val="1"/>
          <w:rtl w:val="0"/>
        </w:rPr>
        <w:t xml:space="preserve">secret sharing</w:t>
      </w:r>
      <w:r w:rsidDel="00000000" w:rsidR="00000000" w:rsidRPr="00000000">
        <w:rPr>
          <w:rtl w:val="0"/>
        </w:rPr>
        <w:t xml:space="preserve">, </w:t>
      </w:r>
      <w:r w:rsidDel="00000000" w:rsidR="00000000" w:rsidRPr="00000000">
        <w:rPr>
          <w:b w:val="1"/>
          <w:rtl w:val="0"/>
        </w:rPr>
        <w:t xml:space="preserve">RSA encryption</w:t>
      </w:r>
      <w:r w:rsidDel="00000000" w:rsidR="00000000" w:rsidRPr="00000000">
        <w:rPr>
          <w:rtl w:val="0"/>
        </w:rPr>
        <w:t xml:space="preserve">, </w:t>
      </w:r>
      <w:r w:rsidDel="00000000" w:rsidR="00000000" w:rsidRPr="00000000">
        <w:rPr>
          <w:b w:val="1"/>
          <w:rtl w:val="0"/>
        </w:rPr>
        <w:t xml:space="preserve">side-channel attacks</w:t>
      </w:r>
      <w:r w:rsidDel="00000000" w:rsidR="00000000" w:rsidRPr="00000000">
        <w:rPr>
          <w:rtl w:val="0"/>
        </w:rPr>
        <w:t xml:space="preserve">, and </w:t>
      </w:r>
      <w:r w:rsidDel="00000000" w:rsidR="00000000" w:rsidRPr="00000000">
        <w:rPr>
          <w:b w:val="1"/>
          <w:rtl w:val="0"/>
        </w:rPr>
        <w:t xml:space="preserve">homomorphic encryption</w:t>
      </w:r>
      <w:r w:rsidDel="00000000" w:rsidR="00000000" w:rsidRPr="00000000">
        <w:rPr>
          <w:rtl w:val="0"/>
        </w:rPr>
        <w:t xml:space="preserve">, the MCP is well-positioned to advance secure computational models, particularly in </w:t>
      </w:r>
      <w:r w:rsidDel="00000000" w:rsidR="00000000" w:rsidRPr="00000000">
        <w:rPr>
          <w:b w:val="1"/>
          <w:rtl w:val="0"/>
        </w:rPr>
        <w:t xml:space="preserve">quantum environments</w:t>
      </w:r>
      <w:r w:rsidDel="00000000" w:rsidR="00000000" w:rsidRPr="00000000">
        <w:rPr>
          <w:rtl w:val="0"/>
        </w:rPr>
        <w:t xml:space="preserve"> where data security and privacy are paramount.</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spcn4mywzbzs" w:id="4"/>
      <w:bookmarkEnd w:id="4"/>
      <w:r w:rsidDel="00000000" w:rsidR="00000000" w:rsidRPr="00000000">
        <w:rPr>
          <w:b w:val="1"/>
          <w:color w:val="000000"/>
          <w:sz w:val="26"/>
          <w:szCs w:val="26"/>
          <w:rtl w:val="0"/>
        </w:rPr>
        <w:t xml:space="preserve">Comprehensive Mathematical Overview: Integrating Adi Shamir’s Contributions into the Matrix Compute Paradigm (MCP)</w:t>
      </w:r>
    </w:p>
    <w:p w:rsidR="00000000" w:rsidDel="00000000" w:rsidP="00000000" w:rsidRDefault="00000000" w:rsidRPr="00000000" w14:paraId="00000019">
      <w:pPr>
        <w:spacing w:after="240" w:before="240" w:lineRule="auto"/>
        <w:rPr/>
      </w:pPr>
      <w:r w:rsidDel="00000000" w:rsidR="00000000" w:rsidRPr="00000000">
        <w:rPr>
          <w:rtl w:val="0"/>
        </w:rPr>
        <w:t xml:space="preserve">This comprehensive overview outlines how </w:t>
      </w:r>
      <w:r w:rsidDel="00000000" w:rsidR="00000000" w:rsidRPr="00000000">
        <w:rPr>
          <w:b w:val="1"/>
          <w:rtl w:val="0"/>
        </w:rPr>
        <w:t xml:space="preserve">Adi Shamir’s contributions</w:t>
      </w:r>
      <w:r w:rsidDel="00000000" w:rsidR="00000000" w:rsidRPr="00000000">
        <w:rPr>
          <w:rtl w:val="0"/>
        </w:rPr>
        <w:t xml:space="preserve">—including </w:t>
      </w:r>
      <w:r w:rsidDel="00000000" w:rsidR="00000000" w:rsidRPr="00000000">
        <w:rPr>
          <w:b w:val="1"/>
          <w:rtl w:val="0"/>
        </w:rPr>
        <w:t xml:space="preserve">Shamir’s Secret Sharing Scheme</w:t>
      </w:r>
      <w:r w:rsidDel="00000000" w:rsidR="00000000" w:rsidRPr="00000000">
        <w:rPr>
          <w:rtl w:val="0"/>
        </w:rPr>
        <w:t xml:space="preserve">, </w:t>
      </w:r>
      <w:r w:rsidDel="00000000" w:rsidR="00000000" w:rsidRPr="00000000">
        <w:rPr>
          <w:b w:val="1"/>
          <w:rtl w:val="0"/>
        </w:rPr>
        <w:t xml:space="preserve">RSA cryptography</w:t>
      </w:r>
      <w:r w:rsidDel="00000000" w:rsidR="00000000" w:rsidRPr="00000000">
        <w:rPr>
          <w:rtl w:val="0"/>
        </w:rPr>
        <w:t xml:space="preserve">, </w:t>
      </w:r>
      <w:r w:rsidDel="00000000" w:rsidR="00000000" w:rsidRPr="00000000">
        <w:rPr>
          <w:b w:val="1"/>
          <w:rtl w:val="0"/>
        </w:rPr>
        <w:t xml:space="preserve">side-channel attack resistance</w:t>
      </w:r>
      <w:r w:rsidDel="00000000" w:rsidR="00000000" w:rsidRPr="00000000">
        <w:rPr>
          <w:rtl w:val="0"/>
        </w:rPr>
        <w:t xml:space="preserve">, and </w:t>
      </w:r>
      <w:r w:rsidDel="00000000" w:rsidR="00000000" w:rsidRPr="00000000">
        <w:rPr>
          <w:b w:val="1"/>
          <w:rtl w:val="0"/>
        </w:rPr>
        <w:t xml:space="preserve">homomorphic encryption</w:t>
      </w:r>
      <w:r w:rsidDel="00000000" w:rsidR="00000000" w:rsidRPr="00000000">
        <w:rPr>
          <w:rtl w:val="0"/>
        </w:rPr>
        <w:t xml:space="preserve">—are integrated into the </w:t>
      </w:r>
      <w:r w:rsidDel="00000000" w:rsidR="00000000" w:rsidRPr="00000000">
        <w:rPr>
          <w:b w:val="1"/>
          <w:rtl w:val="0"/>
        </w:rPr>
        <w:t xml:space="preserve">Matrix Compute Paradigm (MCP)</w:t>
      </w:r>
      <w:r w:rsidDel="00000000" w:rsidR="00000000" w:rsidRPr="00000000">
        <w:rPr>
          <w:rtl w:val="0"/>
        </w:rPr>
        <w:t xml:space="preserve">. The MCP is a prime-based computational framework for modeling and optimizing quantum systems, cryptographic protocols, and secure multi-party computation. Shamir’s contributions provide the MCP with powerful tools for secure communication, distributed cryptographic systems, and resistance against advanced cryptographic attacks.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5tdm1gkzvqlg" w:id="5"/>
      <w:bookmarkEnd w:id="5"/>
      <w:r w:rsidDel="00000000" w:rsidR="00000000" w:rsidRPr="00000000">
        <w:rPr>
          <w:b w:val="1"/>
          <w:color w:val="000000"/>
          <w:sz w:val="26"/>
          <w:szCs w:val="26"/>
          <w:rtl w:val="0"/>
        </w:rPr>
        <w:t xml:space="preserve">1. Shamir’s Secret Sharing Scheme in MCP</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p0lupuazwzf2" w:id="6"/>
      <w:bookmarkEnd w:id="6"/>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C">
      <w:pPr>
        <w:spacing w:after="240" w:before="240" w:lineRule="auto"/>
        <w:rPr/>
      </w:pPr>
      <w:r w:rsidDel="00000000" w:rsidR="00000000" w:rsidRPr="00000000">
        <w:rPr>
          <w:b w:val="1"/>
          <w:rtl w:val="0"/>
        </w:rPr>
        <w:t xml:space="preserve">Shamir’s Secret Sharing Scheme</w:t>
      </w:r>
      <w:r w:rsidDel="00000000" w:rsidR="00000000" w:rsidRPr="00000000">
        <w:rPr>
          <w:rtl w:val="0"/>
        </w:rPr>
        <w:t xml:space="preserve"> is a method for dividing a secret into multiple shares, such that a subset of those shares (at least kkk out of nnn) can reconstruct the secret, but fewer than kkk shares reveal no information. The scheme is based on </w:t>
      </w:r>
      <w:r w:rsidDel="00000000" w:rsidR="00000000" w:rsidRPr="00000000">
        <w:rPr>
          <w:b w:val="1"/>
          <w:rtl w:val="0"/>
        </w:rPr>
        <w:t xml:space="preserve">polynomial interpolation</w:t>
      </w:r>
      <w:r w:rsidDel="00000000" w:rsidR="00000000" w:rsidRPr="00000000">
        <w:rPr>
          <w:rtl w:val="0"/>
        </w:rPr>
        <w:t xml:space="preserve"> over finite fields.</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Let the secret SSS be a number in a finite field Fq\mathbb{F}_qFq​.</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Select a random polynomial of degree k−1k-1k−1 of the form: f(x)=S+a1x+a2x2+⋯+ak−1xk−1,f(x) = S + a_1 x + a_2 x^2 + \dots + a_{k-1} x^{k-1},f(x)=S+a1​x+a2​x2+⋯+ak−1​xk−1, where the coefficients a1,a2,…,ak−1a_1, a_2, \dots, a_{k-1}a1​,a2​,…,ak−1​ are chosen randomly from Fq\mathbb{F}_qFq​.</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Distribute the shares {(x1,f(x1)),(x2,f(x2)),…,(xn,f(xn))}\{(x_1, f(x_1)), (x_2, f(x_2)), \dots, (x_n, f(x_n))\}{(x1​,f(x1​)),(x2​,f(x2​)),…,(xn​,f(xn​))} to nnn participants, where each xix_ixi​ is a unique, non-zero element of Fq\mathbb{F}_qFq​.</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The secret SSS can be reconstructed using </w:t>
      </w:r>
      <w:r w:rsidDel="00000000" w:rsidR="00000000" w:rsidRPr="00000000">
        <w:rPr>
          <w:b w:val="1"/>
          <w:rtl w:val="0"/>
        </w:rPr>
        <w:t xml:space="preserve">Lagrange interpolation</w:t>
      </w:r>
      <w:r w:rsidDel="00000000" w:rsidR="00000000" w:rsidRPr="00000000">
        <w:rPr>
          <w:rFonts w:ascii="Arial Unicode MS" w:cs="Arial Unicode MS" w:eastAsia="Arial Unicode MS" w:hAnsi="Arial Unicode MS"/>
          <w:rtl w:val="0"/>
        </w:rPr>
        <w:t xml:space="preserve"> if at least kkk shares are gathered: S=f(0)=∑j=1kyj∏1≤m≤km≠jxmxm−xj,S = f(0) = \sum_{j=1}^{k} y_j \prod_{\substack{1 \leq m \leq k \\ m \neq j}} \frac{x_m}{x_m - x_j},S=f(0)=j=1∑k​yj​1≤m≤km=j​∏​xm​−xj​xm​​, where (xj,yj)(x_j, y_j)(xj​,yj​) are the gathered shares.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os3myqk5cbpc"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2">
      <w:pPr>
        <w:spacing w:after="240" w:before="240" w:lineRule="auto"/>
        <w:rPr/>
      </w:pPr>
      <w:r w:rsidDel="00000000" w:rsidR="00000000" w:rsidRPr="00000000">
        <w:rPr>
          <w:rtl w:val="0"/>
        </w:rPr>
        <w:t xml:space="preserve">The MCP incorporates </w:t>
      </w:r>
      <w:r w:rsidDel="00000000" w:rsidR="00000000" w:rsidRPr="00000000">
        <w:rPr>
          <w:b w:val="1"/>
          <w:rtl w:val="0"/>
        </w:rPr>
        <w:t xml:space="preserve">Shamir’s Secret Sharing Scheme</w:t>
      </w:r>
      <w:r w:rsidDel="00000000" w:rsidR="00000000" w:rsidRPr="00000000">
        <w:rPr>
          <w:rtl w:val="0"/>
        </w:rPr>
        <w:t xml:space="preserve"> to enable </w:t>
      </w:r>
      <w:r w:rsidDel="00000000" w:rsidR="00000000" w:rsidRPr="00000000">
        <w:rPr>
          <w:b w:val="1"/>
          <w:rtl w:val="0"/>
        </w:rPr>
        <w:t xml:space="preserve">distributed quantum key management</w:t>
      </w:r>
      <w:r w:rsidDel="00000000" w:rsidR="00000000" w:rsidRPr="00000000">
        <w:rPr>
          <w:rtl w:val="0"/>
        </w:rPr>
        <w:t xml:space="preserve"> and </w:t>
      </w:r>
      <w:r w:rsidDel="00000000" w:rsidR="00000000" w:rsidRPr="00000000">
        <w:rPr>
          <w:b w:val="1"/>
          <w:rtl w:val="0"/>
        </w:rPr>
        <w:t xml:space="preserve">secure multi-party quantum computations</w:t>
      </w:r>
      <w:r w:rsidDel="00000000" w:rsidR="00000000" w:rsidRPr="00000000">
        <w:rPr>
          <w:rtl w:val="0"/>
        </w:rPr>
        <w:t xml:space="preserve">. In quantum cryptographic protocols, sensitive quantum data, such as quantum keys, can be shared among multiple parties, ensuring that the secret can only be reconstructed if the necessary threshold of shares is gathered.</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b w:val="1"/>
          <w:rtl w:val="0"/>
        </w:rPr>
        <w:t xml:space="preserve">Quantum Key Distribution with Secret Sharing</w:t>
      </w:r>
      <w:r w:rsidDel="00000000" w:rsidR="00000000" w:rsidRPr="00000000">
        <w:rPr>
          <w:rtl w:val="0"/>
        </w:rPr>
        <w:t xml:space="preserve">: Let KqK_qKq​ be a prime-encoded quantum key. The MCP can split KqK_qKq​ into nnn shares using Shamir’s scheme, ensuring that the quantum key can only be reconstructed if at least kkk participants contribute their shares. This enables </w:t>
      </w:r>
      <w:r w:rsidDel="00000000" w:rsidR="00000000" w:rsidRPr="00000000">
        <w:rPr>
          <w:b w:val="1"/>
          <w:rtl w:val="0"/>
        </w:rPr>
        <w:t xml:space="preserve">secure quantum key management</w:t>
      </w:r>
      <w:r w:rsidDel="00000000" w:rsidR="00000000" w:rsidRPr="00000000">
        <w:rPr>
          <w:rtl w:val="0"/>
        </w:rPr>
        <w:t xml:space="preserve"> in distributed quantum systems, where multiple parties can collaboratively reconstruct the quantum key without compromising the security of the key if fewer than kkk shares are revealed.</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b w:val="1"/>
          <w:rtl w:val="0"/>
        </w:rPr>
        <w:t xml:space="preserve">Multi-Party Quantum Computation</w:t>
      </w:r>
      <w:r w:rsidDel="00000000" w:rsidR="00000000" w:rsidRPr="00000000">
        <w:rPr>
          <w:rtl w:val="0"/>
        </w:rPr>
        <w:t xml:space="preserve">: The MCP can simulate </w:t>
      </w:r>
      <w:r w:rsidDel="00000000" w:rsidR="00000000" w:rsidRPr="00000000">
        <w:rPr>
          <w:b w:val="1"/>
          <w:rtl w:val="0"/>
        </w:rPr>
        <w:t xml:space="preserve">secure multi-party quantum computations</w:t>
      </w:r>
      <w:r w:rsidDel="00000000" w:rsidR="00000000" w:rsidRPr="00000000">
        <w:rPr>
          <w:rtl w:val="0"/>
        </w:rPr>
        <w:t xml:space="preserve"> using secret sharing. For example, in a scenario where participants need to compute a quantum algorithm on a shared secret, Shamir’s scheme ensures that no single party has access to the full quantum state unless the required threshold of shares is collected.</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ogh0k91o3e8k" w:id="8"/>
      <w:bookmarkEnd w:id="8"/>
      <w:r w:rsidDel="00000000" w:rsidR="00000000" w:rsidRPr="00000000">
        <w:rPr>
          <w:b w:val="1"/>
          <w:color w:val="000000"/>
          <w:sz w:val="26"/>
          <w:szCs w:val="26"/>
          <w:rtl w:val="0"/>
        </w:rPr>
        <w:t xml:space="preserve">2. RSA Cryptography and Post-Quantum Encryption in MCP</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9hfud8b7yda" w:id="9"/>
      <w:bookmarkEnd w:id="9"/>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7">
      <w:pPr>
        <w:spacing w:after="240" w:before="240" w:lineRule="auto"/>
        <w:rPr/>
      </w:pPr>
      <w:r w:rsidDel="00000000" w:rsidR="00000000" w:rsidRPr="00000000">
        <w:rPr>
          <w:b w:val="1"/>
          <w:rtl w:val="0"/>
        </w:rPr>
        <w:t xml:space="preserve">RSA encryption</w:t>
      </w:r>
      <w:r w:rsidDel="00000000" w:rsidR="00000000" w:rsidRPr="00000000">
        <w:rPr>
          <w:rtl w:val="0"/>
        </w:rPr>
        <w:t xml:space="preserve">, developed by Rivest, Shamir, and Adleman, is a widely-used public-key cryptosystem based on the difficulty of factoring large composite numbers. The RSA encryption algorithm involves the following steps:</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b w:val="1"/>
          <w:rtl w:val="0"/>
        </w:rPr>
        <w:t xml:space="preserve">Key Generation</w:t>
      </w:r>
      <w:r w:rsidDel="00000000" w:rsidR="00000000" w:rsidRPr="00000000">
        <w:rPr>
          <w:rtl w:val="0"/>
        </w:rPr>
        <w:t xml:space="preserve">:</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rtl w:val="0"/>
        </w:rPr>
        <w:t xml:space="preserve">Select two large prime numbers ppp and qqq.</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tl w:val="0"/>
        </w:rPr>
        <w:t xml:space="preserve">Compute the modulus N=p×qN = p \times qN=p×q.</w:t>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Calculate Euler’s totient function ϕ(N)=(p−1)(q−1)\phi(N) = (p-1)(q-1)ϕ(N)=(p−1)(q−1).</w:t>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rtl w:val="0"/>
        </w:rPr>
        <w:t xml:space="preserve">Choose a public exponent eee such that 1&lt;e&lt;ϕ(N)1 &lt; e &lt; \phi(N)1&lt;e&lt;ϕ(N) and gcd⁡(e,ϕ(N))=1\gcd(e, \phi(N)) = 1gcd(e,ϕ(N))=1.</w:t>
      </w:r>
    </w:p>
    <w:p w:rsidR="00000000" w:rsidDel="00000000" w:rsidP="00000000" w:rsidRDefault="00000000" w:rsidRPr="00000000" w14:paraId="0000002D">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Compute the private exponent ddd such that e⋅d≡1 (mod ϕ(N))e \cdot d \equiv 1 \ (\text{mod} \ \phi(N))e⋅d≡1 (mod ϕ(N)).</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b w:val="1"/>
          <w:rtl w:val="0"/>
        </w:rPr>
        <w:t xml:space="preserve">Encryption</w:t>
      </w:r>
      <w:r w:rsidDel="00000000" w:rsidR="00000000" w:rsidRPr="00000000">
        <w:rPr>
          <w:rtl w:val="0"/>
        </w:rPr>
        <w:t xml:space="preserve">:</w:t>
        <w:br w:type="textWrapping"/>
        <w:t xml:space="preserve">c=memod  N,c = m^e \mod N,c=memodN,</w:t>
        <w:br w:type="textWrapping"/>
        <w:t xml:space="preserve">where mmm is the plaintext and ccc is the ciphertext.</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b w:val="1"/>
          <w:rtl w:val="0"/>
        </w:rPr>
        <w:t xml:space="preserve">Decryption</w:t>
      </w:r>
      <w:r w:rsidDel="00000000" w:rsidR="00000000" w:rsidRPr="00000000">
        <w:rPr>
          <w:rtl w:val="0"/>
        </w:rPr>
        <w:t xml:space="preserve">:</w:t>
        <w:br w:type="textWrapping"/>
        <w:t xml:space="preserve">m=cdmod  N,m = c^d \mod N,m=cdmodN,</w:t>
        <w:br w:type="textWrapping"/>
        <w:t xml:space="preserve">where ddd is the private key.</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twemhxhlqaps"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31">
      <w:pPr>
        <w:spacing w:after="240" w:before="240" w:lineRule="auto"/>
        <w:rPr/>
      </w:pPr>
      <w:r w:rsidDel="00000000" w:rsidR="00000000" w:rsidRPr="00000000">
        <w:rPr>
          <w:rtl w:val="0"/>
        </w:rPr>
        <w:t xml:space="preserve">The MCP integrates </w:t>
      </w:r>
      <w:r w:rsidDel="00000000" w:rsidR="00000000" w:rsidRPr="00000000">
        <w:rPr>
          <w:b w:val="1"/>
          <w:rtl w:val="0"/>
        </w:rPr>
        <w:t xml:space="preserve">RSA-based cryptography</w:t>
      </w:r>
      <w:r w:rsidDel="00000000" w:rsidR="00000000" w:rsidRPr="00000000">
        <w:rPr>
          <w:rtl w:val="0"/>
        </w:rPr>
        <w:t xml:space="preserve"> for </w:t>
      </w:r>
      <w:r w:rsidDel="00000000" w:rsidR="00000000" w:rsidRPr="00000000">
        <w:rPr>
          <w:b w:val="1"/>
          <w:rtl w:val="0"/>
        </w:rPr>
        <w:t xml:space="preserve">quantum-resistant public-key infrastructure</w:t>
      </w:r>
      <w:r w:rsidDel="00000000" w:rsidR="00000000" w:rsidRPr="00000000">
        <w:rPr>
          <w:rtl w:val="0"/>
        </w:rPr>
        <w:t xml:space="preserve"> by optimizing prime-based cryptographic techniques. RSA’s reliance on large primes aligns with the MCP’s prime-encoded computational framework, making it an ideal foundation for securing communication in quantum environments.</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b w:val="1"/>
          <w:rtl w:val="0"/>
        </w:rPr>
        <w:t xml:space="preserve">Prime-Encoded RSA in Quantum Systems</w:t>
      </w:r>
      <w:r w:rsidDel="00000000" w:rsidR="00000000" w:rsidRPr="00000000">
        <w:rPr>
          <w:rtl w:val="0"/>
        </w:rPr>
        <w:t xml:space="preserve">: The MCP uses </w:t>
      </w:r>
      <w:r w:rsidDel="00000000" w:rsidR="00000000" w:rsidRPr="00000000">
        <w:rPr>
          <w:b w:val="1"/>
          <w:rtl w:val="0"/>
        </w:rPr>
        <w:t xml:space="preserve">large prime-encoded quantum keys</w:t>
      </w:r>
      <w:r w:rsidDel="00000000" w:rsidR="00000000" w:rsidRPr="00000000">
        <w:rPr>
          <w:rtl w:val="0"/>
        </w:rPr>
        <w:t xml:space="preserve"> for public-key encryption, following the RSA algorithm. In the post-quantum world, where Shor’s algorithm can break RSA through efficient integer factorization, the MCP explores alternatives, such as </w:t>
      </w:r>
      <w:r w:rsidDel="00000000" w:rsidR="00000000" w:rsidRPr="00000000">
        <w:rPr>
          <w:b w:val="1"/>
          <w:rtl w:val="0"/>
        </w:rPr>
        <w:t xml:space="preserve">lattice-based cryptography</w:t>
      </w:r>
      <w:r w:rsidDel="00000000" w:rsidR="00000000" w:rsidRPr="00000000">
        <w:rPr>
          <w:rtl w:val="0"/>
        </w:rPr>
        <w:t xml:space="preserve"> or </w:t>
      </w:r>
      <w:r w:rsidDel="00000000" w:rsidR="00000000" w:rsidRPr="00000000">
        <w:rPr>
          <w:b w:val="1"/>
          <w:rtl w:val="0"/>
        </w:rPr>
        <w:t xml:space="preserve">hash-based cryptography</w:t>
      </w:r>
      <w:r w:rsidDel="00000000" w:rsidR="00000000" w:rsidRPr="00000000">
        <w:rPr>
          <w:rtl w:val="0"/>
        </w:rPr>
        <w:t xml:space="preserve">, while maintaining prime-based computational models for key management.</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b w:val="1"/>
          <w:rtl w:val="0"/>
        </w:rPr>
        <w:t xml:space="preserve">Quantum-Resistant Key Generation</w:t>
      </w:r>
      <w:r w:rsidDel="00000000" w:rsidR="00000000" w:rsidRPr="00000000">
        <w:rPr>
          <w:rtl w:val="0"/>
        </w:rPr>
        <w:t xml:space="preserve">: The MCP simulates </w:t>
      </w:r>
      <w:r w:rsidDel="00000000" w:rsidR="00000000" w:rsidRPr="00000000">
        <w:rPr>
          <w:b w:val="1"/>
          <w:rtl w:val="0"/>
        </w:rPr>
        <w:t xml:space="preserve">post-quantum cryptographic algorithms</w:t>
      </w:r>
      <w:r w:rsidDel="00000000" w:rsidR="00000000" w:rsidRPr="00000000">
        <w:rPr>
          <w:rtl w:val="0"/>
        </w:rPr>
        <w:t xml:space="preserve"> to strengthen RSA’s security in quantum environments. By experimenting with alternative public-key schemes that preserve the structure of RSA but incorporate quantum resistance, the MCP ensures secure communication even in the face of quantum computational threats.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r8f7og4hzyd2" w:id="11"/>
      <w:bookmarkEnd w:id="11"/>
      <w:r w:rsidDel="00000000" w:rsidR="00000000" w:rsidRPr="00000000">
        <w:rPr>
          <w:b w:val="1"/>
          <w:color w:val="000000"/>
          <w:sz w:val="26"/>
          <w:szCs w:val="26"/>
          <w:rtl w:val="0"/>
        </w:rPr>
        <w:t xml:space="preserve">3. Side-Channel Attack Resistance in MCP</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1719usw8sol4" w:id="12"/>
      <w:bookmarkEnd w:id="12"/>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6">
      <w:pPr>
        <w:spacing w:after="240" w:before="240" w:lineRule="auto"/>
        <w:rPr/>
      </w:pPr>
      <w:r w:rsidDel="00000000" w:rsidR="00000000" w:rsidRPr="00000000">
        <w:rPr>
          <w:b w:val="1"/>
          <w:rtl w:val="0"/>
        </w:rPr>
        <w:t xml:space="preserve">Side-channel attacks</w:t>
      </w:r>
      <w:r w:rsidDel="00000000" w:rsidR="00000000" w:rsidRPr="00000000">
        <w:rPr>
          <w:rtl w:val="0"/>
        </w:rPr>
        <w:t xml:space="preserve"> exploit information leaks, such as timing, power consumption, and electromagnetic emissions, to extract cryptographic keys without directly attacking the cryptographic algorithm itself. Shamir pioneered the study of these attacks, developing techniques to resist such vulnerabilities.</w:t>
      </w:r>
    </w:p>
    <w:p w:rsidR="00000000" w:rsidDel="00000000" w:rsidP="00000000" w:rsidRDefault="00000000" w:rsidRPr="00000000" w14:paraId="00000037">
      <w:pPr>
        <w:numPr>
          <w:ilvl w:val="0"/>
          <w:numId w:val="2"/>
        </w:numPr>
        <w:spacing w:after="240" w:before="240" w:lineRule="auto"/>
        <w:ind w:left="720" w:hanging="360"/>
      </w:pPr>
      <w:r w:rsidDel="00000000" w:rsidR="00000000" w:rsidRPr="00000000">
        <w:rPr>
          <w:rtl w:val="0"/>
        </w:rPr>
        <w:t xml:space="preserve">Side-channel attacks often rely on </w:t>
      </w:r>
      <w:r w:rsidDel="00000000" w:rsidR="00000000" w:rsidRPr="00000000">
        <w:rPr>
          <w:b w:val="1"/>
          <w:rtl w:val="0"/>
        </w:rPr>
        <w:t xml:space="preserve">statistical analysis</w:t>
      </w:r>
      <w:r w:rsidDel="00000000" w:rsidR="00000000" w:rsidRPr="00000000">
        <w:rPr>
          <w:rtl w:val="0"/>
        </w:rPr>
        <w:t xml:space="preserve"> of leaked data, where the relationship between the physical parameters (e.g., power or timing) and the internal state of the cryptographic algorithm can reveal secret information.</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9lqg6rjxr27k"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39">
      <w:pPr>
        <w:spacing w:after="240" w:before="240" w:lineRule="auto"/>
        <w:rPr/>
      </w:pPr>
      <w:r w:rsidDel="00000000" w:rsidR="00000000" w:rsidRPr="00000000">
        <w:rPr>
          <w:rtl w:val="0"/>
        </w:rPr>
        <w:t xml:space="preserve">The MCP leverages Shamir’s work on </w:t>
      </w:r>
      <w:r w:rsidDel="00000000" w:rsidR="00000000" w:rsidRPr="00000000">
        <w:rPr>
          <w:b w:val="1"/>
          <w:rtl w:val="0"/>
        </w:rPr>
        <w:t xml:space="preserve">side-channel attack resistance</w:t>
      </w:r>
      <w:r w:rsidDel="00000000" w:rsidR="00000000" w:rsidRPr="00000000">
        <w:rPr>
          <w:rtl w:val="0"/>
        </w:rPr>
        <w:t xml:space="preserve"> to simulate </w:t>
      </w:r>
      <w:r w:rsidDel="00000000" w:rsidR="00000000" w:rsidRPr="00000000">
        <w:rPr>
          <w:b w:val="1"/>
          <w:rtl w:val="0"/>
        </w:rPr>
        <w:t xml:space="preserve">quantum-resistant cryptographic protocols</w:t>
      </w:r>
      <w:r w:rsidDel="00000000" w:rsidR="00000000" w:rsidRPr="00000000">
        <w:rPr>
          <w:rtl w:val="0"/>
        </w:rPr>
        <w:t xml:space="preserve"> that are robust against physical vulnerabilities in </w:t>
      </w:r>
      <w:r w:rsidDel="00000000" w:rsidR="00000000" w:rsidRPr="00000000">
        <w:rPr>
          <w:b w:val="1"/>
          <w:rtl w:val="0"/>
        </w:rPr>
        <w:t xml:space="preserve">quantum computing devices</w:t>
      </w:r>
      <w:r w:rsidDel="00000000" w:rsidR="00000000" w:rsidRPr="00000000">
        <w:rPr>
          <w:rtl w:val="0"/>
        </w:rPr>
        <w:t xml:space="preserve">.</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rtl w:val="0"/>
        </w:rPr>
        <w:t xml:space="preserve">Modeling Quantum Side-Channel Attacks</w:t>
      </w:r>
      <w:r w:rsidDel="00000000" w:rsidR="00000000" w:rsidRPr="00000000">
        <w:rPr>
          <w:rtl w:val="0"/>
        </w:rPr>
        <w:t xml:space="preserve">: The MCP simulates side-channel attacks on </w:t>
      </w:r>
      <w:r w:rsidDel="00000000" w:rsidR="00000000" w:rsidRPr="00000000">
        <w:rPr>
          <w:b w:val="1"/>
          <w:rtl w:val="0"/>
        </w:rPr>
        <w:t xml:space="preserve">quantum algorithms</w:t>
      </w:r>
      <w:r w:rsidDel="00000000" w:rsidR="00000000" w:rsidRPr="00000000">
        <w:rPr>
          <w:rtl w:val="0"/>
        </w:rPr>
        <w:t xml:space="preserve"> by analyzing potential leaks in quantum systems, such as </w:t>
      </w:r>
      <w:r w:rsidDel="00000000" w:rsidR="00000000" w:rsidRPr="00000000">
        <w:rPr>
          <w:b w:val="1"/>
          <w:rtl w:val="0"/>
        </w:rPr>
        <w:t xml:space="preserve">timing fluctuations</w:t>
      </w:r>
      <w:r w:rsidDel="00000000" w:rsidR="00000000" w:rsidRPr="00000000">
        <w:rPr>
          <w:rtl w:val="0"/>
        </w:rPr>
        <w:t xml:space="preserve"> during quantum gate operations or </w:t>
      </w:r>
      <w:r w:rsidDel="00000000" w:rsidR="00000000" w:rsidRPr="00000000">
        <w:rPr>
          <w:b w:val="1"/>
          <w:rtl w:val="0"/>
        </w:rPr>
        <w:t xml:space="preserve">power consumption</w:t>
      </w:r>
      <w:r w:rsidDel="00000000" w:rsidR="00000000" w:rsidRPr="00000000">
        <w:rPr>
          <w:rtl w:val="0"/>
        </w:rPr>
        <w:t xml:space="preserve"> in quantum processors. These models help the MCP develop cryptographic protocols that are resistant to side-channel attacks.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rtl w:val="0"/>
        </w:rPr>
        <w:t xml:space="preserve">Resilience in Quantum Cryptography</w:t>
      </w:r>
      <w:r w:rsidDel="00000000" w:rsidR="00000000" w:rsidRPr="00000000">
        <w:rPr>
          <w:rtl w:val="0"/>
        </w:rPr>
        <w:t xml:space="preserve">: The MCP simulates countermeasures to side-channel attacks, such as </w:t>
      </w:r>
      <w:r w:rsidDel="00000000" w:rsidR="00000000" w:rsidRPr="00000000">
        <w:rPr>
          <w:b w:val="1"/>
          <w:rtl w:val="0"/>
        </w:rPr>
        <w:t xml:space="preserve">constant-time algorithms</w:t>
      </w:r>
      <w:r w:rsidDel="00000000" w:rsidR="00000000" w:rsidRPr="00000000">
        <w:rPr>
          <w:rtl w:val="0"/>
        </w:rPr>
        <w:t xml:space="preserve"> and </w:t>
      </w:r>
      <w:r w:rsidDel="00000000" w:rsidR="00000000" w:rsidRPr="00000000">
        <w:rPr>
          <w:b w:val="1"/>
          <w:rtl w:val="0"/>
        </w:rPr>
        <w:t xml:space="preserve">noise introduction</w:t>
      </w:r>
      <w:r w:rsidDel="00000000" w:rsidR="00000000" w:rsidRPr="00000000">
        <w:rPr>
          <w:rtl w:val="0"/>
        </w:rPr>
        <w:t xml:space="preserve">, to mitigate vulnerabilities in quantum cryptographic devices. By incorporating these techniques, the MCP ensures that quantum devices are secure from advanced side-channel threats, preserving the integrity of quantum keys and cryptographic operations.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e227bhjjj51b" w:id="14"/>
      <w:bookmarkEnd w:id="14"/>
      <w:r w:rsidDel="00000000" w:rsidR="00000000" w:rsidRPr="00000000">
        <w:rPr>
          <w:b w:val="1"/>
          <w:color w:val="000000"/>
          <w:sz w:val="26"/>
          <w:szCs w:val="26"/>
          <w:rtl w:val="0"/>
        </w:rPr>
        <w:t xml:space="preserve">4. Homomorphic Encryption and Secure Quantum Computation in MCP</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dpyywzc67czh" w:id="15"/>
      <w:bookmarkEnd w:id="1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E">
      <w:pPr>
        <w:spacing w:after="240" w:before="240" w:lineRule="auto"/>
        <w:rPr/>
      </w:pPr>
      <w:r w:rsidDel="00000000" w:rsidR="00000000" w:rsidRPr="00000000">
        <w:rPr>
          <w:b w:val="1"/>
          <w:rtl w:val="0"/>
        </w:rPr>
        <w:t xml:space="preserve">Homomorphic encryption</w:t>
      </w:r>
      <w:r w:rsidDel="00000000" w:rsidR="00000000" w:rsidRPr="00000000">
        <w:rPr>
          <w:rtl w:val="0"/>
        </w:rPr>
        <w:t xml:space="preserve"> allows computations to be performed on encrypted data without needing to decrypt it first. This preserves the confidentiality of the data while enabling computations to take place on the ciphertext.</w:t>
      </w:r>
    </w:p>
    <w:p w:rsidR="00000000" w:rsidDel="00000000" w:rsidP="00000000" w:rsidRDefault="00000000" w:rsidRPr="00000000" w14:paraId="0000003F">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For a homomorphic encryption scheme, given two plaintexts m1m_1m1​ and m2m_2m2​ and their encrypted forms E(m1)E(m_1)E(m1​) and E(m2)E(m_2)E(m2​), the following property holds: E(m1+m2)=E(m1)⋅E(m2).E(m_1 + m_2) = E(m_1) \cdot E(m_2).E(m1​+m2​)=E(m1​)⋅E(m2​). More generally, homomorphic encryption allows for </w:t>
      </w:r>
      <w:r w:rsidDel="00000000" w:rsidR="00000000" w:rsidRPr="00000000">
        <w:rPr>
          <w:b w:val="1"/>
          <w:rtl w:val="0"/>
        </w:rPr>
        <w:t xml:space="preserve">addition</w:t>
      </w:r>
      <w:r w:rsidDel="00000000" w:rsidR="00000000" w:rsidRPr="00000000">
        <w:rPr>
          <w:rtl w:val="0"/>
        </w:rPr>
        <w:t xml:space="preserve"> or </w:t>
      </w:r>
      <w:r w:rsidDel="00000000" w:rsidR="00000000" w:rsidRPr="00000000">
        <w:rPr>
          <w:b w:val="1"/>
          <w:rtl w:val="0"/>
        </w:rPr>
        <w:t xml:space="preserve">multiplication</w:t>
      </w:r>
      <w:r w:rsidDel="00000000" w:rsidR="00000000" w:rsidRPr="00000000">
        <w:rPr>
          <w:rtl w:val="0"/>
        </w:rPr>
        <w:t xml:space="preserve"> on encrypted data without revealing the underlying plaintext.</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cq3nd61zc0jt"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41">
      <w:pPr>
        <w:spacing w:after="240" w:before="240" w:lineRule="auto"/>
        <w:rPr/>
      </w:pPr>
      <w:r w:rsidDel="00000000" w:rsidR="00000000" w:rsidRPr="00000000">
        <w:rPr>
          <w:rtl w:val="0"/>
        </w:rPr>
        <w:t xml:space="preserve">The MCP incorporates </w:t>
      </w:r>
      <w:r w:rsidDel="00000000" w:rsidR="00000000" w:rsidRPr="00000000">
        <w:rPr>
          <w:b w:val="1"/>
          <w:rtl w:val="0"/>
        </w:rPr>
        <w:t xml:space="preserve">homomorphic encryption</w:t>
      </w:r>
      <w:r w:rsidDel="00000000" w:rsidR="00000000" w:rsidRPr="00000000">
        <w:rPr>
          <w:rtl w:val="0"/>
        </w:rPr>
        <w:t xml:space="preserve"> to enable </w:t>
      </w:r>
      <w:r w:rsidDel="00000000" w:rsidR="00000000" w:rsidRPr="00000000">
        <w:rPr>
          <w:b w:val="1"/>
          <w:rtl w:val="0"/>
        </w:rPr>
        <w:t xml:space="preserve">secure quantum computation</w:t>
      </w:r>
      <w:r w:rsidDel="00000000" w:rsidR="00000000" w:rsidRPr="00000000">
        <w:rPr>
          <w:rtl w:val="0"/>
        </w:rPr>
        <w:t xml:space="preserve"> on encrypted data and support </w:t>
      </w:r>
      <w:r w:rsidDel="00000000" w:rsidR="00000000" w:rsidRPr="00000000">
        <w:rPr>
          <w:b w:val="1"/>
          <w:rtl w:val="0"/>
        </w:rPr>
        <w:t xml:space="preserve">multi-party computation</w:t>
      </w:r>
      <w:r w:rsidDel="00000000" w:rsidR="00000000" w:rsidRPr="00000000">
        <w:rPr>
          <w:rtl w:val="0"/>
        </w:rPr>
        <w:t xml:space="preserve"> protocols where participants can perform operations on shared encrypted data without revealing their inputs.</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b w:val="1"/>
          <w:rtl w:val="0"/>
        </w:rPr>
        <w:t xml:space="preserve">Prime-Encoded Homomorphic Encryption</w:t>
      </w:r>
      <w:r w:rsidDel="00000000" w:rsidR="00000000" w:rsidRPr="00000000">
        <w:rPr>
          <w:rtl w:val="0"/>
        </w:rPr>
        <w:t xml:space="preserve">: In the MCP, </w:t>
      </w:r>
      <w:r w:rsidDel="00000000" w:rsidR="00000000" w:rsidRPr="00000000">
        <w:rPr>
          <w:b w:val="1"/>
          <w:rtl w:val="0"/>
        </w:rPr>
        <w:t xml:space="preserve">prime-encoded quantum data</w:t>
      </w:r>
      <w:r w:rsidDel="00000000" w:rsidR="00000000" w:rsidRPr="00000000">
        <w:rPr>
          <w:rFonts w:ascii="Arial Unicode MS" w:cs="Arial Unicode MS" w:eastAsia="Arial Unicode MS" w:hAnsi="Arial Unicode MS"/>
          <w:rtl w:val="0"/>
        </w:rPr>
        <w:t xml:space="preserve"> can be encrypted using a homomorphic encryption scheme, allowing for secure computations without revealing the quantum states themselves. For example, given two prime-encoded quantum states p1p_1p1​ and p2p_2p2​, their encrypted forms E(p1)E(p_1)E(p1​) and E(p2)E(p_2)E(p2​) can be manipulated homomorphically:</w:t>
        <w:br w:type="textWrapping"/>
        <w:t xml:space="preserve">E(p1+p2)=E(p1)⋅E(p2).E(p_1 + p_2) = E(p_1) \cdot E(p_2).E(p1​+p2​)=E(p1​)⋅E(p2​).</w:t>
        <w:br w:type="textWrapping"/>
        <w:t xml:space="preserve">This enables </w:t>
      </w:r>
      <w:r w:rsidDel="00000000" w:rsidR="00000000" w:rsidRPr="00000000">
        <w:rPr>
          <w:b w:val="1"/>
          <w:rtl w:val="0"/>
        </w:rPr>
        <w:t xml:space="preserve">privacy-preserving quantum computation</w:t>
      </w:r>
      <w:r w:rsidDel="00000000" w:rsidR="00000000" w:rsidRPr="00000000">
        <w:rPr>
          <w:rtl w:val="0"/>
        </w:rPr>
        <w:t xml:space="preserve">, where sensitive quantum data is processed in a secure manner across distributed quantum systems.</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rtl w:val="0"/>
        </w:rPr>
        <w:t xml:space="preserve">Secure Multi-Party Quantum Computation</w:t>
      </w:r>
      <w:r w:rsidDel="00000000" w:rsidR="00000000" w:rsidRPr="00000000">
        <w:rPr>
          <w:rtl w:val="0"/>
        </w:rPr>
        <w:t xml:space="preserve">: The MCP simulates </w:t>
      </w:r>
      <w:r w:rsidDel="00000000" w:rsidR="00000000" w:rsidRPr="00000000">
        <w:rPr>
          <w:b w:val="1"/>
          <w:rtl w:val="0"/>
        </w:rPr>
        <w:t xml:space="preserve">multi-party quantum computation</w:t>
      </w:r>
      <w:r w:rsidDel="00000000" w:rsidR="00000000" w:rsidRPr="00000000">
        <w:rPr>
          <w:rtl w:val="0"/>
        </w:rPr>
        <w:t xml:space="preserve"> where parties perform computations on encrypted quantum data. Homomorphic encryption allows participants to compute results without exposing their quantum inputs. The MCP ensures privacy and security in collaborative quantum computing environments by maintaining data confidentiality throughout the computation process.</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c2y1svlke2g9"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5">
      <w:pPr>
        <w:spacing w:after="240" w:before="240" w:lineRule="auto"/>
        <w:rPr/>
      </w:pPr>
      <w:r w:rsidDel="00000000" w:rsidR="00000000" w:rsidRPr="00000000">
        <w:rPr>
          <w:rtl w:val="0"/>
        </w:rPr>
        <w:t xml:space="preserve">Integrating </w:t>
      </w:r>
      <w:r w:rsidDel="00000000" w:rsidR="00000000" w:rsidRPr="00000000">
        <w:rPr>
          <w:b w:val="1"/>
          <w:rtl w:val="0"/>
        </w:rPr>
        <w:t xml:space="preserve">Adi Shamir’s contributions</w:t>
      </w:r>
      <w:r w:rsidDel="00000000" w:rsidR="00000000" w:rsidRPr="00000000">
        <w:rPr>
          <w:rtl w:val="0"/>
        </w:rPr>
        <w:t xml:space="preserve"> into the MCP enhances its ability to handle </w:t>
      </w:r>
      <w:r w:rsidDel="00000000" w:rsidR="00000000" w:rsidRPr="00000000">
        <w:rPr>
          <w:b w:val="1"/>
          <w:rtl w:val="0"/>
        </w:rPr>
        <w:t xml:space="preserve">quantum-resistant cryptographic protocols</w:t>
      </w:r>
      <w:r w:rsidDel="00000000" w:rsidR="00000000" w:rsidRPr="00000000">
        <w:rPr>
          <w:rtl w:val="0"/>
        </w:rPr>
        <w:t xml:space="preserve">, </w:t>
      </w:r>
      <w:r w:rsidDel="00000000" w:rsidR="00000000" w:rsidRPr="00000000">
        <w:rPr>
          <w:b w:val="1"/>
          <w:rtl w:val="0"/>
        </w:rPr>
        <w:t xml:space="preserve">secure multi-party quantum computation</w:t>
      </w:r>
      <w:r w:rsidDel="00000000" w:rsidR="00000000" w:rsidRPr="00000000">
        <w:rPr>
          <w:rtl w:val="0"/>
        </w:rPr>
        <w:t xml:space="preserve">, and </w:t>
      </w:r>
      <w:r w:rsidDel="00000000" w:rsidR="00000000" w:rsidRPr="00000000">
        <w:rPr>
          <w:b w:val="1"/>
          <w:rtl w:val="0"/>
        </w:rPr>
        <w:t xml:space="preserve">side-channel attack resilience</w:t>
      </w:r>
      <w:r w:rsidDel="00000000" w:rsidR="00000000" w:rsidRPr="00000000">
        <w:rPr>
          <w:rtl w:val="0"/>
        </w:rPr>
        <w:t xml:space="preserve">. Through the incorporation of </w:t>
      </w:r>
      <w:r w:rsidDel="00000000" w:rsidR="00000000" w:rsidRPr="00000000">
        <w:rPr>
          <w:b w:val="1"/>
          <w:rtl w:val="0"/>
        </w:rPr>
        <w:t xml:space="preserve">Shamir’s Secret Sharing Scheme</w:t>
      </w:r>
      <w:r w:rsidDel="00000000" w:rsidR="00000000" w:rsidRPr="00000000">
        <w:rPr>
          <w:rtl w:val="0"/>
        </w:rPr>
        <w:t xml:space="preserve">, </w:t>
      </w:r>
      <w:r w:rsidDel="00000000" w:rsidR="00000000" w:rsidRPr="00000000">
        <w:rPr>
          <w:b w:val="1"/>
          <w:rtl w:val="0"/>
        </w:rPr>
        <w:t xml:space="preserve">RSA cryptography</w:t>
      </w:r>
      <w:r w:rsidDel="00000000" w:rsidR="00000000" w:rsidRPr="00000000">
        <w:rPr>
          <w:rtl w:val="0"/>
        </w:rPr>
        <w:t xml:space="preserve">, </w:t>
      </w:r>
      <w:r w:rsidDel="00000000" w:rsidR="00000000" w:rsidRPr="00000000">
        <w:rPr>
          <w:b w:val="1"/>
          <w:rtl w:val="0"/>
        </w:rPr>
        <w:t xml:space="preserve">side-channel attack resistance</w:t>
      </w:r>
      <w:r w:rsidDel="00000000" w:rsidR="00000000" w:rsidRPr="00000000">
        <w:rPr>
          <w:rtl w:val="0"/>
        </w:rPr>
        <w:t xml:space="preserve">, and </w:t>
      </w:r>
      <w:r w:rsidDel="00000000" w:rsidR="00000000" w:rsidRPr="00000000">
        <w:rPr>
          <w:b w:val="1"/>
          <w:rtl w:val="0"/>
        </w:rPr>
        <w:t xml:space="preserve">homomorphic encryption</w:t>
      </w:r>
      <w:r w:rsidDel="00000000" w:rsidR="00000000" w:rsidRPr="00000000">
        <w:rPr>
          <w:rtl w:val="0"/>
        </w:rPr>
        <w:t xml:space="preserve">, the MCP provides a secure computational framework for </w:t>
      </w:r>
      <w:r w:rsidDel="00000000" w:rsidR="00000000" w:rsidRPr="00000000">
        <w:rPr>
          <w:b w:val="1"/>
          <w:rtl w:val="0"/>
        </w:rPr>
        <w:t xml:space="preserve">quantum communication</w:t>
      </w:r>
      <w:r w:rsidDel="00000000" w:rsidR="00000000" w:rsidRPr="00000000">
        <w:rPr>
          <w:rtl w:val="0"/>
        </w:rPr>
        <w:t xml:space="preserve">, </w:t>
      </w:r>
      <w:r w:rsidDel="00000000" w:rsidR="00000000" w:rsidRPr="00000000">
        <w:rPr>
          <w:b w:val="1"/>
          <w:rtl w:val="0"/>
        </w:rPr>
        <w:t xml:space="preserve">data integrity</w:t>
      </w:r>
      <w:r w:rsidDel="00000000" w:rsidR="00000000" w:rsidRPr="00000000">
        <w:rPr>
          <w:rtl w:val="0"/>
        </w:rPr>
        <w:t xml:space="preserve">, and </w:t>
      </w:r>
      <w:r w:rsidDel="00000000" w:rsidR="00000000" w:rsidRPr="00000000">
        <w:rPr>
          <w:b w:val="1"/>
          <w:rtl w:val="0"/>
        </w:rPr>
        <w:t xml:space="preserve">privacy-preserving quantum computation</w:t>
      </w:r>
      <w:r w:rsidDel="00000000" w:rsidR="00000000" w:rsidRPr="00000000">
        <w:rPr>
          <w:rtl w:val="0"/>
        </w:rPr>
        <w:t xml:space="preserve"> in </w:t>
      </w:r>
      <w:r w:rsidDel="00000000" w:rsidR="00000000" w:rsidRPr="00000000">
        <w:rPr>
          <w:b w:val="1"/>
          <w:rtl w:val="0"/>
        </w:rPr>
        <w:t xml:space="preserve">post-quantum environments</w:t>
      </w:r>
      <w:r w:rsidDel="00000000" w:rsidR="00000000" w:rsidRPr="00000000">
        <w:rPr>
          <w:rtl w:val="0"/>
        </w:rPr>
        <w:t xml:space="preserve">. These tools ensure that the MCP remains at the forefront of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secure quantum computing</w:t>
      </w:r>
      <w:r w:rsidDel="00000000" w:rsidR="00000000" w:rsidRPr="00000000">
        <w:rPr>
          <w:rtl w:val="0"/>
        </w:rPr>
        <w:t xml:space="preserve">, offering robust solutions to the challenges of cryptography in a world where quantum computing is increasingly prevalent.</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