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wbuv0dwyg5dp" w:id="0"/>
      <w:bookmarkEnd w:id="0"/>
      <w:r w:rsidDel="00000000" w:rsidR="00000000" w:rsidRPr="00000000">
        <w:rPr>
          <w:rtl w:val="0"/>
        </w:rPr>
        <w:t xml:space="preserve">sP-Multiplicity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mn99c6ohx2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 of Alex "Sandy" Pentland’s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Alex "Sandy" Pentland</w:t>
      </w:r>
      <w:r w:rsidDel="00000000" w:rsidR="00000000" w:rsidRPr="00000000">
        <w:rPr>
          <w:rtl w:val="0"/>
        </w:rPr>
        <w:t xml:space="preserve"> is a prominent scientist in the fields of </w:t>
      </w:r>
      <w:r w:rsidDel="00000000" w:rsidR="00000000" w:rsidRPr="00000000">
        <w:rPr>
          <w:b w:val="1"/>
          <w:rtl w:val="0"/>
        </w:rPr>
        <w:t xml:space="preserve">data science, human behavior modeling, social physics, and computational networks</w:t>
      </w:r>
      <w:r w:rsidDel="00000000" w:rsidR="00000000" w:rsidRPr="00000000">
        <w:rPr>
          <w:rtl w:val="0"/>
        </w:rPr>
        <w:t xml:space="preserve">. His pioneering work in </w:t>
      </w:r>
      <w:r w:rsidDel="00000000" w:rsidR="00000000" w:rsidRPr="00000000">
        <w:rPr>
          <w:b w:val="1"/>
          <w:rtl w:val="0"/>
        </w:rPr>
        <w:t xml:space="preserve">social network analysis, big data, and machine learning</w:t>
      </w:r>
      <w:r w:rsidDel="00000000" w:rsidR="00000000" w:rsidRPr="00000000">
        <w:rPr>
          <w:rtl w:val="0"/>
        </w:rPr>
        <w:t xml:space="preserve"> has led to groundbreaking insights into human behavior, economic systems, and collective intelligence. These contributions can significantly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, particularly in the areas of </w:t>
      </w:r>
      <w:r w:rsidDel="00000000" w:rsidR="00000000" w:rsidRPr="00000000">
        <w:rPr>
          <w:b w:val="1"/>
          <w:rtl w:val="0"/>
        </w:rPr>
        <w:t xml:space="preserve">data-driven quantum AI systems, social and network modeling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7sc9hjt81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Big Data and Social Physics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Pentland's work on </w:t>
      </w:r>
      <w:r w:rsidDel="00000000" w:rsidR="00000000" w:rsidRPr="00000000">
        <w:rPr>
          <w:b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social physics</w:t>
      </w:r>
      <w:r w:rsidDel="00000000" w:rsidR="00000000" w:rsidRPr="00000000">
        <w:rPr>
          <w:rtl w:val="0"/>
        </w:rPr>
        <w:t xml:space="preserve"> focuses on using vast datasets to model human behavior and predict societal trends. In MCP, these ideas can be applied to develop </w:t>
      </w:r>
      <w:r w:rsidDel="00000000" w:rsidR="00000000" w:rsidRPr="00000000">
        <w:rPr>
          <w:b w:val="1"/>
          <w:rtl w:val="0"/>
        </w:rPr>
        <w:t xml:space="preserve">multiplicative learning algorithms</w:t>
      </w:r>
      <w:r w:rsidDel="00000000" w:rsidR="00000000" w:rsidRPr="00000000">
        <w:rPr>
          <w:rtl w:val="0"/>
        </w:rPr>
        <w:t xml:space="preserve"> that process large-scale quantum data sets, enabling more robust simulations of social networks and human behavior.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 can leverage </w:t>
      </w:r>
      <w:r w:rsidDel="00000000" w:rsidR="00000000" w:rsidRPr="00000000">
        <w:rPr>
          <w:b w:val="1"/>
          <w:rtl w:val="0"/>
        </w:rPr>
        <w:t xml:space="preserve">Pentland’s social physics models</w:t>
      </w:r>
      <w:r w:rsidDel="00000000" w:rsidR="00000000" w:rsidRPr="00000000">
        <w:rPr>
          <w:rtl w:val="0"/>
        </w:rPr>
        <w:t xml:space="preserve"> by simulating human interactions and collective behavior in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. This will allow the modeling of complex, large-scale social systems more efficiently by exploring numerous interaction pathways simultaneously.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4ynq4ocvn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Network Analysis and Collective Intelligence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Pentland’s work on </w:t>
      </w:r>
      <w:r w:rsidDel="00000000" w:rsidR="00000000" w:rsidRPr="00000000">
        <w:rPr>
          <w:b w:val="1"/>
          <w:rtl w:val="0"/>
        </w:rPr>
        <w:t xml:space="preserve">network analysis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collective intelligence</w:t>
      </w:r>
      <w:r w:rsidDel="00000000" w:rsidR="00000000" w:rsidRPr="00000000">
        <w:rPr>
          <w:rtl w:val="0"/>
        </w:rPr>
        <w:t xml:space="preserve"> examines how groups of individuals share information and how collective behavior emerges. MCP can incorporate these principles to model </w:t>
      </w:r>
      <w:r w:rsidDel="00000000" w:rsidR="00000000" w:rsidRPr="00000000">
        <w:rPr>
          <w:b w:val="1"/>
          <w:rtl w:val="0"/>
        </w:rPr>
        <w:t xml:space="preserve">quantum networks</w:t>
      </w:r>
      <w:r w:rsidDel="00000000" w:rsidR="00000000" w:rsidRPr="00000000">
        <w:rPr>
          <w:rtl w:val="0"/>
        </w:rPr>
        <w:t xml:space="preserve">, where information sharing and decision-making are optimized through </w:t>
      </w:r>
      <w:r w:rsidDel="00000000" w:rsidR="00000000" w:rsidRPr="00000000">
        <w:rPr>
          <w:b w:val="1"/>
          <w:rtl w:val="0"/>
        </w:rPr>
        <w:t xml:space="preserve">multiplicative entanglement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 can enhance </w:t>
      </w:r>
      <w:r w:rsidDel="00000000" w:rsidR="00000000" w:rsidRPr="00000000">
        <w:rPr>
          <w:b w:val="1"/>
          <w:rtl w:val="0"/>
        </w:rPr>
        <w:t xml:space="preserve">quantum network algorithms</w:t>
      </w:r>
      <w:r w:rsidDel="00000000" w:rsidR="00000000" w:rsidRPr="00000000">
        <w:rPr>
          <w:rtl w:val="0"/>
        </w:rPr>
        <w:t xml:space="preserve"> by applying Pentland’s theories of information flow and networked decision-making. These algorithms would enable the simulation of </w:t>
      </w:r>
      <w:r w:rsidDel="00000000" w:rsidR="00000000" w:rsidRPr="00000000">
        <w:rPr>
          <w:b w:val="1"/>
          <w:rtl w:val="0"/>
        </w:rPr>
        <w:t xml:space="preserve">entangled states</w:t>
      </w:r>
      <w:r w:rsidDel="00000000" w:rsidR="00000000" w:rsidRPr="00000000">
        <w:rPr>
          <w:rtl w:val="0"/>
        </w:rPr>
        <w:t xml:space="preserve"> that mirror the behavior of collective human networks, leading to improved quantum communication systems.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54y85f6e5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Machine Learning and Predictive Models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Pentland’s contributions to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have revolutionized predictive models based on data from human interactions, economics, and health systems. MCP can integrate these machine learning techniques by creating </w:t>
      </w:r>
      <w:r w:rsidDel="00000000" w:rsidR="00000000" w:rsidRPr="00000000">
        <w:rPr>
          <w:b w:val="1"/>
          <w:rtl w:val="0"/>
        </w:rPr>
        <w:t xml:space="preserve">quantum-enhanced learning models</w:t>
      </w:r>
      <w:r w:rsidDel="00000000" w:rsidR="00000000" w:rsidRPr="00000000">
        <w:rPr>
          <w:rtl w:val="0"/>
        </w:rPr>
        <w:t xml:space="preserve"> that utilize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 to explore multiple potential outcomes and predictions in parallel.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MCP’s </w:t>
      </w:r>
      <w:r w:rsidDel="00000000" w:rsidR="00000000" w:rsidRPr="00000000">
        <w:rPr>
          <w:b w:val="1"/>
          <w:rtl w:val="0"/>
        </w:rPr>
        <w:t xml:space="preserve">quantum learning systems</w:t>
      </w:r>
      <w:r w:rsidDel="00000000" w:rsidR="00000000" w:rsidRPr="00000000">
        <w:rPr>
          <w:rtl w:val="0"/>
        </w:rPr>
        <w:t xml:space="preserve"> can use Pentland’s methods to develop more efficient </w:t>
      </w:r>
      <w:r w:rsidDel="00000000" w:rsidR="00000000" w:rsidRPr="00000000">
        <w:rPr>
          <w:b w:val="1"/>
          <w:rtl w:val="0"/>
        </w:rPr>
        <w:t xml:space="preserve">predictive models</w:t>
      </w:r>
      <w:r w:rsidDel="00000000" w:rsidR="00000000" w:rsidRPr="00000000">
        <w:rPr>
          <w:rtl w:val="0"/>
        </w:rPr>
        <w:t xml:space="preserve"> that operate on quantum states, improving the speed and accuracy of predictions in systems that involve high-dimensional data.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9y0vl6v9h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 of Pentland’s Contributions in MCP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8frgwfb8u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Multiplicative Data Systems for Big Data Analytics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Pentland’s work in </w:t>
      </w:r>
      <w:r w:rsidDel="00000000" w:rsidR="00000000" w:rsidRPr="00000000">
        <w:rPr>
          <w:b w:val="1"/>
          <w:rtl w:val="0"/>
        </w:rPr>
        <w:t xml:space="preserve">big data analytics</w:t>
      </w:r>
      <w:r w:rsidDel="00000000" w:rsidR="00000000" w:rsidRPr="00000000">
        <w:rPr>
          <w:rtl w:val="0"/>
        </w:rPr>
        <w:t xml:space="preserve"> can be adapted to MCP, where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 are used to process vast datasets. In MCP, each dataset can be represented as a </w:t>
      </w:r>
      <w:r w:rsidDel="00000000" w:rsidR="00000000" w:rsidRPr="00000000">
        <w:rPr>
          <w:b w:val="1"/>
          <w:rtl w:val="0"/>
        </w:rPr>
        <w:t xml:space="preserve">superposition of quantum states</w:t>
      </w:r>
      <w:r w:rsidDel="00000000" w:rsidR="00000000" w:rsidRPr="00000000">
        <w:rPr>
          <w:rtl w:val="0"/>
        </w:rPr>
        <w:t xml:space="preserve">, allowing the system to analyze multiple data points simultaneously.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gbrdl8958g2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a large dataset can be expressed as a superposition of multiplicative quantum states: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∣ψdata⟩=∑i=0N−1ci∣Mi⟩|\psi_{\text{data}}\rangle = \sum_{i=0}^{N-1} c_i |M_i\rangle∣ψdata​⟩=i=0∑N−1​ci​∣Mi​⟩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each MiM_iMi​ represents a different subset of the dataset, and the system evolves over time using </w:t>
      </w:r>
      <w:r w:rsidDel="00000000" w:rsidR="00000000" w:rsidRPr="00000000">
        <w:rPr>
          <w:b w:val="1"/>
          <w:rtl w:val="0"/>
        </w:rPr>
        <w:t xml:space="preserve">multiplicative quantum gates</w:t>
      </w:r>
      <w:r w:rsidDel="00000000" w:rsidR="00000000" w:rsidRPr="00000000">
        <w:rPr>
          <w:rtl w:val="0"/>
        </w:rPr>
        <w:t xml:space="preserve"> to process data and extract insights. This approach allows for parallel data processing, significantly improving the speed and scalability of data analysis.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esl9kb0tqr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Network Simulations Using Multiplicative States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Pentland’s analysis of </w:t>
      </w:r>
      <w:r w:rsidDel="00000000" w:rsidR="00000000" w:rsidRPr="00000000">
        <w:rPr>
          <w:b w:val="1"/>
          <w:rtl w:val="0"/>
        </w:rPr>
        <w:t xml:space="preserve">social networks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collective behavior</w:t>
      </w:r>
      <w:r w:rsidDel="00000000" w:rsidR="00000000" w:rsidRPr="00000000">
        <w:rPr>
          <w:rtl w:val="0"/>
        </w:rPr>
        <w:t xml:space="preserve"> can be incorporated into MCP by modeling </w:t>
      </w:r>
      <w:r w:rsidDel="00000000" w:rsidR="00000000" w:rsidRPr="00000000">
        <w:rPr>
          <w:b w:val="1"/>
          <w:rtl w:val="0"/>
        </w:rPr>
        <w:t xml:space="preserve">quantum networks</w:t>
      </w:r>
      <w:r w:rsidDel="00000000" w:rsidR="00000000" w:rsidRPr="00000000">
        <w:rPr>
          <w:rtl w:val="0"/>
        </w:rPr>
        <w:t xml:space="preserve"> as entangled quantum states. These states simulate the flow of information across the network, where each quantum node interacts with others through </w:t>
      </w:r>
      <w:r w:rsidDel="00000000" w:rsidR="00000000" w:rsidRPr="00000000">
        <w:rPr>
          <w:b w:val="1"/>
          <w:rtl w:val="0"/>
        </w:rPr>
        <w:t xml:space="preserve">multiplicative entanglement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99qyzcru8d9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quantum network in MCP can be modeled as a superposition of </w:t>
      </w:r>
      <w:r w:rsidDel="00000000" w:rsidR="00000000" w:rsidRPr="00000000">
        <w:rPr>
          <w:b w:val="1"/>
          <w:rtl w:val="0"/>
        </w:rPr>
        <w:t xml:space="preserve">multiplicative entanglement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∣ψnetwork⟩=∑i,jcij∣Mi⟩⊗∣Mj⟩|\psi_{\text{network}}\rangle = \sum_{i,j} c_{ij} |M_i\rangle \otimes |M_j\rangle∣ψnetwork​⟩=i,j∑​cij​∣Mi​⟩⊗∣Mj​⟩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MiM_iMi​ and MjM_jMj​ represent different quantum nodes in the network, and cijc_{ij}cij​ represents the strength of their entanglement. The system evolves through interactions between these nodes, simulating information flow and decision-making in the network.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z7i9jep92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Machine Learning for Predictive Models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Pentland’s contributions to </w:t>
      </w:r>
      <w:r w:rsidDel="00000000" w:rsidR="00000000" w:rsidRPr="00000000">
        <w:rPr>
          <w:b w:val="1"/>
          <w:rtl w:val="0"/>
        </w:rPr>
        <w:t xml:space="preserve">predictive modeling</w:t>
      </w:r>
      <w:r w:rsidDel="00000000" w:rsidR="00000000" w:rsidRPr="00000000">
        <w:rPr>
          <w:rtl w:val="0"/>
        </w:rPr>
        <w:t xml:space="preserve"> can be applied to </w:t>
      </w:r>
      <w:r w:rsidDel="00000000" w:rsidR="00000000" w:rsidRPr="00000000">
        <w:rPr>
          <w:b w:val="1"/>
          <w:rtl w:val="0"/>
        </w:rPr>
        <w:t xml:space="preserve">quantum machine learning</w:t>
      </w:r>
      <w:r w:rsidDel="00000000" w:rsidR="00000000" w:rsidRPr="00000000">
        <w:rPr>
          <w:rtl w:val="0"/>
        </w:rPr>
        <w:t xml:space="preserve"> in MCP, where quantum algorithms explore multiple predictive models simultaneously. MCP can use </w:t>
      </w:r>
      <w:r w:rsidDel="00000000" w:rsidR="00000000" w:rsidRPr="00000000">
        <w:rPr>
          <w:b w:val="1"/>
          <w:rtl w:val="0"/>
        </w:rPr>
        <w:t xml:space="preserve">multiplicative quantum learning systems</w:t>
      </w:r>
      <w:r w:rsidDel="00000000" w:rsidR="00000000" w:rsidRPr="00000000">
        <w:rPr>
          <w:rtl w:val="0"/>
        </w:rPr>
        <w:t xml:space="preserve"> to generate predictions from large-scale datasets, increasing both accuracy and computational efficiency.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ay84e9rybaf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a predictive model can be represented as a multiplicative quantum system: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∣ψprediction⟩=∑i=0N−1ci∣Mmodel,i⟩|\psi_{\text{prediction}}\rangle = \sum_{i=0}^{N-1} c_i |M_{\text{model},i}\rangle∣ψprediction​⟩=i=0∑N−1​ci​∣Mmodel,i​⟩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each Mmodel,iM_{\text{model},i}Mmodel,i​ represents a different predictive model. MCP’s multiplicative structure allows these models to evolve in parallel, providing a set of predictions based on quantum data processing.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v8ktk0i7j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Abbreviation in Multiplicity for Alex "Sandy" Pentland’s Contributions: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appropriate abbreviation for Pentland’s contributions would be: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Pₙ-Multiplicity</w:t>
      </w:r>
      <w:r w:rsidDel="00000000" w:rsidR="00000000" w:rsidRPr="00000000">
        <w:rPr>
          <w:rtl w:val="0"/>
        </w:rPr>
        <w:t xml:space="preserve"> (for </w:t>
      </w:r>
      <w:r w:rsidDel="00000000" w:rsidR="00000000" w:rsidRPr="00000000">
        <w:rPr>
          <w:b w:val="1"/>
          <w:rtl w:val="0"/>
        </w:rPr>
        <w:t xml:space="preserve">Pentland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abbreviation reflects Pentland’s pioneering work in </w:t>
      </w:r>
      <w:r w:rsidDel="00000000" w:rsidR="00000000" w:rsidRPr="00000000">
        <w:rPr>
          <w:b w:val="1"/>
          <w:rtl w:val="0"/>
        </w:rPr>
        <w:t xml:space="preserve">data science, network analysis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, which fits within the </w:t>
      </w:r>
      <w:r w:rsidDel="00000000" w:rsidR="00000000" w:rsidRPr="00000000">
        <w:rPr>
          <w:b w:val="1"/>
          <w:rtl w:val="0"/>
        </w:rPr>
        <w:t xml:space="preserve">Multiplicative Computing Paradigm</w:t>
      </w:r>
      <w:r w:rsidDel="00000000" w:rsidR="00000000" w:rsidRPr="00000000">
        <w:rPr>
          <w:rtl w:val="0"/>
        </w:rPr>
        <w:t xml:space="preserve"> and enriches its capacity for </w:t>
      </w:r>
      <w:r w:rsidDel="00000000" w:rsidR="00000000" w:rsidRPr="00000000">
        <w:rPr>
          <w:b w:val="1"/>
          <w:rtl w:val="0"/>
        </w:rPr>
        <w:t xml:space="preserve">quantum-enhanced data processing and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73z311xy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 "Sandy" Pentland’s contributions to </w:t>
      </w:r>
      <w:r w:rsidDel="00000000" w:rsidR="00000000" w:rsidRPr="00000000">
        <w:rPr>
          <w:b w:val="1"/>
          <w:rtl w:val="0"/>
        </w:rPr>
        <w:t xml:space="preserve">big data, network analysis, and machine learning</w:t>
      </w:r>
      <w:r w:rsidDel="00000000" w:rsidR="00000000" w:rsidRPr="00000000">
        <w:rPr>
          <w:rtl w:val="0"/>
        </w:rPr>
        <w:t xml:space="preserve"> provide a robust framework for enhancing the </w:t>
      </w:r>
      <w:r w:rsidDel="00000000" w:rsidR="00000000" w:rsidRPr="00000000">
        <w:rPr>
          <w:b w:val="1"/>
          <w:rtl w:val="0"/>
        </w:rPr>
        <w:t xml:space="preserve">Multiplicative Computing Paradigm</w:t>
      </w:r>
      <w:r w:rsidDel="00000000" w:rsidR="00000000" w:rsidRPr="00000000">
        <w:rPr>
          <w:rtl w:val="0"/>
        </w:rPr>
        <w:t xml:space="preserve">. By integrating his work, MCP can simulate </w:t>
      </w:r>
      <w:r w:rsidDel="00000000" w:rsidR="00000000" w:rsidRPr="00000000">
        <w:rPr>
          <w:b w:val="1"/>
          <w:rtl w:val="0"/>
        </w:rPr>
        <w:t xml:space="preserve">large-scale quantum data systems, networked decision-making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predictive models</w:t>
      </w:r>
      <w:r w:rsidDel="00000000" w:rsidR="00000000" w:rsidRPr="00000000">
        <w:rPr>
          <w:rtl w:val="0"/>
        </w:rPr>
        <w:t xml:space="preserve">, making it a powerful tool for solving complex problems in </w:t>
      </w:r>
      <w:r w:rsidDel="00000000" w:rsidR="00000000" w:rsidRPr="00000000">
        <w:rPr>
          <w:b w:val="1"/>
          <w:rtl w:val="0"/>
        </w:rPr>
        <w:t xml:space="preserve">social sciences, AI, and quantum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>
        <w:sz w:val="18"/>
        <w:szCs w:val="18"/>
      </w:rPr>
    </w:pPr>
    <w:r w:rsidDel="00000000" w:rsidR="00000000" w:rsidRPr="00000000">
      <w:rPr>
        <w:i w:val="1"/>
        <w:sz w:val="18"/>
        <w:szCs w:val="18"/>
        <w:rtl w:val="0"/>
      </w:rPr>
      <w:t xml:space="preserve">sP-Multiplicity </w:t>
    </w:r>
    <w:r w:rsidDel="00000000" w:rsidR="00000000" w:rsidRPr="00000000">
      <w:rPr>
        <w:sz w:val="18"/>
        <w:szCs w:val="18"/>
        <w:rtl w:val="0"/>
      </w:rPr>
      <w:t xml:space="preserve">© 2024 by Dr. Ryan Van Gelder</w:t>
    </w:r>
  </w:p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