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31.2" w:lineRule="auto"/>
        <w:rPr>
          <w:b w:val="1"/>
        </w:rPr>
      </w:pPr>
      <w:r w:rsidDel="00000000" w:rsidR="00000000" w:rsidRPr="00000000">
        <w:rPr>
          <w:b w:val="1"/>
          <w:rtl w:val="0"/>
        </w:rPr>
        <w:t xml:space="preserve">Executive Summary for Integrating Andrey Tikhonov’s Contributions into the MCP (Matrix Compute Paradigm)</w:t>
      </w:r>
    </w:p>
    <w:p w:rsidR="00000000" w:rsidDel="00000000" w:rsidP="00000000" w:rsidRDefault="00000000" w:rsidRPr="00000000" w14:paraId="00000002">
      <w:pPr>
        <w:spacing w:after="240" w:before="240" w:line="331.2" w:lineRule="auto"/>
        <w:rPr/>
      </w:pPr>
      <w:r w:rsidDel="00000000" w:rsidR="00000000" w:rsidRPr="00000000">
        <w:rPr>
          <w:rtl w:val="0"/>
        </w:rPr>
        <w:t xml:space="preserve">Andrey Tikhonov’s contributions, particularly in </w:t>
      </w:r>
      <w:r w:rsidDel="00000000" w:rsidR="00000000" w:rsidRPr="00000000">
        <w:rPr>
          <w:b w:val="1"/>
          <w:rtl w:val="0"/>
        </w:rPr>
        <w:t xml:space="preserve">regularization techniques</w:t>
      </w:r>
      <w:r w:rsidDel="00000000" w:rsidR="00000000" w:rsidRPr="00000000">
        <w:rPr>
          <w:rtl w:val="0"/>
        </w:rPr>
        <w:t xml:space="preserve"> for ill-posed problems and his work on </w:t>
      </w:r>
      <w:r w:rsidDel="00000000" w:rsidR="00000000" w:rsidRPr="00000000">
        <w:rPr>
          <w:b w:val="1"/>
          <w:rtl w:val="0"/>
        </w:rPr>
        <w:t xml:space="preserve">Vinogradov's Theorem</w:t>
      </w:r>
      <w:r w:rsidDel="00000000" w:rsidR="00000000" w:rsidRPr="00000000">
        <w:rPr>
          <w:rtl w:val="0"/>
        </w:rPr>
        <w:t xml:space="preserve">, provide powerful tools for enhancing the </w:t>
      </w:r>
      <w:r w:rsidDel="00000000" w:rsidR="00000000" w:rsidRPr="00000000">
        <w:rPr>
          <w:b w:val="1"/>
          <w:rtl w:val="0"/>
        </w:rPr>
        <w:t xml:space="preserve">Matrix Compute Paradigm (MCP)</w:t>
      </w:r>
      <w:r w:rsidDel="00000000" w:rsidR="00000000" w:rsidRPr="00000000">
        <w:rPr>
          <w:rtl w:val="0"/>
        </w:rPr>
        <w:t xml:space="preserve">. Tikhonov's regularization methods are foundational for solving problems where small perturbations in input data can lead to large errors in output, which is especially relevant in the context of quantum systems, machine learning, and computational physics. In addition, Tikhonov's work related to </w:t>
      </w:r>
      <w:r w:rsidDel="00000000" w:rsidR="00000000" w:rsidRPr="00000000">
        <w:rPr>
          <w:b w:val="1"/>
          <w:rtl w:val="0"/>
        </w:rPr>
        <w:t xml:space="preserve">Vinogradov’s Theorem</w:t>
      </w:r>
      <w:r w:rsidDel="00000000" w:rsidR="00000000" w:rsidRPr="00000000">
        <w:rPr>
          <w:rtl w:val="0"/>
        </w:rPr>
        <w:t xml:space="preserve"> connects number theory with complex systems modeling, aiding MCP in handling prime-based computations and high-dimensional data structures.</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diya1cwjqpz6" w:id="0"/>
      <w:bookmarkEnd w:id="0"/>
      <w:r w:rsidDel="00000000" w:rsidR="00000000" w:rsidRPr="00000000">
        <w:rPr>
          <w:b w:val="1"/>
          <w:color w:val="000000"/>
          <w:sz w:val="26"/>
          <w:szCs w:val="26"/>
          <w:rtl w:val="0"/>
        </w:rPr>
        <w:t xml:space="preserve">Key Contributions of Andrey Tikhonov Integrated into MCP:</w:t>
      </w:r>
    </w:p>
    <w:p w:rsidR="00000000" w:rsidDel="00000000" w:rsidP="00000000" w:rsidRDefault="00000000" w:rsidRPr="00000000" w14:paraId="00000004">
      <w:pPr>
        <w:numPr>
          <w:ilvl w:val="0"/>
          <w:numId w:val="2"/>
        </w:numPr>
        <w:spacing w:after="0" w:afterAutospacing="0" w:before="240" w:line="331.2" w:lineRule="auto"/>
        <w:ind w:left="720" w:hanging="360"/>
      </w:pPr>
      <w:r w:rsidDel="00000000" w:rsidR="00000000" w:rsidRPr="00000000">
        <w:rPr>
          <w:b w:val="1"/>
          <w:rtl w:val="0"/>
        </w:rPr>
        <w:t xml:space="preserve">Tikhonov Regularization for Ill-Posed Problems</w:t>
      </w:r>
      <w:r w:rsidDel="00000000" w:rsidR="00000000" w:rsidRPr="00000000">
        <w:rPr>
          <w:rtl w:val="0"/>
        </w:rPr>
        <w:t xml:space="preserve">: Tikhonov introduced regularization techniques to stabilize the solution of ill-posed problems, where solutions may not exist, be unique, or be sensitive to small perturbations in data.</w:t>
      </w:r>
    </w:p>
    <w:p w:rsidR="00000000" w:rsidDel="00000000" w:rsidP="00000000" w:rsidRDefault="00000000" w:rsidRPr="00000000" w14:paraId="00000005">
      <w:pPr>
        <w:numPr>
          <w:ilvl w:val="1"/>
          <w:numId w:val="2"/>
        </w:numPr>
        <w:spacing w:after="0" w:afterAutospacing="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can apply </w:t>
      </w:r>
      <w:r w:rsidDel="00000000" w:rsidR="00000000" w:rsidRPr="00000000">
        <w:rPr>
          <w:b w:val="1"/>
          <w:rtl w:val="0"/>
        </w:rPr>
        <w:t xml:space="preserve">Tikhonov regularization</w:t>
      </w:r>
      <w:r w:rsidDel="00000000" w:rsidR="00000000" w:rsidRPr="00000000">
        <w:rPr>
          <w:rtl w:val="0"/>
        </w:rPr>
        <w:t xml:space="preserve"> to improve the robustness and stability of computations in quantum systems, machine learning, and optimization problems. This ensures that even when the system's data is noisy or incomplete, MCP can still generate reliable and stable solutions.</w:t>
      </w:r>
    </w:p>
    <w:p w:rsidR="00000000" w:rsidDel="00000000" w:rsidP="00000000" w:rsidRDefault="00000000" w:rsidRPr="00000000" w14:paraId="00000006">
      <w:pPr>
        <w:numPr>
          <w:ilvl w:val="0"/>
          <w:numId w:val="2"/>
        </w:numPr>
        <w:spacing w:after="0" w:afterAutospacing="0" w:before="0" w:beforeAutospacing="0" w:line="331.2" w:lineRule="auto"/>
        <w:ind w:left="720" w:hanging="360"/>
      </w:pPr>
      <w:r w:rsidDel="00000000" w:rsidR="00000000" w:rsidRPr="00000000">
        <w:rPr>
          <w:b w:val="1"/>
          <w:rtl w:val="0"/>
        </w:rPr>
        <w:t xml:space="preserve">Vinogradov’s Theorem and Prime-Based Modeling</w:t>
      </w:r>
      <w:r w:rsidDel="00000000" w:rsidR="00000000" w:rsidRPr="00000000">
        <w:rPr>
          <w:rtl w:val="0"/>
        </w:rPr>
        <w:t xml:space="preserve">: Tikhonov's work in advancing number theory, particularly through the application of </w:t>
      </w:r>
      <w:r w:rsidDel="00000000" w:rsidR="00000000" w:rsidRPr="00000000">
        <w:rPr>
          <w:b w:val="1"/>
          <w:rtl w:val="0"/>
        </w:rPr>
        <w:t xml:space="preserve">Vinogradov's Theorem</w:t>
      </w:r>
      <w:r w:rsidDel="00000000" w:rsidR="00000000" w:rsidRPr="00000000">
        <w:rPr>
          <w:rtl w:val="0"/>
        </w:rPr>
        <w:t xml:space="preserve">, provides MCP with tools for handling complex prime number structures and their role in high-dimensional systems.</w:t>
      </w:r>
    </w:p>
    <w:p w:rsidR="00000000" w:rsidDel="00000000" w:rsidP="00000000" w:rsidRDefault="00000000" w:rsidRPr="00000000" w14:paraId="00000007">
      <w:pPr>
        <w:numPr>
          <w:ilvl w:val="1"/>
          <w:numId w:val="2"/>
        </w:numPr>
        <w:spacing w:after="0" w:afterAutospacing="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uses Vinogradov’s Theorem to enhance </w:t>
      </w:r>
      <w:r w:rsidDel="00000000" w:rsidR="00000000" w:rsidRPr="00000000">
        <w:rPr>
          <w:b w:val="1"/>
          <w:rtl w:val="0"/>
        </w:rPr>
        <w:t xml:space="preserve">prime-based encoding</w:t>
      </w:r>
      <w:r w:rsidDel="00000000" w:rsidR="00000000" w:rsidRPr="00000000">
        <w:rPr>
          <w:rtl w:val="0"/>
        </w:rPr>
        <w:t xml:space="preserve"> and </w:t>
      </w:r>
      <w:r w:rsidDel="00000000" w:rsidR="00000000" w:rsidRPr="00000000">
        <w:rPr>
          <w:b w:val="1"/>
          <w:rtl w:val="0"/>
        </w:rPr>
        <w:t xml:space="preserve">prime number factorization</w:t>
      </w:r>
      <w:r w:rsidDel="00000000" w:rsidR="00000000" w:rsidRPr="00000000">
        <w:rPr>
          <w:rtl w:val="0"/>
        </w:rPr>
        <w:t xml:space="preserve"> within high-dimensional quantum systems, enabling the simulation and optimization of prime-related interactions. This is critical in cryptographic algorithms, prime-based quantum systems, and factorization problems.</w:t>
      </w:r>
    </w:p>
    <w:p w:rsidR="00000000" w:rsidDel="00000000" w:rsidP="00000000" w:rsidRDefault="00000000" w:rsidRPr="00000000" w14:paraId="00000008">
      <w:pPr>
        <w:numPr>
          <w:ilvl w:val="0"/>
          <w:numId w:val="2"/>
        </w:numPr>
        <w:spacing w:after="0" w:afterAutospacing="0" w:before="0" w:beforeAutospacing="0" w:line="331.2" w:lineRule="auto"/>
        <w:ind w:left="720" w:hanging="360"/>
      </w:pPr>
      <w:r w:rsidDel="00000000" w:rsidR="00000000" w:rsidRPr="00000000">
        <w:rPr>
          <w:b w:val="1"/>
          <w:rtl w:val="0"/>
        </w:rPr>
        <w:t xml:space="preserve">Handling Ill-Posed Quantum Problems</w:t>
      </w:r>
      <w:r w:rsidDel="00000000" w:rsidR="00000000" w:rsidRPr="00000000">
        <w:rPr>
          <w:rtl w:val="0"/>
        </w:rPr>
        <w:t xml:space="preserve">: Tikhonov’s regularization is particularly valuable for solving quantum problems that are highly sensitive to boundary conditions or small data perturbations.</w:t>
      </w:r>
    </w:p>
    <w:p w:rsidR="00000000" w:rsidDel="00000000" w:rsidP="00000000" w:rsidRDefault="00000000" w:rsidRPr="00000000" w14:paraId="00000009">
      <w:pPr>
        <w:numPr>
          <w:ilvl w:val="1"/>
          <w:numId w:val="2"/>
        </w:numPr>
        <w:spacing w:after="0" w:afterAutospacing="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By integrating Tikhonov regularization, MCP can more effectively handle </w:t>
      </w:r>
      <w:r w:rsidDel="00000000" w:rsidR="00000000" w:rsidRPr="00000000">
        <w:rPr>
          <w:b w:val="1"/>
          <w:rtl w:val="0"/>
        </w:rPr>
        <w:t xml:space="preserve">quantum simulations</w:t>
      </w:r>
      <w:r w:rsidDel="00000000" w:rsidR="00000000" w:rsidRPr="00000000">
        <w:rPr>
          <w:rtl w:val="0"/>
        </w:rPr>
        <w:t xml:space="preserve"> involving uncertain data, optimizing wavefunction reconstruction, inverse scattering problems, and the stability of quantum states under noisy measurements.</w:t>
      </w:r>
    </w:p>
    <w:p w:rsidR="00000000" w:rsidDel="00000000" w:rsidP="00000000" w:rsidRDefault="00000000" w:rsidRPr="00000000" w14:paraId="0000000A">
      <w:pPr>
        <w:numPr>
          <w:ilvl w:val="0"/>
          <w:numId w:val="2"/>
        </w:numPr>
        <w:spacing w:after="0" w:afterAutospacing="0" w:before="0" w:beforeAutospacing="0" w:line="331.2" w:lineRule="auto"/>
        <w:ind w:left="720" w:hanging="360"/>
      </w:pPr>
      <w:r w:rsidDel="00000000" w:rsidR="00000000" w:rsidRPr="00000000">
        <w:rPr>
          <w:b w:val="1"/>
          <w:rtl w:val="0"/>
        </w:rPr>
        <w:t xml:space="preserve">Iterative Methods and Convergence Guarantees</w:t>
      </w:r>
      <w:r w:rsidDel="00000000" w:rsidR="00000000" w:rsidRPr="00000000">
        <w:rPr>
          <w:rtl w:val="0"/>
        </w:rPr>
        <w:t xml:space="preserve">: Tikhonov’s approach to solving ill-posed problems includes iterative methods for improving convergence, ensuring that solutions approximate the true answer while avoiding overfitting to noisy data.</w:t>
      </w:r>
    </w:p>
    <w:p w:rsidR="00000000" w:rsidDel="00000000" w:rsidP="00000000" w:rsidRDefault="00000000" w:rsidRPr="00000000" w14:paraId="0000000B">
      <w:pPr>
        <w:numPr>
          <w:ilvl w:val="1"/>
          <w:numId w:val="2"/>
        </w:numPr>
        <w:spacing w:after="24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can apply these iterative regularization techniques to optimize the convergence of algorithms in large-scale simulations, machine learning models, and quantum computations, leading to faster and more reliable outcomes.</w:t>
      </w:r>
    </w:p>
    <w:p w:rsidR="00000000" w:rsidDel="00000000" w:rsidP="00000000" w:rsidRDefault="00000000" w:rsidRPr="00000000" w14:paraId="0000000C">
      <w:pPr>
        <w:pStyle w:val="Heading3"/>
        <w:keepNext w:val="0"/>
        <w:keepLines w:val="0"/>
        <w:spacing w:before="280" w:line="331.2" w:lineRule="auto"/>
        <w:rPr>
          <w:b w:val="1"/>
          <w:color w:val="000000"/>
          <w:sz w:val="26"/>
          <w:szCs w:val="26"/>
        </w:rPr>
      </w:pPr>
      <w:bookmarkStart w:colFirst="0" w:colLast="0" w:name="_gk6tpdor1az9" w:id="1"/>
      <w:bookmarkEnd w:id="1"/>
      <w:r w:rsidDel="00000000" w:rsidR="00000000" w:rsidRPr="00000000">
        <w:rPr>
          <w:b w:val="1"/>
          <w:color w:val="000000"/>
          <w:sz w:val="26"/>
          <w:szCs w:val="26"/>
          <w:rtl w:val="0"/>
        </w:rPr>
        <w:t xml:space="preserve">Applications in MCP:</w:t>
      </w:r>
    </w:p>
    <w:p w:rsidR="00000000" w:rsidDel="00000000" w:rsidP="00000000" w:rsidRDefault="00000000" w:rsidRPr="00000000" w14:paraId="0000000D">
      <w:pPr>
        <w:numPr>
          <w:ilvl w:val="0"/>
          <w:numId w:val="1"/>
        </w:numPr>
        <w:spacing w:after="0" w:afterAutospacing="0" w:before="240" w:line="331.2" w:lineRule="auto"/>
        <w:ind w:left="720" w:hanging="360"/>
      </w:pPr>
      <w:r w:rsidDel="00000000" w:rsidR="00000000" w:rsidRPr="00000000">
        <w:rPr>
          <w:b w:val="1"/>
          <w:rtl w:val="0"/>
        </w:rPr>
        <w:t xml:space="preserve">Quantum Stability and Optimization</w:t>
      </w:r>
      <w:r w:rsidDel="00000000" w:rsidR="00000000" w:rsidRPr="00000000">
        <w:rPr>
          <w:rtl w:val="0"/>
        </w:rPr>
        <w:t xml:space="preserve">: Tikhonov regularization helps MCP stabilize quantum state evolution, ensuring stable outcomes in systems with incomplete or noisy data.</w:t>
      </w:r>
    </w:p>
    <w:p w:rsidR="00000000" w:rsidDel="00000000" w:rsidP="00000000" w:rsidRDefault="00000000" w:rsidRPr="00000000" w14:paraId="0000000E">
      <w:pPr>
        <w:numPr>
          <w:ilvl w:val="0"/>
          <w:numId w:val="1"/>
        </w:numPr>
        <w:spacing w:after="0" w:afterAutospacing="0" w:before="0" w:beforeAutospacing="0" w:line="331.2" w:lineRule="auto"/>
        <w:ind w:left="720" w:hanging="360"/>
      </w:pPr>
      <w:r w:rsidDel="00000000" w:rsidR="00000000" w:rsidRPr="00000000">
        <w:rPr>
          <w:b w:val="1"/>
          <w:rtl w:val="0"/>
        </w:rPr>
        <w:t xml:space="preserve">Prime-Based Quantum Simulations</w:t>
      </w:r>
      <w:r w:rsidDel="00000000" w:rsidR="00000000" w:rsidRPr="00000000">
        <w:rPr>
          <w:rtl w:val="0"/>
        </w:rPr>
        <w:t xml:space="preserve">: Vinogradov's Theorem supports MCP's modeling of quantum systems using prime-based encoding, allowing for more efficient computation and cryptographic algorithms.</w:t>
      </w:r>
    </w:p>
    <w:p w:rsidR="00000000" w:rsidDel="00000000" w:rsidP="00000000" w:rsidRDefault="00000000" w:rsidRPr="00000000" w14:paraId="0000000F">
      <w:pPr>
        <w:numPr>
          <w:ilvl w:val="0"/>
          <w:numId w:val="1"/>
        </w:numPr>
        <w:spacing w:after="240" w:before="0" w:beforeAutospacing="0" w:line="331.2" w:lineRule="auto"/>
        <w:ind w:left="720" w:hanging="360"/>
      </w:pPr>
      <w:r w:rsidDel="00000000" w:rsidR="00000000" w:rsidRPr="00000000">
        <w:rPr>
          <w:b w:val="1"/>
          <w:rtl w:val="0"/>
        </w:rPr>
        <w:t xml:space="preserve">Data-Driven Simulations</w:t>
      </w:r>
      <w:r w:rsidDel="00000000" w:rsidR="00000000" w:rsidRPr="00000000">
        <w:rPr>
          <w:rtl w:val="0"/>
        </w:rPr>
        <w:t xml:space="preserve">: MCP can use Tikhonov regularization to handle inverse problems, where the goal is to reconstruct physical or quantum states from indirect or noisy measurements.</w:t>
      </w:r>
    </w:p>
    <w:p w:rsidR="00000000" w:rsidDel="00000000" w:rsidP="00000000" w:rsidRDefault="00000000" w:rsidRPr="00000000" w14:paraId="00000010">
      <w:pPr>
        <w:pStyle w:val="Heading3"/>
        <w:keepNext w:val="0"/>
        <w:keepLines w:val="0"/>
        <w:spacing w:before="280" w:line="331.2" w:lineRule="auto"/>
        <w:rPr>
          <w:b w:val="1"/>
          <w:color w:val="000000"/>
          <w:sz w:val="26"/>
          <w:szCs w:val="26"/>
        </w:rPr>
      </w:pPr>
      <w:bookmarkStart w:colFirst="0" w:colLast="0" w:name="_u31wrk4j2n0d" w:id="2"/>
      <w:bookmarkEnd w:id="2"/>
      <w:r w:rsidDel="00000000" w:rsidR="00000000" w:rsidRPr="00000000">
        <w:rPr>
          <w:b w:val="1"/>
          <w:color w:val="000000"/>
          <w:sz w:val="26"/>
          <w:szCs w:val="26"/>
          <w:rtl w:val="0"/>
        </w:rPr>
        <w:t xml:space="preserve">Conclusion:</w:t>
      </w:r>
    </w:p>
    <w:p w:rsidR="00000000" w:rsidDel="00000000" w:rsidP="00000000" w:rsidRDefault="00000000" w:rsidRPr="00000000" w14:paraId="00000011">
      <w:pPr>
        <w:spacing w:after="240" w:before="240" w:line="331.2" w:lineRule="auto"/>
        <w:rPr/>
      </w:pPr>
      <w:r w:rsidDel="00000000" w:rsidR="00000000" w:rsidRPr="00000000">
        <w:rPr>
          <w:rtl w:val="0"/>
        </w:rPr>
        <w:t xml:space="preserve">Integrating </w:t>
      </w:r>
      <w:r w:rsidDel="00000000" w:rsidR="00000000" w:rsidRPr="00000000">
        <w:rPr>
          <w:b w:val="1"/>
          <w:rtl w:val="0"/>
        </w:rPr>
        <w:t xml:space="preserve">Andrey Tikhonov’s contributions</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significantly enhances MCP’s ability to handle ill-posed problems, optimize quantum state simulations, and manage prime-based computations in high-dimensional systems. Tikhonov regularization ensures stable and reliable solutions in the face of noisy or incomplete data, while Vinogradov’s Theorem strengthens MCP’s capacity for prime-based encoding and factorization, especially in quantum cryptography and large-scale numerical simulations. This integration expands MCP's capabilities in both computational mathematics and quantum theory, providing robust tools for solving complex problems across multiple fields.</w:t>
      </w:r>
    </w:p>
    <w:p w:rsidR="00000000" w:rsidDel="00000000" w:rsidP="00000000" w:rsidRDefault="00000000" w:rsidRPr="00000000" w14:paraId="00000012">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331.2" w:lineRule="auto"/>
        <w:rPr>
          <w:b w:val="1"/>
          <w:color w:val="000000"/>
          <w:sz w:val="26"/>
          <w:szCs w:val="26"/>
        </w:rPr>
      </w:pPr>
      <w:bookmarkStart w:colFirst="0" w:colLast="0" w:name="_o3abg3x20fnh" w:id="3"/>
      <w:bookmarkEnd w:id="3"/>
      <w:r w:rsidDel="00000000" w:rsidR="00000000" w:rsidRPr="00000000">
        <w:rPr>
          <w:b w:val="1"/>
          <w:color w:val="000000"/>
          <w:sz w:val="26"/>
          <w:szCs w:val="26"/>
          <w:rtl w:val="0"/>
        </w:rPr>
        <w:t xml:space="preserve">Comprehensive Mathematical Overview: Integrating Ivan Vinogradov’s Contributions into the Matrix Compute Paradigm (MCP)</w:t>
      </w:r>
    </w:p>
    <w:p w:rsidR="00000000" w:rsidDel="00000000" w:rsidP="00000000" w:rsidRDefault="00000000" w:rsidRPr="00000000" w14:paraId="00000014">
      <w:pPr>
        <w:spacing w:after="240" w:before="240" w:line="331.2" w:lineRule="auto"/>
        <w:rPr/>
      </w:pPr>
      <w:r w:rsidDel="00000000" w:rsidR="00000000" w:rsidRPr="00000000">
        <w:rPr>
          <w:b w:val="1"/>
          <w:rtl w:val="0"/>
        </w:rPr>
        <w:t xml:space="preserve">Ivan Vinogradov’s contributions</w:t>
      </w:r>
      <w:r w:rsidDel="00000000" w:rsidR="00000000" w:rsidRPr="00000000">
        <w:rPr>
          <w:rtl w:val="0"/>
        </w:rPr>
        <w:t xml:space="preserve">, particularly his work on </w:t>
      </w:r>
      <w:r w:rsidDel="00000000" w:rsidR="00000000" w:rsidRPr="00000000">
        <w:rPr>
          <w:b w:val="1"/>
          <w:rtl w:val="0"/>
        </w:rPr>
        <w:t xml:space="preserve">Vinogradov’s Theorem</w:t>
      </w:r>
      <w:r w:rsidDel="00000000" w:rsidR="00000000" w:rsidRPr="00000000">
        <w:rPr>
          <w:rtl w:val="0"/>
        </w:rPr>
        <w:t xml:space="preserve"> and advancements in analytic number theory, play a pivotal role in enhancing the </w:t>
      </w:r>
      <w:r w:rsidDel="00000000" w:rsidR="00000000" w:rsidRPr="00000000">
        <w:rPr>
          <w:b w:val="1"/>
          <w:rtl w:val="0"/>
        </w:rPr>
        <w:t xml:space="preserve">Matrix Compute Paradigm (MCP)</w:t>
      </w:r>
      <w:r w:rsidDel="00000000" w:rsidR="00000000" w:rsidRPr="00000000">
        <w:rPr>
          <w:rtl w:val="0"/>
        </w:rPr>
        <w:t xml:space="preserve">. Vinogradov’s results, particularly in understanding the distribution of prime numbers, have profound applications in </w:t>
      </w:r>
      <w:r w:rsidDel="00000000" w:rsidR="00000000" w:rsidRPr="00000000">
        <w:rPr>
          <w:b w:val="1"/>
          <w:rtl w:val="0"/>
        </w:rPr>
        <w:t xml:space="preserve">prime-based encoding</w:t>
      </w:r>
      <w:r w:rsidDel="00000000" w:rsidR="00000000" w:rsidRPr="00000000">
        <w:rPr>
          <w:rtl w:val="0"/>
        </w:rPr>
        <w:t xml:space="preserve">, </w:t>
      </w:r>
      <w:r w:rsidDel="00000000" w:rsidR="00000000" w:rsidRPr="00000000">
        <w:rPr>
          <w:b w:val="1"/>
          <w:rtl w:val="0"/>
        </w:rPr>
        <w:t xml:space="preserve">cryptography</w:t>
      </w:r>
      <w:r w:rsidDel="00000000" w:rsidR="00000000" w:rsidRPr="00000000">
        <w:rPr>
          <w:rtl w:val="0"/>
        </w:rPr>
        <w:t xml:space="preserve">, and </w:t>
      </w:r>
      <w:r w:rsidDel="00000000" w:rsidR="00000000" w:rsidRPr="00000000">
        <w:rPr>
          <w:b w:val="1"/>
          <w:rtl w:val="0"/>
        </w:rPr>
        <w:t xml:space="preserve">quantum simulations</w:t>
      </w:r>
      <w:r w:rsidDel="00000000" w:rsidR="00000000" w:rsidRPr="00000000">
        <w:rPr>
          <w:rtl w:val="0"/>
        </w:rPr>
        <w:t xml:space="preserve">. By integrating his contributions, MCP strengthens its capacity for modeling high-dimensional quantum systems, factorizing large numbers, and solving complex computational problems tied to number theory.</w:t>
      </w:r>
    </w:p>
    <w:p w:rsidR="00000000" w:rsidDel="00000000" w:rsidP="00000000" w:rsidRDefault="00000000" w:rsidRPr="00000000" w14:paraId="00000015">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331.2" w:lineRule="auto"/>
        <w:rPr>
          <w:b w:val="1"/>
          <w:color w:val="000000"/>
          <w:sz w:val="26"/>
          <w:szCs w:val="26"/>
        </w:rPr>
      </w:pPr>
      <w:bookmarkStart w:colFirst="0" w:colLast="0" w:name="_7z5kpr3iad26" w:id="4"/>
      <w:bookmarkEnd w:id="4"/>
      <w:r w:rsidDel="00000000" w:rsidR="00000000" w:rsidRPr="00000000">
        <w:rPr>
          <w:b w:val="1"/>
          <w:color w:val="000000"/>
          <w:sz w:val="26"/>
          <w:szCs w:val="26"/>
          <w:rtl w:val="0"/>
        </w:rPr>
        <w:t xml:space="preserve">1. Overview of Vinogradov’s Theorem</w:t>
      </w:r>
    </w:p>
    <w:p w:rsidR="00000000" w:rsidDel="00000000" w:rsidP="00000000" w:rsidRDefault="00000000" w:rsidRPr="00000000" w14:paraId="00000017">
      <w:pPr>
        <w:spacing w:after="240" w:before="240" w:line="331.2" w:lineRule="auto"/>
        <w:rPr/>
      </w:pPr>
      <w:r w:rsidDel="00000000" w:rsidR="00000000" w:rsidRPr="00000000">
        <w:rPr>
          <w:b w:val="1"/>
          <w:rtl w:val="0"/>
        </w:rPr>
        <w:t xml:space="preserve">Vinogradov’s Theorem</w:t>
      </w:r>
      <w:r w:rsidDel="00000000" w:rsidR="00000000" w:rsidRPr="00000000">
        <w:rPr>
          <w:rtl w:val="0"/>
        </w:rPr>
        <w:t xml:space="preserve"> is a central result in additive number theory, particularly dealing with the representation of large odd integers as the sum of three primes. The theorem asserts that every sufficiently large odd integer NNN can be expressed as:</w:t>
      </w:r>
    </w:p>
    <w:p w:rsidR="00000000" w:rsidDel="00000000" w:rsidP="00000000" w:rsidRDefault="00000000" w:rsidRPr="00000000" w14:paraId="00000018">
      <w:pPr>
        <w:spacing w:after="240" w:before="240" w:line="331.2" w:lineRule="auto"/>
        <w:rPr/>
      </w:pPr>
      <w:r w:rsidDel="00000000" w:rsidR="00000000" w:rsidRPr="00000000">
        <w:rPr>
          <w:rtl w:val="0"/>
        </w:rPr>
        <w:t xml:space="preserve">N=p1+p2+p3,N = p_1 + p_2 + p_3,N=p1​+p2​+p3​,</w:t>
      </w:r>
    </w:p>
    <w:p w:rsidR="00000000" w:rsidDel="00000000" w:rsidP="00000000" w:rsidRDefault="00000000" w:rsidRPr="00000000" w14:paraId="00000019">
      <w:pPr>
        <w:spacing w:after="240" w:before="240" w:line="331.2" w:lineRule="auto"/>
        <w:rPr/>
      </w:pPr>
      <w:r w:rsidDel="00000000" w:rsidR="00000000" w:rsidRPr="00000000">
        <w:rPr>
          <w:rtl w:val="0"/>
        </w:rPr>
        <w:t xml:space="preserve">where p1,p2,p3p_1, p_2, p_3p1​,p2​,p3​ are prime numbers. This theorem is a critical extension of the </w:t>
      </w:r>
      <w:r w:rsidDel="00000000" w:rsidR="00000000" w:rsidRPr="00000000">
        <w:rPr>
          <w:b w:val="1"/>
          <w:rtl w:val="0"/>
        </w:rPr>
        <w:t xml:space="preserve">Goldbach conjecture</w:t>
      </w:r>
      <w:r w:rsidDel="00000000" w:rsidR="00000000" w:rsidRPr="00000000">
        <w:rPr>
          <w:rtl w:val="0"/>
        </w:rPr>
        <w:t xml:space="preserve"> for odd numbers and relies on Vinogradov’s method, which involves estimates on exponential sums over primes.</w:t>
      </w:r>
    </w:p>
    <w:p w:rsidR="00000000" w:rsidDel="00000000" w:rsidP="00000000" w:rsidRDefault="00000000" w:rsidRPr="00000000" w14:paraId="0000001A">
      <w:pPr>
        <w:pStyle w:val="Heading4"/>
        <w:keepNext w:val="0"/>
        <w:keepLines w:val="0"/>
        <w:spacing w:after="40" w:before="240" w:line="331.2" w:lineRule="auto"/>
        <w:rPr>
          <w:b w:val="1"/>
          <w:color w:val="000000"/>
          <w:sz w:val="22"/>
          <w:szCs w:val="22"/>
        </w:rPr>
      </w:pPr>
      <w:bookmarkStart w:colFirst="0" w:colLast="0" w:name="_kt8l356a7lor" w:id="5"/>
      <w:bookmarkEnd w:id="5"/>
      <w:r w:rsidDel="00000000" w:rsidR="00000000" w:rsidRPr="00000000">
        <w:rPr>
          <w:b w:val="1"/>
          <w:color w:val="000000"/>
          <w:sz w:val="22"/>
          <w:szCs w:val="22"/>
          <w:rtl w:val="0"/>
        </w:rPr>
        <w:t xml:space="preserve">Vinogradov's Exponential Sum Estimate:</w:t>
      </w:r>
    </w:p>
    <w:p w:rsidR="00000000" w:rsidDel="00000000" w:rsidP="00000000" w:rsidRDefault="00000000" w:rsidRPr="00000000" w14:paraId="0000001B">
      <w:pPr>
        <w:spacing w:after="240" w:before="240" w:line="331.2" w:lineRule="auto"/>
        <w:rPr/>
      </w:pPr>
      <w:r w:rsidDel="00000000" w:rsidR="00000000" w:rsidRPr="00000000">
        <w:rPr>
          <w:rtl w:val="0"/>
        </w:rPr>
        <w:t xml:space="preserve">A key tool in proving this result is Vinogradov’s method for bounding </w:t>
      </w:r>
      <w:r w:rsidDel="00000000" w:rsidR="00000000" w:rsidRPr="00000000">
        <w:rPr>
          <w:b w:val="1"/>
          <w:rtl w:val="0"/>
        </w:rPr>
        <w:t xml:space="preserve">exponential sums</w:t>
      </w:r>
      <w:r w:rsidDel="00000000" w:rsidR="00000000" w:rsidRPr="00000000">
        <w:rPr>
          <w:rtl w:val="0"/>
        </w:rPr>
        <w:t xml:space="preserve"> of the form:</w:t>
      </w:r>
    </w:p>
    <w:p w:rsidR="00000000" w:rsidDel="00000000" w:rsidP="00000000" w:rsidRDefault="00000000" w:rsidRPr="00000000" w14:paraId="0000001C">
      <w:pPr>
        <w:spacing w:after="240" w:before="240" w:line="331.2" w:lineRule="auto"/>
        <w:rPr/>
      </w:pPr>
      <w:r w:rsidDel="00000000" w:rsidR="00000000" w:rsidRPr="00000000">
        <w:rPr>
          <w:rFonts w:ascii="Arial Unicode MS" w:cs="Arial Unicode MS" w:eastAsia="Arial Unicode MS" w:hAnsi="Arial Unicode MS"/>
          <w:rtl w:val="0"/>
        </w:rPr>
        <w:t xml:space="preserve">S(α)=∑p≤Ne2πiαp,S(\alpha) = \sum_{p \leq N} e^{2\pi i \alpha p},S(α)=p≤N∑​e2πiαp,</w:t>
      </w:r>
    </w:p>
    <w:p w:rsidR="00000000" w:rsidDel="00000000" w:rsidP="00000000" w:rsidRDefault="00000000" w:rsidRPr="00000000" w14:paraId="0000001D">
      <w:pPr>
        <w:spacing w:after="240" w:before="240" w:line="331.2" w:lineRule="auto"/>
        <w:rPr/>
      </w:pPr>
      <w:r w:rsidDel="00000000" w:rsidR="00000000" w:rsidRPr="00000000">
        <w:rPr>
          <w:rtl w:val="0"/>
        </w:rPr>
        <w:t xml:space="preserve">where ppp runs over primes, and α\alphaα is a real number. Vinogradov developed bounds for these sums, which allowed him to control how primes are distributed in arithmetic progressions.</w:t>
      </w:r>
    </w:p>
    <w:p w:rsidR="00000000" w:rsidDel="00000000" w:rsidP="00000000" w:rsidRDefault="00000000" w:rsidRPr="00000000" w14:paraId="0000001E">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331.2" w:lineRule="auto"/>
        <w:rPr>
          <w:b w:val="1"/>
          <w:color w:val="000000"/>
          <w:sz w:val="26"/>
          <w:szCs w:val="26"/>
        </w:rPr>
      </w:pPr>
      <w:bookmarkStart w:colFirst="0" w:colLast="0" w:name="_56ek1586myvi" w:id="6"/>
      <w:bookmarkEnd w:id="6"/>
      <w:r w:rsidDel="00000000" w:rsidR="00000000" w:rsidRPr="00000000">
        <w:rPr>
          <w:b w:val="1"/>
          <w:color w:val="000000"/>
          <w:sz w:val="26"/>
          <w:szCs w:val="26"/>
          <w:rtl w:val="0"/>
        </w:rPr>
        <w:t xml:space="preserve">2. Application of Vinogradov’s Theorem in MCP</w:t>
      </w:r>
    </w:p>
    <w:p w:rsidR="00000000" w:rsidDel="00000000" w:rsidP="00000000" w:rsidRDefault="00000000" w:rsidRPr="00000000" w14:paraId="00000020">
      <w:pPr>
        <w:spacing w:after="240" w:before="240" w:line="331.2" w:lineRule="auto"/>
        <w:rPr/>
      </w:pPr>
      <w:r w:rsidDel="00000000" w:rsidR="00000000" w:rsidRPr="00000000">
        <w:rPr>
          <w:rtl w:val="0"/>
        </w:rPr>
        <w:t xml:space="preserve">The integration of </w:t>
      </w:r>
      <w:r w:rsidDel="00000000" w:rsidR="00000000" w:rsidRPr="00000000">
        <w:rPr>
          <w:b w:val="1"/>
          <w:rtl w:val="0"/>
        </w:rPr>
        <w:t xml:space="preserve">Vinogradov’s Theorem</w:t>
      </w:r>
      <w:r w:rsidDel="00000000" w:rsidR="00000000" w:rsidRPr="00000000">
        <w:rPr>
          <w:rtl w:val="0"/>
        </w:rPr>
        <w:t xml:space="preserve"> into the Matrix Compute Paradigm (MCP) provides several important benefits, particularly in </w:t>
      </w:r>
      <w:r w:rsidDel="00000000" w:rsidR="00000000" w:rsidRPr="00000000">
        <w:rPr>
          <w:b w:val="1"/>
          <w:rtl w:val="0"/>
        </w:rPr>
        <w:t xml:space="preserve">prime-based encoding</w:t>
      </w:r>
      <w:r w:rsidDel="00000000" w:rsidR="00000000" w:rsidRPr="00000000">
        <w:rPr>
          <w:rtl w:val="0"/>
        </w:rPr>
        <w:t xml:space="preserve"> and </w:t>
      </w:r>
      <w:r w:rsidDel="00000000" w:rsidR="00000000" w:rsidRPr="00000000">
        <w:rPr>
          <w:b w:val="1"/>
          <w:rtl w:val="0"/>
        </w:rPr>
        <w:t xml:space="preserve">factorization techniques</w:t>
      </w:r>
      <w:r w:rsidDel="00000000" w:rsidR="00000000" w:rsidRPr="00000000">
        <w:rPr>
          <w:rtl w:val="0"/>
        </w:rPr>
        <w:t xml:space="preserve">. These capabilities are critical for handling large-scale simulations, cryptographic applications, and quantum systems that rely on the properties of primes.</w:t>
      </w:r>
    </w:p>
    <w:p w:rsidR="00000000" w:rsidDel="00000000" w:rsidP="00000000" w:rsidRDefault="00000000" w:rsidRPr="00000000" w14:paraId="00000021">
      <w:pPr>
        <w:pStyle w:val="Heading4"/>
        <w:keepNext w:val="0"/>
        <w:keepLines w:val="0"/>
        <w:spacing w:after="40" w:before="240" w:line="331.2" w:lineRule="auto"/>
        <w:rPr>
          <w:b w:val="1"/>
          <w:color w:val="000000"/>
          <w:sz w:val="22"/>
          <w:szCs w:val="22"/>
        </w:rPr>
      </w:pPr>
      <w:bookmarkStart w:colFirst="0" w:colLast="0" w:name="_lbi3g1ndak3v" w:id="7"/>
      <w:bookmarkEnd w:id="7"/>
      <w:r w:rsidDel="00000000" w:rsidR="00000000" w:rsidRPr="00000000">
        <w:rPr>
          <w:b w:val="1"/>
          <w:color w:val="000000"/>
          <w:sz w:val="22"/>
          <w:szCs w:val="22"/>
          <w:rtl w:val="0"/>
        </w:rPr>
        <w:t xml:space="preserve">(a) Prime-Based Encoding and Quantum Systems:</w:t>
      </w:r>
    </w:p>
    <w:p w:rsidR="00000000" w:rsidDel="00000000" w:rsidP="00000000" w:rsidRDefault="00000000" w:rsidRPr="00000000" w14:paraId="00000022">
      <w:pPr>
        <w:spacing w:after="240" w:before="240" w:line="331.2" w:lineRule="auto"/>
        <w:rPr/>
      </w:pPr>
      <w:r w:rsidDel="00000000" w:rsidR="00000000" w:rsidRPr="00000000">
        <w:rPr>
          <w:rtl w:val="0"/>
        </w:rPr>
        <w:t xml:space="preserve">In MCP, </w:t>
      </w:r>
      <w:r w:rsidDel="00000000" w:rsidR="00000000" w:rsidRPr="00000000">
        <w:rPr>
          <w:b w:val="1"/>
          <w:rtl w:val="0"/>
        </w:rPr>
        <w:t xml:space="preserve">prime numbers</w:t>
      </w:r>
      <w:r w:rsidDel="00000000" w:rsidR="00000000" w:rsidRPr="00000000">
        <w:rPr>
          <w:rtl w:val="0"/>
        </w:rPr>
        <w:t xml:space="preserve"> serve as a fundamental building block for encoding quantum states and operators. By leveraging Vinogradov’s results, MCP can:</w:t>
      </w:r>
    </w:p>
    <w:p w:rsidR="00000000" w:rsidDel="00000000" w:rsidP="00000000" w:rsidRDefault="00000000" w:rsidRPr="00000000" w14:paraId="00000023">
      <w:pPr>
        <w:numPr>
          <w:ilvl w:val="0"/>
          <w:numId w:val="7"/>
        </w:numPr>
        <w:spacing w:after="0" w:afterAutospacing="0" w:before="240" w:line="331.2" w:lineRule="auto"/>
        <w:ind w:left="720" w:hanging="360"/>
      </w:pPr>
      <w:r w:rsidDel="00000000" w:rsidR="00000000" w:rsidRPr="00000000">
        <w:rPr>
          <w:b w:val="1"/>
          <w:rtl w:val="0"/>
        </w:rPr>
        <w:t xml:space="preserve">Optimize prime number factorization</w:t>
      </w:r>
      <w:r w:rsidDel="00000000" w:rsidR="00000000" w:rsidRPr="00000000">
        <w:rPr>
          <w:rtl w:val="0"/>
        </w:rPr>
        <w:t xml:space="preserve">: Vinogradov’s theorem ensures that large integers can be efficiently represented as sums of primes, which enhances MCP’s ability to factorize large numbers. This is particularly important in quantum algorithms, such as those related to </w:t>
      </w:r>
      <w:r w:rsidDel="00000000" w:rsidR="00000000" w:rsidRPr="00000000">
        <w:rPr>
          <w:b w:val="1"/>
          <w:rtl w:val="0"/>
        </w:rPr>
        <w:t xml:space="preserve">Shor’s algorithm</w:t>
      </w:r>
      <w:r w:rsidDel="00000000" w:rsidR="00000000" w:rsidRPr="00000000">
        <w:rPr>
          <w:rtl w:val="0"/>
        </w:rPr>
        <w:t xml:space="preserve"> for integer factorization, where prime-based encoding improves the efficiency of factorization processes.</w:t>
      </w:r>
    </w:p>
    <w:p w:rsidR="00000000" w:rsidDel="00000000" w:rsidP="00000000" w:rsidRDefault="00000000" w:rsidRPr="00000000" w14:paraId="00000024">
      <w:pPr>
        <w:numPr>
          <w:ilvl w:val="0"/>
          <w:numId w:val="7"/>
        </w:numPr>
        <w:spacing w:after="240" w:before="0" w:beforeAutospacing="0" w:line="331.2" w:lineRule="auto"/>
        <w:ind w:left="720" w:hanging="360"/>
      </w:pPr>
      <w:r w:rsidDel="00000000" w:rsidR="00000000" w:rsidRPr="00000000">
        <w:rPr>
          <w:b w:val="1"/>
          <w:rtl w:val="0"/>
        </w:rPr>
        <w:t xml:space="preserve">Represent quantum states</w:t>
      </w:r>
      <w:r w:rsidDel="00000000" w:rsidR="00000000" w:rsidRPr="00000000">
        <w:rPr>
          <w:rtl w:val="0"/>
        </w:rPr>
        <w:t xml:space="preserve">: Large quantum systems often involve encoding complex information into states associated with prime numbers. Vinogradov’s theorem allows MCP to simplify this encoding by representing large system variables as sums of primes, making the quantum state space more manageable and better suited for computational techniques.</w:t>
      </w:r>
    </w:p>
    <w:p w:rsidR="00000000" w:rsidDel="00000000" w:rsidP="00000000" w:rsidRDefault="00000000" w:rsidRPr="00000000" w14:paraId="00000025">
      <w:pPr>
        <w:pStyle w:val="Heading4"/>
        <w:keepNext w:val="0"/>
        <w:keepLines w:val="0"/>
        <w:spacing w:after="40" w:before="240" w:line="331.2" w:lineRule="auto"/>
        <w:rPr>
          <w:b w:val="1"/>
          <w:color w:val="000000"/>
          <w:sz w:val="22"/>
          <w:szCs w:val="22"/>
        </w:rPr>
      </w:pPr>
      <w:bookmarkStart w:colFirst="0" w:colLast="0" w:name="_5ptq99imkbnu" w:id="8"/>
      <w:bookmarkEnd w:id="8"/>
      <w:r w:rsidDel="00000000" w:rsidR="00000000" w:rsidRPr="00000000">
        <w:rPr>
          <w:b w:val="1"/>
          <w:color w:val="000000"/>
          <w:sz w:val="22"/>
          <w:szCs w:val="22"/>
          <w:rtl w:val="0"/>
        </w:rPr>
        <w:t xml:space="preserve">(b) Quantum Cryptography and Secure Communications:</w:t>
      </w:r>
    </w:p>
    <w:p w:rsidR="00000000" w:rsidDel="00000000" w:rsidP="00000000" w:rsidRDefault="00000000" w:rsidRPr="00000000" w14:paraId="00000026">
      <w:pPr>
        <w:spacing w:after="240" w:before="240" w:line="331.2" w:lineRule="auto"/>
        <w:rPr/>
      </w:pPr>
      <w:r w:rsidDel="00000000" w:rsidR="00000000" w:rsidRPr="00000000">
        <w:rPr>
          <w:rtl w:val="0"/>
        </w:rPr>
        <w:t xml:space="preserve">One of the most significant applications of prime numbers in MCP is in the realm of </w:t>
      </w:r>
      <w:r w:rsidDel="00000000" w:rsidR="00000000" w:rsidRPr="00000000">
        <w:rPr>
          <w:b w:val="1"/>
          <w:rtl w:val="0"/>
        </w:rPr>
        <w:t xml:space="preserve">quantum cryptography</w:t>
      </w:r>
      <w:r w:rsidDel="00000000" w:rsidR="00000000" w:rsidRPr="00000000">
        <w:rPr>
          <w:rtl w:val="0"/>
        </w:rPr>
        <w:t xml:space="preserve">. Vinogradov’s theorem, combined with results from analytic number theory, enhances MCP’s ability to:</w:t>
      </w:r>
    </w:p>
    <w:p w:rsidR="00000000" w:rsidDel="00000000" w:rsidP="00000000" w:rsidRDefault="00000000" w:rsidRPr="00000000" w14:paraId="00000027">
      <w:pPr>
        <w:numPr>
          <w:ilvl w:val="0"/>
          <w:numId w:val="5"/>
        </w:numPr>
        <w:spacing w:after="0" w:afterAutospacing="0" w:before="240" w:line="331.2" w:lineRule="auto"/>
        <w:ind w:left="720" w:hanging="360"/>
      </w:pPr>
      <w:r w:rsidDel="00000000" w:rsidR="00000000" w:rsidRPr="00000000">
        <w:rPr>
          <w:b w:val="1"/>
          <w:rtl w:val="0"/>
        </w:rPr>
        <w:t xml:space="preserve">Develop secure cryptographic algorithms</w:t>
      </w:r>
      <w:r w:rsidDel="00000000" w:rsidR="00000000" w:rsidRPr="00000000">
        <w:rPr>
          <w:rtl w:val="0"/>
        </w:rPr>
        <w:t xml:space="preserve">: Many modern cryptographic systems rely on the difficulty of factorizing large numbers into their prime components. Vinogradov’s techniques for controlling the distribution of primes in additive sequences give MCP robust tools for </w:t>
      </w:r>
      <w:r w:rsidDel="00000000" w:rsidR="00000000" w:rsidRPr="00000000">
        <w:rPr>
          <w:b w:val="1"/>
          <w:rtl w:val="0"/>
        </w:rPr>
        <w:t xml:space="preserve">key generation</w:t>
      </w:r>
      <w:r w:rsidDel="00000000" w:rsidR="00000000" w:rsidRPr="00000000">
        <w:rPr>
          <w:rtl w:val="0"/>
        </w:rPr>
        <w:t xml:space="preserve">, </w:t>
      </w:r>
      <w:r w:rsidDel="00000000" w:rsidR="00000000" w:rsidRPr="00000000">
        <w:rPr>
          <w:b w:val="1"/>
          <w:rtl w:val="0"/>
        </w:rPr>
        <w:t xml:space="preserve">encryption</w:t>
      </w:r>
      <w:r w:rsidDel="00000000" w:rsidR="00000000" w:rsidRPr="00000000">
        <w:rPr>
          <w:rtl w:val="0"/>
        </w:rPr>
        <w:t xml:space="preserve">, and </w:t>
      </w:r>
      <w:r w:rsidDel="00000000" w:rsidR="00000000" w:rsidRPr="00000000">
        <w:rPr>
          <w:b w:val="1"/>
          <w:rtl w:val="0"/>
        </w:rPr>
        <w:t xml:space="preserve">secure communications</w:t>
      </w:r>
      <w:r w:rsidDel="00000000" w:rsidR="00000000" w:rsidRPr="00000000">
        <w:rPr>
          <w:rtl w:val="0"/>
        </w:rPr>
        <w:t xml:space="preserve"> in quantum cryptography.</w:t>
      </w:r>
    </w:p>
    <w:p w:rsidR="00000000" w:rsidDel="00000000" w:rsidP="00000000" w:rsidRDefault="00000000" w:rsidRPr="00000000" w14:paraId="00000028">
      <w:pPr>
        <w:numPr>
          <w:ilvl w:val="0"/>
          <w:numId w:val="5"/>
        </w:numPr>
        <w:spacing w:after="240" w:before="0" w:beforeAutospacing="0" w:line="331.2" w:lineRule="auto"/>
        <w:ind w:left="720" w:hanging="360"/>
      </w:pPr>
      <w:r w:rsidDel="00000000" w:rsidR="00000000" w:rsidRPr="00000000">
        <w:rPr>
          <w:b w:val="1"/>
          <w:rtl w:val="0"/>
        </w:rPr>
        <w:t xml:space="preserve">Simulate quantum prime-based systems</w:t>
      </w:r>
      <w:r w:rsidDel="00000000" w:rsidR="00000000" w:rsidRPr="00000000">
        <w:rPr>
          <w:rtl w:val="0"/>
        </w:rPr>
        <w:t xml:space="preserve">: MCP can simulate cryptographic systems that encode information using sums of primes. This allows MCP to develop efficient, prime-based encryption schemes, leveraging the difficulty of reversing these prime sums to ensure data security.</w:t>
      </w:r>
    </w:p>
    <w:p w:rsidR="00000000" w:rsidDel="00000000" w:rsidP="00000000" w:rsidRDefault="00000000" w:rsidRPr="00000000" w14:paraId="00000029">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331.2" w:lineRule="auto"/>
        <w:rPr>
          <w:b w:val="1"/>
          <w:color w:val="000000"/>
          <w:sz w:val="26"/>
          <w:szCs w:val="26"/>
        </w:rPr>
      </w:pPr>
      <w:bookmarkStart w:colFirst="0" w:colLast="0" w:name="_5stoid4palfy" w:id="9"/>
      <w:bookmarkEnd w:id="9"/>
      <w:r w:rsidDel="00000000" w:rsidR="00000000" w:rsidRPr="00000000">
        <w:rPr>
          <w:b w:val="1"/>
          <w:color w:val="000000"/>
          <w:sz w:val="26"/>
          <w:szCs w:val="26"/>
          <w:rtl w:val="0"/>
        </w:rPr>
        <w:t xml:space="preserve">3. Prime Number Distribution and Analytic Methods in MCP</w:t>
      </w:r>
    </w:p>
    <w:p w:rsidR="00000000" w:rsidDel="00000000" w:rsidP="00000000" w:rsidRDefault="00000000" w:rsidRPr="00000000" w14:paraId="0000002B">
      <w:pPr>
        <w:spacing w:after="240" w:before="240" w:line="331.2" w:lineRule="auto"/>
        <w:rPr/>
      </w:pPr>
      <w:r w:rsidDel="00000000" w:rsidR="00000000" w:rsidRPr="00000000">
        <w:rPr>
          <w:b w:val="1"/>
          <w:rtl w:val="0"/>
        </w:rPr>
        <w:t xml:space="preserve">Vinogradov’s contributions</w:t>
      </w:r>
      <w:r w:rsidDel="00000000" w:rsidR="00000000" w:rsidRPr="00000000">
        <w:rPr>
          <w:rtl w:val="0"/>
        </w:rPr>
        <w:t xml:space="preserve"> to the distribution of prime numbers play a central role in MCP’s </w:t>
      </w:r>
      <w:r w:rsidDel="00000000" w:rsidR="00000000" w:rsidRPr="00000000">
        <w:rPr>
          <w:b w:val="1"/>
          <w:rtl w:val="0"/>
        </w:rPr>
        <w:t xml:space="preserve">prime-based algorithms</w:t>
      </w:r>
      <w:r w:rsidDel="00000000" w:rsidR="00000000" w:rsidRPr="00000000">
        <w:rPr>
          <w:rtl w:val="0"/>
        </w:rPr>
        <w:t xml:space="preserve"> and simulations. His work on </w:t>
      </w:r>
      <w:r w:rsidDel="00000000" w:rsidR="00000000" w:rsidRPr="00000000">
        <w:rPr>
          <w:b w:val="1"/>
          <w:rtl w:val="0"/>
        </w:rPr>
        <w:t xml:space="preserve">exponential sums</w:t>
      </w:r>
      <w:r w:rsidDel="00000000" w:rsidR="00000000" w:rsidRPr="00000000">
        <w:rPr>
          <w:rtl w:val="0"/>
        </w:rPr>
        <w:t xml:space="preserve"> and </w:t>
      </w:r>
      <w:r w:rsidDel="00000000" w:rsidR="00000000" w:rsidRPr="00000000">
        <w:rPr>
          <w:b w:val="1"/>
          <w:rtl w:val="0"/>
        </w:rPr>
        <w:t xml:space="preserve">prime distribution</w:t>
      </w:r>
      <w:r w:rsidDel="00000000" w:rsidR="00000000" w:rsidRPr="00000000">
        <w:rPr>
          <w:rtl w:val="0"/>
        </w:rPr>
        <w:t xml:space="preserve"> provides MCP with tools to model complex systems, especially in high-dimensional spaces where prime numbers play a crucial role in encoding information.</w:t>
      </w:r>
    </w:p>
    <w:p w:rsidR="00000000" w:rsidDel="00000000" w:rsidP="00000000" w:rsidRDefault="00000000" w:rsidRPr="00000000" w14:paraId="0000002C">
      <w:pPr>
        <w:pStyle w:val="Heading4"/>
        <w:keepNext w:val="0"/>
        <w:keepLines w:val="0"/>
        <w:spacing w:after="40" w:before="240" w:line="331.2" w:lineRule="auto"/>
        <w:rPr>
          <w:b w:val="1"/>
          <w:color w:val="000000"/>
          <w:sz w:val="22"/>
          <w:szCs w:val="22"/>
        </w:rPr>
      </w:pPr>
      <w:bookmarkStart w:colFirst="0" w:colLast="0" w:name="_b4ltm7bfy9nt" w:id="10"/>
      <w:bookmarkEnd w:id="10"/>
      <w:r w:rsidDel="00000000" w:rsidR="00000000" w:rsidRPr="00000000">
        <w:rPr>
          <w:b w:val="1"/>
          <w:color w:val="000000"/>
          <w:sz w:val="22"/>
          <w:szCs w:val="22"/>
          <w:rtl w:val="0"/>
        </w:rPr>
        <w:t xml:space="preserve">(a) Exponential Sum Methods:</w:t>
      </w:r>
    </w:p>
    <w:p w:rsidR="00000000" w:rsidDel="00000000" w:rsidP="00000000" w:rsidRDefault="00000000" w:rsidRPr="00000000" w14:paraId="0000002D">
      <w:pPr>
        <w:spacing w:after="240" w:before="240" w:line="331.2" w:lineRule="auto"/>
        <w:rPr/>
      </w:pPr>
      <w:r w:rsidDel="00000000" w:rsidR="00000000" w:rsidRPr="00000000">
        <w:rPr>
          <w:rtl w:val="0"/>
        </w:rPr>
        <w:t xml:space="preserve">Vinogradov’s techniques for estimating exponential sums over primes have direct applications in MCP’s handling of large datasets and high-dimensional computations. The sum:</w:t>
      </w:r>
    </w:p>
    <w:p w:rsidR="00000000" w:rsidDel="00000000" w:rsidP="00000000" w:rsidRDefault="00000000" w:rsidRPr="00000000" w14:paraId="0000002E">
      <w:pPr>
        <w:spacing w:after="240" w:before="240" w:line="331.2" w:lineRule="auto"/>
        <w:rPr/>
      </w:pPr>
      <w:r w:rsidDel="00000000" w:rsidR="00000000" w:rsidRPr="00000000">
        <w:rPr>
          <w:rFonts w:ascii="Arial Unicode MS" w:cs="Arial Unicode MS" w:eastAsia="Arial Unicode MS" w:hAnsi="Arial Unicode MS"/>
          <w:rtl w:val="0"/>
        </w:rPr>
        <w:t xml:space="preserve">S(α)=∑p≤Ne2πiαpS(\alpha) = \sum_{p \leq N} e^{2\pi i \alpha p}S(α)=p≤N∑​e2πiαp</w:t>
      </w:r>
    </w:p>
    <w:p w:rsidR="00000000" w:rsidDel="00000000" w:rsidP="00000000" w:rsidRDefault="00000000" w:rsidRPr="00000000" w14:paraId="0000002F">
      <w:pPr>
        <w:spacing w:after="240" w:before="240" w:line="331.2" w:lineRule="auto"/>
        <w:rPr/>
      </w:pPr>
      <w:r w:rsidDel="00000000" w:rsidR="00000000" w:rsidRPr="00000000">
        <w:rPr>
          <w:rtl w:val="0"/>
        </w:rPr>
        <w:t xml:space="preserve">can be used to study the distribution of primes within certain intervals or moduli, providing insight into how primes are distributed in large datasets or computational models.</w:t>
      </w:r>
    </w:p>
    <w:p w:rsidR="00000000" w:rsidDel="00000000" w:rsidP="00000000" w:rsidRDefault="00000000" w:rsidRPr="00000000" w14:paraId="00000030">
      <w:pPr>
        <w:pStyle w:val="Heading4"/>
        <w:keepNext w:val="0"/>
        <w:keepLines w:val="0"/>
        <w:spacing w:after="40" w:before="240" w:line="331.2" w:lineRule="auto"/>
        <w:rPr>
          <w:b w:val="1"/>
          <w:color w:val="000000"/>
          <w:sz w:val="22"/>
          <w:szCs w:val="22"/>
        </w:rPr>
      </w:pPr>
      <w:bookmarkStart w:colFirst="0" w:colLast="0" w:name="_jz0fsqmfjrc5" w:id="11"/>
      <w:bookmarkEnd w:id="11"/>
      <w:r w:rsidDel="00000000" w:rsidR="00000000" w:rsidRPr="00000000">
        <w:rPr>
          <w:b w:val="1"/>
          <w:color w:val="000000"/>
          <w:sz w:val="22"/>
          <w:szCs w:val="22"/>
          <w:rtl w:val="0"/>
        </w:rPr>
        <w:t xml:space="preserve">Application in MCP:</w:t>
      </w:r>
    </w:p>
    <w:p w:rsidR="00000000" w:rsidDel="00000000" w:rsidP="00000000" w:rsidRDefault="00000000" w:rsidRPr="00000000" w14:paraId="00000031">
      <w:pPr>
        <w:numPr>
          <w:ilvl w:val="0"/>
          <w:numId w:val="3"/>
        </w:numPr>
        <w:spacing w:after="0" w:afterAutospacing="0" w:before="240" w:line="331.2" w:lineRule="auto"/>
        <w:ind w:left="720" w:hanging="360"/>
      </w:pPr>
      <w:r w:rsidDel="00000000" w:rsidR="00000000" w:rsidRPr="00000000">
        <w:rPr>
          <w:b w:val="1"/>
          <w:rtl w:val="0"/>
        </w:rPr>
        <w:t xml:space="preserve">Data Distribution Modeling</w:t>
      </w:r>
      <w:r w:rsidDel="00000000" w:rsidR="00000000" w:rsidRPr="00000000">
        <w:rPr>
          <w:rtl w:val="0"/>
        </w:rPr>
        <w:t xml:space="preserve">: MCP can use Vinogradov’s estimates on exponential sums to model the distribution of data points in high-dimensional systems. This is particularly useful in machine learning and statistical simulations where data distributions need to be analyzed or predicted.</w:t>
      </w:r>
    </w:p>
    <w:p w:rsidR="00000000" w:rsidDel="00000000" w:rsidP="00000000" w:rsidRDefault="00000000" w:rsidRPr="00000000" w14:paraId="00000032">
      <w:pPr>
        <w:numPr>
          <w:ilvl w:val="0"/>
          <w:numId w:val="3"/>
        </w:numPr>
        <w:spacing w:after="240" w:before="0" w:beforeAutospacing="0" w:line="331.2" w:lineRule="auto"/>
        <w:ind w:left="720" w:hanging="360"/>
      </w:pPr>
      <w:r w:rsidDel="00000000" w:rsidR="00000000" w:rsidRPr="00000000">
        <w:rPr>
          <w:b w:val="1"/>
          <w:rtl w:val="0"/>
        </w:rPr>
        <w:t xml:space="preserve">Quantum Superposition and Phase Estimation</w:t>
      </w:r>
      <w:r w:rsidDel="00000000" w:rsidR="00000000" w:rsidRPr="00000000">
        <w:rPr>
          <w:rtl w:val="0"/>
        </w:rPr>
        <w:t xml:space="preserve">: In quantum computing, phase estimation algorithms can benefit from prime-based exponential sums. MCP can use these estimates to improve phase estimation accuracy in quantum systems where prime numbers encode the state information.</w:t>
      </w:r>
    </w:p>
    <w:p w:rsidR="00000000" w:rsidDel="00000000" w:rsidP="00000000" w:rsidRDefault="00000000" w:rsidRPr="00000000" w14:paraId="00000033">
      <w:pPr>
        <w:pStyle w:val="Heading4"/>
        <w:keepNext w:val="0"/>
        <w:keepLines w:val="0"/>
        <w:spacing w:after="40" w:before="240" w:line="331.2" w:lineRule="auto"/>
        <w:rPr>
          <w:b w:val="1"/>
          <w:color w:val="000000"/>
          <w:sz w:val="22"/>
          <w:szCs w:val="22"/>
        </w:rPr>
      </w:pPr>
      <w:bookmarkStart w:colFirst="0" w:colLast="0" w:name="_ciygx11a0e2f" w:id="12"/>
      <w:bookmarkEnd w:id="12"/>
      <w:r w:rsidDel="00000000" w:rsidR="00000000" w:rsidRPr="00000000">
        <w:rPr>
          <w:b w:val="1"/>
          <w:color w:val="000000"/>
          <w:sz w:val="22"/>
          <w:szCs w:val="22"/>
          <w:rtl w:val="0"/>
        </w:rPr>
        <w:t xml:space="preserve">(b) Prime-Based Randomness and Pseudorandomness:</w:t>
      </w:r>
    </w:p>
    <w:p w:rsidR="00000000" w:rsidDel="00000000" w:rsidP="00000000" w:rsidRDefault="00000000" w:rsidRPr="00000000" w14:paraId="00000034">
      <w:pPr>
        <w:spacing w:after="240" w:before="240" w:line="331.2" w:lineRule="auto"/>
        <w:rPr/>
      </w:pPr>
      <w:r w:rsidDel="00000000" w:rsidR="00000000" w:rsidRPr="00000000">
        <w:rPr>
          <w:rtl w:val="0"/>
        </w:rPr>
        <w:t xml:space="preserve">Vinogradov’s results help MCP model the </w:t>
      </w:r>
      <w:r w:rsidDel="00000000" w:rsidR="00000000" w:rsidRPr="00000000">
        <w:rPr>
          <w:b w:val="1"/>
          <w:rtl w:val="0"/>
        </w:rPr>
        <w:t xml:space="preserve">randomness</w:t>
      </w:r>
      <w:r w:rsidDel="00000000" w:rsidR="00000000" w:rsidRPr="00000000">
        <w:rPr>
          <w:rtl w:val="0"/>
        </w:rPr>
        <w:t xml:space="preserve"> and </w:t>
      </w:r>
      <w:r w:rsidDel="00000000" w:rsidR="00000000" w:rsidRPr="00000000">
        <w:rPr>
          <w:b w:val="1"/>
          <w:rtl w:val="0"/>
        </w:rPr>
        <w:t xml:space="preserve">pseudorandomness</w:t>
      </w:r>
      <w:r w:rsidDel="00000000" w:rsidR="00000000" w:rsidRPr="00000000">
        <w:rPr>
          <w:rtl w:val="0"/>
        </w:rPr>
        <w:t xml:space="preserve"> inherent in prime number sequences. This randomness is essential for generating secure cryptographic keys and for creating </w:t>
      </w:r>
      <w:r w:rsidDel="00000000" w:rsidR="00000000" w:rsidRPr="00000000">
        <w:rPr>
          <w:b w:val="1"/>
          <w:rtl w:val="0"/>
        </w:rPr>
        <w:t xml:space="preserve">randomized algorithms</w:t>
      </w:r>
      <w:r w:rsidDel="00000000" w:rsidR="00000000" w:rsidRPr="00000000">
        <w:rPr>
          <w:rtl w:val="0"/>
        </w:rPr>
        <w:t xml:space="preserve"> in both classical and quantum computing.</w:t>
      </w:r>
    </w:p>
    <w:p w:rsidR="00000000" w:rsidDel="00000000" w:rsidP="00000000" w:rsidRDefault="00000000" w:rsidRPr="00000000" w14:paraId="00000035">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331.2" w:lineRule="auto"/>
        <w:rPr>
          <w:b w:val="1"/>
          <w:color w:val="000000"/>
          <w:sz w:val="26"/>
          <w:szCs w:val="26"/>
        </w:rPr>
      </w:pPr>
      <w:bookmarkStart w:colFirst="0" w:colLast="0" w:name="_l3amrgzfh4q8" w:id="13"/>
      <w:bookmarkEnd w:id="13"/>
      <w:r w:rsidDel="00000000" w:rsidR="00000000" w:rsidRPr="00000000">
        <w:rPr>
          <w:b w:val="1"/>
          <w:color w:val="000000"/>
          <w:sz w:val="26"/>
          <w:szCs w:val="26"/>
          <w:rtl w:val="0"/>
        </w:rPr>
        <w:t xml:space="preserve">4. Tikhonov Regularization and Ill-Posed Problems in MCP</w:t>
      </w:r>
    </w:p>
    <w:p w:rsidR="00000000" w:rsidDel="00000000" w:rsidP="00000000" w:rsidRDefault="00000000" w:rsidRPr="00000000" w14:paraId="00000037">
      <w:pPr>
        <w:spacing w:after="240" w:before="240" w:line="331.2" w:lineRule="auto"/>
        <w:rPr/>
      </w:pPr>
      <w:r w:rsidDel="00000000" w:rsidR="00000000" w:rsidRPr="00000000">
        <w:rPr>
          <w:b w:val="1"/>
          <w:rtl w:val="0"/>
        </w:rPr>
        <w:t xml:space="preserve">Andrey Tikhonov’s contributions</w:t>
      </w:r>
      <w:r w:rsidDel="00000000" w:rsidR="00000000" w:rsidRPr="00000000">
        <w:rPr>
          <w:rtl w:val="0"/>
        </w:rPr>
        <w:t xml:space="preserve"> to solving ill-posed problems complement Vinogradov’s number-theoretic results by providing tools for </w:t>
      </w:r>
      <w:r w:rsidDel="00000000" w:rsidR="00000000" w:rsidRPr="00000000">
        <w:rPr>
          <w:b w:val="1"/>
          <w:rtl w:val="0"/>
        </w:rPr>
        <w:t xml:space="preserve">regularizing unstable computations</w:t>
      </w:r>
      <w:r w:rsidDel="00000000" w:rsidR="00000000" w:rsidRPr="00000000">
        <w:rPr>
          <w:rtl w:val="0"/>
        </w:rPr>
        <w:t xml:space="preserve">. In cases where MCP deals with incomplete or noisy data, </w:t>
      </w:r>
      <w:r w:rsidDel="00000000" w:rsidR="00000000" w:rsidRPr="00000000">
        <w:rPr>
          <w:b w:val="1"/>
          <w:rtl w:val="0"/>
        </w:rPr>
        <w:t xml:space="preserve">Tikhonov regularization</w:t>
      </w:r>
      <w:r w:rsidDel="00000000" w:rsidR="00000000" w:rsidRPr="00000000">
        <w:rPr>
          <w:rtl w:val="0"/>
        </w:rPr>
        <w:t xml:space="preserve"> stabilizes the solution, ensuring accurate and reliable results in both quantum and classical contexts.</w:t>
      </w:r>
    </w:p>
    <w:p w:rsidR="00000000" w:rsidDel="00000000" w:rsidP="00000000" w:rsidRDefault="00000000" w:rsidRPr="00000000" w14:paraId="00000038">
      <w:pPr>
        <w:pStyle w:val="Heading4"/>
        <w:keepNext w:val="0"/>
        <w:keepLines w:val="0"/>
        <w:spacing w:after="40" w:before="240" w:line="331.2" w:lineRule="auto"/>
        <w:rPr>
          <w:b w:val="1"/>
          <w:color w:val="000000"/>
          <w:sz w:val="22"/>
          <w:szCs w:val="22"/>
        </w:rPr>
      </w:pPr>
      <w:bookmarkStart w:colFirst="0" w:colLast="0" w:name="_937zv5nt07sl" w:id="14"/>
      <w:bookmarkEnd w:id="14"/>
      <w:r w:rsidDel="00000000" w:rsidR="00000000" w:rsidRPr="00000000">
        <w:rPr>
          <w:b w:val="1"/>
          <w:color w:val="000000"/>
          <w:sz w:val="22"/>
          <w:szCs w:val="22"/>
          <w:rtl w:val="0"/>
        </w:rPr>
        <w:t xml:space="preserve">Tikhonov Regularization:</w:t>
      </w:r>
    </w:p>
    <w:p w:rsidR="00000000" w:rsidDel="00000000" w:rsidP="00000000" w:rsidRDefault="00000000" w:rsidRPr="00000000" w14:paraId="00000039">
      <w:pPr>
        <w:spacing w:after="240" w:before="240" w:line="331.2" w:lineRule="auto"/>
        <w:rPr/>
      </w:pPr>
      <w:r w:rsidDel="00000000" w:rsidR="00000000" w:rsidRPr="00000000">
        <w:rPr>
          <w:rtl w:val="0"/>
        </w:rPr>
        <w:t xml:space="preserve">In solving ill-posed problems, Tikhonov introduced a regularization term that stabilizes the solution to linear systems of the form Ax=bA x = bAx=b, where small changes in bbb lead to large changes in xxx. The regularized solution minimizes the functional:</w:t>
      </w:r>
    </w:p>
    <w:p w:rsidR="00000000" w:rsidDel="00000000" w:rsidP="00000000" w:rsidRDefault="00000000" w:rsidRPr="00000000" w14:paraId="0000003A">
      <w:pPr>
        <w:spacing w:after="240" w:before="240" w:line="331.2" w:lineRule="auto"/>
        <w:rPr/>
      </w:pPr>
      <w:r w:rsidDel="00000000" w:rsidR="00000000" w:rsidRPr="00000000">
        <w:rPr>
          <w:rFonts w:ascii="Arial Unicode MS" w:cs="Arial Unicode MS" w:eastAsia="Arial Unicode MS" w:hAnsi="Arial Unicode MS"/>
          <w:rtl w:val="0"/>
        </w:rPr>
        <w:t xml:space="preserve">min⁡x(∥Ax−b∥2+λ∥x∥2),\min_{x} \left( \| A x - b \|^2 + \lambda \| x \|^2 \right),xmin​(∥Ax−b∥2+λ∥x∥2),</w:t>
      </w:r>
    </w:p>
    <w:p w:rsidR="00000000" w:rsidDel="00000000" w:rsidP="00000000" w:rsidRDefault="00000000" w:rsidRPr="00000000" w14:paraId="0000003B">
      <w:pPr>
        <w:spacing w:after="240" w:before="240" w:line="331.2" w:lineRule="auto"/>
        <w:rPr/>
      </w:pPr>
      <w:r w:rsidDel="00000000" w:rsidR="00000000" w:rsidRPr="00000000">
        <w:rPr>
          <w:rtl w:val="0"/>
        </w:rPr>
        <w:t xml:space="preserve">where λ\lambdaλ is a regularization parameter controlling the trade-off between fitting the data and smoothing the solution.</w:t>
      </w:r>
    </w:p>
    <w:p w:rsidR="00000000" w:rsidDel="00000000" w:rsidP="00000000" w:rsidRDefault="00000000" w:rsidRPr="00000000" w14:paraId="0000003C">
      <w:pPr>
        <w:pStyle w:val="Heading4"/>
        <w:keepNext w:val="0"/>
        <w:keepLines w:val="0"/>
        <w:spacing w:after="40" w:before="240" w:line="331.2" w:lineRule="auto"/>
        <w:rPr>
          <w:b w:val="1"/>
          <w:color w:val="000000"/>
          <w:sz w:val="22"/>
          <w:szCs w:val="22"/>
        </w:rPr>
      </w:pPr>
      <w:bookmarkStart w:colFirst="0" w:colLast="0" w:name="_5opwhh3tltre" w:id="15"/>
      <w:bookmarkEnd w:id="15"/>
      <w:r w:rsidDel="00000000" w:rsidR="00000000" w:rsidRPr="00000000">
        <w:rPr>
          <w:b w:val="1"/>
          <w:color w:val="000000"/>
          <w:sz w:val="22"/>
          <w:szCs w:val="22"/>
          <w:rtl w:val="0"/>
        </w:rPr>
        <w:t xml:space="preserve">Application in MCP:</w:t>
      </w:r>
    </w:p>
    <w:p w:rsidR="00000000" w:rsidDel="00000000" w:rsidP="00000000" w:rsidRDefault="00000000" w:rsidRPr="00000000" w14:paraId="0000003D">
      <w:pPr>
        <w:numPr>
          <w:ilvl w:val="0"/>
          <w:numId w:val="4"/>
        </w:numPr>
        <w:spacing w:after="0" w:afterAutospacing="0" w:before="240" w:line="331.2" w:lineRule="auto"/>
        <w:ind w:left="720" w:hanging="360"/>
      </w:pPr>
      <w:r w:rsidDel="00000000" w:rsidR="00000000" w:rsidRPr="00000000">
        <w:rPr>
          <w:b w:val="1"/>
          <w:rtl w:val="0"/>
        </w:rPr>
        <w:t xml:space="preserve">Quantum State Stabilization</w:t>
      </w:r>
      <w:r w:rsidDel="00000000" w:rsidR="00000000" w:rsidRPr="00000000">
        <w:rPr>
          <w:rtl w:val="0"/>
        </w:rPr>
        <w:t xml:space="preserve">: In quantum systems, especially those with noisy data or uncertain measurements, MCP can apply </w:t>
      </w:r>
      <w:r w:rsidDel="00000000" w:rsidR="00000000" w:rsidRPr="00000000">
        <w:rPr>
          <w:b w:val="1"/>
          <w:rtl w:val="0"/>
        </w:rPr>
        <w:t xml:space="preserve">Tikhonov regularization</w:t>
      </w:r>
      <w:r w:rsidDel="00000000" w:rsidR="00000000" w:rsidRPr="00000000">
        <w:rPr>
          <w:rtl w:val="0"/>
        </w:rPr>
        <w:t xml:space="preserve"> to stabilize the evolution of quantum states and improve the accuracy of simulations.</w:t>
      </w:r>
    </w:p>
    <w:p w:rsidR="00000000" w:rsidDel="00000000" w:rsidP="00000000" w:rsidRDefault="00000000" w:rsidRPr="00000000" w14:paraId="0000003E">
      <w:pPr>
        <w:numPr>
          <w:ilvl w:val="0"/>
          <w:numId w:val="4"/>
        </w:numPr>
        <w:spacing w:after="240" w:before="0" w:beforeAutospacing="0" w:line="331.2" w:lineRule="auto"/>
        <w:ind w:left="720" w:hanging="360"/>
      </w:pPr>
      <w:r w:rsidDel="00000000" w:rsidR="00000000" w:rsidRPr="00000000">
        <w:rPr>
          <w:b w:val="1"/>
          <w:rtl w:val="0"/>
        </w:rPr>
        <w:t xml:space="preserve">Data-Driven Models</w:t>
      </w:r>
      <w:r w:rsidDel="00000000" w:rsidR="00000000" w:rsidRPr="00000000">
        <w:rPr>
          <w:rtl w:val="0"/>
        </w:rPr>
        <w:t xml:space="preserve">: MCP can use regularization techniques in machine learning algorithms or optimization problems where the underlying data is incomplete or prone to error. This improves the robustness of MCP’s simulations in fields ranging from quantum computing to artificial intelligence.</w:t>
      </w:r>
    </w:p>
    <w:p w:rsidR="00000000" w:rsidDel="00000000" w:rsidP="00000000" w:rsidRDefault="00000000" w:rsidRPr="00000000" w14:paraId="0000003F">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331.2" w:lineRule="auto"/>
        <w:rPr>
          <w:b w:val="1"/>
          <w:color w:val="000000"/>
          <w:sz w:val="26"/>
          <w:szCs w:val="26"/>
        </w:rPr>
      </w:pPr>
      <w:bookmarkStart w:colFirst="0" w:colLast="0" w:name="_derbk746u3l7" w:id="16"/>
      <w:bookmarkEnd w:id="16"/>
      <w:r w:rsidDel="00000000" w:rsidR="00000000" w:rsidRPr="00000000">
        <w:rPr>
          <w:b w:val="1"/>
          <w:color w:val="000000"/>
          <w:sz w:val="26"/>
          <w:szCs w:val="26"/>
          <w:rtl w:val="0"/>
        </w:rPr>
        <w:t xml:space="preserve">5. Iterative Methods and Convergence in MCP</w:t>
      </w:r>
    </w:p>
    <w:p w:rsidR="00000000" w:rsidDel="00000000" w:rsidP="00000000" w:rsidRDefault="00000000" w:rsidRPr="00000000" w14:paraId="00000041">
      <w:pPr>
        <w:spacing w:after="240" w:before="240" w:line="331.2" w:lineRule="auto"/>
        <w:rPr/>
      </w:pPr>
      <w:r w:rsidDel="00000000" w:rsidR="00000000" w:rsidRPr="00000000">
        <w:rPr>
          <w:rtl w:val="0"/>
        </w:rPr>
        <w:t xml:space="preserve">Tikhonov’s iterative methods for solving ill-posed problems ensure convergence even when dealing with large datasets or complex quantum systems. In MCP, these methods can be used to refine solutions to problems involving prime numbers or quantum state evolution.</w:t>
      </w:r>
    </w:p>
    <w:p w:rsidR="00000000" w:rsidDel="00000000" w:rsidP="00000000" w:rsidRDefault="00000000" w:rsidRPr="00000000" w14:paraId="00000042">
      <w:pPr>
        <w:pStyle w:val="Heading4"/>
        <w:keepNext w:val="0"/>
        <w:keepLines w:val="0"/>
        <w:spacing w:after="40" w:before="240" w:line="331.2" w:lineRule="auto"/>
        <w:rPr>
          <w:b w:val="1"/>
          <w:color w:val="000000"/>
          <w:sz w:val="22"/>
          <w:szCs w:val="22"/>
        </w:rPr>
      </w:pPr>
      <w:bookmarkStart w:colFirst="0" w:colLast="0" w:name="_2280zrb7lohi" w:id="17"/>
      <w:bookmarkEnd w:id="17"/>
      <w:r w:rsidDel="00000000" w:rsidR="00000000" w:rsidRPr="00000000">
        <w:rPr>
          <w:b w:val="1"/>
          <w:color w:val="000000"/>
          <w:sz w:val="22"/>
          <w:szCs w:val="22"/>
          <w:rtl w:val="0"/>
        </w:rPr>
        <w:t xml:space="preserve">Iterative Method for Regularization:</w:t>
      </w:r>
    </w:p>
    <w:p w:rsidR="00000000" w:rsidDel="00000000" w:rsidP="00000000" w:rsidRDefault="00000000" w:rsidRPr="00000000" w14:paraId="00000043">
      <w:pPr>
        <w:spacing w:after="240" w:before="240" w:line="331.2" w:lineRule="auto"/>
        <w:rPr/>
      </w:pPr>
      <w:r w:rsidDel="00000000" w:rsidR="00000000" w:rsidRPr="00000000">
        <w:rPr>
          <w:rtl w:val="0"/>
        </w:rPr>
        <w:t xml:space="preserve">Tikhonov’s iterative approach solves the minimization problem for regularized systems by applying successive corrections to the solution. Each iteration brings the solution closer to the true solution while avoiding overfitting to noisy data.</w:t>
      </w:r>
    </w:p>
    <w:p w:rsidR="00000000" w:rsidDel="00000000" w:rsidP="00000000" w:rsidRDefault="00000000" w:rsidRPr="00000000" w14:paraId="00000044">
      <w:pPr>
        <w:pStyle w:val="Heading4"/>
        <w:keepNext w:val="0"/>
        <w:keepLines w:val="0"/>
        <w:spacing w:after="40" w:before="240" w:line="331.2" w:lineRule="auto"/>
        <w:rPr>
          <w:b w:val="1"/>
          <w:color w:val="000000"/>
          <w:sz w:val="22"/>
          <w:szCs w:val="22"/>
        </w:rPr>
      </w:pPr>
      <w:bookmarkStart w:colFirst="0" w:colLast="0" w:name="_bv64jg50jbdi" w:id="18"/>
      <w:bookmarkEnd w:id="18"/>
      <w:r w:rsidDel="00000000" w:rsidR="00000000" w:rsidRPr="00000000">
        <w:rPr>
          <w:b w:val="1"/>
          <w:color w:val="000000"/>
          <w:sz w:val="22"/>
          <w:szCs w:val="22"/>
          <w:rtl w:val="0"/>
        </w:rPr>
        <w:t xml:space="preserve">Application in MCP:</w:t>
      </w:r>
    </w:p>
    <w:p w:rsidR="00000000" w:rsidDel="00000000" w:rsidP="00000000" w:rsidRDefault="00000000" w:rsidRPr="00000000" w14:paraId="00000045">
      <w:pPr>
        <w:numPr>
          <w:ilvl w:val="0"/>
          <w:numId w:val="6"/>
        </w:numPr>
        <w:spacing w:after="0" w:afterAutospacing="0" w:before="240" w:line="331.2" w:lineRule="auto"/>
        <w:ind w:left="720" w:hanging="360"/>
      </w:pPr>
      <w:r w:rsidDel="00000000" w:rsidR="00000000" w:rsidRPr="00000000">
        <w:rPr>
          <w:b w:val="1"/>
          <w:rtl w:val="0"/>
        </w:rPr>
        <w:t xml:space="preserve">Prime-Based Quantum Algorithms</w:t>
      </w:r>
      <w:r w:rsidDel="00000000" w:rsidR="00000000" w:rsidRPr="00000000">
        <w:rPr>
          <w:rtl w:val="0"/>
        </w:rPr>
        <w:t xml:space="preserve">: MCP can use iterative methods to improve the convergence of algorithms related to </w:t>
      </w:r>
      <w:r w:rsidDel="00000000" w:rsidR="00000000" w:rsidRPr="00000000">
        <w:rPr>
          <w:b w:val="1"/>
          <w:rtl w:val="0"/>
        </w:rPr>
        <w:t xml:space="preserve">prime number factorization</w:t>
      </w:r>
      <w:r w:rsidDel="00000000" w:rsidR="00000000" w:rsidRPr="00000000">
        <w:rPr>
          <w:rtl w:val="0"/>
        </w:rPr>
        <w:t xml:space="preserve"> or </w:t>
      </w:r>
      <w:r w:rsidDel="00000000" w:rsidR="00000000" w:rsidRPr="00000000">
        <w:rPr>
          <w:b w:val="1"/>
          <w:rtl w:val="0"/>
        </w:rPr>
        <w:t xml:space="preserve">quantum cryptography</w:t>
      </w:r>
      <w:r w:rsidDel="00000000" w:rsidR="00000000" w:rsidRPr="00000000">
        <w:rPr>
          <w:rtl w:val="0"/>
        </w:rPr>
        <w:t xml:space="preserve">, where the solution space is vast, and regularization is needed to prevent divergence.</w:t>
      </w:r>
    </w:p>
    <w:p w:rsidR="00000000" w:rsidDel="00000000" w:rsidP="00000000" w:rsidRDefault="00000000" w:rsidRPr="00000000" w14:paraId="00000046">
      <w:pPr>
        <w:numPr>
          <w:ilvl w:val="0"/>
          <w:numId w:val="6"/>
        </w:numPr>
        <w:spacing w:after="240" w:before="0" w:beforeAutospacing="0" w:line="331.2" w:lineRule="auto"/>
        <w:ind w:left="720" w:hanging="360"/>
      </w:pPr>
      <w:r w:rsidDel="00000000" w:rsidR="00000000" w:rsidRPr="00000000">
        <w:rPr>
          <w:b w:val="1"/>
          <w:rtl w:val="0"/>
        </w:rPr>
        <w:t xml:space="preserve">Optimization of Quantum Systems</w:t>
      </w:r>
      <w:r w:rsidDel="00000000" w:rsidR="00000000" w:rsidRPr="00000000">
        <w:rPr>
          <w:rtl w:val="0"/>
        </w:rPr>
        <w:t xml:space="preserve">: In simulations involving quantum state evolution, MCP can apply Tikhonov’s iterative techniques to refine the stability of quantum states and ensure the convergence of quantum optimization algorithms.</w:t>
      </w:r>
    </w:p>
    <w:p w:rsidR="00000000" w:rsidDel="00000000" w:rsidP="00000000" w:rsidRDefault="00000000" w:rsidRPr="00000000" w14:paraId="00000047">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331.2" w:lineRule="auto"/>
        <w:rPr>
          <w:b w:val="1"/>
          <w:color w:val="000000"/>
          <w:sz w:val="26"/>
          <w:szCs w:val="26"/>
        </w:rPr>
      </w:pPr>
      <w:bookmarkStart w:colFirst="0" w:colLast="0" w:name="_njen2xjxaprg" w:id="19"/>
      <w:bookmarkEnd w:id="19"/>
      <w:r w:rsidDel="00000000" w:rsidR="00000000" w:rsidRPr="00000000">
        <w:rPr>
          <w:b w:val="1"/>
          <w:color w:val="000000"/>
          <w:sz w:val="26"/>
          <w:szCs w:val="26"/>
          <w:rtl w:val="0"/>
        </w:rPr>
        <w:t xml:space="preserve">6. Unified Mathematical Framework: Vinogradov’s Contributions in MCP</w:t>
      </w:r>
    </w:p>
    <w:p w:rsidR="00000000" w:rsidDel="00000000" w:rsidP="00000000" w:rsidRDefault="00000000" w:rsidRPr="00000000" w14:paraId="00000049">
      <w:pPr>
        <w:spacing w:after="240" w:before="240" w:line="331.2" w:lineRule="auto"/>
        <w:rPr/>
      </w:pPr>
      <w:r w:rsidDel="00000000" w:rsidR="00000000" w:rsidRPr="00000000">
        <w:rPr>
          <w:rtl w:val="0"/>
        </w:rPr>
        <w:t xml:space="preserve">By integrating </w:t>
      </w:r>
      <w:r w:rsidDel="00000000" w:rsidR="00000000" w:rsidRPr="00000000">
        <w:rPr>
          <w:b w:val="1"/>
          <w:rtl w:val="0"/>
        </w:rPr>
        <w:t xml:space="preserve">Vinogradov’s Theorem</w:t>
      </w:r>
      <w:r w:rsidDel="00000000" w:rsidR="00000000" w:rsidRPr="00000000">
        <w:rPr>
          <w:rtl w:val="0"/>
        </w:rPr>
        <w:t xml:space="preserve"> and his contributions to analytic number theory into MCP, the computational framework is equipped with powerful tools for handling prime-based encoding, cryptographic algorithms, and high-dimensional simulations.</w:t>
      </w:r>
    </w:p>
    <w:p w:rsidR="00000000" w:rsidDel="00000000" w:rsidP="00000000" w:rsidRDefault="00000000" w:rsidRPr="00000000" w14:paraId="0000004A">
      <w:pPr>
        <w:pStyle w:val="Heading4"/>
        <w:keepNext w:val="0"/>
        <w:keepLines w:val="0"/>
        <w:spacing w:after="40" w:before="240" w:line="331.2" w:lineRule="auto"/>
        <w:rPr>
          <w:b w:val="1"/>
          <w:color w:val="000000"/>
          <w:sz w:val="22"/>
          <w:szCs w:val="22"/>
        </w:rPr>
      </w:pPr>
      <w:bookmarkStart w:colFirst="0" w:colLast="0" w:name="_3zu0r1rwq1b8" w:id="20"/>
      <w:bookmarkEnd w:id="20"/>
      <w:r w:rsidDel="00000000" w:rsidR="00000000" w:rsidRPr="00000000">
        <w:rPr>
          <w:b w:val="1"/>
          <w:color w:val="000000"/>
          <w:sz w:val="22"/>
          <w:szCs w:val="22"/>
          <w:rtl w:val="0"/>
        </w:rPr>
        <w:t xml:space="preserve">Prime-Based Encoding and Cryptographic Systems:</w:t>
      </w:r>
    </w:p>
    <w:p w:rsidR="00000000" w:rsidDel="00000000" w:rsidP="00000000" w:rsidRDefault="00000000" w:rsidRPr="00000000" w14:paraId="0000004B">
      <w:pPr>
        <w:spacing w:after="240" w:before="240" w:line="331.2" w:lineRule="auto"/>
        <w:rPr/>
      </w:pPr>
      <w:r w:rsidDel="00000000" w:rsidR="00000000" w:rsidRPr="00000000">
        <w:rPr>
          <w:rtl w:val="0"/>
        </w:rPr>
        <w:t xml:space="preserve">MCP’s </w:t>
      </w:r>
      <w:r w:rsidDel="00000000" w:rsidR="00000000" w:rsidRPr="00000000">
        <w:rPr>
          <w:b w:val="1"/>
          <w:rtl w:val="0"/>
        </w:rPr>
        <w:t xml:space="preserve">prime-based encoding</w:t>
      </w:r>
      <w:r w:rsidDel="00000000" w:rsidR="00000000" w:rsidRPr="00000000">
        <w:rPr>
          <w:rtl w:val="0"/>
        </w:rPr>
        <w:t xml:space="preserve"> benefits from Vinogradov’s results on prime number representations. This allows for efficient encoding of complex systems into sums of primes, which are critical for both </w:t>
      </w:r>
      <w:r w:rsidDel="00000000" w:rsidR="00000000" w:rsidRPr="00000000">
        <w:rPr>
          <w:b w:val="1"/>
          <w:rtl w:val="0"/>
        </w:rPr>
        <w:t xml:space="preserve">quantum algorithms</w:t>
      </w:r>
      <w:r w:rsidDel="00000000" w:rsidR="00000000" w:rsidRPr="00000000">
        <w:rPr>
          <w:rtl w:val="0"/>
        </w:rPr>
        <w:t xml:space="preserve"> and </w:t>
      </w:r>
      <w:r w:rsidDel="00000000" w:rsidR="00000000" w:rsidRPr="00000000">
        <w:rPr>
          <w:b w:val="1"/>
          <w:rtl w:val="0"/>
        </w:rPr>
        <w:t xml:space="preserve">cryptographic key generation</w:t>
      </w:r>
      <w:r w:rsidDel="00000000" w:rsidR="00000000" w:rsidRPr="00000000">
        <w:rPr>
          <w:rtl w:val="0"/>
        </w:rPr>
        <w:t xml:space="preserve">.</w:t>
      </w:r>
    </w:p>
    <w:p w:rsidR="00000000" w:rsidDel="00000000" w:rsidP="00000000" w:rsidRDefault="00000000" w:rsidRPr="00000000" w14:paraId="0000004C">
      <w:pPr>
        <w:pStyle w:val="Heading4"/>
        <w:keepNext w:val="0"/>
        <w:keepLines w:val="0"/>
        <w:spacing w:after="40" w:before="240" w:line="331.2" w:lineRule="auto"/>
        <w:rPr>
          <w:b w:val="1"/>
          <w:color w:val="000000"/>
          <w:sz w:val="22"/>
          <w:szCs w:val="22"/>
        </w:rPr>
      </w:pPr>
      <w:bookmarkStart w:colFirst="0" w:colLast="0" w:name="_vfjy9stsnq7w" w:id="21"/>
      <w:bookmarkEnd w:id="21"/>
      <w:r w:rsidDel="00000000" w:rsidR="00000000" w:rsidRPr="00000000">
        <w:rPr>
          <w:b w:val="1"/>
          <w:color w:val="000000"/>
          <w:sz w:val="22"/>
          <w:szCs w:val="22"/>
          <w:rtl w:val="0"/>
        </w:rPr>
        <w:t xml:space="preserve">Quantum Simulations and Number-Theoretic Methods:</w:t>
      </w:r>
    </w:p>
    <w:p w:rsidR="00000000" w:rsidDel="00000000" w:rsidP="00000000" w:rsidRDefault="00000000" w:rsidRPr="00000000" w14:paraId="0000004D">
      <w:pPr>
        <w:spacing w:after="240" w:before="240" w:line="331.2" w:lineRule="auto"/>
        <w:rPr/>
      </w:pPr>
      <w:r w:rsidDel="00000000" w:rsidR="00000000" w:rsidRPr="00000000">
        <w:rPr>
          <w:rtl w:val="0"/>
        </w:rPr>
        <w:t xml:space="preserve">Vinogradov’s work on exponential sums and the distribution of primes provides MCP with advanced techniques for simulating </w:t>
      </w:r>
      <w:r w:rsidDel="00000000" w:rsidR="00000000" w:rsidRPr="00000000">
        <w:rPr>
          <w:b w:val="1"/>
          <w:rtl w:val="0"/>
        </w:rPr>
        <w:t xml:space="preserve">high-dimensional quantum systems</w:t>
      </w:r>
      <w:r w:rsidDel="00000000" w:rsidR="00000000" w:rsidRPr="00000000">
        <w:rPr>
          <w:rtl w:val="0"/>
        </w:rPr>
        <w:t xml:space="preserve">. These methods allow MCP to model quantum systems where primes play a central role in state representation, optimizing the system’s performance in cryptographic and factorization algorithms.</w:t>
      </w:r>
    </w:p>
    <w:p w:rsidR="00000000" w:rsidDel="00000000" w:rsidP="00000000" w:rsidRDefault="00000000" w:rsidRPr="00000000" w14:paraId="0000004E">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331.2" w:lineRule="auto"/>
        <w:rPr>
          <w:b w:val="1"/>
          <w:color w:val="000000"/>
          <w:sz w:val="26"/>
          <w:szCs w:val="26"/>
        </w:rPr>
      </w:pPr>
      <w:bookmarkStart w:colFirst="0" w:colLast="0" w:name="_u2ji57y3jpmk" w:id="22"/>
      <w:bookmarkEnd w:id="22"/>
      <w:r w:rsidDel="00000000" w:rsidR="00000000" w:rsidRPr="00000000">
        <w:rPr>
          <w:b w:val="1"/>
          <w:color w:val="000000"/>
          <w:sz w:val="26"/>
          <w:szCs w:val="26"/>
          <w:rtl w:val="0"/>
        </w:rPr>
        <w:t xml:space="preserve">Conclusion</w:t>
      </w:r>
    </w:p>
    <w:p w:rsidR="00000000" w:rsidDel="00000000" w:rsidP="00000000" w:rsidRDefault="00000000" w:rsidRPr="00000000" w14:paraId="00000050">
      <w:pPr>
        <w:spacing w:after="240" w:before="240" w:line="331.2" w:lineRule="auto"/>
        <w:rPr/>
      </w:pPr>
      <w:r w:rsidDel="00000000" w:rsidR="00000000" w:rsidRPr="00000000">
        <w:rPr>
          <w:rtl w:val="0"/>
        </w:rPr>
        <w:t xml:space="preserve">Integrating </w:t>
      </w:r>
      <w:r w:rsidDel="00000000" w:rsidR="00000000" w:rsidRPr="00000000">
        <w:rPr>
          <w:b w:val="1"/>
          <w:rtl w:val="0"/>
        </w:rPr>
        <w:t xml:space="preserve">Ivan Vinogradov’s contributions</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enhances the system’s ability to handle complex, prime-based computations and solve high-dimensional problems in both classical and quantum domains. Vinogradov’s work on prime number distribution and additive number theory strengthens MCP’s capacity for encryption, quantum cryptography, and number-theoretic simulations, while Tikhonov’s regularization methods provide stability in ill-posed problems. Together, these contributions create a powerful mathematical framework within MCP, enabling more efficient, secure, and robust computations across a broad range of applications.</w:t>
      </w:r>
    </w:p>
    <w:p w:rsidR="00000000" w:rsidDel="00000000" w:rsidP="00000000" w:rsidRDefault="00000000" w:rsidRPr="00000000" w14:paraId="00000051">
      <w:pPr>
        <w:spacing w:after="240" w:before="240" w:line="331.2" w:lineRule="auto"/>
        <w:rPr>
          <w:b w:val="1"/>
        </w:rPr>
      </w:pPr>
      <w:r w:rsidDel="00000000" w:rsidR="00000000" w:rsidRPr="00000000">
        <w:rPr>
          <w:rtl w:val="0"/>
        </w:rPr>
      </w:r>
    </w:p>
    <w:p w:rsidR="00000000" w:rsidDel="00000000" w:rsidP="00000000" w:rsidRDefault="00000000" w:rsidRPr="00000000" w14:paraId="00000052">
      <w:pPr>
        <w:spacing w:after="240" w:before="240" w:line="331.2"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54">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