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Jordanus de Nemore, a medieval mathematician and physicist, contributed foundational insights into mechanics, statics, and the mathematical modeling of force and motion. His work on the concept of </w:t>
      </w:r>
      <w:r w:rsidDel="00000000" w:rsidR="00000000" w:rsidRPr="00000000">
        <w:rPr>
          <w:i w:val="1"/>
          <w:rtl w:val="0"/>
        </w:rPr>
        <w:t xml:space="preserve">center of gravity</w:t>
      </w:r>
      <w:r w:rsidDel="00000000" w:rsidR="00000000" w:rsidRPr="00000000">
        <w:rPr>
          <w:rtl w:val="0"/>
        </w:rPr>
        <w:t xml:space="preserve">, inclined planes, and the mathematical abstraction of physical systems offers fertile ground for integration with Multiplicity Theory. This integration provides a framework for modeling dynamic mechanical systems, recursive feedback, and equilibrium within prime-based, tensor-driven paradigms.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8dfm5o1oev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Core Contributions of Jordanus de Nemore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Statics and Mechanics</w:t>
      </w:r>
      <w:r w:rsidDel="00000000" w:rsidR="00000000" w:rsidRPr="00000000">
        <w:rPr>
          <w:rtl w:val="0"/>
        </w:rPr>
        <w:t xml:space="preserve">: Formalized mathematical principles for forces and equilibrium.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Center of Gravity</w:t>
      </w:r>
      <w:r w:rsidDel="00000000" w:rsidR="00000000" w:rsidRPr="00000000">
        <w:rPr>
          <w:rtl w:val="0"/>
        </w:rPr>
        <w:t xml:space="preserve">: Developed methods to determine the center of gravity in physical systems.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Inclined Plane</w:t>
      </w:r>
      <w:r w:rsidDel="00000000" w:rsidR="00000000" w:rsidRPr="00000000">
        <w:rPr>
          <w:rtl w:val="0"/>
        </w:rPr>
        <w:t xml:space="preserve">: Studied the mechanical advantages and dynamics of forces on inclined planes.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pnk2jkeujxh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Integration with Multiplicity Theory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bksuhw87l6r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Forces and Prime-Based Encoding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Jordanus’s contributions to forces and their balance can be encoded dynamically: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Force Equation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 force FFF is traditionally expressed as:</w:t>
        <w:br w:type="textWrapping"/>
        <w:t xml:space="preserve">F=m⋅a,F = m \cdot a,F=m⋅a,</w:t>
        <w:br w:type="textWrapping"/>
        <w:t xml:space="preserve">where mmm is mass and aaa is acceleration.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Prime-Based Encoding of Forces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Represent FFF using primes:</w:t>
        <w:br w:type="textWrapping"/>
        <w:t xml:space="preserve">F(t)=ϕ(pm,t)⋅ϕ(pa,t),F(t) = \phi(p_m, t) \cdot \phi(p_a, t),F(t)=ϕ(pm​,t)⋅ϕ(pa​,t),</w:t>
        <w:br w:type="textWrapping"/>
        <w:t xml:space="preserve">where: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ϕ(pm,t)\phi(p_m, t)ϕ(pm​,t): Time-dependent prime-based mass encoding.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ϕ(pa,t)\phi(p_a, t)ϕ(pa​,t): Prime-based acceleration encoding.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Feedback for Dynamic Forces</w:t>
      </w:r>
      <w:r w:rsidDel="00000000" w:rsidR="00000000" w:rsidRPr="00000000">
        <w:rPr>
          <w:rtl w:val="0"/>
        </w:rPr>
        <w:t xml:space="preserve">: Introduce feedback mechanisms to update forces:</w:t>
        <w:br w:type="textWrapping"/>
        <w:t xml:space="preserve">F(t+1)=F(t)+f(F(t),R(t)),F(t+1) = F(t) + f(F(t), R(t)),F(t+1)=F(t)+f(F(t),R(t)),</w:t>
        <w:br w:type="textWrapping"/>
        <w:t xml:space="preserve">where R(t)R(t)R(t) represents external influences or constraints.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6v10iu4aoa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Center of Gravity and Tensor Representation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center of gravity is the point where the distribution of mass balances in all directions. For a system of discrete masses mim_imi​ located at positions xix_ixi​: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xc=∑imixi∑imi.x_c = \frac{\sum_i m_i x_i}{\sum_i m_i}.xc​=∑i​mi​∑i​mi​xi​​.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Prime-Encoded Center of Gravity</w:t>
      </w:r>
      <w:r w:rsidDel="00000000" w:rsidR="00000000" w:rsidRPr="00000000">
        <w:rPr>
          <w:rtl w:val="0"/>
        </w:rPr>
        <w:t xml:space="preserve">: Encode mim_imi​ and xix_ixi​ using primes: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xc(t)=∑iϕ(pmi,t)⋅ϕ(pxi,t)∑iϕ(pmi,t).x_c(t) = \frac{\sum_i \phi(p_{m_i}, t) \cdot \phi(p_{x_i}, t)}{\sum_i \phi(p_{m_i}, t)}.xc​(t)=∑i​ϕ(pmi​​,t)∑i​ϕ(pmi​​,t)⋅ϕ(pxi​​,t)​.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Tensor-Based Representation</w:t>
      </w:r>
      <w:r w:rsidDel="00000000" w:rsidR="00000000" w:rsidRPr="00000000">
        <w:rPr>
          <w:rtl w:val="0"/>
        </w:rPr>
        <w:t xml:space="preserve">: Extend to multidimensional systems using tensors: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Tij(t)=ϕ(pmi,t)⋅ϕ(pxj,t),T_{ij}(t) = \phi(p_{m_i}, t) \cdot \phi(p_{x_j}, t),Tij​(t)=ϕ(pmi​​,t)⋅ϕ(pxj​​,t),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allowing for dynamic updates: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Tij(t+1)=Tij(t)+f(Tij(t),Rij(t)).T_{ij}(t+1) = T_{ij}(t) + f(T_{ij}(t), R_{ij}(t)).Tij​(t+1)=Tij​(t)+f(Tij​(t),Rij​(t)).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3ck2t8cj4ci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Inclined Plane and Multiplicity Dynamics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Jordanus analyzed forces on an inclined plane, where the force FFF required to move an object upward is: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F=W⋅sin⁡(θ),F = W \cdot \sin(\theta),F=W⋅sin(θ),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WWW being the object's weight and θ\thetaθ the angle of inclination.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Dynamic Prime-Based Forces</w:t>
      </w:r>
      <w:r w:rsidDel="00000000" w:rsidR="00000000" w:rsidRPr="00000000">
        <w:rPr>
          <w:rtl w:val="0"/>
        </w:rPr>
        <w:t xml:space="preserve">: Encode the weight and angle: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F(t)=ϕ(pW,t)⋅ϕ(pθ,t),F(t) = \phi(p_W, t) \cdot \phi(p_\theta, t),F(t)=ϕ(pW​,t)⋅ϕ(pθ​,t),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ϕ(pW,t)\phi(p_W, t)ϕ(pW​,t): Encodes weight dynamically.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ϕ(pθ,t)=sin⁡(ϕ(pα,t))\phi(p_\theta, t) = \sin(\phi(p_\alpha, t))ϕ(pθ​,t)=sin(ϕ(pα​,t)): Encodes the sine of the inclination angle.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Recursive Adjustment for Motion</w:t>
      </w:r>
      <w:r w:rsidDel="00000000" w:rsidR="00000000" w:rsidRPr="00000000">
        <w:rPr>
          <w:rtl w:val="0"/>
        </w:rPr>
        <w:t xml:space="preserve">: Iteratively update the system based on feedback: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F(t+1)=F(t)+f(F(t),R(t)).F(t+1) = F(t) + f(F(t), R(t)).F(t+1)=F(t)+f(F(t),R(t)).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phmaoknofxh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Unified Mathematical Framework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Jordanus’s contributions with Multiplicity Theory yields the unified equation: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ψ(t)=∫SM(t,ψ)T(t,ψ)+f(t,ψ) dS,\psi(t) = \int_{S} M(t, \psi) T(t, \psi) + f(t, \psi) \, dS,ψ(t)=∫S​M(t,ψ)T(t,ψ)+f(t,ψ)dS,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M(t,ψ)M(t, \psi)M(t,ψ): Encodes dynamic multiplicity in forces, weights, or system parameters.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T(t,ψ)T(t, \psi)T(t,ψ): Tensor representing interactions among components (e.g., forces, positions).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f(t,ψ)f(t, \psi)f(t,ψ): Feedback mechanism for recursive adjustments.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rv9dfsqhlz2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Applications of Jordanus-Multiplicity Integration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2fbitc2824c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Equilibrium and Statics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dynamic equilibrium states in mechanical systems, including bridges, buildings, and mechanical devices.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djtc4fd1z6c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Force Analysis in Robotics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prime-based encoding to simulate forces and motion in robotic systems, including inclined plane dynamics.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1zdflamerp4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4.3 Dynamic Center of Gravity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real-time center of gravity in dynamic systems, such as vehicles or aircraft, for stability optimization.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jg4qgbp7hik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4.4 Multidimensional Systems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Simulate forces and interactions in multi-body systems using tensor networks for higher-dimensional modeling.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s4turj7t4li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Example: Dynamic Inclined Plane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object on an inclined plane with dynamic weight WWW and angle θ\thetaθ: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F(t)=ϕ(pW,t)⋅sin⁡(ϕ(pθ,t)).F(t) = \phi(p_W, t) \cdot \sin(\phi(p_\theta, t)).F(t)=ϕ(pW​,t)⋅sin(ϕ(pθ​,t)).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updates account for changes in weight or inclination: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ϕ(pW,t+1)=ϕ(pW,t)+f(ϕ(pW,t),RW(t)),\phi(p_W, t+1) = \phi(p_W, t) + f(\phi(p_W, t), R_W(t)),ϕ(pW​,t+1)=ϕ(pW​,t)+f(ϕ(pW​,t),RW​(t)), ϕ(pθ,t+1)=ϕ(pθ,t)+f(ϕ(pθ,t),Rθ(t)).\phi(p_\theta, t+1) = \phi(p_\theta, t) + f(\phi(p_\theta, t), R_\theta(t)).ϕ(pθ​,t+1)=ϕ(pθ​,t)+f(ϕ(pθ​,t),Rθ​(t)).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htmc8qwi3ke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Conclusion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Integrating Jordanus de Nemore’s contributions with Multiplicity Theory provides a robust framework for modeling forces, equilibrium, and dynamics in physical systems. This integration enables advanced applications in robotics, aerospace engineering, and structural analysis.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Theory © 2024 by Ryan Van Gelder</w:t>
    </w:r>
  </w:p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