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luz551akohv" w:id="0"/>
      <w:bookmarkEnd w:id="0"/>
      <w:r w:rsidDel="00000000" w:rsidR="00000000" w:rsidRPr="00000000">
        <w:rPr>
          <w:b w:val="1"/>
          <w:color w:val="000000"/>
          <w:sz w:val="26"/>
          <w:szCs w:val="26"/>
          <w:rtl w:val="0"/>
        </w:rPr>
        <w:t xml:space="preserve">Integrating Pierre de Fermat's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Pierre de Fermat’s pioneering work in number theory, analytic geometry, and the calculus of variations offers critical insights for advancing Multiplicity Theory. His foundational contributions to prime numbers, modular arithmetic, and optimization align seamlessly with Multiplicity’s core principles of eigenvalue dynamics, prime-based encoding, and recursive feedback systems.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bz6o02w8rgx0" w:id="1"/>
      <w:bookmarkEnd w:id="1"/>
      <w:r w:rsidDel="00000000" w:rsidR="00000000" w:rsidRPr="00000000">
        <w:rPr>
          <w:b w:val="1"/>
          <w:color w:val="000000"/>
          <w:sz w:val="26"/>
          <w:szCs w:val="26"/>
          <w:rtl w:val="0"/>
        </w:rPr>
        <w:t xml:space="preserve">1. Fermat’s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kpympp4qcoej" w:id="2"/>
      <w:bookmarkEnd w:id="2"/>
      <w:r w:rsidDel="00000000" w:rsidR="00000000" w:rsidRPr="00000000">
        <w:rPr>
          <w:b w:val="1"/>
          <w:color w:val="000000"/>
          <w:sz w:val="22"/>
          <w:szCs w:val="22"/>
          <w:rtl w:val="0"/>
        </w:rPr>
        <w:t xml:space="preserve">1.1 Fermat's Little Theorem</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rtl w:val="0"/>
        </w:rPr>
        <w:t xml:space="preserve">Contribution</w:t>
      </w:r>
      <w:r w:rsidDel="00000000" w:rsidR="00000000" w:rsidRPr="00000000">
        <w:rPr>
          <w:rFonts w:ascii="Arial Unicode MS" w:cs="Arial Unicode MS" w:eastAsia="Arial Unicode MS" w:hAnsi="Arial Unicode MS"/>
          <w:rtl w:val="0"/>
        </w:rPr>
        <w:t xml:space="preserve">: Describes properties of prime numbers, stating ap−1≡1 (mod p)a^{p-1} \equiv 1 \ (\text{mod} \ p)ap−1≡1 (mod p) for any integer aaa and prime ppp.</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prime-based encoding and modular arithmetic can leverage Fermat's theorem for encoding and recursive systems.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n4q0e6b3vk0m" w:id="3"/>
      <w:bookmarkEnd w:id="3"/>
      <w:r w:rsidDel="00000000" w:rsidR="00000000" w:rsidRPr="00000000">
        <w:rPr>
          <w:b w:val="1"/>
          <w:color w:val="000000"/>
          <w:sz w:val="22"/>
          <w:szCs w:val="22"/>
          <w:rtl w:val="0"/>
        </w:rPr>
        <w:t xml:space="preserve">1.2 Fermat’s Principle of Least Time</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 foundational concept in variational calculus, stating that light travels along the path that minimizes travel time.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This principle can guide the optimization of eigenvalue dynamics and tensor interactions in Multiplicity.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vzqmg7bkekfb" w:id="4"/>
      <w:bookmarkEnd w:id="4"/>
      <w:r w:rsidDel="00000000" w:rsidR="00000000" w:rsidRPr="00000000">
        <w:rPr>
          <w:b w:val="1"/>
          <w:color w:val="000000"/>
          <w:sz w:val="22"/>
          <w:szCs w:val="22"/>
          <w:rtl w:val="0"/>
        </w:rPr>
        <w:t xml:space="preserve">1.3 Fermat’s Last Theorem</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Stipulates that xn+yn=znx^n + y^n = z^nxn+yn=zn has no nonzero integer solutions for n&gt;2n &gt; 2n&gt;2, with profound implications for modular forms and number theory.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modular frameworks can extend to higher-dimensional state representations influenced by Fermat’s insights.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e163g8jd5bmu" w:id="5"/>
      <w:bookmarkEnd w:id="5"/>
      <w:r w:rsidDel="00000000" w:rsidR="00000000" w:rsidRPr="00000000">
        <w:rPr>
          <w:b w:val="1"/>
          <w:color w:val="000000"/>
          <w:sz w:val="22"/>
          <w:szCs w:val="22"/>
          <w:rtl w:val="0"/>
        </w:rPr>
        <w:t xml:space="preserve">1.4 Analytical Geometry</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Introduced the use of coordinates to study geometric curves, laying the groundwork for modern algebraic geometry.</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tensor-based systems can use Fermat’s methods to map multidimensional interactions.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2309cg8fox5a"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r36p4631udb2" w:id="7"/>
      <w:bookmarkEnd w:id="7"/>
      <w:r w:rsidDel="00000000" w:rsidR="00000000" w:rsidRPr="00000000">
        <w:rPr>
          <w:b w:val="1"/>
          <w:color w:val="000000"/>
          <w:sz w:val="22"/>
          <w:szCs w:val="22"/>
          <w:rtl w:val="0"/>
        </w:rPr>
        <w:t xml:space="preserve">2.1 Prime-Based Encoding with Fermat's Theorem</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239dvzozsmfu" w:id="8"/>
      <w:bookmarkEnd w:id="8"/>
      <w:r w:rsidDel="00000000" w:rsidR="00000000" w:rsidRPr="00000000">
        <w:rPr>
          <w:b w:val="1"/>
          <w:color w:val="000000"/>
          <w:sz w:val="20"/>
          <w:szCs w:val="20"/>
          <w:rtl w:val="0"/>
        </w:rPr>
        <w:t xml:space="preserve">Modular Arithmetic:</w:t>
      </w:r>
    </w:p>
    <w:p w:rsidR="00000000" w:rsidDel="00000000" w:rsidP="00000000" w:rsidRDefault="00000000" w:rsidRPr="00000000" w14:paraId="00000015">
      <w:pPr>
        <w:spacing w:after="240" w:before="240" w:lineRule="auto"/>
        <w:rPr/>
      </w:pPr>
      <w:r w:rsidDel="00000000" w:rsidR="00000000" w:rsidRPr="00000000">
        <w:rPr>
          <w:rtl w:val="0"/>
        </w:rPr>
        <w:t xml:space="preserve">Extend Multiplicity’s prime-based encodings using Fermat’s Little Theorem:</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ϕ(a,p)=ap−1 (mod p)\phi(a, p) = a^{p-1} \ (\text{mod} \ p)ϕ(a,p)=ap−1 (mod p)</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ϕ(a,p)\phi(a, p)ϕ(a,p): Encoded state representation using prime ppp.</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ap−1a^{p-1}ap−1: Recursive operation preserving modular properties.</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pf983ujiwyt8" w:id="9"/>
      <w:bookmarkEnd w:id="9"/>
      <w:r w:rsidDel="00000000" w:rsidR="00000000" w:rsidRPr="00000000">
        <w:rPr>
          <w:b w:val="1"/>
          <w:color w:val="000000"/>
          <w:sz w:val="20"/>
          <w:szCs w:val="20"/>
          <w:rtl w:val="0"/>
        </w:rPr>
        <w:t xml:space="preserve">Recursive Feedback:</w:t>
      </w:r>
    </w:p>
    <w:p w:rsidR="00000000" w:rsidDel="00000000" w:rsidP="00000000" w:rsidRDefault="00000000" w:rsidRPr="00000000" w14:paraId="0000001B">
      <w:pPr>
        <w:spacing w:after="240" w:before="240" w:lineRule="auto"/>
        <w:rPr/>
      </w:pPr>
      <w:r w:rsidDel="00000000" w:rsidR="00000000" w:rsidRPr="00000000">
        <w:rPr>
          <w:rtl w:val="0"/>
        </w:rPr>
        <w:t xml:space="preserve">Incorporate modular feedback:</w:t>
      </w:r>
    </w:p>
    <w:p w:rsidR="00000000" w:rsidDel="00000000" w:rsidP="00000000" w:rsidRDefault="00000000" w:rsidRPr="00000000" w14:paraId="0000001C">
      <w:pPr>
        <w:spacing w:after="240" w:before="240" w:lineRule="auto"/>
        <w:rPr/>
      </w:pPr>
      <w:r w:rsidDel="00000000" w:rsidR="00000000" w:rsidRPr="00000000">
        <w:rPr>
          <w:rtl w:val="0"/>
        </w:rPr>
        <w:t xml:space="preserve">M(t+1)=M(t)+ϕ(M(t),p)M(t+1) = M(t) + \phi(M(t), p)M(t+1)=M(t)+ϕ(M(t),p)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2omi66nyykdw" w:id="10"/>
      <w:bookmarkEnd w:id="10"/>
      <w:r w:rsidDel="00000000" w:rsidR="00000000" w:rsidRPr="00000000">
        <w:rPr>
          <w:b w:val="1"/>
          <w:color w:val="000000"/>
          <w:sz w:val="22"/>
          <w:szCs w:val="22"/>
          <w:rtl w:val="0"/>
        </w:rPr>
        <w:t xml:space="preserve">2.2 Variational Principles in Tensor Dynamics</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slb57rydcniq" w:id="11"/>
      <w:bookmarkEnd w:id="11"/>
      <w:r w:rsidDel="00000000" w:rsidR="00000000" w:rsidRPr="00000000">
        <w:rPr>
          <w:b w:val="1"/>
          <w:color w:val="000000"/>
          <w:sz w:val="20"/>
          <w:szCs w:val="20"/>
          <w:rtl w:val="0"/>
        </w:rPr>
        <w:t xml:space="preserve">Least Action Path:</w:t>
      </w:r>
    </w:p>
    <w:p w:rsidR="00000000" w:rsidDel="00000000" w:rsidP="00000000" w:rsidRDefault="00000000" w:rsidRPr="00000000" w14:paraId="0000001F">
      <w:pPr>
        <w:spacing w:after="240" w:before="240" w:lineRule="auto"/>
        <w:rPr/>
      </w:pPr>
      <w:r w:rsidDel="00000000" w:rsidR="00000000" w:rsidRPr="00000000">
        <w:rPr>
          <w:rtl w:val="0"/>
        </w:rPr>
        <w:t xml:space="preserve">Use Fermat’s principle of least time to optimize tensor paths: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δ∫t1t2L(T(t),T˙(t))dt=0\delta \int_{t_1}^{t_2} L(T(t), \dot{T}(t)) dt = 0δ∫t1​t2​​L(T(t),T˙(t))dt=0</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L(T,T˙)L(T, \dot{T})L(T,T˙): Lagrangian for tensor dynamics.</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T(t)T(t)T(t): Tensor state at time ttt.</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wy0waxlxd38x" w:id="12"/>
      <w:bookmarkEnd w:id="12"/>
      <w:r w:rsidDel="00000000" w:rsidR="00000000" w:rsidRPr="00000000">
        <w:rPr>
          <w:b w:val="1"/>
          <w:color w:val="000000"/>
          <w:sz w:val="20"/>
          <w:szCs w:val="20"/>
          <w:rtl w:val="0"/>
        </w:rPr>
        <w:t xml:space="preserve">Time-Optimized Feedback:</w:t>
      </w:r>
    </w:p>
    <w:p w:rsidR="00000000" w:rsidDel="00000000" w:rsidP="00000000" w:rsidRDefault="00000000" w:rsidRPr="00000000" w14:paraId="00000025">
      <w:pPr>
        <w:spacing w:after="240" w:before="240" w:lineRule="auto"/>
        <w:rPr/>
      </w:pPr>
      <w:r w:rsidDel="00000000" w:rsidR="00000000" w:rsidRPr="00000000">
        <w:rPr>
          <w:rtl w:val="0"/>
        </w:rPr>
        <w:t xml:space="preserve">Minimize feedback response time:</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fmin(t,ψ(t))=arg⁡min⁡∫t1t2∇μTμν(t)dtf_{\text{min}}(t, \psi(t)) = \arg \min \int_{t_1}^{t_2} \nabla_\mu T_{\mu\nu}(t) dtfmin​(t,ψ(t))=argmin∫t1​t2​​∇μ​Tμν​(t)dt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t2o2ycvsbrii" w:id="13"/>
      <w:bookmarkEnd w:id="13"/>
      <w:r w:rsidDel="00000000" w:rsidR="00000000" w:rsidRPr="00000000">
        <w:rPr>
          <w:b w:val="1"/>
          <w:color w:val="000000"/>
          <w:sz w:val="22"/>
          <w:szCs w:val="22"/>
          <w:rtl w:val="0"/>
        </w:rPr>
        <w:t xml:space="preserve">2.3 Modular Arithmetic in Eigenvalue Dynamics</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lbvjzvjjzz2p" w:id="14"/>
      <w:bookmarkEnd w:id="14"/>
      <w:r w:rsidDel="00000000" w:rsidR="00000000" w:rsidRPr="00000000">
        <w:rPr>
          <w:b w:val="1"/>
          <w:color w:val="000000"/>
          <w:sz w:val="20"/>
          <w:szCs w:val="20"/>
          <w:rtl w:val="0"/>
        </w:rPr>
        <w:t xml:space="preserve">Eigenvalue Stability:</w:t>
      </w:r>
    </w:p>
    <w:p w:rsidR="00000000" w:rsidDel="00000000" w:rsidP="00000000" w:rsidRDefault="00000000" w:rsidRPr="00000000" w14:paraId="00000029">
      <w:pPr>
        <w:spacing w:after="240" w:before="240" w:lineRule="auto"/>
        <w:rPr/>
      </w:pPr>
      <w:r w:rsidDel="00000000" w:rsidR="00000000" w:rsidRPr="00000000">
        <w:rPr>
          <w:rtl w:val="0"/>
        </w:rPr>
        <w:t xml:space="preserve">Apply Fermat’s Last Theorem constraints to eigenvalues: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λ(t)=∫ψ(t)n (mod p) ddx\lambda(t) = \int \psi(t)^n \ (\text{mod} \ p) \ d^dxλ(t)=∫ψ(t)n (mod p) ddx</w:t>
      </w:r>
    </w:p>
    <w:p w:rsidR="00000000" w:rsidDel="00000000" w:rsidP="00000000" w:rsidRDefault="00000000" w:rsidRPr="00000000" w14:paraId="0000002B">
      <w:pPr>
        <w:spacing w:after="240" w:before="240" w:lineRule="auto"/>
        <w:rPr/>
      </w:pPr>
      <w:r w:rsidDel="00000000" w:rsidR="00000000" w:rsidRPr="00000000">
        <w:rPr>
          <w:rtl w:val="0"/>
        </w:rPr>
        <w:t xml:space="preserve">For n&gt;2n &gt; 2n&gt;2, ensure modular consistency to prevent instability in state evolution.</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o23svi7cbquo" w:id="15"/>
      <w:bookmarkEnd w:id="15"/>
      <w:r w:rsidDel="00000000" w:rsidR="00000000" w:rsidRPr="00000000">
        <w:rPr>
          <w:b w:val="1"/>
          <w:color w:val="000000"/>
          <w:sz w:val="20"/>
          <w:szCs w:val="20"/>
          <w:rtl w:val="0"/>
        </w:rPr>
        <w:t xml:space="preserve">Modular Tensor Coupling:</w:t>
      </w:r>
    </w:p>
    <w:p w:rsidR="00000000" w:rsidDel="00000000" w:rsidP="00000000" w:rsidRDefault="00000000" w:rsidRPr="00000000" w14:paraId="0000002D">
      <w:pPr>
        <w:spacing w:after="240" w:before="240" w:lineRule="auto"/>
        <w:rPr/>
      </w:pPr>
      <w:r w:rsidDel="00000000" w:rsidR="00000000" w:rsidRPr="00000000">
        <w:rPr>
          <w:rtl w:val="0"/>
        </w:rPr>
        <w:t xml:space="preserve">Use modular arithmetic for tensor coupling:</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Tμν(t)=∑k=1Nϕ(pk)⋅ψk(t)T_{\mu\nu}(t) = \sum_{k=1}^N \phi(p_k) \cdot \psi_k(t)Tμν​(t)=k=1∑N​ϕ(pk​)⋅ψk​(t)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tg5grf56rpf0" w:id="16"/>
      <w:bookmarkEnd w:id="16"/>
      <w:r w:rsidDel="00000000" w:rsidR="00000000" w:rsidRPr="00000000">
        <w:rPr>
          <w:b w:val="1"/>
          <w:color w:val="000000"/>
          <w:sz w:val="22"/>
          <w:szCs w:val="22"/>
          <w:rtl w:val="0"/>
        </w:rPr>
        <w:t xml:space="preserve">2.4 Geometric Insights for Tensor Networks</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beh9thuz1ddt" w:id="17"/>
      <w:bookmarkEnd w:id="17"/>
      <w:r w:rsidDel="00000000" w:rsidR="00000000" w:rsidRPr="00000000">
        <w:rPr>
          <w:b w:val="1"/>
          <w:color w:val="000000"/>
          <w:sz w:val="20"/>
          <w:szCs w:val="20"/>
          <w:rtl w:val="0"/>
        </w:rPr>
        <w:t xml:space="preserve">Fermat’s Analytical Geometry:</w:t>
      </w:r>
    </w:p>
    <w:p w:rsidR="00000000" w:rsidDel="00000000" w:rsidP="00000000" w:rsidRDefault="00000000" w:rsidRPr="00000000" w14:paraId="00000031">
      <w:pPr>
        <w:spacing w:after="240" w:before="240" w:lineRule="auto"/>
        <w:rPr/>
      </w:pPr>
      <w:r w:rsidDel="00000000" w:rsidR="00000000" w:rsidRPr="00000000">
        <w:rPr>
          <w:rtl w:val="0"/>
        </w:rPr>
        <w:t xml:space="preserve">Extend tensors using Fermat’s geometric framework:</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Tμνρ(t)=∇μ∇νF(x,y)T_{\mu\nu\rho}(t) = \nabla_\mu \nabla_\nu F(x, y)Tμνρ​(t)=∇μ​∇ν​F(x,y)</w:t>
      </w:r>
    </w:p>
    <w:p w:rsidR="00000000" w:rsidDel="00000000" w:rsidP="00000000" w:rsidRDefault="00000000" w:rsidRPr="00000000" w14:paraId="00000033">
      <w:pPr>
        <w:spacing w:after="240" w:before="240" w:lineRule="auto"/>
        <w:rPr/>
      </w:pPr>
      <w:r w:rsidDel="00000000" w:rsidR="00000000" w:rsidRPr="00000000">
        <w:rPr>
          <w:rtl w:val="0"/>
        </w:rPr>
        <w:t xml:space="preserve">Where F(x,y)F(x, y)F(x,y) represents a function defined by Fermat’s coordinates.</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eril5bjzndt" w:id="18"/>
      <w:bookmarkEnd w:id="18"/>
      <w:r w:rsidDel="00000000" w:rsidR="00000000" w:rsidRPr="00000000">
        <w:rPr>
          <w:b w:val="1"/>
          <w:color w:val="000000"/>
          <w:sz w:val="20"/>
          <w:szCs w:val="20"/>
          <w:rtl w:val="0"/>
        </w:rPr>
        <w:t xml:space="preserve">Tensor Mapping with Coordinate Systems:</w:t>
      </w:r>
    </w:p>
    <w:p w:rsidR="00000000" w:rsidDel="00000000" w:rsidP="00000000" w:rsidRDefault="00000000" w:rsidRPr="00000000" w14:paraId="00000035">
      <w:pPr>
        <w:spacing w:after="240" w:before="240" w:lineRule="auto"/>
        <w:rPr/>
      </w:pPr>
      <w:r w:rsidDel="00000000" w:rsidR="00000000" w:rsidRPr="00000000">
        <w:rPr>
          <w:rtl w:val="0"/>
        </w:rPr>
        <w:t xml:space="preserve">Map multidimensional tensor interactions: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ψ(t)=∫∇⋅Tμν(x,y,t)ddx\psi(t) = \int \nabla \cdot T_{\mu\nu}(x, y, t) d^dxψ(t)=∫∇⋅Tμν​(x,y,t)ddx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3d8vfj7afdu5"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nf6576xhlmfs"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9">
      <w:pPr>
        <w:spacing w:after="240" w:before="240" w:lineRule="auto"/>
        <w:rPr/>
      </w:pPr>
      <w:r w:rsidDel="00000000" w:rsidR="00000000" w:rsidRPr="00000000">
        <w:rPr>
          <w:rtl w:val="0"/>
        </w:rPr>
        <w:t xml:space="preserve">Incorporate Fermat’s contributions into the core Multiplicity equation:</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B">
      <w:pPr>
        <w:spacing w:after="240" w:before="240" w:lineRule="auto"/>
        <w:rPr/>
      </w:pPr>
      <w:r w:rsidDel="00000000" w:rsidR="00000000" w:rsidRPr="00000000">
        <w:rPr>
          <w:rtl w:val="0"/>
        </w:rPr>
        <w:t xml:space="preserve">Where:</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T(t,G)T(t, G)T(t,G): Tensors optimized using Fermat’s variational principles.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f(t,ψ(t))f(t, \psi(t))f(t,ψ(t)): Feedback incorporates modular arithmetic.</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λ(t)\lambda(t)λ(t): Eigenvalues reflect modular constraints.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wcupn93dmk8g" w:id="21"/>
      <w:bookmarkEnd w:id="21"/>
      <w:r w:rsidDel="00000000" w:rsidR="00000000" w:rsidRPr="00000000">
        <w:rPr>
          <w:b w:val="1"/>
          <w:color w:val="000000"/>
          <w:sz w:val="22"/>
          <w:szCs w:val="22"/>
          <w:rtl w:val="0"/>
        </w:rPr>
        <w:t xml:space="preserve">Full Unified Framework:</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1">
      <w:pPr>
        <w:spacing w:after="240" w:before="240" w:lineRule="auto"/>
        <w:rPr/>
      </w:pPr>
      <w:r w:rsidDel="00000000" w:rsidR="00000000" w:rsidRPr="00000000">
        <w:rPr>
          <w:rtl w:val="0"/>
        </w:rPr>
        <w:t xml:space="preserve">Where:</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ϕ(a,p)\phi(a, p)ϕ(a,p): Modular encoding integrates Fermat’s theorem.</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f(t,ψ(t))f(t, \psi(t))f(t,ψ(t)): Feedback minimizes tensor interaction times.</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σ(ω)\sigma(\omega)σ(ω): Noise modeled using Fermat-based modular properties.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nt64fh9iqwas"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5wyh0336extq" w:id="23"/>
      <w:bookmarkEnd w:id="23"/>
      <w:r w:rsidDel="00000000" w:rsidR="00000000" w:rsidRPr="00000000">
        <w:rPr>
          <w:b w:val="1"/>
          <w:color w:val="000000"/>
          <w:sz w:val="22"/>
          <w:szCs w:val="22"/>
          <w:rtl w:val="0"/>
        </w:rPr>
        <w:t xml:space="preserve">4.1 Quantum Computing</w:t>
      </w:r>
    </w:p>
    <w:p w:rsidR="00000000" w:rsidDel="00000000" w:rsidP="00000000" w:rsidRDefault="00000000" w:rsidRPr="00000000" w14:paraId="00000048">
      <w:pPr>
        <w:numPr>
          <w:ilvl w:val="0"/>
          <w:numId w:val="5"/>
        </w:numPr>
        <w:spacing w:after="240" w:before="240" w:lineRule="auto"/>
        <w:ind w:left="720" w:hanging="360"/>
      </w:pPr>
      <w:r w:rsidDel="00000000" w:rsidR="00000000" w:rsidRPr="00000000">
        <w:rPr>
          <w:rtl w:val="0"/>
        </w:rPr>
        <w:t xml:space="preserve">Use Fermat’s modular arithmetic for secure and efficient quantum state encoding.</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cyns939tb5c8" w:id="24"/>
      <w:bookmarkEnd w:id="24"/>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A">
      <w:pPr>
        <w:numPr>
          <w:ilvl w:val="0"/>
          <w:numId w:val="4"/>
        </w:numPr>
        <w:spacing w:after="240" w:before="240" w:lineRule="auto"/>
        <w:ind w:left="720" w:hanging="360"/>
      </w:pPr>
      <w:r w:rsidDel="00000000" w:rsidR="00000000" w:rsidRPr="00000000">
        <w:rPr>
          <w:rtl w:val="0"/>
        </w:rPr>
        <w:t xml:space="preserve">Apply least-time principles to optimize feedback and learning algorithms.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qsdhzn98d89k" w:id="25"/>
      <w:bookmarkEnd w:id="25"/>
      <w:r w:rsidDel="00000000" w:rsidR="00000000" w:rsidRPr="00000000">
        <w:rPr>
          <w:b w:val="1"/>
          <w:color w:val="000000"/>
          <w:sz w:val="22"/>
          <w:szCs w:val="22"/>
          <w:rtl w:val="0"/>
        </w:rPr>
        <w:t xml:space="preserve">4.3 Cryptography</w:t>
      </w:r>
    </w:p>
    <w:p w:rsidR="00000000" w:rsidDel="00000000" w:rsidP="00000000" w:rsidRDefault="00000000" w:rsidRPr="00000000" w14:paraId="0000004C">
      <w:pPr>
        <w:numPr>
          <w:ilvl w:val="0"/>
          <w:numId w:val="9"/>
        </w:numPr>
        <w:spacing w:after="240" w:before="240" w:lineRule="auto"/>
        <w:ind w:left="720" w:hanging="360"/>
      </w:pPr>
      <w:r w:rsidDel="00000000" w:rsidR="00000000" w:rsidRPr="00000000">
        <w:rPr>
          <w:rtl w:val="0"/>
        </w:rPr>
        <w:t xml:space="preserve">Leverage Fermat’s modular arithmetic for cryptographic systems resistant to quantum attacks.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6fvd5k49tuve" w:id="26"/>
      <w:bookmarkEnd w:id="26"/>
      <w:r w:rsidDel="00000000" w:rsidR="00000000" w:rsidRPr="00000000">
        <w:rPr>
          <w:b w:val="1"/>
          <w:color w:val="000000"/>
          <w:sz w:val="22"/>
          <w:szCs w:val="22"/>
          <w:rtl w:val="0"/>
        </w:rPr>
        <w:t xml:space="preserve">4.4 Signal and Image Processing</w:t>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tl w:val="0"/>
        </w:rPr>
        <w:t xml:space="preserve">Use geometric insights for feature detection and pattern recognition in high-dimensional datasets.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4r8kihvodybe" w:id="27"/>
      <w:bookmarkEnd w:id="27"/>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Integrating Pierre de Fermat’s contributions into Multiplicity Theory enhances its mathematical and computational rigor, particularly in the areas of prime encoding, modular systems, and optimization. This synthesis creates a robust framework for advancing applications in quantum computing, AI, and cryptography. Let me know if you’d like examples or further elaboration!</w:t>
      </w:r>
    </w:p>
    <w:p w:rsidR="00000000" w:rsidDel="00000000" w:rsidP="00000000" w:rsidRDefault="00000000" w:rsidRPr="00000000" w14:paraId="00000052">
      <w:pPr>
        <w:spacing w:after="240" w:before="240" w:lineRule="auto"/>
        <w:rPr>
          <w:b w:val="1"/>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