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Algorithmische Erkennung der Strukturpunkte (0, A, B, C)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Damit eine KI oder ein Trading-Skript die Ankerpunkte des SK-Systems nicht mit normalem Marktrauschen (Noise) verwechselt, müssen strenge Identifikations-Algorithmen implementiert werden. Es reicht nicht zu sagen "Suche das höchste Hoch". Man muss definieren,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wann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ein Hoch signifikant ist.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Hier sind die Bausteine, die kombiniert werden müssen, damit der Code die Punkte fehlerfrei und profitabel erkennt.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Methode: Pivot Highs &amp; Pivot Lows (Der Lookback/Lookforward-Filter)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Dies ist die Standardmethode, um lokale Extrema (Spitzen und Täler) zu finden. Ein Punkt im Chart wird erst dann als potenzieller Punkt 0 oder A markiert, wenn er von tieferen (bzw. höheren) Kerzen "umzingelt" ist.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Logik für den Code: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Definiere zwei Parameter: Left_Bars (Kerzen links) und Right_Bars (Kerzen rechts).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Pivot Low (Potenzieller Punkt 0 bei Long)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entsteht, wenn das Tief einer Kerze tiefer ist als die Tiefs der X Kerzen davor UND tiefer als die Tiefs der X Kerzen danach.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Pivot High (Potenzieller Punkt A bei Long)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entsteht, wenn das Hoch einer Kerze höher ist als die Hochs der X Kerzen davor UND höher als die Hochs der X Kerzen danach.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Empfohlene Settings: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Left_Bars = 5 bis 10, Right_Bars = 3 bis 5.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(Tipp für Claude: In Pine Script nutzt man dafür die Funktion ta.pivothigh() und ta.pivotlow() oder baut eine For-Schleife).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Methode: Der Volatilitäts-Filter (ATR - Average True Range)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Selbst wenn ein Pivot-Punkt erkannt wird, könnte es sich nur um eine winzige Bewegung in einem toten Markt (Seitwärtsphase) handeln. Das SK-System verlangt aber nach einem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echten Impuls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(Strecke 0 -&gt; A).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Logik für den Code: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Berechne die ATR der letzten 14 Kerzen (ATR_14). Die ATR misst die durchschnittliche Größe einer Kerze.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Bevor die Strecke von 0 nach A als "gültiger Impuls" akzeptiert wird, muss die Distanz in Punkten (Pips/Ticks) gemessen werden.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Regel: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(Point_A_Price - Point_0_Price) &lt; (ATR_14 * 3): INVALIDATE SEQUENCE.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Bedeutung: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Die Impuls-Bewegung muss mindestens dreimal so groß sein wie eine durchschnittliche Kerze. Ist sie kleiner, ignoriert der Bot diese Punkte, da es sich nicht um institutionelles Volumen, sondern um Grundrauschen handelt.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Methode: Marktstruktur-Bruch (BOS - Break of Structure)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Das ist der Filter, der Anfänger-Bots von Profi-Algorithmen unterscheidet. Ein Punkt A darf erst dann ein Punkt A sein, wenn die Welle dorthin ein vorheriges wichtiges Hoch durchbrochen hat.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Logik für den Code (Beispiel Aufwärtstrend):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Der Bot speichert das letzte markante Pivot High (nennen wir es Last_Swing_High).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Der Preis fällt und bildet ein neues Pivot Low (Potenzieller Point_0).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Der Preis steigt wieder.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Regel: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Der neue Hochpunkt wird erst dann als validierter Point_A akzeptiert, wenn der Preis über das Last_Swing_High steigt und dort schließt.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Erst durch diesen Strukturbruch (BOS) beweist der Markt, dass die Käufer wirklich die Kontrolle haben. Ohne BOS keine SK-System-Messung!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Die ultimative State-Machine (Ablauf für den Code)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 diese Filter zu vereinen, muss der Code einer strikten Status-Maschine (State Machine) folgen. So findet der Bot die Punkte 0, A, B und C im Live-Markt: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1: Suche nach Punkt 0 und Punkt A (Der Impuls)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Finde Punkt 0: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Identifiziere ein validiertes Pivot Low.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Bestätige Impuls: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Warte, bis der Preis steigt und das letzte strukturelle Hoch bricht (BOS).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Finde Punkt 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Sobald der Preis nach dem BOS ein neues Pivot High bildet, lockt der Code dieses Hoch als Point_A ein.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Prüfe ATR: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Ist die Distanz zwischen 0 und A groß genug? (Ja -&gt; Gehe zu Phase 2).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2: Suche nach Punkt B (Die Korrektur)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Jetzt sind Point_0 und Point_A fixiert. Der Code berechnet die Fibo-Level FIB_050 bis FIB_0667.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Der Code wartet. Es gibt noch keinen "Punkt B", es gibt nur die "Point B Zone".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Point B wird markiert, wenn: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Der Preis taucht in die Zone ein UND bildet dort ein neues Pivot Low (oder eine Umkehrkerze), woraufhin der Preis die Zone wieder nach oben verlässt.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Wichtig: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Fällt der Preis unter Point_0, wird die komplette State-Machine sofort auf null gesetzt (Invalidation).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3: Suche nach Punkt C (Das Ziel)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Der Code ist Long eingestiegen (im Bereich B).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Die Fibonacci-Extensions (EXT_1618 und EXT_2000) basierend auf der Strecke 0-&gt;A werden als Take-Profit-Linien in den Chart gezeichnet.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Point C wird markiert, wenn: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Der Preis diese Zielzone erreicht. Sobald EXT_1618 berührt wird, registriert der Code: "Sequenz erfolgreich beendet".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Profi-Erweiterungen (Für 100% Perfektion im Code)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 aus einem sehr guten Bot einen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herausragenden, institutionellen Algorithmus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zu machen, der auch in extremen Marktphasen (News, Crashs, Fakeouts) überlebt, müssen diese drei dynamischen Logik-Filter ergänzt werden: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Der Volumen-Anomaly-Filter (Ist der Impuls echt?)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Ein Strukturbruch (BOS) von 0 nach A kann auch durch einen illiquiden Markt (z.B. nachts) passieren. Echte Sequenzen werden von "Smart Money" getrieben – und das hinterlässt Volumenspuren.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Code-Logik: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Vergleiche das Volumen der Kerzen, die den BOS (Break of Structure) verursachen, mit dem gleitenden Durchschnitt des Volumens (z.B. SMA(Volume, 20)).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Regel: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Breakout_Candle_Volume &lt; SMA_Volume * 1.5 THEN Ignore_Sequence. Der Impuls MUSS überdurchschnittliches Volumen aufweisen, sonst ist es ein "Fakeout".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Dynamische Pivot-Längen (Adaptive Filterung)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Statische Pivot-Zahlen (z.B. "suche immer 5 Kerzen links") versagen, wenn die Marktvolatilität extrem ansteigt oder fällt.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Code-Logik: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Mache die Left_Bars und Right_Bars variabel und kopple sie an die aktuelle ATR.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Regel: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Wenn die Vola hoch ist (hohe ATR), benötigt der Bot mehr Kerzen (z.B. 10 links/rechts), um einen echten Wendepunkt zu identifizieren. Ist der Markt langsam (niedrige ATR), reichen z.B. 3 Kerzen. So passt sich die "Sichtweite" der KI automatisch dem Rhythmus des Marktes an.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Der Wick-Rejection-Filter (Sicherer Einstieg in der B-Zone)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Das gefährlichste im SK-System ist, dass der Preis einfach wie ein Stein durch die 50-66% Box durchfällt, bis Punkt 0 gebrochen ist. Der Bot darf nicht einfach "kaufen, sobald die Box berührt wird". Er muss auf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Ablehnung (Rejection)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warten.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Code-Logik in der B-Box (für Long-Trades):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Wenn der Preis in der Box ist, analysiere die Anatomie der einzelnen Kerzen. Berechne die Länge des unteren Dochtes (Lower Wick = Min(Open, Close) - Low). Berechne die Länge des Kerzenkörpers (Body = abs(Open - Close)).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Regel: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Erzeuge erst ein Kaufsignal, wenn Lower_Wick &gt; (Body * 2) UND die Kerze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innerhalb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oder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oberhalb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der Fibonacci-Box schließt.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Bedeutung: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Der Code erkennt mathematisch eine "Pinbar" oder "Hammer-Kerze". Der lange untere Docht beweist, dass Verkäufer den Preis zwar nach unten drücken wollten, aber massiv von Käufern absorbiert wurden. Das ist das perfekte, hochsichere "Punkt B"-Signal.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Zusammenfassung für den KI-Entwickler: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Verwende niemals eine statische Zick-Zack-Linie. Nutze die Kombination aus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Pivot-High/Low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ATR-Multiplikatoren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Break of Structure (BOS)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Volumen-Bestätigung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Wenn der Bot dann in der B-Box noch auf eine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mathematische Docht-Ablehnung (Wick Rejection)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wartet, hast du einen nahezu perfekten, extrem robusten SK-System-Algorithmus gebaut.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