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REGRESSION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预测可能性</w:t>
      </w:r>
    </w:p>
    <w:p>
      <w:r>
        <w:drawing>
          <wp:inline distT="0" distB="0" distL="114300" distR="114300">
            <wp:extent cx="5268595" cy="39204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假设一个fiction给你一个input求output.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问题引入：预测宝可梦的cp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表示一只宝可梦，用下标表示该宝可梦的某种属性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Xcp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：表示该宝可梦进化前的cp值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 表示该宝可梦是属于哪一种物种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Xhp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：表示该宝可梦的hp值即生命值是多少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 代表该宝可梦的重重量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Xh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 代表该宝可梦的高度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 表示我们要找的function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 表示function的output，即宝可梦进化后的cp值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27381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（此话为视频中原话）我们做这个主要有三个步骤:1.找一个model</w:t>
      </w:r>
    </w:p>
    <w:p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定义function set某一个fiction来evulate的它的好坏</w:t>
      </w: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找一个最好的fiction</w:t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我们先定义一个model，但是我们 不清楚到底怎样的model合适，先假设最简单的一个。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我们认为Y=b+wXcp（一种linear modei)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代表进化后的cp值，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Xcp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代表进化前的cp值，w和b代表未知参数，可以是任何数值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根据不同的w和b，可以确定不同的无穷无尽的function，而这个抽象出来的式子就叫做model，是以上这些具体化的function的集合，即function set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但我们只是考虑了宝可梦进化前的cp值，需考虑其他因素。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可以随便假设w和b例如：</w:t>
      </w:r>
    </w:p>
    <w:p>
      <w:r>
        <w:drawing>
          <wp:inline distT="0" distB="0" distL="114300" distR="114300">
            <wp:extent cx="3857625" cy="1809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6"/>
        <w:numPr>
          <w:ilvl w:val="0"/>
          <w:numId w:val="0"/>
        </w:numPr>
        <w:bidi w:val="0"/>
        <w:ind w:right="0" w:rightChars="0"/>
      </w:pPr>
      <w:r>
        <w:rPr>
          <w:rFonts w:hint="eastAsia"/>
          <w:lang w:val="en-US" w:eastAsia="zh-CN"/>
        </w:rPr>
        <w:t xml:space="preserve"> 一种model</w:t>
      </w:r>
      <w:r>
        <w:drawing>
          <wp:inline distT="0" distB="0" distL="114300" distR="114300">
            <wp:extent cx="5265420" cy="860425"/>
            <wp:effectExtent l="0" t="0" r="1143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</w:pPr>
      <w:r>
        <w:drawing>
          <wp:inline distT="0" distB="0" distL="114300" distR="114300">
            <wp:extent cx="5271770" cy="669925"/>
            <wp:effectExtent l="0" t="0" r="508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收集traning data才能赵fiction。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21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777777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777777"/>
          <w:spacing w:val="0"/>
          <w:sz w:val="21"/>
          <w:szCs w:val="21"/>
          <w:shd w:val="clear" w:fill="FFFFFF"/>
        </w:rPr>
        <w:t>参数说明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14325" cy="295275"/>
            <wp:effectExtent l="0" t="0" r="952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：用上标来表示一个完整的object的编号，</w:t>
      </w:r>
      <w:r>
        <w:drawing>
          <wp:inline distT="0" distB="0" distL="114300" distR="114300">
            <wp:extent cx="314325" cy="2952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表示第i只宝可梦(下标表示该object中的component)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419100" cy="6477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：用表示一个实际观察到的object输出，</w:t>
      </w:r>
      <w:r>
        <w:drawing>
          <wp:inline distT="0" distB="0" distL="114300" distR="114300">
            <wp:extent cx="419100" cy="6477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上标为i表示是第i个object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有了traning data 之后我们可以定义一个fiction的好坏，我们要定义另一个fiction——loss fiction一个特别的fiction。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5269230" cy="1000760"/>
            <wp:effectExtent l="0" t="0" r="762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由于f是由w和b 决定的，L衡量w 和b的好坏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之前提到的model是由我们自主选择的，这里的loss function也是，最常用的方法就是采用类似于方差和的形式来衡量参数的好坏，即预测值与真值差的平方和；这里真正的数值减估测数值的平方，叫做估测误差，Estimation error，将10个估测误差合起来就是loss function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5269865" cy="443230"/>
            <wp:effectExtent l="0" t="0" r="6985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</w:t>
      </w:r>
      <w:r>
        <w:drawing>
          <wp:inline distT="0" distB="0" distL="114300" distR="114300">
            <wp:extent cx="514350" cy="447675"/>
            <wp:effectExtent l="0" t="0" r="0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越大，说明该function表现得越不好；</w:t>
      </w:r>
      <w:r>
        <w:drawing>
          <wp:inline distT="0" distB="0" distL="114300" distR="114300">
            <wp:extent cx="514350" cy="447675"/>
            <wp:effectExtent l="0" t="0" r="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越小，说明该function表现得越好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0"/>
        </w:numPr>
        <w:bidi w:val="0"/>
        <w:ind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0950" cy="2308225"/>
            <wp:effectExtent l="0" t="0" r="0" b="1587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L可视化</w:t>
      </w:r>
    </w:p>
    <w:p>
      <w:pPr>
        <w:pStyle w:val="6"/>
        <w:numPr>
          <w:ilvl w:val="0"/>
          <w:numId w:val="0"/>
        </w:numPr>
        <w:bidi w:val="0"/>
        <w:ind w:right="0" w:rightChars="0"/>
      </w:pPr>
      <w:r>
        <w:drawing>
          <wp:inline distT="0" distB="0" distL="114300" distR="114300">
            <wp:extent cx="5271135" cy="3691890"/>
            <wp:effectExtent l="0" t="0" r="5715" b="38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</w:pP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该图中的每一个点都代表一组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w,b)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，也就是对应着一个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fiction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；而该点的颜色对应着的loss function的结果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L(w,b),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它表示该点对应function的表现有多糟糕，颜色越偏红色代表Loss的数值越大，这个function的表现越不好，越偏蓝色代表Loss的数值越小，这个function的表现越好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6"/>
        <w:numPr>
          <w:ilvl w:val="0"/>
          <w:numId w:val="0"/>
        </w:numPr>
        <w:bidi w:val="0"/>
        <w:ind w:right="0" w:rightChars="0"/>
      </w:pPr>
      <w:r>
        <w:drawing>
          <wp:inline distT="0" distB="0" distL="114300" distR="114300">
            <wp:extent cx="5274310" cy="836930"/>
            <wp:effectExtent l="0" t="0" r="2540" b="12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我们从fiction set 选出最好的fiction.</w:t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找一个f使L最小，让L最小的fiction写作</w:t>
      </w:r>
      <w:r>
        <w:drawing>
          <wp:inline distT="0" distB="0" distL="114300" distR="114300">
            <wp:extent cx="590550" cy="790575"/>
            <wp:effectExtent l="0" t="0" r="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pStyle w:val="6"/>
        <w:numPr>
          <w:ilvl w:val="0"/>
          <w:numId w:val="0"/>
        </w:numPr>
        <w:bidi w:val="0"/>
        <w:ind w:right="0" w:rightChars="0"/>
      </w:pPr>
      <w:r>
        <w:drawing>
          <wp:inline distT="0" distB="0" distL="114300" distR="114300">
            <wp:extent cx="4476750" cy="1590675"/>
            <wp:effectExtent l="0" t="0" r="0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</w:pPr>
      <w:r>
        <w:drawing>
          <wp:inline distT="0" distB="0" distL="114300" distR="114300">
            <wp:extent cx="4505325" cy="676275"/>
            <wp:effectExtent l="0" t="0" r="9525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要做的是找出所有的w和b使L最小，这个值是最好的w和b写作</w:t>
      </w:r>
      <w:r>
        <w:drawing>
          <wp:inline distT="0" distB="0" distL="114300" distR="114300">
            <wp:extent cx="1171575" cy="600075"/>
            <wp:effectExtent l="0" t="0" r="9525" b="952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right="0" w:righ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6"/>
        <w:numPr>
          <w:ilvl w:val="0"/>
          <w:numId w:val="0"/>
        </w:numPr>
        <w:bidi w:val="0"/>
        <w:ind w:right="0" w:righ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6"/>
        <w:numPr>
          <w:ilvl w:val="0"/>
          <w:numId w:val="0"/>
        </w:numPr>
        <w:bidi w:val="0"/>
        <w:ind w:right="0" w:rightChars="0"/>
        <w:rPr>
          <w:rFonts w:hint="default" w:eastAsiaTheme="minorEastAsia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利用线性代数的知识，可以解得这个closed-form solution，但这里采用的是一种更为普遍的方法——</w:t>
      </w:r>
      <w:r>
        <w:drawing>
          <wp:inline distT="0" distB="0" distL="114300" distR="114300">
            <wp:extent cx="1514475" cy="1114425"/>
            <wp:effectExtent l="0" t="0" r="952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普遍在于只要L可以微分都可以处理）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Geadient Descent（梯度下降）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首先简单介绍一下梯度下降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在微积分中，对多元函数的参数求偏导，把求导后的结果（各个参数的偏导数）以向量的形式表达出来就是梯度。比如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76200" cy="19050"/>
            <wp:effectExtent l="0" t="0" r="0" b="0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 分别对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47625" cy="19050"/>
            <wp:effectExtent l="0" t="0" r="9525" b="0"/>
            <wp:docPr id="2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 求偏导，得出的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504825" cy="28575"/>
            <wp:effectExtent l="0" t="0" r="9525" b="9525"/>
            <wp:docPr id="2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 就是梯度。如果是涉及三个参数的函数，那么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742950" cy="28575"/>
            <wp:effectExtent l="0" t="0" r="0" b="9525"/>
            <wp:docPr id="2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 就是梯度。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那么梯度的意义又是什么？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t>从几何的角度，梯度就是在这一点函数增加最快的方向，反之梯度的相反方向就是函数减小最快的方向。例如对于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drawing>
          <wp:inline distT="0" distB="0" distL="114300" distR="114300">
            <wp:extent cx="66675" cy="19050"/>
            <wp:effectExtent l="0" t="0" r="9525" b="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t> 点，-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drawing>
          <wp:inline distT="0" distB="0" distL="114300" distR="114300">
            <wp:extent cx="523875" cy="28575"/>
            <wp:effectExtent l="0" t="0" r="9525" b="9525"/>
            <wp:docPr id="29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t> 的方向就是 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drawing>
          <wp:inline distT="0" distB="0" distL="114300" distR="114300">
            <wp:extent cx="76200" cy="19050"/>
            <wp:effectExtent l="0" t="0" r="0" b="0"/>
            <wp:docPr id="30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8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highlight w:val="yellow"/>
          <w:shd w:val="clear" w:fill="FFFFFF"/>
        </w:rPr>
        <w:t> 减小最快的方向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这里举一个爬山的例子：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91300" cy="3267075"/>
            <wp:effectExtent l="0" t="0" r="0" b="952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比如我们在爬一座山，我们现在在初始点所标注的位置，现在想要尽快下山，应该用什么样的方式呢？我们需要朝着初始点的梯度负方向前进一步，然后在在新的初始点位置继续向梯度负方向前进一步，就这样一步又一步，我们可能会达到一个局部的山峰最低处。如果这个山峰是凸函数形状的，我们这样一步又一步地走下去，可能会走到山脚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以只带单个参数w的Loss Function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L(w)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为例，首先保证是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可微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的 我们的目标就是找到这个使Loss最小的，实际上就是寻找切线L斜率为0的global minima最小值点(注意，存在一些local minima极小值点，其斜率也是0)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有一个暴力的方法是，穷举所有的w值，去找到使loss最小的，但是这样做是没有效率的；而gradient descent就是用来解决这个效率问题的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首先随机选取一个初始的点 (当然也不一定要随机选取，如果有办法可以得到比较接近的表现得比较好的当初始点，可以有效地提高查找的效率)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计算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w=w0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的位置的微分，即</w:t>
      </w:r>
      <w:r>
        <w:drawing>
          <wp:inline distT="0" distB="0" distL="114300" distR="114300">
            <wp:extent cx="952500" cy="438150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，几何意义就是切线的斜率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如果切线斜率是negative负的，那么就应该使w变大，即往右踏一步；如果切线斜率是positive正的，那么就应该使w变小，即往左踏一步，每一步的步长step size就是w的改变量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</w:pPr>
    </w:p>
    <w:p>
      <w:pPr>
        <w:pStyle w:val="3"/>
        <w:bidi w:val="0"/>
      </w:pPr>
      <w:r>
        <w:t>w的改变量step size的大小取决于两件事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一是现在的微分值有多大，微分值越大代表现在在一个越陡峭的地方，那它要移动的距离就越大，反之就越小；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二是一个常数项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η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，被称为learning rate，即学习率，它决定了每次踏出的step size不只取决于现在的斜率，还取决于一个事先就定好的数值，如果learning rate比较大，那每踏出一步的时候，参数w更新的幅度就比较大，反之参数更新的幅度就比较小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如果learning rate设置的大一些，那机器学习的速度就会比较快；但是learning rate如果太大，可能就会跳过最合适的global minima的点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因此每次参数更新的大小是 ，为了满足斜率为负时w变大，斜率为正时w变小，应当使原来的w减去更新的数值，即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此时对应的斜率为0，我们找到了一个极小值local minima，这就出现了一个问题，当微分为0的时候，参数就会一直卡在这个点上没有办法再更新了，因此通过gradient descent找出来的solution其实并不是最佳解global minima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但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是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，在linear regression上，是没有local minima的，因此可以使用这个方法</w:t>
      </w:r>
    </w:p>
    <w:p>
      <w:pPr>
        <w:pStyle w:val="6"/>
        <w:keepNext w:val="0"/>
        <w:keepLines w:val="0"/>
        <w:widowControl/>
        <w:suppressLineNumbers w:val="0"/>
        <w:ind w:left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3719195"/>
            <wp:effectExtent l="0" t="0" r="5715" b="1460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1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两个参数的问题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今天要解决的关于宝可梦的问题，是含有two parameters的问题，即</w:t>
      </w:r>
      <w:r>
        <w:drawing>
          <wp:inline distT="0" distB="0" distL="114300" distR="114300">
            <wp:extent cx="3200400" cy="60960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当然，它本质上处理单个参数的问题是一样的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  <w:rPr>
          <w:rFonts w:hint="eastAsia" w:eastAsiaTheme="minorEastAsia"/>
          <w:lang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首先，也是随机选取两个初始值，和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w0和b0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然后分别计算这个点上，L对w和b的偏微分，即</w:t>
      </w:r>
      <w:r>
        <w:drawing>
          <wp:inline distT="0" distB="0" distL="114300" distR="114300">
            <wp:extent cx="1552575" cy="828675"/>
            <wp:effectExtent l="0" t="0" r="9525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和 </w:t>
      </w:r>
      <w:r>
        <w:drawing>
          <wp:inline distT="0" distB="0" distL="114300" distR="114300">
            <wp:extent cx="1552575" cy="8286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6"/>
        <w:keepNext w:val="0"/>
        <w:keepLines w:val="0"/>
        <w:widowControl/>
        <w:suppressLineNumbers w:val="0"/>
        <w:ind w:left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更新参数，当迭代跳出时，</w:t>
      </w:r>
      <w:r>
        <w:drawing>
          <wp:inline distT="0" distB="0" distL="114300" distR="114300">
            <wp:extent cx="885825" cy="523875"/>
            <wp:effectExtent l="0" t="0" r="9525" b="9525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对应着极小值点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ind w:left="0"/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实际上，L 的gradient就是微积分中的那个梯度的概念，即</w:t>
      </w:r>
      <w:r>
        <w:drawing>
          <wp:inline distT="0" distB="0" distL="114300" distR="114300">
            <wp:extent cx="2562225" cy="1476375"/>
            <wp:effectExtent l="0" t="0" r="9525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left="0"/>
        <w:rPr>
          <w:rFonts w:hint="eastAsia"/>
          <w:lang w:eastAsia="zh-CN"/>
        </w:rPr>
      </w:pPr>
      <w:r>
        <w:rPr>
          <w:rStyle w:val="9"/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每次计算得到的梯度gradient，即由</w:t>
      </w:r>
      <w:r>
        <w:drawing>
          <wp:inline distT="0" distB="0" distL="114300" distR="114300">
            <wp:extent cx="342900" cy="504825"/>
            <wp:effectExtent l="0" t="0" r="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和</w:t>
      </w:r>
      <w:r>
        <w:drawing>
          <wp:inline distT="0" distB="0" distL="114300" distR="114300">
            <wp:extent cx="409575" cy="542925"/>
            <wp:effectExtent l="0" t="0" r="952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组成的vector向量，就是该等高线的法线方向(对应图中红色箭头的方向)；而</w:t>
      </w:r>
      <w:r>
        <w:drawing>
          <wp:inline distT="0" distB="0" distL="114300" distR="114300">
            <wp:extent cx="1895475" cy="523875"/>
            <wp:effectExtent l="0" t="0" r="9525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的作用就是让原先的朝着gradient的方向即等高线法线方向前进，其中η(learning rate)的作用是每次更新的跨度(对应图中红色箭头的长度)；经过多次迭代，最终gradient达到极小值点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  <w:r>
        <w:drawing>
          <wp:inline distT="0" distB="0" distL="114300" distR="114300">
            <wp:extent cx="5266690" cy="3684270"/>
            <wp:effectExtent l="0" t="0" r="10160" b="1143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缺点：梯度为零的点必是极小值点，但不一定是最小值点。这样会导致一个问题：如果L的图像极小值点比较多，而初始的w0的取值是随机的，在gradient decent 过程中会经常停下来；当遇到坡度平缓，过程效率变低有可能会stuck。</w:t>
      </w:r>
    </w:p>
    <w:p>
      <w:r>
        <w:drawing>
          <wp:inline distT="0" distB="0" distL="114300" distR="114300">
            <wp:extent cx="5267325" cy="2987040"/>
            <wp:effectExtent l="0" t="0" r="9525" b="381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(原话）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但是！在</w:t>
      </w:r>
      <w:r>
        <w:rPr>
          <w:rFonts w:ascii="宋体" w:hAnsi="宋体" w:eastAsia="宋体" w:cs="宋体"/>
          <w:sz w:val="24"/>
          <w:szCs w:val="24"/>
        </w:rPr>
        <w:t>linear regression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里，loss function实际上是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convex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的，是一个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凸函数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，是没有local optimal局部最优解的，他只有一个global minima，visualize出来的图像就是从里到外一圈一圈包围起来的椭圆形的等高线(就像前面的等高线图)，因此随便选一个起始点，根据gradient descent最终找出来的，都会是同一组参数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宝可梦的问题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321685"/>
            <wp:effectExtent l="0" t="0" r="4445" b="1206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求具体的l 对w和b的偏微分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根据gradient descent，我们得到的</w:t>
      </w:r>
      <w:r>
        <w:drawing>
          <wp:inline distT="0" distB="0" distL="114300" distR="114300">
            <wp:extent cx="1819275" cy="504825"/>
            <wp:effectExtent l="0" t="0" r="9525" b="952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中最好的参数是b=-188.4, w=2.7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我们需要有一套评估系统来评价我们得到的最后这个function和实际值的误差error的大小；这里我们将training data里每一只宝可梦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进化后的实际cp值与预测值之差的绝对值叫做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ei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，而这些误差之和Average Error on Training Data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为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31.9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5267325" cy="4098290"/>
            <wp:effectExtent l="0" t="0" r="9525" b="1651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如何更好</w:t>
      </w:r>
    </w:p>
    <w:p>
      <w:pPr>
        <w:ind w:firstLine="480" w:firstLineChars="20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我们重新去设计model；如果仔细观察一下上图的data，就会发现在原先的cp值比较大和比较小的地方，预测值是相当不准的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ind w:firstLine="480" w:firstLineChars="200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于是我们设计了 平方 三次方 四次方 五次方</w:t>
      </w:r>
      <w:r>
        <w:drawing>
          <wp:inline distT="0" distB="0" distL="114300" distR="114300">
            <wp:extent cx="5269865" cy="3730625"/>
            <wp:effectExtent l="0" t="0" r="6985" b="3175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86225"/>
            <wp:effectExtent l="0" t="0" r="4445" b="952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2405" cy="3754755"/>
            <wp:effectExtent l="0" t="0" r="4445" b="1714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17290"/>
            <wp:effectExtent l="0" t="0" r="3810" b="1651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原话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这5个model的training data的表现：随着高次项的增加，对应的average error会不断地减小；实际上这件事情非常容易解释，实际上低次的式子是高次的式子的特殊情况(令高次项对应的为0，高次式就转化成低次式)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也就是说，在gradient descent可以找到best function的前提下(多次式为Non-linear model，存在local optimal局部最优解，gradient descent不一定能找到global minima)，function所包含的项的次数越高，越复杂，error在training data上的表现就会越来越小；但是，我们关心的不是model在training data上的error表现，而是model在testing data上的error表现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5269865" cy="3996690"/>
            <wp:effectExtent l="0" t="0" r="6985" b="381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在training data上，model越复杂，error就会越低；但是在testing data上，model复杂到一定程度之后，error非但不会减小，反而会暴增，在该例中，从含有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四次方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项的model开始往后的model，testing data上的error出现了大幅增长的现象，通常被称为</w:t>
      </w:r>
      <w:r>
        <w:rPr>
          <w:rStyle w:val="9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overfitting过拟合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/>
        </w:rPr>
      </w:pPr>
    </w:p>
    <w:p>
      <w:r>
        <w:drawing>
          <wp:inline distT="0" distB="0" distL="114300" distR="114300">
            <wp:extent cx="5269230" cy="3591560"/>
            <wp:effectExtent l="0" t="0" r="7620" b="889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135755"/>
            <wp:effectExtent l="0" t="0" r="10795" b="1714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E0C045"/>
    <w:multiLevelType w:val="singleLevel"/>
    <w:tmpl w:val="52E0C04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022363"/>
    <w:rsid w:val="4F731274"/>
    <w:rsid w:val="65D9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5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image" Target="media/image2.png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image" Target="media/image1.pn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jpeg"/><Relationship Id="rId36" Type="http://schemas.openxmlformats.org/officeDocument/2006/relationships/image" Target="media/image7.svg"/><Relationship Id="rId35" Type="http://schemas.openxmlformats.org/officeDocument/2006/relationships/image" Target="media/image26.png"/><Relationship Id="rId34" Type="http://schemas.openxmlformats.org/officeDocument/2006/relationships/image" Target="media/image6.svg"/><Relationship Id="rId33" Type="http://schemas.openxmlformats.org/officeDocument/2006/relationships/image" Target="media/image25.png"/><Relationship Id="rId32" Type="http://schemas.openxmlformats.org/officeDocument/2006/relationships/image" Target="media/image5.svg"/><Relationship Id="rId31" Type="http://schemas.openxmlformats.org/officeDocument/2006/relationships/image" Target="media/image24.png"/><Relationship Id="rId30" Type="http://schemas.openxmlformats.org/officeDocument/2006/relationships/image" Target="media/image4.sv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3.svg"/><Relationship Id="rId27" Type="http://schemas.openxmlformats.org/officeDocument/2006/relationships/image" Target="media/image22.png"/><Relationship Id="rId26" Type="http://schemas.openxmlformats.org/officeDocument/2006/relationships/image" Target="media/image2.svg"/><Relationship Id="rId25" Type="http://schemas.openxmlformats.org/officeDocument/2006/relationships/image" Target="media/image21.png"/><Relationship Id="rId24" Type="http://schemas.openxmlformats.org/officeDocument/2006/relationships/image" Target="media/image1.sv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2021-01-21T06:35:00Z</dcterms:created>
  <dc:creator>Lenovo</dc:creator>
  <cp:lastModifiedBy>revy</cp:lastModifiedBy>
  <dcterms:modified xsi:type="dcterms:W3CDTF">2021-01-23T08:43:52Z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