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NormalTable0"/>
        <w:tblW w:w="10800" w:type="dxa"/>
        <w:tblInd w:w="0" w:type="dxa"/>
        <w:tblLayout w:type="fixed"/>
        <w:tblLook w:val="0400" w:firstRow="0" w:lastRow="0" w:firstColumn="0" w:lastColumn="0" w:noHBand="0" w:noVBand="1"/>
      </w:tblPr>
      <w:tblGrid>
        <w:gridCol w:w="5404"/>
        <w:gridCol w:w="5396"/>
      </w:tblGrid>
      <w:tr w:rsidR="000A5E73" w14:paraId="5241094E" w14:textId="77777777">
        <w:tc>
          <w:tcPr>
            <w:tcW w:w="5403" w:type="dxa"/>
          </w:tcPr>
          <w:p w14:paraId="35BB686D" w14:textId="77777777" w:rsidR="000A5E73" w:rsidRDefault="00000000">
            <w:pPr>
              <w:pStyle w:val="Title"/>
              <w:jc w:val="both"/>
              <w:rPr>
                <w:rFonts w:ascii="Libre Franklin" w:eastAsia="Libre Franklin" w:hAnsi="Libre Franklin" w:cs="Libre Franklin"/>
              </w:rPr>
            </w:pPr>
            <w:r>
              <w:rPr>
                <w:rFonts w:ascii="Libre Franklin" w:eastAsia="Libre Franklin" w:hAnsi="Libre Franklin" w:cs="Libre Franklin"/>
              </w:rPr>
              <w:t>Roberto S. Almeida</w:t>
            </w:r>
          </w:p>
          <w:p w14:paraId="71A1F4BD" w14:textId="77777777" w:rsidR="000A5E73" w:rsidRDefault="00000000">
            <w:pPr>
              <w:pStyle w:val="Subtitle"/>
              <w:jc w:val="both"/>
              <w:rPr>
                <w:rFonts w:ascii="Libre Franklin" w:eastAsia="Libre Franklin" w:hAnsi="Libre Franklin" w:cs="Libre Franklin"/>
              </w:rPr>
            </w:pPr>
            <w:r>
              <w:rPr>
                <w:rFonts w:ascii="Libre Franklin" w:eastAsia="Libre Franklin" w:hAnsi="Libre Franklin" w:cs="Libre Franklin"/>
              </w:rPr>
              <w:t>Software/Web Developer</w:t>
            </w:r>
          </w:p>
        </w:tc>
        <w:tc>
          <w:tcPr>
            <w:tcW w:w="5396" w:type="dxa"/>
          </w:tcPr>
          <w:p w14:paraId="6D36DA03" w14:textId="77777777" w:rsidR="000A5E73" w:rsidRDefault="00000000">
            <w:pPr>
              <w:pStyle w:val="normal1"/>
              <w:spacing w:before="120"/>
              <w:jc w:val="right"/>
              <w:rPr>
                <w:rFonts w:ascii="Libre Franklin" w:eastAsia="Libre Franklin" w:hAnsi="Libre Franklin" w:cs="Libre Franklin"/>
                <w:color w:val="0F5581"/>
                <w:sz w:val="20"/>
                <w:szCs w:val="20"/>
              </w:rPr>
            </w:pPr>
            <w:hyperlink r:id="rId8">
              <w:r>
                <w:rPr>
                  <w:rFonts w:ascii="Libre Franklin" w:eastAsia="Libre Franklin" w:hAnsi="Libre Franklin" w:cs="Libre Franklin"/>
                  <w:color w:val="1155CC"/>
                  <w:sz w:val="20"/>
                  <w:szCs w:val="20"/>
                  <w:u w:val="single"/>
                </w:rPr>
                <w:t>univil@alum.mit.edu</w:t>
              </w:r>
            </w:hyperlink>
            <w:r>
              <w:rPr>
                <w:rFonts w:ascii="Libre Franklin" w:eastAsia="Libre Franklin" w:hAnsi="Libre Franklin" w:cs="Libre Franklin"/>
                <w:color w:val="0F5581"/>
                <w:sz w:val="20"/>
                <w:szCs w:val="20"/>
              </w:rPr>
              <w:t xml:space="preserve"> • (815) 977-2869</w:t>
            </w:r>
          </w:p>
          <w:p w14:paraId="6C569FE5" w14:textId="77777777" w:rsidR="000A5E73" w:rsidRDefault="00000000">
            <w:pPr>
              <w:pStyle w:val="normal1"/>
              <w:spacing w:before="120"/>
              <w:jc w:val="right"/>
              <w:rPr>
                <w:rFonts w:ascii="Libre Franklin" w:eastAsia="Libre Franklin" w:hAnsi="Libre Franklin" w:cs="Libre Franklin"/>
                <w:color w:val="0F5581"/>
                <w:sz w:val="20"/>
                <w:szCs w:val="20"/>
              </w:rPr>
            </w:pPr>
            <w:r>
              <w:rPr>
                <w:rFonts w:ascii="Libre Franklin" w:eastAsia="Libre Franklin" w:hAnsi="Libre Franklin" w:cs="Libre Franklin"/>
                <w:color w:val="0F5581"/>
                <w:sz w:val="20"/>
                <w:szCs w:val="20"/>
                <w:u w:val="single"/>
              </w:rPr>
              <w:t>www.LinkedIn.com/in/RSAlmeida</w:t>
            </w:r>
            <w:r>
              <w:rPr>
                <w:rFonts w:ascii="Libre Franklin" w:eastAsia="Libre Franklin" w:hAnsi="Libre Franklin" w:cs="Libre Franklin"/>
                <w:color w:val="0F5581"/>
                <w:sz w:val="20"/>
                <w:szCs w:val="20"/>
              </w:rPr>
              <w:t xml:space="preserve"> • Rockford, IL, 61104</w:t>
            </w:r>
          </w:p>
        </w:tc>
      </w:tr>
    </w:tbl>
    <w:p w14:paraId="240ECB95" w14:textId="679D6156" w:rsidR="000A5E73" w:rsidRDefault="00000000">
      <w:pPr>
        <w:pStyle w:val="normal1"/>
        <w:spacing w:before="240" w:after="120"/>
        <w:jc w:val="center"/>
        <w:rPr>
          <w:rFonts w:ascii="Libre Franklin" w:eastAsia="Libre Franklin" w:hAnsi="Libre Franklin" w:cs="Libre Franklin"/>
          <w:b/>
          <w:i/>
          <w:color w:val="0F5581"/>
          <w:sz w:val="20"/>
          <w:szCs w:val="20"/>
        </w:rPr>
      </w:pPr>
      <w:proofErr w:type="gramStart"/>
      <w:r>
        <w:rPr>
          <w:rFonts w:ascii="Libre Franklin" w:eastAsia="Libre Franklin" w:hAnsi="Libre Franklin" w:cs="Libre Franklin"/>
          <w:b/>
          <w:i/>
          <w:color w:val="0F5581"/>
          <w:sz w:val="20"/>
          <w:szCs w:val="20"/>
        </w:rPr>
        <w:t>Technically-sophisticated</w:t>
      </w:r>
      <w:proofErr w:type="gramEnd"/>
      <w:r>
        <w:rPr>
          <w:rFonts w:ascii="Libre Franklin" w:eastAsia="Libre Franklin" w:hAnsi="Libre Franklin" w:cs="Libre Franklin"/>
          <w:b/>
          <w:i/>
          <w:color w:val="0F5581"/>
          <w:sz w:val="20"/>
          <w:szCs w:val="20"/>
        </w:rPr>
        <w:t xml:space="preserve"> professional with extensive experience delivering innovative software solutions, complemented by strong expertise in software development tools and multiple programming languages.</w:t>
      </w:r>
      <w:r w:rsidR="00B3651B">
        <w:rPr>
          <w:noProof/>
        </w:rPr>
        <w:pict w14:anchorId="580AAD42">
          <v:shapetype id="_x0000_t202" coordsize="21600,21600" o:spt="202" path="m,l,21600r21600,l21600,xe">
            <v:stroke joinstyle="miter"/>
            <v:path gradientshapeok="t" o:connecttype="rect"/>
          </v:shapetype>
          <v:shape id="Frame1" o:spid="_x0000_s1026" type="#_x0000_t202" style="position:absolute;left:0;text-align:left;margin-left:-36pt;margin-top:-23pt;width:17.55pt;height:127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" fillcolor="#0f5581" strokecolor="#0f5581" strokeweight="1pt">
            <v:textbox inset=",7.2pt,,7.2pt">
              <w:txbxContent>
                <w:p w14:paraId="199420B3" w14:textId="77777777" w:rsidR="000A5E73" w:rsidRDefault="000A5E73">
                  <w:pPr>
                    <w:pStyle w:val="FrameContents"/>
                    <w:spacing w:line="240" w:lineRule="exact"/>
                    <w:rPr>
                      <w:color w:val="000000"/>
                    </w:rPr>
                  </w:pPr>
                </w:p>
              </w:txbxContent>
            </v:textbox>
          </v:shape>
        </w:pict>
      </w:r>
    </w:p>
    <w:p w14:paraId="66A4C93A" w14:textId="77777777" w:rsidR="000A5E73" w:rsidRDefault="00000000">
      <w:pPr>
        <w:pStyle w:val="normal1"/>
        <w:spacing w:before="120" w:line="264" w:lineRule="auto"/>
        <w:jc w:val="both"/>
        <w:rPr>
          <w:rFonts w:ascii="Libre Franklin" w:eastAsia="Libre Franklin" w:hAnsi="Libre Franklin" w:cs="Libre Franklin"/>
          <w:color w:val="0F5581"/>
          <w:sz w:val="20"/>
          <w:szCs w:val="20"/>
        </w:rPr>
      </w:pPr>
      <w:r>
        <w:rPr>
          <w:rFonts w:ascii="Libre Franklin" w:eastAsia="Libre Franklin" w:hAnsi="Libre Franklin" w:cs="Libre Franklin"/>
          <w:color w:val="0F5581"/>
          <w:sz w:val="20"/>
          <w:szCs w:val="20"/>
        </w:rPr>
        <w:t>Proficient in engineering and executing high-quality, scalable, and maintainable software solutions to streamline technical operations, expedite organizational efficiency, and improve user experience. Adept at designing and developing object-oriented web and desktop applications using languages such as JavaScript, C#, and VB and ASP and .Net frameworks. Instrumental in resolving bugs, enhancing existing programs, and writing and validating code. Well-versed in crafting robust data models and relational databases to optimize data storage and database performance. Well-versed in leading SQL database design, Quality Assurance initiatives, and rigorous testing of application software. Refined communicator: skilled at translating stakeholders’ use cases and requirements into actionable system enhancements. Keen to drive excellence in software development and innovation.</w:t>
      </w:r>
    </w:p>
    <w:p w14:paraId="5AC89574" w14:textId="77777777" w:rsidR="000A5E73" w:rsidRDefault="00000000">
      <w:pPr>
        <w:pStyle w:val="normal1"/>
        <w:spacing w:before="240"/>
        <w:jc w:val="both"/>
        <w:rPr>
          <w:rFonts w:ascii="Libre Franklin" w:eastAsia="Libre Franklin" w:hAnsi="Libre Franklin" w:cs="Libre Franklin"/>
          <w:b/>
          <w:color w:val="0F5581"/>
          <w:sz w:val="28"/>
          <w:szCs w:val="28"/>
        </w:rPr>
      </w:pPr>
      <w:r>
        <w:rPr>
          <w:rFonts w:ascii="Libre Franklin" w:eastAsia="Libre Franklin" w:hAnsi="Libre Franklin" w:cs="Libre Franklin"/>
          <w:b/>
          <w:color w:val="0F5581"/>
          <w:sz w:val="28"/>
          <w:szCs w:val="28"/>
        </w:rPr>
        <w:t>Technical Proficiencies</w:t>
      </w:r>
    </w:p>
    <w:tbl>
      <w:tblPr>
        <w:tblStyle w:val="NormalTable0"/>
        <w:tblW w:w="10800" w:type="dxa"/>
        <w:tblInd w:w="0" w:type="dxa"/>
        <w:tblLayout w:type="fixed"/>
        <w:tblLook w:val="0400" w:firstRow="0" w:lastRow="0" w:firstColumn="0" w:lastColumn="0" w:noHBand="0" w:noVBand="1"/>
      </w:tblPr>
      <w:tblGrid>
        <w:gridCol w:w="2088"/>
        <w:gridCol w:w="8712"/>
      </w:tblGrid>
      <w:tr w:rsidR="000A5E73" w14:paraId="49A04228" w14:textId="77777777" w:rsidTr="00710866">
        <w:tc>
          <w:tcPr>
            <w:tcW w:w="2088" w:type="dxa"/>
            <w:vAlign w:val="center"/>
          </w:tcPr>
          <w:p w14:paraId="5C1A65BF" w14:textId="77777777" w:rsidR="000A5E73" w:rsidRDefault="00000000">
            <w:pPr>
              <w:pStyle w:val="normal1"/>
              <w:spacing w:before="120"/>
              <w:jc w:val="both"/>
              <w:rPr>
                <w:rFonts w:ascii="Libre Franklin" w:eastAsia="Libre Franklin" w:hAnsi="Libre Franklin" w:cs="Libre Franklin"/>
                <w:b/>
                <w:color w:val="0F5581"/>
                <w:sz w:val="20"/>
                <w:szCs w:val="20"/>
              </w:rPr>
            </w:pPr>
            <w:r>
              <w:rPr>
                <w:rFonts w:ascii="Libre Franklin" w:eastAsia="Libre Franklin" w:hAnsi="Libre Franklin" w:cs="Libre Franklin"/>
                <w:b/>
                <w:color w:val="0F5581"/>
                <w:sz w:val="20"/>
                <w:szCs w:val="20"/>
              </w:rPr>
              <w:t>Programming Languages:</w:t>
            </w:r>
          </w:p>
        </w:tc>
        <w:tc>
          <w:tcPr>
            <w:tcW w:w="8712" w:type="dxa"/>
            <w:vAlign w:val="center"/>
          </w:tcPr>
          <w:p w14:paraId="7BBE2BB9" w14:textId="77777777" w:rsidR="000A5E73" w:rsidRDefault="00000000">
            <w:pPr>
              <w:pStyle w:val="normal1"/>
              <w:spacing w:before="120"/>
              <w:jc w:val="both"/>
              <w:rPr>
                <w:rFonts w:ascii="Libre Franklin" w:eastAsia="Libre Franklin" w:hAnsi="Libre Franklin" w:cs="Libre Franklin"/>
                <w:color w:val="000000"/>
                <w:sz w:val="20"/>
                <w:szCs w:val="20"/>
              </w:rPr>
            </w:pPr>
            <w:r>
              <w:rPr>
                <w:rFonts w:ascii="Libre Franklin" w:eastAsia="Libre Franklin" w:hAnsi="Libre Franklin" w:cs="Libre Franklin"/>
                <w:color w:val="000000"/>
                <w:sz w:val="20"/>
                <w:szCs w:val="20"/>
              </w:rPr>
              <w:t>ASP, ASP.NET, C#, VBA, VB.NET, VB Script, Visual Basic, Visual Interdev, Bootstrap, CSS, SCSS, HTML, HTML5, JavaScript, SQL, XML</w:t>
            </w:r>
          </w:p>
        </w:tc>
      </w:tr>
      <w:tr w:rsidR="000A5E73" w14:paraId="5EEFC536" w14:textId="77777777" w:rsidTr="005E5B2F">
        <w:trPr>
          <w:trHeight w:val="162"/>
        </w:trPr>
        <w:tc>
          <w:tcPr>
            <w:tcW w:w="2088" w:type="dxa"/>
            <w:vAlign w:val="center"/>
          </w:tcPr>
          <w:p w14:paraId="2416CC61" w14:textId="77777777" w:rsidR="000A5E73" w:rsidRDefault="00000000">
            <w:pPr>
              <w:pStyle w:val="normal1"/>
              <w:spacing w:before="120"/>
              <w:jc w:val="both"/>
              <w:rPr>
                <w:rFonts w:ascii="Libre Franklin" w:eastAsia="Libre Franklin" w:hAnsi="Libre Franklin" w:cs="Libre Franklin"/>
                <w:b/>
                <w:color w:val="0F5581"/>
                <w:sz w:val="20"/>
                <w:szCs w:val="20"/>
              </w:rPr>
            </w:pPr>
            <w:r>
              <w:rPr>
                <w:rFonts w:ascii="Libre Franklin" w:eastAsia="Libre Franklin" w:hAnsi="Libre Franklin" w:cs="Libre Franklin"/>
                <w:b/>
                <w:color w:val="0F5581"/>
                <w:sz w:val="20"/>
                <w:szCs w:val="20"/>
              </w:rPr>
              <w:t>Databases:</w:t>
            </w:r>
          </w:p>
        </w:tc>
        <w:tc>
          <w:tcPr>
            <w:tcW w:w="8712" w:type="dxa"/>
            <w:vAlign w:val="center"/>
          </w:tcPr>
          <w:p w14:paraId="19AB6288" w14:textId="77777777" w:rsidR="000A5E73" w:rsidRDefault="00000000">
            <w:pPr>
              <w:pStyle w:val="normal1"/>
              <w:spacing w:before="120"/>
              <w:jc w:val="both"/>
              <w:rPr>
                <w:rFonts w:ascii="Libre Franklin" w:eastAsia="Libre Franklin" w:hAnsi="Libre Franklin" w:cs="Libre Franklin"/>
                <w:color w:val="000000"/>
                <w:sz w:val="20"/>
                <w:szCs w:val="20"/>
              </w:rPr>
            </w:pPr>
            <w:r>
              <w:rPr>
                <w:rFonts w:ascii="Libre Franklin" w:eastAsia="Libre Franklin" w:hAnsi="Libre Franklin" w:cs="Libre Franklin"/>
                <w:color w:val="000000"/>
                <w:sz w:val="20"/>
                <w:szCs w:val="20"/>
              </w:rPr>
              <w:t>MS Access, MS SQL Server, MySQL</w:t>
            </w:r>
          </w:p>
        </w:tc>
      </w:tr>
      <w:tr w:rsidR="000A5E73" w14:paraId="04979271" w14:textId="77777777" w:rsidTr="005E5B2F">
        <w:trPr>
          <w:trHeight w:val="63"/>
        </w:trPr>
        <w:tc>
          <w:tcPr>
            <w:tcW w:w="2088" w:type="dxa"/>
            <w:vAlign w:val="center"/>
          </w:tcPr>
          <w:p w14:paraId="2F6D7F3C" w14:textId="77777777" w:rsidR="000A5E73" w:rsidRDefault="00000000">
            <w:pPr>
              <w:pStyle w:val="normal1"/>
              <w:spacing w:before="120"/>
              <w:rPr>
                <w:rFonts w:ascii="Libre Franklin" w:eastAsia="Libre Franklin" w:hAnsi="Libre Franklin" w:cs="Libre Franklin"/>
                <w:b/>
                <w:bCs/>
                <w:color w:val="0F5581"/>
                <w:sz w:val="20"/>
                <w:szCs w:val="20"/>
              </w:rPr>
            </w:pPr>
            <w:r>
              <w:rPr>
                <w:rFonts w:ascii="Libre Franklin" w:eastAsia="Libre Franklin" w:hAnsi="Libre Franklin" w:cs="Libre Franklin"/>
                <w:b/>
                <w:bCs/>
                <w:color w:val="0F5581"/>
                <w:sz w:val="20"/>
                <w:szCs w:val="20"/>
              </w:rPr>
              <w:t>Tools &amp; Platforms:</w:t>
            </w:r>
          </w:p>
        </w:tc>
        <w:tc>
          <w:tcPr>
            <w:tcW w:w="8712" w:type="dxa"/>
            <w:vAlign w:val="center"/>
          </w:tcPr>
          <w:p w14:paraId="16B6F9BD" w14:textId="77777777" w:rsidR="000A5E73" w:rsidRDefault="00000000">
            <w:pPr>
              <w:pStyle w:val="normal1"/>
              <w:spacing w:before="120"/>
              <w:jc w:val="both"/>
              <w:rPr>
                <w:rFonts w:ascii="Libre Franklin" w:eastAsia="Libre Franklin" w:hAnsi="Libre Franklin" w:cs="Libre Franklin"/>
                <w:color w:val="000000"/>
                <w:sz w:val="20"/>
                <w:szCs w:val="20"/>
              </w:rPr>
            </w:pPr>
            <w:r>
              <w:rPr>
                <w:rFonts w:ascii="Libre Franklin" w:eastAsia="Libre Franklin" w:hAnsi="Libre Franklin" w:cs="Libre Franklin"/>
                <w:color w:val="000000"/>
                <w:sz w:val="20"/>
                <w:szCs w:val="20"/>
              </w:rPr>
              <w:t>Excel Development, Git, Scrum, Visual Studio, Visual Source Safe</w:t>
            </w:r>
          </w:p>
        </w:tc>
      </w:tr>
    </w:tbl>
    <w:p w14:paraId="45D9B72B" w14:textId="77777777" w:rsidR="000A5E73" w:rsidRDefault="00000000">
      <w:pPr>
        <w:pStyle w:val="normal1"/>
        <w:spacing w:before="240"/>
        <w:jc w:val="both"/>
        <w:rPr>
          <w:rFonts w:ascii="Libre Franklin" w:eastAsia="Libre Franklin" w:hAnsi="Libre Franklin" w:cs="Libre Franklin"/>
          <w:b/>
          <w:color w:val="0F5581"/>
          <w:sz w:val="28"/>
          <w:szCs w:val="28"/>
        </w:rPr>
      </w:pPr>
      <w:r>
        <w:rPr>
          <w:rFonts w:ascii="Libre Franklin" w:eastAsia="Libre Franklin" w:hAnsi="Libre Franklin" w:cs="Libre Franklin"/>
          <w:b/>
          <w:color w:val="0F5581"/>
          <w:sz w:val="28"/>
          <w:szCs w:val="28"/>
        </w:rPr>
        <w:t>Areas of Expertise</w:t>
      </w:r>
    </w:p>
    <w:tbl>
      <w:tblPr>
        <w:tblStyle w:val="NormalTable0"/>
        <w:tblW w:w="10800" w:type="dxa"/>
        <w:tblInd w:w="0" w:type="dxa"/>
        <w:tblLayout w:type="fixed"/>
        <w:tblLook w:val="0400" w:firstRow="0" w:lastRow="0" w:firstColumn="0" w:lastColumn="0" w:noHBand="0" w:noVBand="1"/>
      </w:tblPr>
      <w:tblGrid>
        <w:gridCol w:w="4050"/>
        <w:gridCol w:w="3510"/>
        <w:gridCol w:w="3240"/>
      </w:tblGrid>
      <w:tr w:rsidR="000A5E73" w14:paraId="1D6A1301" w14:textId="77777777">
        <w:trPr>
          <w:trHeight w:val="522"/>
        </w:trPr>
        <w:tc>
          <w:tcPr>
            <w:tcW w:w="4050" w:type="dxa"/>
          </w:tcPr>
          <w:p w14:paraId="4C54B65A" w14:textId="77777777" w:rsidR="000A5E73" w:rsidRDefault="00000000">
            <w:pPr>
              <w:pStyle w:val="normal1"/>
              <w:numPr>
                <w:ilvl w:val="0"/>
                <w:numId w:val="2"/>
              </w:numPr>
              <w:spacing w:before="20"/>
              <w:rPr>
                <w:rFonts w:ascii="Libre Franklin" w:eastAsia="Libre Franklin" w:hAnsi="Libre Franklin" w:cs="Libre Franklin"/>
                <w:color w:val="000000"/>
                <w:sz w:val="20"/>
                <w:szCs w:val="20"/>
              </w:rPr>
            </w:pPr>
            <w:bookmarkStart w:id="0" w:name="_heading=h.gjdgxs"/>
            <w:bookmarkEnd w:id="0"/>
            <w:r>
              <w:rPr>
                <w:rFonts w:ascii="Libre Franklin" w:eastAsia="Libre Franklin" w:hAnsi="Libre Franklin" w:cs="Libre Franklin"/>
                <w:color w:val="000000"/>
                <w:sz w:val="20"/>
                <w:szCs w:val="20"/>
              </w:rPr>
              <w:t>Software Development Lifecycle (SDLC)</w:t>
            </w:r>
          </w:p>
          <w:p w14:paraId="68E46A58" w14:textId="77777777" w:rsidR="000A5E73" w:rsidRDefault="00000000">
            <w:pPr>
              <w:pStyle w:val="normal1"/>
              <w:numPr>
                <w:ilvl w:val="0"/>
                <w:numId w:val="2"/>
              </w:numPr>
              <w:spacing w:before="20"/>
              <w:rPr>
                <w:rFonts w:ascii="Libre Franklin" w:eastAsia="Libre Franklin" w:hAnsi="Libre Franklin" w:cs="Libre Franklin"/>
                <w:color w:val="000000"/>
                <w:sz w:val="20"/>
                <w:szCs w:val="20"/>
              </w:rPr>
            </w:pPr>
            <w:r>
              <w:rPr>
                <w:rFonts w:ascii="Libre Franklin" w:eastAsia="Libre Franklin" w:hAnsi="Libre Franklin" w:cs="Libre Franklin"/>
                <w:color w:val="000000"/>
                <w:sz w:val="20"/>
                <w:szCs w:val="20"/>
              </w:rPr>
              <w:t>Web &amp; Application Development</w:t>
            </w:r>
          </w:p>
          <w:p w14:paraId="1DD08F08" w14:textId="77777777" w:rsidR="000A5E73" w:rsidRDefault="00000000">
            <w:pPr>
              <w:pStyle w:val="normal1"/>
              <w:numPr>
                <w:ilvl w:val="0"/>
                <w:numId w:val="2"/>
              </w:numPr>
              <w:spacing w:before="20"/>
              <w:rPr>
                <w:rFonts w:ascii="Libre Franklin" w:eastAsia="Libre Franklin" w:hAnsi="Libre Franklin" w:cs="Libre Franklin"/>
                <w:color w:val="000000"/>
                <w:sz w:val="20"/>
                <w:szCs w:val="20"/>
              </w:rPr>
            </w:pPr>
            <w:r>
              <w:rPr>
                <w:rFonts w:ascii="Libre Franklin" w:eastAsia="Libre Franklin" w:hAnsi="Libre Franklin" w:cs="Libre Franklin"/>
                <w:color w:val="000000"/>
                <w:sz w:val="20"/>
                <w:szCs w:val="20"/>
              </w:rPr>
              <w:t>Code Optimization/System Integration</w:t>
            </w:r>
          </w:p>
          <w:p w14:paraId="650BF04F" w14:textId="77777777" w:rsidR="000A5E73" w:rsidRDefault="00000000">
            <w:pPr>
              <w:pStyle w:val="normal1"/>
              <w:numPr>
                <w:ilvl w:val="0"/>
                <w:numId w:val="2"/>
              </w:numPr>
              <w:spacing w:before="20"/>
              <w:rPr>
                <w:rFonts w:ascii="Libre Franklin" w:eastAsia="Libre Franklin" w:hAnsi="Libre Franklin" w:cs="Libre Franklin"/>
                <w:color w:val="000000"/>
                <w:sz w:val="20"/>
                <w:szCs w:val="20"/>
              </w:rPr>
            </w:pPr>
            <w:r>
              <w:rPr>
                <w:rFonts w:ascii="Libre Franklin" w:eastAsia="Libre Franklin" w:hAnsi="Libre Franklin" w:cs="Libre Franklin"/>
                <w:color w:val="000000"/>
                <w:sz w:val="20"/>
                <w:szCs w:val="20"/>
              </w:rPr>
              <w:t>Software Design &amp; Architecture</w:t>
            </w:r>
          </w:p>
        </w:tc>
        <w:tc>
          <w:tcPr>
            <w:tcW w:w="3510" w:type="dxa"/>
          </w:tcPr>
          <w:p w14:paraId="160EEEB4" w14:textId="77777777" w:rsidR="000A5E73" w:rsidRDefault="00000000">
            <w:pPr>
              <w:pStyle w:val="normal1"/>
              <w:numPr>
                <w:ilvl w:val="0"/>
                <w:numId w:val="2"/>
              </w:numPr>
              <w:spacing w:before="20"/>
              <w:rPr>
                <w:rFonts w:ascii="Libre Franklin" w:eastAsia="Libre Franklin" w:hAnsi="Libre Franklin" w:cs="Libre Franklin"/>
                <w:color w:val="000000"/>
                <w:sz w:val="20"/>
                <w:szCs w:val="20"/>
              </w:rPr>
            </w:pPr>
            <w:r>
              <w:rPr>
                <w:rFonts w:ascii="Libre Franklin" w:eastAsia="Libre Franklin" w:hAnsi="Libre Franklin" w:cs="Libre Franklin"/>
                <w:color w:val="000000"/>
                <w:sz w:val="20"/>
                <w:szCs w:val="20"/>
              </w:rPr>
              <w:t>Debugging &amp; Troubleshooting</w:t>
            </w:r>
          </w:p>
          <w:p w14:paraId="55E8275C" w14:textId="77777777" w:rsidR="000A5E73" w:rsidRDefault="00000000">
            <w:pPr>
              <w:pStyle w:val="normal1"/>
              <w:numPr>
                <w:ilvl w:val="0"/>
                <w:numId w:val="2"/>
              </w:numPr>
              <w:spacing w:before="20"/>
              <w:rPr>
                <w:rFonts w:ascii="Libre Franklin" w:eastAsia="Libre Franklin" w:hAnsi="Libre Franklin" w:cs="Libre Franklin"/>
                <w:color w:val="000000"/>
                <w:sz w:val="20"/>
                <w:szCs w:val="20"/>
              </w:rPr>
            </w:pPr>
            <w:r>
              <w:rPr>
                <w:rFonts w:ascii="Libre Franklin" w:eastAsia="Libre Franklin" w:hAnsi="Libre Franklin" w:cs="Libre Franklin"/>
                <w:color w:val="000000"/>
                <w:sz w:val="20"/>
                <w:szCs w:val="20"/>
              </w:rPr>
              <w:t>Cross-Platform Development</w:t>
            </w:r>
          </w:p>
          <w:p w14:paraId="463AE890" w14:textId="77777777" w:rsidR="000A5E73" w:rsidRDefault="00000000">
            <w:pPr>
              <w:pStyle w:val="normal1"/>
              <w:numPr>
                <w:ilvl w:val="0"/>
                <w:numId w:val="2"/>
              </w:numPr>
              <w:spacing w:before="20"/>
              <w:rPr>
                <w:rFonts w:ascii="Libre Franklin" w:eastAsia="Libre Franklin" w:hAnsi="Libre Franklin" w:cs="Libre Franklin"/>
                <w:color w:val="000000"/>
                <w:sz w:val="20"/>
                <w:szCs w:val="20"/>
              </w:rPr>
            </w:pPr>
            <w:r>
              <w:rPr>
                <w:rFonts w:ascii="Libre Franklin" w:eastAsia="Libre Franklin" w:hAnsi="Libre Franklin" w:cs="Libre Franklin"/>
                <w:color w:val="000000"/>
                <w:sz w:val="20"/>
                <w:szCs w:val="20"/>
              </w:rPr>
              <w:t>Continuous Integration (CI)</w:t>
            </w:r>
          </w:p>
          <w:p w14:paraId="5CF8A49E" w14:textId="77777777" w:rsidR="000A5E73" w:rsidRDefault="00000000">
            <w:pPr>
              <w:pStyle w:val="normal1"/>
              <w:numPr>
                <w:ilvl w:val="0"/>
                <w:numId w:val="2"/>
              </w:numPr>
              <w:spacing w:before="20"/>
              <w:ind w:right="-210"/>
              <w:rPr>
                <w:rFonts w:ascii="Libre Franklin" w:eastAsia="Libre Franklin" w:hAnsi="Libre Franklin" w:cs="Libre Franklin"/>
                <w:color w:val="000000"/>
                <w:sz w:val="20"/>
                <w:szCs w:val="20"/>
              </w:rPr>
            </w:pPr>
            <w:r>
              <w:rPr>
                <w:rFonts w:ascii="Libre Franklin" w:eastAsia="Libre Franklin" w:hAnsi="Libre Franklin" w:cs="Libre Franklin"/>
                <w:color w:val="000000"/>
                <w:sz w:val="20"/>
                <w:szCs w:val="20"/>
              </w:rPr>
              <w:t>Continuous Deployment (CD)</w:t>
            </w:r>
          </w:p>
        </w:tc>
        <w:tc>
          <w:tcPr>
            <w:tcW w:w="3240" w:type="dxa"/>
          </w:tcPr>
          <w:p w14:paraId="49D0261A" w14:textId="77777777" w:rsidR="000A5E73" w:rsidRDefault="00000000">
            <w:pPr>
              <w:pStyle w:val="normal1"/>
              <w:numPr>
                <w:ilvl w:val="0"/>
                <w:numId w:val="2"/>
              </w:numPr>
              <w:spacing w:before="20"/>
              <w:rPr>
                <w:rFonts w:ascii="Libre Franklin" w:eastAsia="Libre Franklin" w:hAnsi="Libre Franklin" w:cs="Libre Franklin"/>
                <w:color w:val="000000"/>
                <w:sz w:val="20"/>
                <w:szCs w:val="20"/>
              </w:rPr>
            </w:pPr>
            <w:r>
              <w:rPr>
                <w:rFonts w:ascii="Libre Franklin" w:eastAsia="Libre Franklin" w:hAnsi="Libre Franklin" w:cs="Libre Franklin"/>
                <w:color w:val="000000"/>
                <w:sz w:val="20"/>
                <w:szCs w:val="20"/>
              </w:rPr>
              <w:t>Technical Documentation</w:t>
            </w:r>
          </w:p>
          <w:p w14:paraId="51529214" w14:textId="77777777" w:rsidR="000A5E73" w:rsidRDefault="00000000">
            <w:pPr>
              <w:pStyle w:val="normal1"/>
              <w:numPr>
                <w:ilvl w:val="0"/>
                <w:numId w:val="2"/>
              </w:numPr>
              <w:spacing w:before="20"/>
              <w:rPr>
                <w:rFonts w:ascii="Libre Franklin" w:eastAsia="Libre Franklin" w:hAnsi="Libre Franklin" w:cs="Libre Franklin"/>
                <w:color w:val="000000"/>
                <w:sz w:val="20"/>
                <w:szCs w:val="20"/>
              </w:rPr>
            </w:pPr>
            <w:r>
              <w:rPr>
                <w:rFonts w:ascii="Libre Franklin" w:eastAsia="Libre Franklin" w:hAnsi="Libre Franklin" w:cs="Libre Franklin"/>
                <w:color w:val="000000"/>
                <w:sz w:val="20"/>
                <w:szCs w:val="20"/>
              </w:rPr>
              <w:t>UI &amp; UX Design</w:t>
            </w:r>
          </w:p>
          <w:p w14:paraId="67BAF2EA" w14:textId="77777777" w:rsidR="000A5E73" w:rsidRDefault="00000000">
            <w:pPr>
              <w:pStyle w:val="normal1"/>
              <w:numPr>
                <w:ilvl w:val="0"/>
                <w:numId w:val="2"/>
              </w:numPr>
              <w:spacing w:before="20"/>
              <w:rPr>
                <w:rFonts w:ascii="Libre Franklin" w:eastAsia="Libre Franklin" w:hAnsi="Libre Franklin" w:cs="Libre Franklin"/>
                <w:color w:val="000000"/>
                <w:sz w:val="20"/>
                <w:szCs w:val="20"/>
              </w:rPr>
            </w:pPr>
            <w:r>
              <w:rPr>
                <w:rFonts w:ascii="Libre Franklin" w:eastAsia="Libre Franklin" w:hAnsi="Libre Franklin" w:cs="Libre Franklin"/>
                <w:color w:val="000000"/>
                <w:sz w:val="20"/>
                <w:szCs w:val="20"/>
              </w:rPr>
              <w:t>Software Testing &amp; QA</w:t>
            </w:r>
          </w:p>
          <w:p w14:paraId="0A05D932" w14:textId="77777777" w:rsidR="000A5E73" w:rsidRDefault="00000000">
            <w:pPr>
              <w:pStyle w:val="normal1"/>
              <w:numPr>
                <w:ilvl w:val="0"/>
                <w:numId w:val="2"/>
              </w:numPr>
              <w:spacing w:before="20"/>
              <w:rPr>
                <w:rFonts w:ascii="Libre Franklin" w:eastAsia="Libre Franklin" w:hAnsi="Libre Franklin" w:cs="Libre Franklin"/>
                <w:color w:val="000000"/>
                <w:sz w:val="20"/>
                <w:szCs w:val="20"/>
              </w:rPr>
            </w:pPr>
            <w:r>
              <w:rPr>
                <w:rFonts w:ascii="Libre Franklin" w:eastAsia="Libre Franklin" w:hAnsi="Libre Franklin" w:cs="Libre Franklin"/>
                <w:color w:val="000000"/>
                <w:sz w:val="20"/>
                <w:szCs w:val="20"/>
              </w:rPr>
              <w:t>DevOps Practices</w:t>
            </w:r>
          </w:p>
        </w:tc>
      </w:tr>
    </w:tbl>
    <w:p w14:paraId="0967DDEA" w14:textId="77777777" w:rsidR="000A5E73" w:rsidRDefault="00000000">
      <w:pPr>
        <w:pStyle w:val="normal1"/>
        <w:spacing w:before="240"/>
        <w:jc w:val="both"/>
        <w:rPr>
          <w:rFonts w:ascii="Libre Franklin" w:eastAsia="Libre Franklin" w:hAnsi="Libre Franklin" w:cs="Libre Franklin"/>
          <w:b/>
          <w:color w:val="0F5581"/>
          <w:sz w:val="28"/>
          <w:szCs w:val="28"/>
        </w:rPr>
      </w:pPr>
      <w:r>
        <w:rPr>
          <w:rFonts w:ascii="Libre Franklin" w:eastAsia="Libre Franklin" w:hAnsi="Libre Franklin" w:cs="Libre Franklin"/>
          <w:b/>
          <w:color w:val="0F5581"/>
          <w:sz w:val="28"/>
          <w:szCs w:val="28"/>
        </w:rPr>
        <w:t>Career Experience</w:t>
      </w:r>
    </w:p>
    <w:p w14:paraId="70B91799" w14:textId="77777777" w:rsidR="000A5E73" w:rsidRDefault="00000000">
      <w:pPr>
        <w:pStyle w:val="normal1"/>
        <w:tabs>
          <w:tab w:val="right" w:pos="10800"/>
        </w:tabs>
        <w:spacing w:before="120"/>
        <w:jc w:val="center"/>
        <w:rPr>
          <w:rFonts w:ascii="Libre Franklin" w:eastAsia="Libre Franklin" w:hAnsi="Libre Franklin" w:cs="Libre Franklin"/>
          <w:i/>
          <w:iCs/>
          <w:color w:val="0F5581"/>
          <w:sz w:val="20"/>
          <w:szCs w:val="20"/>
        </w:rPr>
      </w:pPr>
      <w:r>
        <w:rPr>
          <w:rFonts w:ascii="Libre Franklin" w:eastAsia="Libre Franklin" w:hAnsi="Libre Franklin" w:cs="Libre Franklin"/>
          <w:i/>
          <w:iCs/>
          <w:color w:val="0F5581"/>
          <w:sz w:val="20"/>
          <w:szCs w:val="20"/>
        </w:rPr>
        <w:t xml:space="preserve">(From </w:t>
      </w:r>
      <w:r>
        <w:rPr>
          <w:rFonts w:ascii="Libre Franklin" w:eastAsia="Libre Franklin" w:hAnsi="Libre Franklin" w:cs="Libre Franklin"/>
          <w:b/>
          <w:bCs/>
          <w:i/>
          <w:iCs/>
          <w:color w:val="0F5581"/>
          <w:sz w:val="20"/>
          <w:szCs w:val="20"/>
        </w:rPr>
        <w:t>2015 to 2023</w:t>
      </w:r>
      <w:r>
        <w:rPr>
          <w:rFonts w:ascii="Libre Franklin" w:eastAsia="Libre Franklin" w:hAnsi="Libre Franklin" w:cs="Libre Franklin"/>
          <w:i/>
          <w:iCs/>
          <w:color w:val="0F5581"/>
          <w:sz w:val="20"/>
          <w:szCs w:val="20"/>
        </w:rPr>
        <w:t xml:space="preserve">, actively pursued self-improvement and skill development by enrolling in a business accounting course and participating in a culinary arts vocational program. Engaged in a Biblical correspondence course and gained valuable insights into ethical and moral principles.  Remained informed about advancements in technology by regularly reading books and magazines, including publications like Maximum PC, </w:t>
      </w:r>
      <w:proofErr w:type="spellStart"/>
      <w:r>
        <w:rPr>
          <w:rFonts w:ascii="Libre Franklin" w:eastAsia="Libre Franklin" w:hAnsi="Libre Franklin" w:cs="Libre Franklin"/>
          <w:i/>
          <w:iCs/>
          <w:color w:val="0F5581"/>
          <w:sz w:val="20"/>
          <w:szCs w:val="20"/>
        </w:rPr>
        <w:t>MacLife</w:t>
      </w:r>
      <w:proofErr w:type="spellEnd"/>
      <w:r>
        <w:rPr>
          <w:rFonts w:ascii="Libre Franklin" w:eastAsia="Libre Franklin" w:hAnsi="Libre Franklin" w:cs="Libre Franklin"/>
          <w:i/>
          <w:iCs/>
          <w:color w:val="0F5581"/>
          <w:sz w:val="20"/>
          <w:szCs w:val="20"/>
        </w:rPr>
        <w:t>, and Code magazines. Also volunteered as the AV Tech/Sound Engineer at local church.)</w:t>
      </w:r>
    </w:p>
    <w:p w14:paraId="07CB2E43" w14:textId="035C7C3E" w:rsidR="000A5E73" w:rsidRDefault="00000000">
      <w:pPr>
        <w:pStyle w:val="normal1"/>
        <w:tabs>
          <w:tab w:val="right" w:pos="10800"/>
        </w:tabs>
        <w:spacing w:before="120"/>
        <w:ind w:right="-90"/>
        <w:jc w:val="both"/>
        <w:rPr>
          <w:rFonts w:ascii="Libre Franklin" w:eastAsia="Libre Franklin" w:hAnsi="Libre Franklin" w:cs="Libre Franklin"/>
          <w:b/>
          <w:bCs/>
          <w:color w:val="0F5581"/>
          <w:sz w:val="20"/>
          <w:szCs w:val="20"/>
        </w:rPr>
      </w:pPr>
      <w:r>
        <w:rPr>
          <w:rFonts w:ascii="Libre Franklin" w:eastAsia="Libre Franklin" w:hAnsi="Libre Franklin" w:cs="Libre Franklin"/>
          <w:b/>
          <w:bCs/>
          <w:color w:val="0F5581"/>
          <w:sz w:val="20"/>
          <w:szCs w:val="20"/>
        </w:rPr>
        <w:t>Body Scientific, Grayslake, IL</w:t>
      </w:r>
      <w:r>
        <w:tab/>
      </w:r>
      <w:r>
        <w:rPr>
          <w:rFonts w:ascii="Libre Franklin" w:eastAsia="Libre Franklin" w:hAnsi="Libre Franklin" w:cs="Libre Franklin"/>
          <w:b/>
          <w:bCs/>
          <w:color w:val="0F5581"/>
          <w:sz w:val="20"/>
          <w:szCs w:val="20"/>
        </w:rPr>
        <w:t>2023</w:t>
      </w:r>
      <w:r w:rsidR="00984F29">
        <w:rPr>
          <w:rFonts w:ascii="Libre Franklin" w:eastAsia="Libre Franklin" w:hAnsi="Libre Franklin" w:cs="Libre Franklin"/>
          <w:b/>
          <w:bCs/>
          <w:color w:val="0F5581"/>
          <w:sz w:val="20"/>
          <w:szCs w:val="20"/>
        </w:rPr>
        <w:t>-Present</w:t>
      </w:r>
    </w:p>
    <w:p w14:paraId="18BA868D" w14:textId="7A0A69AF" w:rsidR="000A5E73" w:rsidRDefault="00B3651B">
      <w:pPr>
        <w:pStyle w:val="normal1"/>
        <w:tabs>
          <w:tab w:val="right" w:pos="10800"/>
        </w:tabs>
        <w:jc w:val="both"/>
        <w:rPr>
          <w:rFonts w:ascii="Libre Franklin" w:eastAsia="Libre Franklin" w:hAnsi="Libre Franklin" w:cs="Libre Franklin"/>
          <w:color w:val="0F5581"/>
          <w:sz w:val="20"/>
          <w:szCs w:val="20"/>
        </w:rPr>
      </w:pPr>
      <w:r>
        <w:rPr>
          <w:rFonts w:ascii="Libre Franklin" w:eastAsia="Libre Franklin" w:hAnsi="Libre Franklin" w:cs="Libre Franklin"/>
          <w:color w:val="0F5581"/>
          <w:sz w:val="20"/>
          <w:szCs w:val="20"/>
        </w:rPr>
        <w:t>IT Specialist</w:t>
      </w:r>
    </w:p>
    <w:p w14:paraId="46C88A44" w14:textId="3D4C2162" w:rsidR="000A5E73" w:rsidRDefault="00000000" w:rsidP="005E5B2F">
      <w:pPr>
        <w:pStyle w:val="normal1"/>
        <w:tabs>
          <w:tab w:val="right" w:pos="7155"/>
        </w:tabs>
        <w:jc w:val="both"/>
        <w:rPr>
          <w:rFonts w:ascii="Libre Franklin" w:eastAsia="Libre Franklin" w:hAnsi="Libre Franklin" w:cs="Libre Franklin"/>
          <w:color w:val="000000" w:themeColor="text1"/>
          <w:sz w:val="20"/>
          <w:szCs w:val="20"/>
        </w:rPr>
      </w:pPr>
      <w:r>
        <w:rPr>
          <w:rFonts w:ascii="Libre Franklin" w:eastAsia="Libre Franklin" w:hAnsi="Libre Franklin" w:cs="Libre Franklin"/>
          <w:color w:val="000000" w:themeColor="text1"/>
          <w:sz w:val="20"/>
          <w:szCs w:val="20"/>
        </w:rPr>
        <w:t>Analyzing existing Excel spreadsheets to improve data collection and presentation for illustrators and clients.</w:t>
      </w:r>
    </w:p>
    <w:p w14:paraId="166D31A4" w14:textId="77777777" w:rsidR="000A5E73" w:rsidRDefault="00000000">
      <w:pPr>
        <w:pStyle w:val="normal1"/>
        <w:numPr>
          <w:ilvl w:val="0"/>
          <w:numId w:val="1"/>
        </w:numPr>
        <w:spacing w:before="60"/>
        <w:ind w:left="720"/>
        <w:jc w:val="both"/>
        <w:rPr>
          <w:rFonts w:ascii="Libre Franklin" w:eastAsia="Libre Franklin" w:hAnsi="Libre Franklin" w:cs="Libre Franklin"/>
          <w:color w:val="000000" w:themeColor="text1"/>
          <w:sz w:val="20"/>
          <w:szCs w:val="20"/>
        </w:rPr>
      </w:pPr>
      <w:r>
        <w:rPr>
          <w:rFonts w:ascii="Libre Franklin" w:eastAsia="Libre Franklin" w:hAnsi="Libre Franklin" w:cs="Libre Franklin"/>
          <w:color w:val="000000" w:themeColor="text1"/>
          <w:sz w:val="20"/>
          <w:szCs w:val="20"/>
        </w:rPr>
        <w:t>Designing SQL Server database based on existing Excel spreadsheets and collaborating with a team to design mobile app and website to interface with database.</w:t>
      </w:r>
    </w:p>
    <w:p w14:paraId="7616195F" w14:textId="77777777" w:rsidR="000A5E73" w:rsidRDefault="00000000">
      <w:pPr>
        <w:pStyle w:val="normal1"/>
        <w:numPr>
          <w:ilvl w:val="0"/>
          <w:numId w:val="1"/>
        </w:numPr>
        <w:spacing w:before="60"/>
        <w:ind w:left="720"/>
        <w:jc w:val="both"/>
        <w:rPr>
          <w:rFonts w:ascii="Libre Franklin" w:eastAsia="Libre Franklin" w:hAnsi="Libre Franklin" w:cs="Libre Franklin"/>
          <w:color w:val="000000" w:themeColor="text1"/>
          <w:sz w:val="20"/>
          <w:szCs w:val="20"/>
        </w:rPr>
      </w:pPr>
      <w:r>
        <w:rPr>
          <w:rFonts w:ascii="Libre Franklin" w:eastAsia="Libre Franklin" w:hAnsi="Libre Franklin" w:cs="Libre Franklin"/>
          <w:color w:val="000000" w:themeColor="text1"/>
          <w:sz w:val="20"/>
          <w:szCs w:val="20"/>
        </w:rPr>
        <w:t>Leveraging Azure AI Custom Vision to automatically generate keywords for existing medical illustrations.</w:t>
      </w:r>
    </w:p>
    <w:p w14:paraId="210B0737" w14:textId="2B48AA54" w:rsidR="00B3651B" w:rsidRDefault="00B3651B">
      <w:pPr>
        <w:pStyle w:val="normal1"/>
        <w:numPr>
          <w:ilvl w:val="0"/>
          <w:numId w:val="1"/>
        </w:numPr>
        <w:spacing w:before="60"/>
        <w:ind w:left="720"/>
        <w:jc w:val="both"/>
        <w:rPr>
          <w:rFonts w:ascii="Libre Franklin" w:eastAsia="Libre Franklin" w:hAnsi="Libre Franklin" w:cs="Libre Franklin"/>
          <w:color w:val="000000" w:themeColor="text1"/>
          <w:sz w:val="20"/>
          <w:szCs w:val="20"/>
        </w:rPr>
      </w:pPr>
      <w:r>
        <w:rPr>
          <w:rFonts w:ascii="Libre Franklin" w:eastAsia="Libre Franklin" w:hAnsi="Libre Franklin" w:cs="Libre Franklin"/>
          <w:color w:val="000000" w:themeColor="text1"/>
          <w:sz w:val="20"/>
          <w:szCs w:val="20"/>
        </w:rPr>
        <w:t xml:space="preserve">Involved in development of new website, focusing on SEO and Google </w:t>
      </w:r>
      <w:r w:rsidR="00710866">
        <w:rPr>
          <w:rFonts w:ascii="Libre Franklin" w:eastAsia="Libre Franklin" w:hAnsi="Libre Franklin" w:cs="Libre Franklin"/>
          <w:color w:val="000000" w:themeColor="text1"/>
          <w:sz w:val="20"/>
          <w:szCs w:val="20"/>
        </w:rPr>
        <w:t>AdWords</w:t>
      </w:r>
      <w:r>
        <w:rPr>
          <w:rFonts w:ascii="Libre Franklin" w:eastAsia="Libre Franklin" w:hAnsi="Libre Franklin" w:cs="Libre Franklin"/>
          <w:color w:val="000000" w:themeColor="text1"/>
          <w:sz w:val="20"/>
          <w:szCs w:val="20"/>
        </w:rPr>
        <w:t xml:space="preserve"> implementation</w:t>
      </w:r>
      <w:r w:rsidR="00A64104">
        <w:rPr>
          <w:rFonts w:ascii="Libre Franklin" w:eastAsia="Libre Franklin" w:hAnsi="Libre Franklin" w:cs="Libre Franklin"/>
          <w:color w:val="000000" w:themeColor="text1"/>
          <w:sz w:val="20"/>
          <w:szCs w:val="20"/>
        </w:rPr>
        <w:t xml:space="preserve"> as well as monitoring of site using Google Analytics</w:t>
      </w:r>
      <w:r>
        <w:rPr>
          <w:rFonts w:ascii="Libre Franklin" w:eastAsia="Libre Franklin" w:hAnsi="Libre Franklin" w:cs="Libre Franklin"/>
          <w:color w:val="000000" w:themeColor="text1"/>
          <w:sz w:val="20"/>
          <w:szCs w:val="20"/>
        </w:rPr>
        <w:t>.</w:t>
      </w:r>
    </w:p>
    <w:p w14:paraId="48D84593" w14:textId="77777777" w:rsidR="000A5E73" w:rsidRDefault="00000000">
      <w:pPr>
        <w:pStyle w:val="normal1"/>
        <w:tabs>
          <w:tab w:val="right" w:pos="10800"/>
        </w:tabs>
        <w:spacing w:before="120"/>
        <w:ind w:right="-90"/>
        <w:jc w:val="both"/>
        <w:rPr>
          <w:rFonts w:ascii="Libre Franklin" w:eastAsia="Libre Franklin" w:hAnsi="Libre Franklin" w:cs="Libre Franklin"/>
          <w:b/>
          <w:bCs/>
          <w:color w:val="0F5581"/>
          <w:sz w:val="20"/>
          <w:szCs w:val="20"/>
        </w:rPr>
      </w:pPr>
      <w:r>
        <w:rPr>
          <w:rFonts w:ascii="Libre Franklin" w:eastAsia="Libre Franklin" w:hAnsi="Libre Franklin" w:cs="Libre Franklin"/>
          <w:b/>
          <w:bCs/>
          <w:color w:val="0F5581"/>
          <w:sz w:val="20"/>
          <w:szCs w:val="20"/>
        </w:rPr>
        <w:t>Baxter Healthcare, Round Lake, IL</w:t>
      </w:r>
      <w:r>
        <w:rPr>
          <w:rFonts w:ascii="Libre Franklin" w:eastAsia="Libre Franklin" w:hAnsi="Libre Franklin" w:cs="Libre Franklin"/>
          <w:b/>
          <w:color w:val="0F5581"/>
          <w:sz w:val="20"/>
          <w:szCs w:val="20"/>
        </w:rPr>
        <w:tab/>
      </w:r>
      <w:r>
        <w:rPr>
          <w:rFonts w:ascii="Libre Franklin" w:eastAsia="Libre Franklin" w:hAnsi="Libre Franklin" w:cs="Libre Franklin"/>
          <w:b/>
          <w:bCs/>
          <w:color w:val="0F5581"/>
          <w:sz w:val="20"/>
          <w:szCs w:val="20"/>
        </w:rPr>
        <w:t>2012 – 2015</w:t>
      </w:r>
    </w:p>
    <w:p w14:paraId="2BF2002E" w14:textId="77777777" w:rsidR="000A5E73" w:rsidRDefault="00000000">
      <w:pPr>
        <w:pStyle w:val="normal1"/>
        <w:tabs>
          <w:tab w:val="right" w:pos="10800"/>
        </w:tabs>
        <w:jc w:val="both"/>
        <w:rPr>
          <w:rFonts w:ascii="Libre Franklin" w:eastAsia="Libre Franklin" w:hAnsi="Libre Franklin" w:cs="Libre Franklin"/>
          <w:color w:val="0F5581"/>
          <w:sz w:val="20"/>
          <w:szCs w:val="20"/>
        </w:rPr>
      </w:pPr>
      <w:r>
        <w:rPr>
          <w:rFonts w:ascii="Libre Franklin" w:eastAsia="Libre Franklin" w:hAnsi="Libre Franklin" w:cs="Libre Franklin"/>
          <w:color w:val="0F5581"/>
          <w:sz w:val="20"/>
          <w:szCs w:val="20"/>
        </w:rPr>
        <w:t>Contractor | Analyst</w:t>
      </w:r>
    </w:p>
    <w:p w14:paraId="7DFDAE23" w14:textId="77777777" w:rsidR="000A5E73" w:rsidRDefault="00000000" w:rsidP="005E5B2F">
      <w:pPr>
        <w:pStyle w:val="normal1"/>
        <w:tabs>
          <w:tab w:val="right" w:pos="7155"/>
        </w:tabs>
        <w:jc w:val="both"/>
        <w:rPr>
          <w:rFonts w:ascii="Libre Franklin" w:eastAsia="Libre Franklin" w:hAnsi="Libre Franklin" w:cs="Libre Franklin"/>
          <w:color w:val="000000"/>
          <w:sz w:val="20"/>
          <w:szCs w:val="20"/>
        </w:rPr>
      </w:pPr>
      <w:r>
        <w:rPr>
          <w:rFonts w:ascii="Libre Franklin" w:eastAsia="Libre Franklin" w:hAnsi="Libre Franklin" w:cs="Libre Franklin"/>
          <w:color w:val="000000"/>
          <w:sz w:val="20"/>
          <w:szCs w:val="20"/>
        </w:rPr>
        <w:t xml:space="preserve">Analyzed process for testing of hospital-based medical devices to improve testing and automate results. </w:t>
      </w:r>
    </w:p>
    <w:p w14:paraId="080E7538"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Collaborated with a team to conceptualize and create Excel iterations of paper documents employed by field technicians for device testing, resulting in reducing errors and eliminating invalid entries.  New Excel spreadsheets used complex formulae, custom macros, and VBA code.</w:t>
      </w:r>
    </w:p>
    <w:p w14:paraId="2DB3AC9A"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Spearheaded the global implementation of Seibel to supplant Excel-based testing software, encompassing the creation and execution of a comprehensive migration package for seamless deployment.</w:t>
      </w:r>
      <w:r>
        <w:br w:type="page"/>
      </w:r>
    </w:p>
    <w:p w14:paraId="60F15FD1" w14:textId="77777777" w:rsidR="000A5E73" w:rsidRDefault="00000000">
      <w:pPr>
        <w:pStyle w:val="normal1"/>
        <w:tabs>
          <w:tab w:val="right" w:pos="10800"/>
        </w:tabs>
        <w:ind w:right="-90"/>
        <w:jc w:val="both"/>
        <w:rPr>
          <w:rFonts w:ascii="Libre Franklin" w:eastAsia="Libre Franklin" w:hAnsi="Libre Franklin" w:cs="Libre Franklin"/>
          <w:b/>
          <w:bCs/>
          <w:color w:val="0F5581"/>
          <w:sz w:val="20"/>
          <w:szCs w:val="20"/>
        </w:rPr>
      </w:pPr>
      <w:r>
        <w:rPr>
          <w:rFonts w:ascii="Libre Franklin" w:eastAsia="Libre Franklin" w:hAnsi="Libre Franklin" w:cs="Libre Franklin"/>
          <w:b/>
          <w:bCs/>
          <w:color w:val="0F5581"/>
          <w:sz w:val="20"/>
          <w:szCs w:val="20"/>
        </w:rPr>
        <w:lastRenderedPageBreak/>
        <w:t>Rexam Beverage Can Americas, Chicago, IL</w:t>
      </w:r>
      <w:r>
        <w:rPr>
          <w:rFonts w:ascii="Libre Franklin" w:eastAsia="Libre Franklin" w:hAnsi="Libre Franklin" w:cs="Libre Franklin"/>
          <w:b/>
          <w:color w:val="0F5581"/>
          <w:sz w:val="20"/>
          <w:szCs w:val="20"/>
        </w:rPr>
        <w:tab/>
      </w:r>
      <w:r>
        <w:rPr>
          <w:rFonts w:ascii="Libre Franklin" w:eastAsia="Libre Franklin" w:hAnsi="Libre Franklin" w:cs="Libre Franklin"/>
          <w:b/>
          <w:bCs/>
          <w:color w:val="0F5581"/>
          <w:sz w:val="20"/>
          <w:szCs w:val="20"/>
        </w:rPr>
        <w:t>2008 – 2012</w:t>
      </w:r>
    </w:p>
    <w:p w14:paraId="26F5C6E5" w14:textId="77777777" w:rsidR="000A5E73" w:rsidRDefault="00000000">
      <w:pPr>
        <w:pStyle w:val="normal1"/>
        <w:tabs>
          <w:tab w:val="right" w:pos="10800"/>
        </w:tabs>
        <w:jc w:val="both"/>
        <w:rPr>
          <w:rFonts w:ascii="Libre Franklin" w:eastAsia="Libre Franklin" w:hAnsi="Libre Franklin" w:cs="Libre Franklin"/>
          <w:color w:val="0F5581"/>
          <w:sz w:val="20"/>
          <w:szCs w:val="20"/>
        </w:rPr>
      </w:pPr>
      <w:r>
        <w:rPr>
          <w:rFonts w:ascii="Libre Franklin" w:eastAsia="Libre Franklin" w:hAnsi="Libre Franklin" w:cs="Libre Franklin"/>
          <w:color w:val="0F5581"/>
          <w:sz w:val="20"/>
          <w:szCs w:val="20"/>
        </w:rPr>
        <w:t>Application Developer | Application Analyst</w:t>
      </w:r>
    </w:p>
    <w:p w14:paraId="3DDBFD3C" w14:textId="77777777" w:rsidR="000A5E73" w:rsidRDefault="00000000" w:rsidP="005E5B2F">
      <w:pPr>
        <w:pStyle w:val="normal1"/>
        <w:tabs>
          <w:tab w:val="right" w:pos="7155"/>
        </w:tabs>
        <w:jc w:val="both"/>
        <w:rPr>
          <w:rFonts w:ascii="Libre Franklin" w:eastAsia="Libre Franklin" w:hAnsi="Libre Franklin" w:cs="Libre Franklin"/>
          <w:color w:val="000000"/>
          <w:sz w:val="20"/>
          <w:szCs w:val="20"/>
        </w:rPr>
      </w:pPr>
      <w:r>
        <w:rPr>
          <w:rFonts w:ascii="Libre Franklin" w:eastAsia="Libre Franklin" w:hAnsi="Libre Franklin" w:cs="Libre Franklin"/>
          <w:color w:val="000000"/>
          <w:sz w:val="20"/>
          <w:szCs w:val="20"/>
        </w:rPr>
        <w:t xml:space="preserve">Wrote, tested, and debugged code in various programming languages to develop functional applications. Created user-friendly interfaces and partnered with designers to ensure a positive user experience. Integrated applications with other systems, databases, and third-party services as needed. </w:t>
      </w:r>
    </w:p>
    <w:p w14:paraId="3B8EA98F"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Developed and enhanced various internal and external global web applications facilitating customer orders, quality issue tracking, and feedback collection.</w:t>
      </w:r>
    </w:p>
    <w:p w14:paraId="6B0BA6B7"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Supported and managed a VB/XML-based application dedicated to the efficient exchange of aluminum data between vendors and Rexam.</w:t>
      </w:r>
    </w:p>
    <w:p w14:paraId="3907BD88"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Oversaw the interface for manual and automatic gauges, enabling seamless data transfer to QAS through scheduled tasks and C# scripts.</w:t>
      </w:r>
    </w:p>
    <w:p w14:paraId="78FED867"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Maintained the QAS quality control web-based software and OMS plant monitoring software.</w:t>
      </w:r>
    </w:p>
    <w:p w14:paraId="63C0EAFD" w14:textId="1104447B" w:rsidR="000A5E73" w:rsidRDefault="00000000">
      <w:pPr>
        <w:pStyle w:val="normal1"/>
        <w:spacing w:before="360"/>
        <w:jc w:val="both"/>
        <w:rPr>
          <w:rFonts w:ascii="Libre Franklin" w:eastAsia="Libre Franklin" w:hAnsi="Libre Franklin" w:cs="Libre Franklin"/>
          <w:b/>
          <w:color w:val="0F5581"/>
          <w:sz w:val="28"/>
          <w:szCs w:val="28"/>
        </w:rPr>
      </w:pPr>
      <w:r>
        <w:rPr>
          <w:rFonts w:ascii="Libre Franklin" w:eastAsia="Libre Franklin" w:hAnsi="Libre Franklin" w:cs="Libre Franklin"/>
          <w:b/>
          <w:color w:val="0F5581"/>
          <w:sz w:val="28"/>
          <w:szCs w:val="28"/>
        </w:rPr>
        <w:t>Related Experience</w:t>
      </w:r>
    </w:p>
    <w:p w14:paraId="7B03EA9C" w14:textId="77777777" w:rsidR="000A5E73" w:rsidRDefault="00000000">
      <w:pPr>
        <w:pStyle w:val="normal1"/>
        <w:tabs>
          <w:tab w:val="right" w:pos="9360"/>
        </w:tabs>
        <w:spacing w:before="120" w:after="120"/>
        <w:rPr>
          <w:rFonts w:ascii="Libre Franklin" w:eastAsia="Libre Franklin" w:hAnsi="Libre Franklin" w:cs="Libre Franklin"/>
          <w:color w:val="1F4E79"/>
          <w:sz w:val="20"/>
          <w:szCs w:val="20"/>
        </w:rPr>
      </w:pPr>
      <w:r>
        <w:rPr>
          <w:rFonts w:ascii="Libre Franklin" w:eastAsia="Libre Franklin" w:hAnsi="Libre Franklin" w:cs="Libre Franklin"/>
          <w:color w:val="1F4E79"/>
          <w:sz w:val="20"/>
          <w:szCs w:val="20"/>
        </w:rPr>
        <w:t xml:space="preserve">Contractor | Analyst – </w:t>
      </w:r>
      <w:r>
        <w:rPr>
          <w:rFonts w:ascii="Libre Franklin" w:eastAsia="Libre Franklin" w:hAnsi="Libre Franklin" w:cs="Libre Franklin"/>
          <w:sz w:val="20"/>
          <w:szCs w:val="20"/>
        </w:rPr>
        <w:t>Brook Furniture Rental, Lake Forest, IL</w:t>
      </w:r>
    </w:p>
    <w:p w14:paraId="604C68CB"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Collaborated as a vital team member in the development of a customer-facing website, empowering users with comprehensive furniture information and room selection capabilities.</w:t>
      </w:r>
    </w:p>
    <w:p w14:paraId="6E5D12FA"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Monitored website performance using Google Analytics.</w:t>
      </w:r>
    </w:p>
    <w:p w14:paraId="03ADFBDB" w14:textId="2329FB35" w:rsidR="000A5E73" w:rsidRDefault="00000000">
      <w:pPr>
        <w:pStyle w:val="normal1"/>
        <w:tabs>
          <w:tab w:val="right" w:pos="9360"/>
        </w:tabs>
        <w:spacing w:before="120" w:after="120"/>
        <w:rPr>
          <w:rFonts w:ascii="Libre Franklin" w:eastAsia="Libre Franklin" w:hAnsi="Libre Franklin" w:cs="Libre Franklin"/>
          <w:color w:val="1F4E79"/>
          <w:sz w:val="20"/>
          <w:szCs w:val="20"/>
        </w:rPr>
      </w:pPr>
      <w:r>
        <w:rPr>
          <w:rFonts w:ascii="Libre Franklin" w:eastAsia="Libre Franklin" w:hAnsi="Libre Franklin" w:cs="Libre Franklin"/>
          <w:color w:val="1F4E79"/>
          <w:sz w:val="20"/>
          <w:szCs w:val="20"/>
        </w:rPr>
        <w:t xml:space="preserve">Contractor/Implementation Specialist – </w:t>
      </w:r>
      <w:r>
        <w:rPr>
          <w:rFonts w:ascii="Libre Franklin" w:eastAsia="Libre Franklin" w:hAnsi="Libre Franklin" w:cs="Libre Franklin"/>
          <w:sz w:val="20"/>
          <w:szCs w:val="20"/>
        </w:rPr>
        <w:t>Follett Software Company, McHenry, IL</w:t>
      </w:r>
    </w:p>
    <w:p w14:paraId="44A3BDED"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Executed remote implementation and configuration of Destiny library automation software on Windows servers featuring a SQL Server backend, spanning multiple school district libraries in the United States and Canada.</w:t>
      </w:r>
    </w:p>
    <w:p w14:paraId="58B9FDDF"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Facilitated the seamless integration of student management system data into Destiny by formulating XML style sheets tailored for an automated patron update procedure.</w:t>
      </w:r>
    </w:p>
    <w:p w14:paraId="724D2681" w14:textId="77777777" w:rsidR="000A5E73" w:rsidRDefault="00000000">
      <w:pPr>
        <w:pStyle w:val="normal1"/>
        <w:tabs>
          <w:tab w:val="right" w:pos="9360"/>
        </w:tabs>
        <w:spacing w:before="120" w:after="120"/>
        <w:rPr>
          <w:rFonts w:ascii="Libre Franklin" w:eastAsia="Libre Franklin" w:hAnsi="Libre Franklin" w:cs="Libre Franklin"/>
          <w:color w:val="1F4E79"/>
          <w:sz w:val="20"/>
          <w:szCs w:val="20"/>
        </w:rPr>
      </w:pPr>
      <w:r>
        <w:rPr>
          <w:rFonts w:ascii="Libre Franklin" w:eastAsia="Libre Franklin" w:hAnsi="Libre Franklin" w:cs="Libre Franklin"/>
          <w:color w:val="1F4E79"/>
          <w:sz w:val="20"/>
          <w:szCs w:val="20"/>
        </w:rPr>
        <w:t xml:space="preserve">Contractor – </w:t>
      </w:r>
      <w:proofErr w:type="spellStart"/>
      <w:r>
        <w:rPr>
          <w:rFonts w:ascii="Libre Franklin" w:eastAsia="Libre Franklin" w:hAnsi="Libre Franklin" w:cs="Libre Franklin"/>
          <w:sz w:val="20"/>
          <w:szCs w:val="20"/>
        </w:rPr>
        <w:t>Amcol</w:t>
      </w:r>
      <w:proofErr w:type="spellEnd"/>
      <w:r>
        <w:rPr>
          <w:rFonts w:ascii="Libre Franklin" w:eastAsia="Libre Franklin" w:hAnsi="Libre Franklin" w:cs="Libre Franklin"/>
          <w:sz w:val="20"/>
          <w:szCs w:val="20"/>
        </w:rPr>
        <w:t xml:space="preserve"> International, Arlington Heights, IL</w:t>
      </w:r>
    </w:p>
    <w:p w14:paraId="14CB228B"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Revamped five subsidiary websites leveraging existing content in ASP.Net and C#.Net to align with a fresh template.</w:t>
      </w:r>
    </w:p>
    <w:p w14:paraId="4FF8F5C1"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Innovatively designed a novel menu system to enhance navigation for newly transformed sites.</w:t>
      </w:r>
    </w:p>
    <w:p w14:paraId="1CF8BCFD" w14:textId="77777777" w:rsidR="000A5E73" w:rsidRDefault="00000000">
      <w:pPr>
        <w:pStyle w:val="normal1"/>
        <w:tabs>
          <w:tab w:val="right" w:pos="9360"/>
        </w:tabs>
        <w:spacing w:before="120" w:after="120"/>
        <w:rPr>
          <w:rFonts w:ascii="Libre Franklin" w:eastAsia="Libre Franklin" w:hAnsi="Libre Franklin" w:cs="Libre Franklin"/>
          <w:color w:val="1F4E79"/>
          <w:sz w:val="20"/>
          <w:szCs w:val="20"/>
        </w:rPr>
      </w:pPr>
      <w:r>
        <w:rPr>
          <w:rFonts w:ascii="Libre Franklin" w:eastAsia="Libre Franklin" w:hAnsi="Libre Franklin" w:cs="Libre Franklin"/>
          <w:color w:val="1F4E79"/>
          <w:sz w:val="20"/>
          <w:szCs w:val="20"/>
        </w:rPr>
        <w:t xml:space="preserve">Contractor – </w:t>
      </w:r>
      <w:r>
        <w:rPr>
          <w:rFonts w:ascii="Libre Franklin" w:eastAsia="Libre Franklin" w:hAnsi="Libre Franklin" w:cs="Libre Franklin"/>
          <w:sz w:val="20"/>
          <w:szCs w:val="20"/>
        </w:rPr>
        <w:t>SAI, Arlington Heights, IL</w:t>
      </w:r>
    </w:p>
    <w:p w14:paraId="0D770184"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Created web-based reports in ASP to extract data from a SQL Server database using complex queries and stored procedures, facilitating the generation of tailored billing and collections phone and mailing lists.</w:t>
      </w:r>
    </w:p>
    <w:p w14:paraId="2981E2FF"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Drove a remarkable 66% reduction in total outstanding collections by collaborating in development of streamlined processes.</w:t>
      </w:r>
    </w:p>
    <w:p w14:paraId="76EE1365"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Assisted in creating customized dealer-management websites using ASP and a SQL Server backend for enhanced functionality.</w:t>
      </w:r>
    </w:p>
    <w:p w14:paraId="266B03D4" w14:textId="77777777" w:rsidR="000A5E73" w:rsidRDefault="00000000">
      <w:pPr>
        <w:pStyle w:val="normal1"/>
        <w:tabs>
          <w:tab w:val="right" w:pos="9360"/>
        </w:tabs>
        <w:spacing w:before="120" w:after="120"/>
        <w:rPr>
          <w:rFonts w:ascii="Libre Franklin" w:eastAsia="Libre Franklin" w:hAnsi="Libre Franklin" w:cs="Libre Franklin"/>
          <w:color w:val="1F4E79"/>
          <w:sz w:val="20"/>
          <w:szCs w:val="20"/>
        </w:rPr>
      </w:pPr>
      <w:r>
        <w:rPr>
          <w:rFonts w:ascii="Libre Franklin" w:eastAsia="Libre Franklin" w:hAnsi="Libre Franklin" w:cs="Libre Franklin"/>
          <w:color w:val="1F4E79"/>
          <w:sz w:val="20"/>
          <w:szCs w:val="20"/>
        </w:rPr>
        <w:t xml:space="preserve">Contractor – </w:t>
      </w:r>
      <w:r>
        <w:rPr>
          <w:rFonts w:ascii="Libre Franklin" w:eastAsia="Libre Franklin" w:hAnsi="Libre Franklin" w:cs="Libre Franklin"/>
          <w:sz w:val="20"/>
          <w:szCs w:val="20"/>
        </w:rPr>
        <w:t>Kraft Foods, Glenview, IL</w:t>
      </w:r>
    </w:p>
    <w:p w14:paraId="727E927C"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Refurbished an internal website, transitioning from Visual Basic to VB Script/ASP with a robust SQL Server backend.</w:t>
      </w:r>
    </w:p>
    <w:p w14:paraId="7CC6A145"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Rectified an existing non-functioning website featuring an Oracle backend to enhance functionality.</w:t>
      </w:r>
    </w:p>
    <w:p w14:paraId="6B25C894" w14:textId="77777777" w:rsidR="000A5E73" w:rsidRDefault="00000000">
      <w:pPr>
        <w:pStyle w:val="normal1"/>
        <w:tabs>
          <w:tab w:val="right" w:pos="9360"/>
        </w:tabs>
        <w:spacing w:before="120" w:after="120"/>
        <w:rPr>
          <w:rFonts w:ascii="Libre Franklin" w:eastAsia="Libre Franklin" w:hAnsi="Libre Franklin" w:cs="Libre Franklin"/>
          <w:color w:val="1F4E79"/>
          <w:sz w:val="20"/>
          <w:szCs w:val="20"/>
        </w:rPr>
      </w:pPr>
      <w:r>
        <w:rPr>
          <w:rFonts w:ascii="Libre Franklin" w:eastAsia="Libre Franklin" w:hAnsi="Libre Franklin" w:cs="Libre Franklin"/>
          <w:color w:val="1F4E79"/>
          <w:sz w:val="20"/>
          <w:szCs w:val="20"/>
        </w:rPr>
        <w:t xml:space="preserve">Contractor – </w:t>
      </w:r>
      <w:r>
        <w:rPr>
          <w:rFonts w:ascii="Libre Franklin" w:eastAsia="Libre Franklin" w:hAnsi="Libre Franklin" w:cs="Libre Franklin"/>
          <w:sz w:val="20"/>
          <w:szCs w:val="20"/>
        </w:rPr>
        <w:t>Strategic Velocity, Inc., Buffalo Grove, IL</w:t>
      </w:r>
    </w:p>
    <w:p w14:paraId="238CC0FD"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Oversaw the administration of the Hosting Controller web-hosting system, encompassing the creation of new accounts, providing technical support, and establishing pricing structure and domain name registration.</w:t>
      </w:r>
    </w:p>
    <w:p w14:paraId="69D4810D"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Designed and implemented a comprehensive tracking system using VBA, proficiently managing inventory and customer data, with the added capability to seamlessly import product information from Excel.</w:t>
      </w:r>
    </w:p>
    <w:p w14:paraId="1867B315" w14:textId="77777777" w:rsidR="000A5E73" w:rsidRDefault="00000000">
      <w:pPr>
        <w:pStyle w:val="normal1"/>
        <w:tabs>
          <w:tab w:val="right" w:pos="9360"/>
        </w:tabs>
        <w:spacing w:before="120" w:after="120"/>
        <w:rPr>
          <w:rFonts w:ascii="Libre Franklin" w:eastAsia="Libre Franklin" w:hAnsi="Libre Franklin" w:cs="Libre Franklin"/>
          <w:color w:val="1F4E79"/>
          <w:sz w:val="20"/>
          <w:szCs w:val="20"/>
        </w:rPr>
      </w:pPr>
      <w:r>
        <w:br w:type="page"/>
      </w:r>
    </w:p>
    <w:p w14:paraId="5D4DDA8F" w14:textId="77777777" w:rsidR="000A5E73" w:rsidRDefault="00000000">
      <w:pPr>
        <w:pStyle w:val="normal1"/>
        <w:tabs>
          <w:tab w:val="right" w:pos="9360"/>
        </w:tabs>
        <w:spacing w:after="120"/>
        <w:rPr>
          <w:rFonts w:ascii="Libre Franklin" w:eastAsia="Libre Franklin" w:hAnsi="Libre Franklin" w:cs="Libre Franklin"/>
          <w:sz w:val="20"/>
          <w:szCs w:val="20"/>
        </w:rPr>
      </w:pPr>
      <w:r>
        <w:rPr>
          <w:rFonts w:ascii="Libre Franklin" w:eastAsia="Libre Franklin" w:hAnsi="Libre Franklin" w:cs="Libre Franklin"/>
          <w:color w:val="1F4E79"/>
          <w:sz w:val="20"/>
          <w:szCs w:val="20"/>
        </w:rPr>
        <w:lastRenderedPageBreak/>
        <w:t xml:space="preserve">Developer – </w:t>
      </w:r>
      <w:r>
        <w:rPr>
          <w:rFonts w:ascii="Libre Franklin" w:eastAsia="Libre Franklin" w:hAnsi="Libre Franklin" w:cs="Libre Franklin"/>
          <w:sz w:val="20"/>
          <w:szCs w:val="20"/>
        </w:rPr>
        <w:t>Conagra Foods, Inc., Irvine, CA</w:t>
      </w:r>
    </w:p>
    <w:p w14:paraId="0EC6870E"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Minimized the billing process from two days to a mere one hour by building an application using an Access and VBA front end and a SQL Server back end.</w:t>
      </w:r>
    </w:p>
    <w:p w14:paraId="7137D529"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 xml:space="preserve">Enhanced an online Laboratory Work Request (LWR) system through Visual Interdev by introducing the capability to generate packing slips. </w:t>
      </w:r>
    </w:p>
    <w:p w14:paraId="05F98520"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Led a comprehensive redesign and rewriting of the LWR, encompassing the overhaul of the SQL Server database and ASP pages to seamlessly incorporate stored procedures.</w:t>
      </w:r>
    </w:p>
    <w:p w14:paraId="5074E096" w14:textId="77777777" w:rsidR="000A5E73" w:rsidRDefault="00000000">
      <w:pPr>
        <w:pStyle w:val="normal1"/>
        <w:tabs>
          <w:tab w:val="right" w:pos="9360"/>
        </w:tabs>
        <w:spacing w:before="120" w:after="120"/>
        <w:rPr>
          <w:rFonts w:ascii="Libre Franklin" w:eastAsia="Libre Franklin" w:hAnsi="Libre Franklin" w:cs="Libre Franklin"/>
          <w:b/>
          <w:sz w:val="20"/>
          <w:szCs w:val="20"/>
        </w:rPr>
      </w:pPr>
      <w:r>
        <w:rPr>
          <w:rFonts w:ascii="Libre Franklin" w:eastAsia="Libre Franklin" w:hAnsi="Libre Franklin" w:cs="Libre Franklin"/>
          <w:color w:val="1F4E79"/>
          <w:sz w:val="20"/>
          <w:szCs w:val="20"/>
        </w:rPr>
        <w:t xml:space="preserve">Applications Developer | Consultant - </w:t>
      </w:r>
      <w:r>
        <w:rPr>
          <w:rFonts w:ascii="Libre Franklin" w:eastAsia="Libre Franklin" w:hAnsi="Libre Franklin" w:cs="Libre Franklin"/>
          <w:sz w:val="20"/>
          <w:szCs w:val="20"/>
        </w:rPr>
        <w:t>Pilot Software, Inc., Cambridge, MA</w:t>
      </w:r>
    </w:p>
    <w:p w14:paraId="2ED8AAAB"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Conceptualized and executed a novel exception-tracking application, leading to enhanced user interface using the proprietary Pilot Software application development suite.</w:t>
      </w:r>
    </w:p>
    <w:p w14:paraId="4918233C" w14:textId="77777777" w:rsidR="000A5E73" w:rsidRDefault="00000000">
      <w:pPr>
        <w:pStyle w:val="normal1"/>
        <w:numPr>
          <w:ilvl w:val="0"/>
          <w:numId w:val="1"/>
        </w:numPr>
        <w:spacing w:before="60"/>
        <w:ind w:left="720"/>
        <w:jc w:val="both"/>
      </w:pPr>
      <w:r>
        <w:rPr>
          <w:rFonts w:ascii="Libre Franklin" w:eastAsia="Libre Franklin" w:hAnsi="Libre Franklin" w:cs="Libre Franklin"/>
          <w:color w:val="000000"/>
          <w:sz w:val="20"/>
          <w:szCs w:val="20"/>
        </w:rPr>
        <w:t>Engineered a user-friendly tool facilitating the creation and editing of custom database groups, empowering users to establish database groups through a user-friendly front-end interface, negating the need for command-line operations.</w:t>
      </w:r>
    </w:p>
    <w:p w14:paraId="3E0C88B8" w14:textId="77777777" w:rsidR="000A5E73" w:rsidRDefault="00000000">
      <w:pPr>
        <w:pStyle w:val="normal1"/>
        <w:numPr>
          <w:ilvl w:val="0"/>
          <w:numId w:val="1"/>
        </w:numPr>
        <w:spacing w:before="60"/>
        <w:ind w:left="720"/>
        <w:jc w:val="both"/>
        <w:rPr>
          <w:rFonts w:ascii="Libre Franklin" w:eastAsia="Libre Franklin" w:hAnsi="Libre Franklin" w:cs="Libre Franklin"/>
          <w:color w:val="000000"/>
          <w:sz w:val="20"/>
          <w:szCs w:val="20"/>
        </w:rPr>
      </w:pPr>
      <w:r>
        <w:rPr>
          <w:rFonts w:ascii="Libre Franklin" w:eastAsia="Libre Franklin" w:hAnsi="Libre Franklin" w:cs="Libre Franklin"/>
          <w:color w:val="000000"/>
          <w:sz w:val="20"/>
          <w:szCs w:val="20"/>
        </w:rPr>
        <w:t>Architected a fully user-customizable main screen leveraging proprietary Pilot Software application development suite.</w:t>
      </w:r>
    </w:p>
    <w:p w14:paraId="01E5BF1C" w14:textId="77777777" w:rsidR="000A5E73" w:rsidRDefault="00000000">
      <w:pPr>
        <w:pStyle w:val="normal1"/>
        <w:spacing w:before="240"/>
        <w:jc w:val="both"/>
        <w:rPr>
          <w:rFonts w:ascii="Libre Franklin" w:eastAsia="Libre Franklin" w:hAnsi="Libre Franklin" w:cs="Libre Franklin"/>
          <w:b/>
          <w:color w:val="0F5581"/>
          <w:sz w:val="28"/>
          <w:szCs w:val="28"/>
        </w:rPr>
      </w:pPr>
      <w:r>
        <w:rPr>
          <w:rFonts w:ascii="Libre Franklin" w:eastAsia="Libre Franklin" w:hAnsi="Libre Franklin" w:cs="Libre Franklin"/>
          <w:b/>
          <w:color w:val="0F5581"/>
          <w:sz w:val="28"/>
          <w:szCs w:val="28"/>
        </w:rPr>
        <w:t xml:space="preserve">Education &amp; Credentials </w:t>
      </w:r>
    </w:p>
    <w:p w14:paraId="65E1347D" w14:textId="77777777" w:rsidR="000A5E73" w:rsidRDefault="00000000">
      <w:pPr>
        <w:pStyle w:val="normal1"/>
        <w:spacing w:before="120"/>
        <w:jc w:val="both"/>
        <w:rPr>
          <w:rFonts w:ascii="Libre Franklin" w:eastAsia="Libre Franklin" w:hAnsi="Libre Franklin" w:cs="Libre Franklin"/>
          <w:color w:val="000000"/>
          <w:sz w:val="20"/>
          <w:szCs w:val="20"/>
        </w:rPr>
      </w:pPr>
      <w:r>
        <w:rPr>
          <w:rFonts w:ascii="Libre Franklin" w:eastAsia="Libre Franklin" w:hAnsi="Libre Franklin" w:cs="Libre Franklin"/>
          <w:color w:val="1F4E79"/>
          <w:sz w:val="20"/>
          <w:szCs w:val="20"/>
        </w:rPr>
        <w:t xml:space="preserve">Bachelor of Science in Management of Information Systems – </w:t>
      </w:r>
      <w:r>
        <w:rPr>
          <w:rFonts w:ascii="Libre Franklin" w:eastAsia="Libre Franklin" w:hAnsi="Libre Franklin" w:cs="Libre Franklin"/>
          <w:color w:val="000000"/>
          <w:sz w:val="20"/>
          <w:szCs w:val="20"/>
        </w:rPr>
        <w:t>Massachusetts Institute of Technology, Cambridge, MA</w:t>
      </w:r>
    </w:p>
    <w:p w14:paraId="46ABDB3A" w14:textId="43C232D3" w:rsidR="005E5B2F" w:rsidRDefault="005E5B2F" w:rsidP="005E5B2F">
      <w:pPr>
        <w:pStyle w:val="normal1"/>
        <w:spacing w:before="120"/>
        <w:jc w:val="both"/>
        <w:rPr>
          <w:rFonts w:ascii="Libre Franklin" w:eastAsia="Libre Franklin" w:hAnsi="Libre Franklin" w:cs="Libre Franklin"/>
          <w:color w:val="1F4E79"/>
          <w:sz w:val="20"/>
          <w:szCs w:val="20"/>
        </w:rPr>
      </w:pPr>
      <w:r>
        <w:rPr>
          <w:rFonts w:ascii="Libre Franklin" w:eastAsia="Libre Franklin" w:hAnsi="Libre Franklin" w:cs="Libre Franklin"/>
          <w:color w:val="1F4E79"/>
          <w:sz w:val="20"/>
          <w:szCs w:val="20"/>
        </w:rPr>
        <w:t>Web Development Fundamentals (HTML5, CSS, SCSS, Bootstrap</w:t>
      </w:r>
      <w:r>
        <w:rPr>
          <w:rFonts w:ascii="Libre Franklin" w:eastAsia="Libre Franklin" w:hAnsi="Libre Franklin" w:cs="Libre Franklin"/>
          <w:color w:val="1F4E79"/>
          <w:sz w:val="20"/>
          <w:szCs w:val="20"/>
        </w:rPr>
        <w:t xml:space="preserve"> – </w:t>
      </w:r>
      <w:proofErr w:type="spellStart"/>
      <w:r>
        <w:rPr>
          <w:rFonts w:ascii="Libre Franklin" w:eastAsia="Libre Franklin" w:hAnsi="Libre Franklin" w:cs="Libre Franklin"/>
          <w:color w:val="000000"/>
          <w:sz w:val="20"/>
          <w:szCs w:val="20"/>
        </w:rPr>
        <w:t>NuCamp</w:t>
      </w:r>
      <w:proofErr w:type="spellEnd"/>
      <w:r>
        <w:rPr>
          <w:rFonts w:ascii="Libre Franklin" w:eastAsia="Libre Franklin" w:hAnsi="Libre Franklin" w:cs="Libre Franklin"/>
          <w:color w:val="000000"/>
          <w:sz w:val="20"/>
          <w:szCs w:val="20"/>
        </w:rPr>
        <w:t>, Joliet, IL</w:t>
      </w:r>
    </w:p>
    <w:p w14:paraId="2021AB0D" w14:textId="27A5D1E2" w:rsidR="005E5B2F" w:rsidRDefault="005E5B2F">
      <w:pPr>
        <w:pStyle w:val="normal1"/>
        <w:spacing w:before="120"/>
        <w:jc w:val="both"/>
        <w:rPr>
          <w:rFonts w:ascii="Libre Franklin" w:eastAsia="Libre Franklin" w:hAnsi="Libre Franklin" w:cs="Libre Franklin"/>
          <w:color w:val="1F4E79"/>
          <w:sz w:val="20"/>
          <w:szCs w:val="20"/>
        </w:rPr>
      </w:pPr>
      <w:r>
        <w:rPr>
          <w:rFonts w:ascii="Libre Franklin" w:eastAsia="Libre Franklin" w:hAnsi="Libre Franklin" w:cs="Libre Franklin"/>
          <w:color w:val="1F4E79"/>
          <w:sz w:val="20"/>
          <w:szCs w:val="20"/>
        </w:rPr>
        <w:t>Certified ScrumMaster</w:t>
      </w:r>
      <w:r>
        <w:rPr>
          <w:rFonts w:ascii="Libre Franklin" w:eastAsia="Libre Franklin" w:hAnsi="Libre Franklin" w:cs="Libre Franklin"/>
          <w:color w:val="1F4E79"/>
          <w:sz w:val="20"/>
          <w:szCs w:val="20"/>
        </w:rPr>
        <w:t xml:space="preserve"> – </w:t>
      </w:r>
      <w:r>
        <w:rPr>
          <w:rFonts w:ascii="Libre Franklin" w:eastAsia="Libre Franklin" w:hAnsi="Libre Franklin" w:cs="Libre Franklin"/>
          <w:color w:val="000000"/>
          <w:sz w:val="20"/>
          <w:szCs w:val="20"/>
        </w:rPr>
        <w:t>Scrum Alliance</w:t>
      </w:r>
    </w:p>
    <w:p w14:paraId="0BA79CC5" w14:textId="77777777" w:rsidR="000A5E73" w:rsidRDefault="00000000">
      <w:pPr>
        <w:pStyle w:val="normal1"/>
        <w:spacing w:before="240"/>
        <w:jc w:val="both"/>
        <w:rPr>
          <w:rFonts w:ascii="Libre Franklin" w:eastAsia="Libre Franklin" w:hAnsi="Libre Franklin" w:cs="Libre Franklin"/>
          <w:b/>
          <w:color w:val="0F5581"/>
          <w:sz w:val="28"/>
          <w:szCs w:val="28"/>
        </w:rPr>
      </w:pPr>
      <w:r>
        <w:rPr>
          <w:rFonts w:ascii="Libre Franklin" w:eastAsia="Libre Franklin" w:hAnsi="Libre Franklin" w:cs="Libre Franklin"/>
          <w:b/>
          <w:color w:val="0F5581"/>
          <w:sz w:val="28"/>
          <w:szCs w:val="28"/>
        </w:rPr>
        <w:t>Professional Development &amp; Training</w:t>
      </w:r>
    </w:p>
    <w:p w14:paraId="3835F7A0" w14:textId="77777777" w:rsidR="000A5E73" w:rsidRDefault="00000000">
      <w:pPr>
        <w:pStyle w:val="normal1"/>
        <w:jc w:val="both"/>
        <w:rPr>
          <w:rFonts w:ascii="Libre Franklin" w:eastAsia="Libre Franklin" w:hAnsi="Libre Franklin" w:cs="Libre Franklin"/>
          <w:color w:val="000000"/>
          <w:sz w:val="20"/>
          <w:szCs w:val="20"/>
        </w:rPr>
      </w:pPr>
      <w:r>
        <w:rPr>
          <w:rFonts w:ascii="Libre Franklin" w:eastAsia="Libre Franklin" w:hAnsi="Libre Franklin" w:cs="Libre Franklin"/>
          <w:color w:val="000000"/>
          <w:sz w:val="20"/>
          <w:szCs w:val="20"/>
        </w:rPr>
        <w:t>Business Accounting Course (2017) | Culinary Arts Vocational Program (2022)</w:t>
      </w:r>
    </w:p>
    <w:sectPr w:rsidR="000A5E73">
      <w:footerReference w:type="default" r:id="rId9"/>
      <w:pgSz w:w="12240" w:h="15840"/>
      <w:pgMar w:top="576" w:right="720" w:bottom="633" w:left="720" w:header="0" w:footer="576" w:gutter="0"/>
      <w:pgNumType w:start="1"/>
      <w:cols w:space="720"/>
      <w:formProt w:val="0"/>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893F1" w14:textId="77777777" w:rsidR="00431A39" w:rsidRDefault="00431A39">
      <w:r>
        <w:separator/>
      </w:r>
    </w:p>
  </w:endnote>
  <w:endnote w:type="continuationSeparator" w:id="0">
    <w:p w14:paraId="1E880F17" w14:textId="77777777" w:rsidR="00431A39" w:rsidRDefault="00431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GothicURW-Boo">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Libre Franklin">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901F5" w14:textId="77777777" w:rsidR="000A5E73" w:rsidRDefault="00000000">
    <w:pPr>
      <w:pStyle w:val="normal1"/>
      <w:tabs>
        <w:tab w:val="center" w:pos="4550"/>
        <w:tab w:val="left" w:pos="5818"/>
      </w:tabs>
      <w:ind w:right="260"/>
      <w:jc w:val="right"/>
      <w:rPr>
        <w:rFonts w:ascii="Century" w:eastAsia="Century" w:hAnsi="Century" w:cs="Century"/>
        <w:color w:val="0F5581"/>
        <w:sz w:val="18"/>
        <w:szCs w:val="18"/>
      </w:rPr>
    </w:pPr>
    <w:r>
      <w:rPr>
        <w:rFonts w:ascii="Century" w:eastAsia="Century" w:hAnsi="Century" w:cs="Century"/>
        <w:color w:val="0F5581"/>
        <w:sz w:val="18"/>
        <w:szCs w:val="18"/>
      </w:rPr>
      <w:t xml:space="preserve">Page </w:t>
    </w:r>
    <w:r>
      <w:fldChar w:fldCharType="begin"/>
    </w:r>
    <w:r>
      <w:instrText xml:space="preserve"> PAGE </w:instrText>
    </w:r>
    <w:r>
      <w:fldChar w:fldCharType="separate"/>
    </w:r>
    <w:r>
      <w:t>3</w:t>
    </w:r>
    <w:r>
      <w:fldChar w:fldCharType="end"/>
    </w:r>
    <w:r>
      <w:rPr>
        <w:rFonts w:ascii="Century" w:eastAsia="Century" w:hAnsi="Century" w:cs="Century"/>
        <w:color w:val="0F5581"/>
        <w:sz w:val="18"/>
        <w:szCs w:val="18"/>
      </w:rPr>
      <w:t xml:space="preserve"> | </w:t>
    </w:r>
    <w:fldSimple w:instr=" NUMPAGES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26C0E" w14:textId="77777777" w:rsidR="00431A39" w:rsidRDefault="00431A39">
      <w:r>
        <w:separator/>
      </w:r>
    </w:p>
  </w:footnote>
  <w:footnote w:type="continuationSeparator" w:id="0">
    <w:p w14:paraId="25D3B3B8" w14:textId="77777777" w:rsidR="00431A39" w:rsidRDefault="00431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92467"/>
    <w:multiLevelType w:val="multilevel"/>
    <w:tmpl w:val="663EDD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AEE2B96"/>
    <w:multiLevelType w:val="multilevel"/>
    <w:tmpl w:val="CB9A8BD6"/>
    <w:lvl w:ilvl="0">
      <w:start w:val="1"/>
      <w:numFmt w:val="bullet"/>
      <w:pStyle w:val="AdditionalList"/>
      <w:lvlText w:val="●"/>
      <w:lvlJc w:val="left"/>
      <w:pPr>
        <w:tabs>
          <w:tab w:val="num" w:pos="0"/>
        </w:tabs>
        <w:ind w:left="907" w:hanging="360"/>
      </w:pPr>
      <w:rPr>
        <w:rFonts w:ascii="Noto Sans Symbols" w:hAnsi="Noto Sans Symbols" w:cs="Noto Sans Symbols" w:hint="default"/>
      </w:rPr>
    </w:lvl>
    <w:lvl w:ilvl="1">
      <w:start w:val="1"/>
      <w:numFmt w:val="bullet"/>
      <w:lvlText w:val="o"/>
      <w:lvlJc w:val="left"/>
      <w:pPr>
        <w:tabs>
          <w:tab w:val="num" w:pos="0"/>
        </w:tabs>
        <w:ind w:left="1627" w:hanging="360"/>
      </w:pPr>
      <w:rPr>
        <w:rFonts w:ascii="Courier New" w:hAnsi="Courier New" w:cs="Courier New" w:hint="default"/>
      </w:rPr>
    </w:lvl>
    <w:lvl w:ilvl="2">
      <w:start w:val="1"/>
      <w:numFmt w:val="bullet"/>
      <w:lvlText w:val="▪"/>
      <w:lvlJc w:val="left"/>
      <w:pPr>
        <w:tabs>
          <w:tab w:val="num" w:pos="0"/>
        </w:tabs>
        <w:ind w:left="2347" w:hanging="360"/>
      </w:pPr>
      <w:rPr>
        <w:rFonts w:ascii="Noto Sans Symbols" w:hAnsi="Noto Sans Symbols" w:cs="Noto Sans Symbols" w:hint="default"/>
      </w:rPr>
    </w:lvl>
    <w:lvl w:ilvl="3">
      <w:start w:val="1"/>
      <w:numFmt w:val="bullet"/>
      <w:lvlText w:val="●"/>
      <w:lvlJc w:val="left"/>
      <w:pPr>
        <w:tabs>
          <w:tab w:val="num" w:pos="0"/>
        </w:tabs>
        <w:ind w:left="3067" w:hanging="360"/>
      </w:pPr>
      <w:rPr>
        <w:rFonts w:ascii="Noto Sans Symbols" w:hAnsi="Noto Sans Symbols" w:cs="Noto Sans Symbols" w:hint="default"/>
      </w:rPr>
    </w:lvl>
    <w:lvl w:ilvl="4">
      <w:start w:val="1"/>
      <w:numFmt w:val="bullet"/>
      <w:lvlText w:val="o"/>
      <w:lvlJc w:val="left"/>
      <w:pPr>
        <w:tabs>
          <w:tab w:val="num" w:pos="0"/>
        </w:tabs>
        <w:ind w:left="3787" w:hanging="360"/>
      </w:pPr>
      <w:rPr>
        <w:rFonts w:ascii="Courier New" w:hAnsi="Courier New" w:cs="Courier New" w:hint="default"/>
      </w:rPr>
    </w:lvl>
    <w:lvl w:ilvl="5">
      <w:start w:val="1"/>
      <w:numFmt w:val="bullet"/>
      <w:lvlText w:val="▪"/>
      <w:lvlJc w:val="left"/>
      <w:pPr>
        <w:tabs>
          <w:tab w:val="num" w:pos="0"/>
        </w:tabs>
        <w:ind w:left="4507" w:hanging="360"/>
      </w:pPr>
      <w:rPr>
        <w:rFonts w:ascii="Noto Sans Symbols" w:hAnsi="Noto Sans Symbols" w:cs="Noto Sans Symbols" w:hint="default"/>
      </w:rPr>
    </w:lvl>
    <w:lvl w:ilvl="6">
      <w:start w:val="1"/>
      <w:numFmt w:val="bullet"/>
      <w:lvlText w:val="●"/>
      <w:lvlJc w:val="left"/>
      <w:pPr>
        <w:tabs>
          <w:tab w:val="num" w:pos="0"/>
        </w:tabs>
        <w:ind w:left="5227" w:hanging="360"/>
      </w:pPr>
      <w:rPr>
        <w:rFonts w:ascii="Noto Sans Symbols" w:hAnsi="Noto Sans Symbols" w:cs="Noto Sans Symbols" w:hint="default"/>
      </w:rPr>
    </w:lvl>
    <w:lvl w:ilvl="7">
      <w:start w:val="1"/>
      <w:numFmt w:val="bullet"/>
      <w:lvlText w:val="o"/>
      <w:lvlJc w:val="left"/>
      <w:pPr>
        <w:tabs>
          <w:tab w:val="num" w:pos="0"/>
        </w:tabs>
        <w:ind w:left="5947" w:hanging="360"/>
      </w:pPr>
      <w:rPr>
        <w:rFonts w:ascii="Courier New" w:hAnsi="Courier New" w:cs="Courier New" w:hint="default"/>
      </w:rPr>
    </w:lvl>
    <w:lvl w:ilvl="8">
      <w:start w:val="1"/>
      <w:numFmt w:val="bullet"/>
      <w:lvlText w:val="▪"/>
      <w:lvlJc w:val="left"/>
      <w:pPr>
        <w:tabs>
          <w:tab w:val="num" w:pos="0"/>
        </w:tabs>
        <w:ind w:left="6667" w:hanging="360"/>
      </w:pPr>
      <w:rPr>
        <w:rFonts w:ascii="Noto Sans Symbols" w:hAnsi="Noto Sans Symbols" w:cs="Noto Sans Symbols" w:hint="default"/>
      </w:rPr>
    </w:lvl>
  </w:abstractNum>
  <w:abstractNum w:abstractNumId="2" w15:restartNumberingAfterBreak="0">
    <w:nsid w:val="35FB11BC"/>
    <w:multiLevelType w:val="multilevel"/>
    <w:tmpl w:val="1FC2DCA0"/>
    <w:lvl w:ilvl="0">
      <w:start w:val="1"/>
      <w:numFmt w:val="bullet"/>
      <w:lvlText w:val="●"/>
      <w:lvlJc w:val="left"/>
      <w:pPr>
        <w:tabs>
          <w:tab w:val="num" w:pos="0"/>
        </w:tabs>
        <w:ind w:left="705" w:hanging="360"/>
      </w:pPr>
      <w:rPr>
        <w:rFonts w:ascii="Noto Sans Symbols" w:hAnsi="Noto Sans Symbols" w:cs="Noto Sans Symbols" w:hint="default"/>
        <w:sz w:val="16"/>
        <w:szCs w:val="16"/>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Noto Sans Symbols" w:hAnsi="Noto Sans Symbols" w:cs="Noto Sans Symbols" w:hint="default"/>
      </w:rPr>
    </w:lvl>
    <w:lvl w:ilvl="3">
      <w:start w:val="1"/>
      <w:numFmt w:val="bullet"/>
      <w:lvlText w:val="●"/>
      <w:lvlJc w:val="left"/>
      <w:pPr>
        <w:tabs>
          <w:tab w:val="num" w:pos="0"/>
        </w:tabs>
        <w:ind w:left="2865" w:hanging="360"/>
      </w:pPr>
      <w:rPr>
        <w:rFonts w:ascii="Noto Sans Symbols" w:hAnsi="Noto Sans Symbols" w:cs="Noto Sans Symbols"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Noto Sans Symbols" w:hAnsi="Noto Sans Symbols" w:cs="Noto Sans Symbols" w:hint="default"/>
      </w:rPr>
    </w:lvl>
    <w:lvl w:ilvl="6">
      <w:start w:val="1"/>
      <w:numFmt w:val="bullet"/>
      <w:lvlText w:val="●"/>
      <w:lvlJc w:val="left"/>
      <w:pPr>
        <w:tabs>
          <w:tab w:val="num" w:pos="0"/>
        </w:tabs>
        <w:ind w:left="5025" w:hanging="360"/>
      </w:pPr>
      <w:rPr>
        <w:rFonts w:ascii="Noto Sans Symbols" w:hAnsi="Noto Sans Symbols" w:cs="Noto Sans Symbols"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Noto Sans Symbols" w:hAnsi="Noto Sans Symbols" w:cs="Noto Sans Symbols" w:hint="default"/>
      </w:rPr>
    </w:lvl>
  </w:abstractNum>
  <w:num w:numId="1" w16cid:durableId="920406313">
    <w:abstractNumId w:val="1"/>
  </w:num>
  <w:num w:numId="2" w16cid:durableId="298147187">
    <w:abstractNumId w:val="2"/>
  </w:num>
  <w:num w:numId="3" w16cid:durableId="1178929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A5E73"/>
    <w:rsid w:val="000A5E73"/>
    <w:rsid w:val="00305749"/>
    <w:rsid w:val="00431A39"/>
    <w:rsid w:val="005E5B2F"/>
    <w:rsid w:val="0063251D"/>
    <w:rsid w:val="00670CD8"/>
    <w:rsid w:val="00710866"/>
    <w:rsid w:val="00984F29"/>
    <w:rsid w:val="00A64104"/>
    <w:rsid w:val="00B3651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096BD8"/>
  <w15:docId w15:val="{FF7FA79B-8EF2-4DF8-A81F-0FD802E5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41691"/>
  </w:style>
  <w:style w:type="character" w:customStyle="1" w:styleId="FooterChar">
    <w:name w:val="Footer Char"/>
    <w:basedOn w:val="DefaultParagraphFont"/>
    <w:link w:val="Footer"/>
    <w:uiPriority w:val="99"/>
    <w:qFormat/>
    <w:rsid w:val="00641691"/>
  </w:style>
  <w:style w:type="character" w:customStyle="1" w:styleId="TitleChar">
    <w:name w:val="Title Char"/>
    <w:basedOn w:val="DefaultParagraphFont"/>
    <w:link w:val="Title"/>
    <w:uiPriority w:val="10"/>
    <w:qFormat/>
    <w:rsid w:val="00B6594D"/>
    <w:rPr>
      <w:rFonts w:ascii="Century" w:hAnsi="Century" w:cs="Arial"/>
      <w:b/>
      <w:bCs/>
      <w:color w:val="0F5581"/>
      <w:sz w:val="40"/>
      <w:szCs w:val="40"/>
    </w:rPr>
  </w:style>
  <w:style w:type="character" w:customStyle="1" w:styleId="SubtitleChar">
    <w:name w:val="Subtitle Char"/>
    <w:basedOn w:val="DefaultParagraphFont"/>
    <w:link w:val="Subtitle"/>
    <w:uiPriority w:val="11"/>
    <w:qFormat/>
    <w:rsid w:val="00B6594D"/>
    <w:rPr>
      <w:rFonts w:ascii="Century" w:hAnsi="Century"/>
      <w:color w:val="0F5581"/>
      <w:sz w:val="24"/>
      <w:szCs w:val="24"/>
    </w:rPr>
  </w:style>
  <w:style w:type="character" w:styleId="Hyperlink">
    <w:name w:val="Hyperlink"/>
    <w:basedOn w:val="DefaultParagraphFont"/>
    <w:uiPriority w:val="99"/>
    <w:unhideWhenUsed/>
    <w:rsid w:val="00E84C2A"/>
    <w:rPr>
      <w:color w:val="0563C1" w:themeColor="hyperlink"/>
      <w:u w:val="single"/>
    </w:rPr>
  </w:style>
  <w:style w:type="character" w:customStyle="1" w:styleId="UnresolvedMention1">
    <w:name w:val="Unresolved Mention1"/>
    <w:basedOn w:val="DefaultParagraphFont"/>
    <w:uiPriority w:val="99"/>
    <w:semiHidden/>
    <w:unhideWhenUsed/>
    <w:qFormat/>
    <w:rsid w:val="00E84C2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customStyle="1" w:styleId="caption11">
    <w:name w:val="caption11"/>
    <w:basedOn w:val="Normal"/>
    <w:qFormat/>
    <w:pPr>
      <w:suppressLineNumbers/>
      <w:spacing w:before="120" w:after="120"/>
    </w:pPr>
    <w:rPr>
      <w:rFonts w:cs="Lucida Sans"/>
      <w:i/>
      <w:iCs/>
      <w:sz w:val="24"/>
      <w:szCs w:val="24"/>
    </w:rPr>
  </w:style>
  <w:style w:type="paragraph" w:customStyle="1" w:styleId="caption111">
    <w:name w:val="caption111"/>
    <w:basedOn w:val="Normal"/>
    <w:qFormat/>
    <w:pPr>
      <w:suppressLineNumbers/>
      <w:spacing w:before="120" w:after="120"/>
    </w:pPr>
    <w:rPr>
      <w:rFonts w:cs="Lucida Sans"/>
      <w:i/>
      <w:iCs/>
      <w:sz w:val="24"/>
      <w:szCs w:val="24"/>
    </w:rPr>
  </w:style>
  <w:style w:type="paragraph" w:customStyle="1" w:styleId="normal1">
    <w:name w:val="normal1"/>
    <w:qFormat/>
  </w:style>
  <w:style w:type="paragraph" w:styleId="Title">
    <w:name w:val="Title"/>
    <w:basedOn w:val="normal1"/>
    <w:next w:val="normal1"/>
    <w:link w:val="TitleChar"/>
    <w:uiPriority w:val="10"/>
    <w:qFormat/>
    <w:rsid w:val="00B6594D"/>
    <w:rPr>
      <w:rFonts w:ascii="Century" w:hAnsi="Century" w:cs="Arial"/>
      <w:b/>
      <w:bCs/>
      <w:color w:val="0F5581"/>
      <w:sz w:val="40"/>
      <w:szCs w:val="40"/>
    </w:rPr>
  </w:style>
  <w:style w:type="paragraph" w:styleId="ListParagraph">
    <w:name w:val="List Paragraph"/>
    <w:basedOn w:val="normal1"/>
    <w:uiPriority w:val="34"/>
    <w:qFormat/>
    <w:rsid w:val="00DF2134"/>
    <w:pPr>
      <w:ind w:left="720"/>
      <w:contextualSpacing/>
    </w:pPr>
  </w:style>
  <w:style w:type="paragraph" w:customStyle="1" w:styleId="HeaderandFooter">
    <w:name w:val="Header and Footer"/>
    <w:basedOn w:val="Normal"/>
    <w:qFormat/>
  </w:style>
  <w:style w:type="paragraph" w:styleId="Header">
    <w:name w:val="header"/>
    <w:basedOn w:val="normal1"/>
    <w:link w:val="HeaderChar"/>
    <w:uiPriority w:val="99"/>
    <w:unhideWhenUsed/>
    <w:rsid w:val="00641691"/>
    <w:pPr>
      <w:tabs>
        <w:tab w:val="center" w:pos="4680"/>
        <w:tab w:val="right" w:pos="9360"/>
      </w:tabs>
    </w:pPr>
  </w:style>
  <w:style w:type="paragraph" w:styleId="Footer">
    <w:name w:val="footer"/>
    <w:basedOn w:val="normal1"/>
    <w:link w:val="FooterChar"/>
    <w:uiPriority w:val="99"/>
    <w:unhideWhenUsed/>
    <w:rsid w:val="00641691"/>
    <w:pPr>
      <w:tabs>
        <w:tab w:val="center" w:pos="4680"/>
        <w:tab w:val="right" w:pos="9360"/>
      </w:tabs>
    </w:pPr>
  </w:style>
  <w:style w:type="paragraph" w:styleId="Subtitle">
    <w:name w:val="Subtitle"/>
    <w:basedOn w:val="normal1"/>
    <w:next w:val="normal1"/>
    <w:link w:val="SubtitleChar"/>
    <w:uiPriority w:val="11"/>
    <w:qFormat/>
    <w:rsid w:val="00B6594D"/>
    <w:pPr>
      <w:spacing w:before="120"/>
    </w:pPr>
    <w:rPr>
      <w:rFonts w:ascii="Century" w:eastAsia="Century" w:hAnsi="Century" w:cs="Century"/>
      <w:color w:val="0F5581"/>
      <w:sz w:val="24"/>
      <w:szCs w:val="24"/>
    </w:rPr>
  </w:style>
  <w:style w:type="paragraph" w:customStyle="1" w:styleId="ContactInfo">
    <w:name w:val="Contact Info"/>
    <w:basedOn w:val="normal1"/>
    <w:qFormat/>
    <w:rsid w:val="00B6594D"/>
    <w:pPr>
      <w:jc w:val="right"/>
    </w:pPr>
    <w:rPr>
      <w:rFonts w:ascii="Franklin Gothic Book" w:hAnsi="Franklin Gothic Book" w:cs="FranklinGothicURW-Boo"/>
      <w:color w:val="0F5581"/>
      <w:sz w:val="20"/>
      <w:szCs w:val="20"/>
    </w:rPr>
  </w:style>
  <w:style w:type="paragraph" w:customStyle="1" w:styleId="Summary">
    <w:name w:val="Summary"/>
    <w:basedOn w:val="normal1"/>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1"/>
    <w:qFormat/>
    <w:rsid w:val="00753DED"/>
    <w:rPr>
      <w:rFonts w:ascii="Corbel" w:hAnsi="Corbel"/>
      <w:color w:val="FFFFFF" w:themeColor="background1"/>
    </w:rPr>
  </w:style>
  <w:style w:type="paragraph" w:customStyle="1" w:styleId="SectionHeading">
    <w:name w:val="Section Heading"/>
    <w:basedOn w:val="normal1"/>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ind w:left="255" w:hanging="270"/>
    </w:pPr>
    <w:rPr>
      <w:rFonts w:ascii="Franklin Gothic Book" w:hAnsi="Franklin Gothic Book"/>
      <w:sz w:val="20"/>
      <w:szCs w:val="20"/>
    </w:rPr>
  </w:style>
  <w:style w:type="paragraph" w:customStyle="1" w:styleId="TechHeader">
    <w:name w:val="Tech Header"/>
    <w:basedOn w:val="normal1"/>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1"/>
    <w:qFormat/>
    <w:rsid w:val="00753DED"/>
    <w:pPr>
      <w:spacing w:before="120"/>
    </w:pPr>
    <w:rPr>
      <w:rFonts w:ascii="Corbel" w:hAnsi="Corbel" w:cs="FranklinGothicURW-Boo"/>
      <w:sz w:val="20"/>
      <w:szCs w:val="20"/>
    </w:rPr>
  </w:style>
  <w:style w:type="paragraph" w:customStyle="1" w:styleId="CompanyBlock">
    <w:name w:val="Company Block"/>
    <w:basedOn w:val="normal1"/>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1"/>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1"/>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1"/>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1"/>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paragraph" w:customStyle="1" w:styleId="FrameContents">
    <w:name w:val="Frame Contents"/>
    <w:basedOn w:val="Normal"/>
    <w:qFormat/>
  </w:style>
  <w:style w:type="table" w:customStyle="1" w:styleId="NormalTable0">
    <w:name w:val="Normal Table0"/>
    <w:uiPriority w:val="99"/>
    <w:semiHidden/>
    <w:unhideWhenUsed/>
    <w:tblPr>
      <w:tblCellMar>
        <w:top w:w="0" w:type="dxa"/>
        <w:left w:w="108" w:type="dxa"/>
        <w:bottom w:w="0" w:type="dxa"/>
        <w:right w:w="108" w:type="dxa"/>
      </w:tblCellMar>
    </w:tblPr>
  </w:style>
  <w:style w:type="table" w:styleId="TableGrid">
    <w:name w:val="Table Grid"/>
    <w:basedOn w:val="NormalTable0"/>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nivil@alum.mit.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OWx9cgPAsKN/0ERk0NDQL4BdY5A==">CgMxLjAyCGguZ2pkZ3hzOAByITFDVDRmdmFKOXhNV05XZm1zVHZKSTNrMWpmTWU0RmpvTg==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3</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Almeida</dc:creator>
  <dc:description/>
  <cp:lastModifiedBy>Roberto Almeida</cp:lastModifiedBy>
  <cp:revision>26</cp:revision>
  <dcterms:created xsi:type="dcterms:W3CDTF">2023-09-16T13:21:00Z</dcterms:created>
  <dcterms:modified xsi:type="dcterms:W3CDTF">2024-01-07T21:27:00Z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fb5df328a0a2a0083582e579d32643ff5778347d2a4b03dbd4608178dd484dd6</vt:lpwstr>
  </property>
  <property fmtid="{D5CDD505-2E9C-101B-9397-08002B2CF9AE}" pid="3" name="app_id">
    <vt:lpwstr>1182719</vt:lpwstr>
  </property>
  <property fmtid="{D5CDD505-2E9C-101B-9397-08002B2CF9AE}" pid="4" name="app_source">
    <vt:lpwstr>rezbiz</vt:lpwstr>
  </property>
  <property fmtid="{D5CDD505-2E9C-101B-9397-08002B2CF9AE}" pid="5" name="ctv">
    <vt:lpwstr>SpMo1-v1</vt:lpwstr>
  </property>
  <property fmtid="{D5CDD505-2E9C-101B-9397-08002B2CF9AE}" pid="6" name="tal_id">
    <vt:lpwstr>f1f956447ca3866db48d18a0cb136086</vt:lpwstr>
  </property>
</Properties>
</file>