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A6079" w14:textId="098799D9" w:rsidR="006A12E0" w:rsidRDefault="006A12E0" w:rsidP="006A12E0">
      <w:pPr>
        <w:jc w:val="center"/>
      </w:pPr>
      <w:r>
        <w:rPr>
          <w:noProof/>
        </w:rPr>
        <w:drawing>
          <wp:inline distT="0" distB="0" distL="0" distR="0" wp14:anchorId="547C670E" wp14:editId="505E752B">
            <wp:extent cx="1457325" cy="1457325"/>
            <wp:effectExtent l="0" t="0" r="9525" b="9525"/>
            <wp:docPr id="1" name="Picture 1" descr="http://www.lnunezasoc.com/web/images/stories/alianzas/pucm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lnunezasoc.com/web/images/stories/alianzas/pucmm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2EA3DA60" w14:textId="77777777" w:rsidR="006A12E0" w:rsidRDefault="006A12E0" w:rsidP="006A12E0">
      <w:pPr>
        <w:jc w:val="center"/>
      </w:pPr>
    </w:p>
    <w:p w14:paraId="5EFD553D" w14:textId="77777777" w:rsidR="006A12E0" w:rsidRDefault="006A12E0" w:rsidP="006A12E0">
      <w:pPr>
        <w:jc w:val="center"/>
        <w:rPr>
          <w:rFonts w:ascii="Calibri" w:hAnsi="Calibri" w:cs="Calibri"/>
          <w:b/>
          <w:sz w:val="36"/>
          <w:szCs w:val="36"/>
          <w:lang w:val="es-ES"/>
        </w:rPr>
      </w:pPr>
      <w:r>
        <w:rPr>
          <w:rFonts w:ascii="Calibri" w:hAnsi="Calibri" w:cs="Calibri"/>
          <w:b/>
          <w:sz w:val="36"/>
          <w:szCs w:val="36"/>
          <w:lang w:val="es-ES"/>
        </w:rPr>
        <w:t>Pontificia Universidad Católica Madre y Maestra</w:t>
      </w:r>
    </w:p>
    <w:p w14:paraId="37BBE020" w14:textId="77777777" w:rsidR="006A12E0" w:rsidRDefault="006A12E0" w:rsidP="006A12E0">
      <w:pPr>
        <w:jc w:val="center"/>
        <w:rPr>
          <w:rFonts w:ascii="Calibri" w:hAnsi="Calibri" w:cs="Calibri"/>
          <w:b/>
          <w:sz w:val="36"/>
          <w:szCs w:val="36"/>
          <w:lang w:val="es-ES"/>
        </w:rPr>
      </w:pPr>
      <w:r>
        <w:rPr>
          <w:rFonts w:ascii="Calibri" w:hAnsi="Calibri" w:cs="Calibri"/>
          <w:b/>
          <w:sz w:val="36"/>
          <w:szCs w:val="36"/>
          <w:lang w:val="es-ES"/>
        </w:rPr>
        <w:t>Facultad de Ciencias de La Ingeniería</w:t>
      </w:r>
    </w:p>
    <w:p w14:paraId="3D91F2BC" w14:textId="77777777" w:rsidR="006A12E0" w:rsidRDefault="006A12E0" w:rsidP="006A12E0">
      <w:pPr>
        <w:jc w:val="center"/>
        <w:rPr>
          <w:rFonts w:ascii="Calibri" w:hAnsi="Calibri" w:cs="Calibri"/>
          <w:b/>
          <w:sz w:val="36"/>
          <w:szCs w:val="36"/>
          <w:lang w:val="es-ES"/>
        </w:rPr>
      </w:pPr>
      <w:r>
        <w:rPr>
          <w:rFonts w:ascii="Calibri" w:hAnsi="Calibri" w:cs="Calibri"/>
          <w:b/>
          <w:sz w:val="36"/>
          <w:szCs w:val="36"/>
          <w:lang w:val="es-ES"/>
        </w:rPr>
        <w:t>Escuela de Ingeniería en Computación y Telecomunicaciones</w:t>
      </w:r>
    </w:p>
    <w:p w14:paraId="2319D83C" w14:textId="77777777" w:rsidR="006A12E0" w:rsidRPr="00987C17" w:rsidRDefault="006A12E0" w:rsidP="006A12E0">
      <w:pPr>
        <w:jc w:val="center"/>
        <w:rPr>
          <w:rFonts w:ascii="Calibri" w:hAnsi="Calibri" w:cs="Calibri"/>
          <w:bCs/>
          <w:sz w:val="24"/>
          <w:szCs w:val="24"/>
          <w:lang w:val="es-ES"/>
        </w:rPr>
      </w:pPr>
    </w:p>
    <w:p w14:paraId="318949A5" w14:textId="77777777" w:rsidR="006A12E0" w:rsidRDefault="006A12E0" w:rsidP="006A12E0">
      <w:pPr>
        <w:jc w:val="center"/>
        <w:rPr>
          <w:rFonts w:ascii="Calibri" w:hAnsi="Calibri" w:cs="Calibri"/>
          <w:b/>
          <w:sz w:val="32"/>
          <w:szCs w:val="36"/>
          <w:lang w:val="es-ES"/>
        </w:rPr>
      </w:pPr>
      <w:r>
        <w:rPr>
          <w:rFonts w:ascii="Calibri" w:hAnsi="Calibri" w:cs="Calibri"/>
          <w:b/>
          <w:sz w:val="32"/>
          <w:szCs w:val="36"/>
          <w:lang w:val="es-ES"/>
        </w:rPr>
        <w:t>Estudiantes</w:t>
      </w:r>
    </w:p>
    <w:p w14:paraId="7ADAFC3B" w14:textId="77777777" w:rsidR="006A12E0" w:rsidRDefault="006A12E0" w:rsidP="006A12E0">
      <w:pPr>
        <w:jc w:val="center"/>
        <w:rPr>
          <w:rFonts w:ascii="Calibri" w:hAnsi="Calibri" w:cs="Calibri"/>
          <w:sz w:val="28"/>
          <w:szCs w:val="36"/>
          <w:lang w:val="es-ES"/>
        </w:rPr>
      </w:pPr>
      <w:r>
        <w:rPr>
          <w:rFonts w:ascii="Calibri" w:hAnsi="Calibri" w:cs="Calibri"/>
          <w:sz w:val="28"/>
          <w:szCs w:val="36"/>
          <w:lang w:val="es-ES"/>
        </w:rPr>
        <w:t>2004-1265     Roselin Sosa</w:t>
      </w:r>
    </w:p>
    <w:p w14:paraId="3E0B539A" w14:textId="77777777" w:rsidR="006A12E0" w:rsidRDefault="006A12E0" w:rsidP="006A12E0">
      <w:pPr>
        <w:jc w:val="center"/>
        <w:rPr>
          <w:rFonts w:ascii="Calibri" w:hAnsi="Calibri" w:cs="Calibri"/>
          <w:sz w:val="28"/>
          <w:szCs w:val="36"/>
          <w:lang w:val="es-DO"/>
        </w:rPr>
      </w:pPr>
      <w:r>
        <w:rPr>
          <w:rFonts w:ascii="Calibri" w:hAnsi="Calibri" w:cs="Calibri"/>
          <w:sz w:val="28"/>
          <w:szCs w:val="36"/>
          <w:lang w:val="es-DO"/>
        </w:rPr>
        <w:t>2014-0795   Jean Lemoine</w:t>
      </w:r>
    </w:p>
    <w:p w14:paraId="539311A3" w14:textId="77777777" w:rsidR="006A12E0" w:rsidRPr="00937EA2" w:rsidRDefault="006A12E0" w:rsidP="006A12E0">
      <w:pPr>
        <w:jc w:val="center"/>
        <w:rPr>
          <w:rFonts w:ascii="Calibri" w:hAnsi="Calibri" w:cs="Calibri"/>
          <w:sz w:val="24"/>
          <w:szCs w:val="32"/>
          <w:lang w:val="es-DO"/>
        </w:rPr>
      </w:pPr>
    </w:p>
    <w:p w14:paraId="4C187A1F" w14:textId="7705B961" w:rsidR="006A12E0" w:rsidRDefault="00C53CA9" w:rsidP="006A12E0">
      <w:pPr>
        <w:jc w:val="center"/>
        <w:rPr>
          <w:rFonts w:ascii="Calibri" w:hAnsi="Calibri" w:cs="Calibri"/>
          <w:b/>
          <w:sz w:val="32"/>
          <w:szCs w:val="36"/>
          <w:lang w:val="es-DO"/>
        </w:rPr>
      </w:pPr>
      <w:r>
        <w:rPr>
          <w:rFonts w:ascii="Calibri" w:hAnsi="Calibri" w:cs="Calibri"/>
          <w:b/>
          <w:sz w:val="32"/>
          <w:szCs w:val="36"/>
          <w:lang w:val="es-DO"/>
        </w:rPr>
        <w:t>Práctica</w:t>
      </w:r>
    </w:p>
    <w:p w14:paraId="6211E448" w14:textId="601FEB20" w:rsidR="006A12E0" w:rsidRDefault="006C11B2" w:rsidP="006A12E0">
      <w:pPr>
        <w:jc w:val="center"/>
        <w:rPr>
          <w:rFonts w:ascii="Calibri" w:hAnsi="Calibri" w:cs="Calibri"/>
          <w:sz w:val="28"/>
          <w:szCs w:val="36"/>
          <w:lang w:val="es-DO"/>
        </w:rPr>
      </w:pPr>
      <w:r>
        <w:rPr>
          <w:rFonts w:ascii="Calibri" w:hAnsi="Calibri" w:cs="Calibri"/>
          <w:sz w:val="28"/>
          <w:szCs w:val="36"/>
          <w:lang w:val="es-DO"/>
        </w:rPr>
        <w:t xml:space="preserve">Implementando sistemas basados en </w:t>
      </w:r>
      <w:proofErr w:type="spellStart"/>
      <w:r>
        <w:rPr>
          <w:rFonts w:ascii="Calibri" w:hAnsi="Calibri" w:cs="Calibri"/>
          <w:sz w:val="28"/>
          <w:szCs w:val="36"/>
          <w:lang w:val="es-DO"/>
        </w:rPr>
        <w:t>Broker</w:t>
      </w:r>
      <w:proofErr w:type="spellEnd"/>
      <w:r>
        <w:rPr>
          <w:rFonts w:ascii="Calibri" w:hAnsi="Calibri" w:cs="Calibri"/>
          <w:sz w:val="28"/>
          <w:szCs w:val="36"/>
          <w:lang w:val="es-DO"/>
        </w:rPr>
        <w:t xml:space="preserve"> de Mensajería</w:t>
      </w:r>
    </w:p>
    <w:p w14:paraId="3BED2459" w14:textId="77777777" w:rsidR="00784164" w:rsidRPr="00937EA2" w:rsidRDefault="00784164" w:rsidP="006A12E0">
      <w:pPr>
        <w:jc w:val="center"/>
        <w:rPr>
          <w:rFonts w:ascii="Calibri" w:hAnsi="Calibri" w:cs="Calibri"/>
          <w:sz w:val="24"/>
          <w:szCs w:val="32"/>
          <w:lang w:val="es-DO"/>
        </w:rPr>
      </w:pPr>
    </w:p>
    <w:p w14:paraId="636F8302" w14:textId="77777777" w:rsidR="006A12E0" w:rsidRDefault="006A12E0" w:rsidP="006A12E0">
      <w:pPr>
        <w:jc w:val="center"/>
        <w:rPr>
          <w:rFonts w:ascii="Calibri" w:hAnsi="Calibri" w:cs="Calibri"/>
          <w:b/>
          <w:sz w:val="36"/>
          <w:szCs w:val="36"/>
          <w:u w:val="single"/>
          <w:lang w:val="es-ES"/>
        </w:rPr>
      </w:pPr>
      <w:r>
        <w:rPr>
          <w:rFonts w:ascii="Calibri" w:hAnsi="Calibri" w:cs="Calibri"/>
          <w:b/>
          <w:sz w:val="32"/>
          <w:szCs w:val="36"/>
          <w:lang w:val="es-ES"/>
        </w:rPr>
        <w:t>Asignatura</w:t>
      </w:r>
    </w:p>
    <w:p w14:paraId="08A0D505" w14:textId="31DA4D91" w:rsidR="006A12E0" w:rsidRDefault="006A12E0" w:rsidP="00784164">
      <w:pPr>
        <w:jc w:val="center"/>
        <w:rPr>
          <w:rFonts w:ascii="Calibri" w:hAnsi="Calibri" w:cs="Calibri"/>
          <w:sz w:val="28"/>
          <w:szCs w:val="36"/>
          <w:lang w:val="es-ES"/>
        </w:rPr>
      </w:pPr>
      <w:r>
        <w:rPr>
          <w:rFonts w:ascii="Calibri" w:hAnsi="Calibri" w:cs="Calibri"/>
          <w:sz w:val="28"/>
          <w:szCs w:val="36"/>
          <w:lang w:val="es-ES"/>
        </w:rPr>
        <w:t>Programación Web Avanzada</w:t>
      </w:r>
      <w:r w:rsidR="00784164">
        <w:rPr>
          <w:rFonts w:ascii="Calibri" w:hAnsi="Calibri" w:cs="Calibri"/>
          <w:sz w:val="28"/>
          <w:szCs w:val="36"/>
          <w:lang w:val="es-ES"/>
        </w:rPr>
        <w:t xml:space="preserve"> </w:t>
      </w:r>
      <w:r>
        <w:rPr>
          <w:rFonts w:ascii="Calibri" w:hAnsi="Calibri" w:cs="Calibri"/>
          <w:sz w:val="28"/>
          <w:szCs w:val="36"/>
          <w:lang w:val="es-ES"/>
        </w:rPr>
        <w:t>(ISC-517)</w:t>
      </w:r>
    </w:p>
    <w:p w14:paraId="50AA9E1E" w14:textId="77777777" w:rsidR="00784164" w:rsidRPr="00937EA2" w:rsidRDefault="00784164" w:rsidP="006A12E0">
      <w:pPr>
        <w:jc w:val="center"/>
        <w:rPr>
          <w:rFonts w:ascii="Calibri" w:hAnsi="Calibri" w:cs="Calibri"/>
          <w:sz w:val="24"/>
          <w:szCs w:val="32"/>
          <w:lang w:val="es-ES"/>
        </w:rPr>
      </w:pPr>
    </w:p>
    <w:p w14:paraId="1D18D964" w14:textId="77777777" w:rsidR="006A12E0" w:rsidRDefault="006A12E0" w:rsidP="006A12E0">
      <w:pPr>
        <w:ind w:left="708" w:hanging="708"/>
        <w:jc w:val="center"/>
        <w:rPr>
          <w:rFonts w:ascii="Calibri" w:hAnsi="Calibri" w:cs="Calibri"/>
          <w:b/>
          <w:sz w:val="36"/>
          <w:szCs w:val="36"/>
          <w:lang w:val="es-ES"/>
        </w:rPr>
      </w:pPr>
      <w:r>
        <w:rPr>
          <w:rFonts w:ascii="Calibri" w:hAnsi="Calibri" w:cs="Calibri"/>
          <w:b/>
          <w:sz w:val="32"/>
          <w:szCs w:val="36"/>
          <w:lang w:val="es-ES"/>
        </w:rPr>
        <w:t>Profesor</w:t>
      </w:r>
    </w:p>
    <w:p w14:paraId="5D588A1F" w14:textId="69B33C46" w:rsidR="006A12E0" w:rsidRDefault="006A12E0" w:rsidP="006A12E0">
      <w:pPr>
        <w:jc w:val="center"/>
        <w:rPr>
          <w:rFonts w:ascii="Calibri" w:hAnsi="Calibri" w:cs="Calibri"/>
          <w:sz w:val="28"/>
          <w:szCs w:val="32"/>
          <w:shd w:val="clear" w:color="auto" w:fill="FFFFFF"/>
          <w:lang w:val="es-ES"/>
        </w:rPr>
      </w:pPr>
      <w:r>
        <w:rPr>
          <w:rFonts w:ascii="Calibri" w:hAnsi="Calibri" w:cs="Calibri"/>
          <w:sz w:val="28"/>
          <w:szCs w:val="32"/>
          <w:shd w:val="clear" w:color="auto" w:fill="FFFFFF"/>
          <w:lang w:val="es-ES"/>
        </w:rPr>
        <w:t>Ing. Carlos Camacho</w:t>
      </w:r>
    </w:p>
    <w:p w14:paraId="1C1C4AAF" w14:textId="77777777" w:rsidR="00937EA2" w:rsidRPr="00F20718" w:rsidRDefault="00937EA2" w:rsidP="006A12E0">
      <w:pPr>
        <w:jc w:val="center"/>
        <w:rPr>
          <w:rFonts w:ascii="Calibri" w:hAnsi="Calibri" w:cs="Calibri"/>
          <w:sz w:val="24"/>
          <w:szCs w:val="28"/>
          <w:shd w:val="clear" w:color="auto" w:fill="FFFFFF"/>
          <w:lang w:val="es-ES"/>
        </w:rPr>
      </w:pPr>
    </w:p>
    <w:p w14:paraId="28B7BB54" w14:textId="77777777" w:rsidR="006A12E0" w:rsidRDefault="006A12E0" w:rsidP="006A12E0">
      <w:pPr>
        <w:jc w:val="center"/>
        <w:rPr>
          <w:rFonts w:ascii="Calibri" w:hAnsi="Calibri" w:cs="Calibri"/>
          <w:b/>
          <w:sz w:val="32"/>
          <w:szCs w:val="30"/>
          <w:lang w:val="es-ES"/>
        </w:rPr>
      </w:pPr>
      <w:r>
        <w:rPr>
          <w:rFonts w:ascii="Calibri" w:hAnsi="Calibri" w:cs="Calibri"/>
          <w:b/>
          <w:sz w:val="32"/>
          <w:szCs w:val="30"/>
          <w:lang w:val="es-ES"/>
        </w:rPr>
        <w:t>Fecha de Entrega</w:t>
      </w:r>
    </w:p>
    <w:p w14:paraId="6DDCD917" w14:textId="6AFCD444" w:rsidR="00EA5D34" w:rsidRDefault="00C3639A" w:rsidP="006A12E0">
      <w:pPr>
        <w:jc w:val="center"/>
        <w:rPr>
          <w:rFonts w:ascii="Calibri" w:hAnsi="Calibri" w:cs="Calibri"/>
          <w:sz w:val="28"/>
          <w:szCs w:val="30"/>
          <w:lang w:val="es-ES"/>
        </w:rPr>
      </w:pPr>
      <w:r>
        <w:rPr>
          <w:rFonts w:ascii="Calibri" w:hAnsi="Calibri" w:cs="Calibri"/>
          <w:sz w:val="28"/>
          <w:szCs w:val="30"/>
          <w:lang w:val="es-ES"/>
        </w:rPr>
        <w:t xml:space="preserve">7 de Julio </w:t>
      </w:r>
      <w:r w:rsidR="006A12E0">
        <w:rPr>
          <w:rFonts w:ascii="Calibri" w:hAnsi="Calibri" w:cs="Calibri"/>
          <w:sz w:val="28"/>
          <w:szCs w:val="30"/>
          <w:lang w:val="es-ES"/>
        </w:rPr>
        <w:t>del 2020</w:t>
      </w:r>
    </w:p>
    <w:p w14:paraId="664F85AF" w14:textId="77777777" w:rsidR="001E3A83" w:rsidRDefault="001E3A83" w:rsidP="001E3A83">
      <w:pPr>
        <w:jc w:val="center"/>
        <w:rPr>
          <w:sz w:val="32"/>
          <w:szCs w:val="32"/>
          <w:lang w:val="es-ES"/>
        </w:rPr>
      </w:pPr>
      <w:r>
        <w:rPr>
          <w:sz w:val="32"/>
          <w:szCs w:val="32"/>
          <w:lang w:val="es-ES"/>
        </w:rPr>
        <w:lastRenderedPageBreak/>
        <w:t>Introducción</w:t>
      </w:r>
    </w:p>
    <w:p w14:paraId="13C887EF" w14:textId="02696B99" w:rsidR="001E3A83" w:rsidRDefault="001E3A83" w:rsidP="001E3A83">
      <w:pPr>
        <w:jc w:val="center"/>
        <w:rPr>
          <w:sz w:val="26"/>
          <w:szCs w:val="26"/>
          <w:lang w:val="es-ES"/>
        </w:rPr>
      </w:pPr>
    </w:p>
    <w:p w14:paraId="2B2BA8CA" w14:textId="530AF6BB" w:rsidR="00784164" w:rsidRDefault="002373EE" w:rsidP="001E3A83">
      <w:pPr>
        <w:spacing w:line="240" w:lineRule="auto"/>
        <w:jc w:val="both"/>
        <w:rPr>
          <w:sz w:val="26"/>
          <w:szCs w:val="26"/>
          <w:lang w:val="es-ES"/>
        </w:rPr>
      </w:pPr>
      <w:r>
        <w:rPr>
          <w:sz w:val="26"/>
          <w:szCs w:val="26"/>
          <w:lang w:val="es-ES"/>
        </w:rPr>
        <w:t xml:space="preserve">Esta práctica consiste en </w:t>
      </w:r>
      <w:r w:rsidR="00EC6E81">
        <w:rPr>
          <w:sz w:val="26"/>
          <w:szCs w:val="26"/>
          <w:lang w:val="es-ES"/>
        </w:rPr>
        <w:t>Implementar</w:t>
      </w:r>
      <w:r>
        <w:rPr>
          <w:sz w:val="26"/>
          <w:szCs w:val="26"/>
          <w:lang w:val="es-ES"/>
        </w:rPr>
        <w:t xml:space="preserve"> </w:t>
      </w:r>
      <w:proofErr w:type="spellStart"/>
      <w:r>
        <w:rPr>
          <w:sz w:val="26"/>
          <w:szCs w:val="26"/>
          <w:lang w:val="es-ES"/>
        </w:rPr>
        <w:t>Broker</w:t>
      </w:r>
      <w:proofErr w:type="spellEnd"/>
      <w:r>
        <w:rPr>
          <w:sz w:val="26"/>
          <w:szCs w:val="26"/>
          <w:lang w:val="es-ES"/>
        </w:rPr>
        <w:t xml:space="preserve"> de Mensajería, crear aplicación basadas en intercambio de mensajes asíncronos, implementar colas de suscripción y publicación, también el uso de </w:t>
      </w:r>
      <w:proofErr w:type="spellStart"/>
      <w:r>
        <w:rPr>
          <w:sz w:val="26"/>
          <w:szCs w:val="26"/>
          <w:lang w:val="es-ES"/>
        </w:rPr>
        <w:t>Docker</w:t>
      </w:r>
      <w:proofErr w:type="spellEnd"/>
      <w:r>
        <w:rPr>
          <w:sz w:val="26"/>
          <w:szCs w:val="26"/>
          <w:lang w:val="es-ES"/>
        </w:rPr>
        <w:t xml:space="preserve"> </w:t>
      </w:r>
      <w:proofErr w:type="spellStart"/>
      <w:r>
        <w:rPr>
          <w:sz w:val="26"/>
          <w:szCs w:val="26"/>
          <w:lang w:val="es-ES"/>
        </w:rPr>
        <w:t>Compose</w:t>
      </w:r>
      <w:proofErr w:type="spellEnd"/>
      <w:r>
        <w:rPr>
          <w:sz w:val="26"/>
          <w:szCs w:val="26"/>
          <w:lang w:val="es-ES"/>
        </w:rPr>
        <w:t>.</w:t>
      </w:r>
      <w:r w:rsidR="00EC6E81">
        <w:rPr>
          <w:sz w:val="26"/>
          <w:szCs w:val="26"/>
          <w:lang w:val="es-ES"/>
        </w:rPr>
        <w:t xml:space="preserve"> </w:t>
      </w:r>
      <w:r w:rsidR="00494B6A">
        <w:rPr>
          <w:sz w:val="26"/>
          <w:szCs w:val="26"/>
          <w:lang w:val="es-ES"/>
        </w:rPr>
        <w:t xml:space="preserve">Las tecnologías o herramientas </w:t>
      </w:r>
      <w:r w:rsidR="00E547F7">
        <w:rPr>
          <w:sz w:val="26"/>
          <w:szCs w:val="26"/>
          <w:lang w:val="es-ES"/>
        </w:rPr>
        <w:t>par</w:t>
      </w:r>
      <w:r w:rsidR="00494B6A">
        <w:rPr>
          <w:sz w:val="26"/>
          <w:szCs w:val="26"/>
          <w:lang w:val="es-ES"/>
        </w:rPr>
        <w:t>a usar son las siguientes:</w:t>
      </w:r>
    </w:p>
    <w:p w14:paraId="0F086489" w14:textId="4AD659DE" w:rsidR="001E3A83" w:rsidRDefault="001E3A83" w:rsidP="001E3A83">
      <w:pPr>
        <w:pStyle w:val="ListParagraph"/>
        <w:numPr>
          <w:ilvl w:val="0"/>
          <w:numId w:val="1"/>
        </w:numPr>
        <w:ind w:left="270" w:hanging="180"/>
        <w:jc w:val="both"/>
        <w:rPr>
          <w:sz w:val="26"/>
          <w:szCs w:val="26"/>
          <w:lang w:val="es-ES"/>
        </w:rPr>
      </w:pPr>
      <w:proofErr w:type="spellStart"/>
      <w:r>
        <w:rPr>
          <w:sz w:val="26"/>
          <w:szCs w:val="26"/>
          <w:lang w:val="es-ES"/>
        </w:rPr>
        <w:t>Gradle</w:t>
      </w:r>
      <w:proofErr w:type="spellEnd"/>
      <w:r>
        <w:rPr>
          <w:sz w:val="26"/>
          <w:szCs w:val="26"/>
          <w:lang w:val="es-ES"/>
        </w:rPr>
        <w:t xml:space="preserve"> es una herramienta de automatización de compilación de código abierto que está diseñada para ser lo suficientemente flexible como para construir casi cualquier tipo de software. </w:t>
      </w:r>
    </w:p>
    <w:p w14:paraId="2087FEEC" w14:textId="77777777" w:rsidR="007445A3" w:rsidRDefault="001E3A83" w:rsidP="007445A3">
      <w:pPr>
        <w:pStyle w:val="ListParagraph"/>
        <w:numPr>
          <w:ilvl w:val="0"/>
          <w:numId w:val="1"/>
        </w:numPr>
        <w:ind w:left="270" w:hanging="180"/>
        <w:jc w:val="both"/>
        <w:rPr>
          <w:sz w:val="26"/>
          <w:szCs w:val="26"/>
          <w:lang w:val="es-DO"/>
        </w:rPr>
      </w:pPr>
      <w:r>
        <w:rPr>
          <w:sz w:val="26"/>
          <w:szCs w:val="26"/>
          <w:lang w:val="es-DO"/>
        </w:rPr>
        <w:t xml:space="preserve">HTML o </w:t>
      </w:r>
      <w:proofErr w:type="spellStart"/>
      <w:r>
        <w:rPr>
          <w:sz w:val="26"/>
          <w:szCs w:val="26"/>
          <w:lang w:val="es-DO"/>
        </w:rPr>
        <w:t>HyperText</w:t>
      </w:r>
      <w:proofErr w:type="spellEnd"/>
      <w:r>
        <w:rPr>
          <w:sz w:val="26"/>
          <w:szCs w:val="26"/>
          <w:lang w:val="es-DO"/>
        </w:rPr>
        <w:t xml:space="preserve"> </w:t>
      </w:r>
      <w:proofErr w:type="spellStart"/>
      <w:r>
        <w:rPr>
          <w:sz w:val="26"/>
          <w:szCs w:val="26"/>
          <w:lang w:val="es-DO"/>
        </w:rPr>
        <w:t>Markup</w:t>
      </w:r>
      <w:proofErr w:type="spellEnd"/>
      <w:r>
        <w:rPr>
          <w:sz w:val="26"/>
          <w:szCs w:val="26"/>
          <w:lang w:val="es-DO"/>
        </w:rPr>
        <w:t xml:space="preserve"> </w:t>
      </w:r>
      <w:proofErr w:type="spellStart"/>
      <w:r>
        <w:rPr>
          <w:sz w:val="26"/>
          <w:szCs w:val="26"/>
          <w:lang w:val="es-DO"/>
        </w:rPr>
        <w:t>Language</w:t>
      </w:r>
      <w:proofErr w:type="spellEnd"/>
      <w:r>
        <w:rPr>
          <w:sz w:val="26"/>
          <w:szCs w:val="26"/>
          <w:lang w:val="es-DO"/>
        </w:rPr>
        <w:t xml:space="preserve"> es un lenguaje de marcado que se utiliza para el desarrollo de páginas web, por el cual consiste en una serie de códigos escritos en un archivo de texto por el desarrollador del sitio, ya sea utilizando etiquetas correctamente para crear el sitio web, y permite al usuario crear y estructurar secciones, párrafos encabezados, enlaces y citas en bloque para aplicaciones web.</w:t>
      </w:r>
    </w:p>
    <w:p w14:paraId="12B28B82" w14:textId="1355F150" w:rsidR="007445A3" w:rsidRPr="007445A3" w:rsidRDefault="002A699C" w:rsidP="007445A3">
      <w:pPr>
        <w:pStyle w:val="ListParagraph"/>
        <w:numPr>
          <w:ilvl w:val="0"/>
          <w:numId w:val="1"/>
        </w:numPr>
        <w:ind w:left="270" w:hanging="180"/>
        <w:jc w:val="both"/>
        <w:rPr>
          <w:sz w:val="26"/>
          <w:szCs w:val="26"/>
          <w:lang w:val="es-DO"/>
        </w:rPr>
      </w:pPr>
      <w:proofErr w:type="spellStart"/>
      <w:r>
        <w:rPr>
          <w:sz w:val="26"/>
          <w:szCs w:val="26"/>
          <w:lang w:val="es-DO"/>
        </w:rPr>
        <w:t>Freemarker</w:t>
      </w:r>
      <w:proofErr w:type="spellEnd"/>
      <w:r w:rsidR="007445A3" w:rsidRPr="007445A3">
        <w:rPr>
          <w:sz w:val="26"/>
          <w:szCs w:val="26"/>
          <w:lang w:val="es-DO"/>
        </w:rPr>
        <w:t xml:space="preserve"> es un motor de plantillas o una biblioteca de Java del lado del servidor para entornos web y autónomos, y consiste en aportar plantillas a su flujo de trabajo de desarrollo, especialmente con HTML que se puede mostrar en los distintos navegadores y también funciona como prototipos estáticos, lo cual permite una colaboración más concreta en las herramientas de desarrollo. </w:t>
      </w:r>
    </w:p>
    <w:p w14:paraId="00FBEE10" w14:textId="4C33C12E" w:rsidR="001E3A83" w:rsidRDefault="001E3A83" w:rsidP="001E3A83">
      <w:pPr>
        <w:pStyle w:val="ListParagraph"/>
        <w:numPr>
          <w:ilvl w:val="0"/>
          <w:numId w:val="1"/>
        </w:numPr>
        <w:ind w:left="270" w:hanging="180"/>
        <w:jc w:val="both"/>
        <w:rPr>
          <w:sz w:val="26"/>
          <w:szCs w:val="26"/>
          <w:lang w:val="es-ES"/>
        </w:rPr>
      </w:pPr>
      <w:r>
        <w:rPr>
          <w:sz w:val="26"/>
          <w:szCs w:val="26"/>
          <w:lang w:val="es-ES"/>
        </w:rPr>
        <w:t xml:space="preserve">H2: es un manejador de base de datos de código abierto, puede integrarse en aplicaciones del lenguaje Java o ejecutarse en modo cliente-servidor. </w:t>
      </w:r>
    </w:p>
    <w:p w14:paraId="5BE885FF" w14:textId="36A9E45C" w:rsidR="001E3A83" w:rsidRDefault="001E3A83" w:rsidP="001E3A83">
      <w:pPr>
        <w:pStyle w:val="ListParagraph"/>
        <w:numPr>
          <w:ilvl w:val="0"/>
          <w:numId w:val="1"/>
        </w:numPr>
        <w:ind w:left="270" w:hanging="180"/>
        <w:jc w:val="both"/>
        <w:rPr>
          <w:sz w:val="26"/>
          <w:szCs w:val="26"/>
          <w:lang w:val="es-ES"/>
        </w:rPr>
      </w:pPr>
      <w:r>
        <w:rPr>
          <w:sz w:val="26"/>
          <w:szCs w:val="26"/>
          <w:lang w:val="es-ES"/>
        </w:rPr>
        <w:t xml:space="preserve">JPA o Java </w:t>
      </w:r>
      <w:proofErr w:type="spellStart"/>
      <w:r>
        <w:rPr>
          <w:sz w:val="26"/>
          <w:szCs w:val="26"/>
          <w:lang w:val="es-ES"/>
        </w:rPr>
        <w:t>Persistence</w:t>
      </w:r>
      <w:proofErr w:type="spellEnd"/>
      <w:r>
        <w:rPr>
          <w:sz w:val="26"/>
          <w:szCs w:val="26"/>
          <w:lang w:val="es-ES"/>
        </w:rPr>
        <w:t xml:space="preserve"> API es una colección de clases y métodos para almacenar persistentemente las grandes cantidades de datos en una base de datos. JPA permite una fácil interacción con la instancia de la base de datos para reducir la carga de escribir códigos para la gestión de objetos relacionales.</w:t>
      </w:r>
    </w:p>
    <w:p w14:paraId="4045533D" w14:textId="656AF34C" w:rsidR="00D72AD5" w:rsidRDefault="00D72AD5" w:rsidP="000E0A89">
      <w:pPr>
        <w:pStyle w:val="ListParagraph"/>
        <w:numPr>
          <w:ilvl w:val="0"/>
          <w:numId w:val="1"/>
        </w:numPr>
        <w:ind w:left="270" w:hanging="180"/>
        <w:jc w:val="both"/>
        <w:rPr>
          <w:sz w:val="26"/>
          <w:szCs w:val="26"/>
          <w:lang w:val="es-ES"/>
        </w:rPr>
      </w:pPr>
      <w:r>
        <w:rPr>
          <w:sz w:val="26"/>
          <w:szCs w:val="26"/>
          <w:lang w:val="es-ES"/>
        </w:rPr>
        <w:t xml:space="preserve">Docker: </w:t>
      </w:r>
      <w:r w:rsidR="003C4BAA">
        <w:rPr>
          <w:sz w:val="26"/>
          <w:szCs w:val="26"/>
          <w:lang w:val="es-ES"/>
        </w:rPr>
        <w:t>es un software de código abierto que permite facilitar la creación, implementación y ejecución de aplicaciones mediante el uso de contenedores de por el cual permiten a un desarrollador empaquetar una aplicación con todas las librerías y dependencias que necesita.</w:t>
      </w:r>
    </w:p>
    <w:p w14:paraId="094FED30" w14:textId="50B74E16" w:rsidR="00D72AD5" w:rsidRDefault="00D72AD5" w:rsidP="000E0A89">
      <w:pPr>
        <w:pStyle w:val="ListParagraph"/>
        <w:numPr>
          <w:ilvl w:val="0"/>
          <w:numId w:val="1"/>
        </w:numPr>
        <w:ind w:left="270" w:hanging="180"/>
        <w:jc w:val="both"/>
        <w:rPr>
          <w:sz w:val="26"/>
          <w:szCs w:val="26"/>
          <w:lang w:val="es-ES"/>
        </w:rPr>
      </w:pPr>
      <w:r>
        <w:rPr>
          <w:sz w:val="26"/>
          <w:szCs w:val="26"/>
          <w:lang w:val="es-ES"/>
        </w:rPr>
        <w:t xml:space="preserve">Docker Hub: </w:t>
      </w:r>
      <w:r w:rsidR="00EC0296">
        <w:rPr>
          <w:sz w:val="26"/>
          <w:szCs w:val="26"/>
          <w:lang w:val="es-ES"/>
        </w:rPr>
        <w:t>es un servicio proporcionado por Docker para encontrar y compartir imágenes de contenedores</w:t>
      </w:r>
      <w:r w:rsidR="006353A3">
        <w:rPr>
          <w:sz w:val="26"/>
          <w:szCs w:val="26"/>
          <w:lang w:val="es-ES"/>
        </w:rPr>
        <w:t xml:space="preserve"> con su equipo</w:t>
      </w:r>
      <w:r w:rsidR="00EF525D">
        <w:rPr>
          <w:sz w:val="26"/>
          <w:szCs w:val="26"/>
          <w:lang w:val="es-ES"/>
        </w:rPr>
        <w:t>, clientes o la comunidad de Docker en general</w:t>
      </w:r>
      <w:r w:rsidR="00F05DEB">
        <w:rPr>
          <w:sz w:val="26"/>
          <w:szCs w:val="26"/>
          <w:lang w:val="es-ES"/>
        </w:rPr>
        <w:t>.</w:t>
      </w:r>
    </w:p>
    <w:p w14:paraId="308773C8" w14:textId="77777777" w:rsidR="008D2AFC" w:rsidRDefault="008D2AFC" w:rsidP="006A12E0">
      <w:pPr>
        <w:jc w:val="center"/>
        <w:rPr>
          <w:sz w:val="32"/>
          <w:szCs w:val="32"/>
          <w:lang w:val="es-ES"/>
        </w:rPr>
      </w:pPr>
    </w:p>
    <w:p w14:paraId="3CC9C6EC" w14:textId="77777777" w:rsidR="008D2AFC" w:rsidRDefault="008D2AFC" w:rsidP="006A12E0">
      <w:pPr>
        <w:jc w:val="center"/>
        <w:rPr>
          <w:sz w:val="32"/>
          <w:szCs w:val="32"/>
          <w:lang w:val="es-ES"/>
        </w:rPr>
      </w:pPr>
    </w:p>
    <w:p w14:paraId="0C2C8F74" w14:textId="77777777" w:rsidR="008D2AFC" w:rsidRDefault="008D2AFC" w:rsidP="006A12E0">
      <w:pPr>
        <w:jc w:val="center"/>
        <w:rPr>
          <w:sz w:val="32"/>
          <w:szCs w:val="32"/>
          <w:lang w:val="es-ES"/>
        </w:rPr>
      </w:pPr>
    </w:p>
    <w:p w14:paraId="4BBEFF8C" w14:textId="23E10FEC" w:rsidR="00A92D36" w:rsidRDefault="009E4CCB" w:rsidP="006A12E0">
      <w:pPr>
        <w:jc w:val="center"/>
        <w:rPr>
          <w:sz w:val="32"/>
          <w:szCs w:val="32"/>
          <w:lang w:val="es-ES"/>
        </w:rPr>
      </w:pPr>
      <w:r>
        <w:rPr>
          <w:sz w:val="32"/>
          <w:szCs w:val="32"/>
          <w:lang w:val="es-ES"/>
        </w:rPr>
        <w:lastRenderedPageBreak/>
        <w:t>Desarrollo</w:t>
      </w:r>
    </w:p>
    <w:p w14:paraId="28B267CB" w14:textId="5F44A7D1" w:rsidR="009E4CCB" w:rsidRDefault="009E4CCB" w:rsidP="006A12E0">
      <w:pPr>
        <w:jc w:val="center"/>
        <w:rPr>
          <w:sz w:val="26"/>
          <w:szCs w:val="26"/>
          <w:lang w:val="es-ES"/>
        </w:rPr>
      </w:pPr>
    </w:p>
    <w:p w14:paraId="10A7548C" w14:textId="795ADD31" w:rsidR="006C09F9" w:rsidRDefault="002A699C" w:rsidP="00824989">
      <w:pPr>
        <w:rPr>
          <w:sz w:val="26"/>
          <w:szCs w:val="26"/>
          <w:lang w:val="es-ES"/>
        </w:rPr>
      </w:pPr>
      <w:r>
        <w:rPr>
          <w:sz w:val="26"/>
          <w:szCs w:val="26"/>
          <w:lang w:val="es-ES"/>
        </w:rPr>
        <w:t xml:space="preserve">Link del repositorio: </w:t>
      </w:r>
    </w:p>
    <w:p w14:paraId="18236276" w14:textId="5015E7BD" w:rsidR="00824989" w:rsidRPr="006C09F9" w:rsidRDefault="002A699C" w:rsidP="006C09F9">
      <w:pPr>
        <w:jc w:val="both"/>
        <w:rPr>
          <w:sz w:val="26"/>
          <w:szCs w:val="26"/>
          <w:lang w:val="es-ES"/>
        </w:rPr>
      </w:pPr>
      <w:hyperlink r:id="rId6" w:history="1">
        <w:r w:rsidRPr="002A699C">
          <w:rPr>
            <w:rStyle w:val="Hyperlink"/>
            <w:sz w:val="26"/>
            <w:szCs w:val="26"/>
            <w:lang w:val="es-ES"/>
          </w:rPr>
          <w:t>https://github.com/RSDarcy/Practiva-JMS-WebAvanzada.git</w:t>
        </w:r>
      </w:hyperlink>
    </w:p>
    <w:p w14:paraId="1B74F537" w14:textId="77777777" w:rsidR="002A699C" w:rsidRDefault="002A699C" w:rsidP="002A699C">
      <w:pPr>
        <w:rPr>
          <w:sz w:val="26"/>
          <w:szCs w:val="26"/>
          <w:lang w:val="es-ES"/>
        </w:rPr>
      </w:pPr>
    </w:p>
    <w:p w14:paraId="278C03C6" w14:textId="4BFD357B" w:rsidR="002A699C" w:rsidRPr="002A699C" w:rsidRDefault="002A699C" w:rsidP="002A699C">
      <w:pPr>
        <w:shd w:val="clear" w:color="auto" w:fill="FFFFFF"/>
        <w:spacing w:after="240" w:line="240" w:lineRule="auto"/>
        <w:jc w:val="both"/>
        <w:rPr>
          <w:rFonts w:ascii="Helvetica" w:eastAsia="Times New Roman" w:hAnsi="Helvetica" w:cs="Helvetica"/>
          <w:color w:val="333333"/>
          <w:sz w:val="24"/>
          <w:szCs w:val="24"/>
          <w:lang w:val="es-DO"/>
        </w:rPr>
      </w:pPr>
      <w:r w:rsidRPr="002A699C">
        <w:rPr>
          <w:rFonts w:ascii="Helvetica" w:eastAsia="Times New Roman" w:hAnsi="Helvetica" w:cs="Helvetica"/>
          <w:color w:val="333333"/>
          <w:sz w:val="24"/>
          <w:szCs w:val="24"/>
          <w:lang w:val="es-DO"/>
        </w:rPr>
        <w:t>Una empresa especialista en el desarrollo de sensores electrónicos para la toma de temperatura y humedad, requiere de nuestros servicios para comunicar de forma eficiente cada dispositivo final (</w:t>
      </w:r>
      <w:proofErr w:type="spellStart"/>
      <w:r w:rsidRPr="002A699C">
        <w:rPr>
          <w:rFonts w:ascii="Helvetica" w:eastAsia="Times New Roman" w:hAnsi="Helvetica" w:cs="Helvetica"/>
          <w:color w:val="333333"/>
          <w:sz w:val="24"/>
          <w:szCs w:val="24"/>
          <w:lang w:val="es-DO"/>
        </w:rPr>
        <w:t>EndPoint</w:t>
      </w:r>
      <w:proofErr w:type="spellEnd"/>
      <w:r w:rsidRPr="002A699C">
        <w:rPr>
          <w:rFonts w:ascii="Helvetica" w:eastAsia="Times New Roman" w:hAnsi="Helvetica" w:cs="Helvetica"/>
          <w:color w:val="333333"/>
          <w:sz w:val="24"/>
          <w:szCs w:val="24"/>
          <w:lang w:val="es-DO"/>
        </w:rPr>
        <w:t xml:space="preserve">) con el servidor y dicha información pueda ser visualizada en una aplicación web. Cada </w:t>
      </w:r>
      <w:proofErr w:type="spellStart"/>
      <w:r w:rsidRPr="002A699C">
        <w:rPr>
          <w:rFonts w:ascii="Helvetica" w:eastAsia="Times New Roman" w:hAnsi="Helvetica" w:cs="Helvetica"/>
          <w:color w:val="333333"/>
          <w:sz w:val="24"/>
          <w:szCs w:val="24"/>
          <w:lang w:val="es-DO"/>
        </w:rPr>
        <w:t>Endpoint</w:t>
      </w:r>
      <w:proofErr w:type="spellEnd"/>
      <w:r w:rsidRPr="002A699C">
        <w:rPr>
          <w:rFonts w:ascii="Helvetica" w:eastAsia="Times New Roman" w:hAnsi="Helvetica" w:cs="Helvetica"/>
          <w:color w:val="333333"/>
          <w:sz w:val="24"/>
          <w:szCs w:val="24"/>
          <w:lang w:val="es-DO"/>
        </w:rPr>
        <w:t xml:space="preserve"> implementa una trama JSON con la siguiente estructura:</w:t>
      </w:r>
    </w:p>
    <w:tbl>
      <w:tblPr>
        <w:tblW w:w="776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39"/>
        <w:gridCol w:w="5324"/>
      </w:tblGrid>
      <w:tr w:rsidR="002A699C" w:rsidRPr="002A699C" w14:paraId="7E88431B" w14:textId="77777777" w:rsidTr="002A699C">
        <w:trPr>
          <w:tblHeader/>
        </w:trPr>
        <w:tc>
          <w:tcPr>
            <w:tcW w:w="24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99846" w14:textId="77777777" w:rsidR="002A699C" w:rsidRPr="002A699C" w:rsidRDefault="002A699C" w:rsidP="002A699C">
            <w:pPr>
              <w:spacing w:after="240" w:line="240" w:lineRule="auto"/>
              <w:jc w:val="center"/>
              <w:rPr>
                <w:rFonts w:ascii="Helvetica" w:eastAsia="Times New Roman" w:hAnsi="Helvetica" w:cs="Helvetica"/>
                <w:b/>
                <w:bCs/>
                <w:sz w:val="24"/>
                <w:szCs w:val="24"/>
              </w:rPr>
            </w:pPr>
            <w:r w:rsidRPr="002A699C">
              <w:rPr>
                <w:rFonts w:ascii="Helvetica" w:eastAsia="Times New Roman" w:hAnsi="Helvetica" w:cs="Helvetica"/>
                <w:b/>
                <w:bCs/>
                <w:sz w:val="24"/>
                <w:szCs w:val="24"/>
              </w:rPr>
              <w:t>Campo</w:t>
            </w:r>
          </w:p>
        </w:tc>
        <w:tc>
          <w:tcPr>
            <w:tcW w:w="5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D38AFF" w14:textId="77777777" w:rsidR="002A699C" w:rsidRPr="002A699C" w:rsidRDefault="002A699C" w:rsidP="002A699C">
            <w:pPr>
              <w:spacing w:after="240" w:line="240" w:lineRule="auto"/>
              <w:jc w:val="center"/>
              <w:rPr>
                <w:rFonts w:ascii="Helvetica" w:eastAsia="Times New Roman" w:hAnsi="Helvetica" w:cs="Helvetica"/>
                <w:b/>
                <w:bCs/>
                <w:sz w:val="24"/>
                <w:szCs w:val="24"/>
              </w:rPr>
            </w:pPr>
            <w:proofErr w:type="spellStart"/>
            <w:r w:rsidRPr="002A699C">
              <w:rPr>
                <w:rFonts w:ascii="Helvetica" w:eastAsia="Times New Roman" w:hAnsi="Helvetica" w:cs="Helvetica"/>
                <w:b/>
                <w:bCs/>
                <w:sz w:val="24"/>
                <w:szCs w:val="24"/>
              </w:rPr>
              <w:t>Tipo</w:t>
            </w:r>
            <w:proofErr w:type="spellEnd"/>
          </w:p>
        </w:tc>
      </w:tr>
      <w:tr w:rsidR="002A699C" w:rsidRPr="002A699C" w14:paraId="534A5EC2" w14:textId="77777777" w:rsidTr="002A699C">
        <w:tc>
          <w:tcPr>
            <w:tcW w:w="24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83675B" w14:textId="77777777" w:rsidR="002A699C" w:rsidRPr="002A699C" w:rsidRDefault="002A699C" w:rsidP="002A699C">
            <w:pPr>
              <w:spacing w:after="240" w:line="240" w:lineRule="auto"/>
              <w:jc w:val="center"/>
              <w:rPr>
                <w:rFonts w:ascii="Helvetica" w:eastAsia="Times New Roman" w:hAnsi="Helvetica" w:cs="Helvetica"/>
                <w:sz w:val="24"/>
                <w:szCs w:val="24"/>
              </w:rPr>
            </w:pPr>
            <w:proofErr w:type="spellStart"/>
            <w:r w:rsidRPr="002A699C">
              <w:rPr>
                <w:rFonts w:ascii="Helvetica" w:eastAsia="Times New Roman" w:hAnsi="Helvetica" w:cs="Helvetica"/>
                <w:sz w:val="24"/>
                <w:szCs w:val="24"/>
              </w:rPr>
              <w:t>fechaGeneración</w:t>
            </w:r>
            <w:proofErr w:type="spellEnd"/>
          </w:p>
        </w:tc>
        <w:tc>
          <w:tcPr>
            <w:tcW w:w="5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20F455" w14:textId="77777777" w:rsidR="002A699C" w:rsidRPr="002A699C" w:rsidRDefault="002A699C" w:rsidP="002A699C">
            <w:pPr>
              <w:spacing w:after="240" w:line="240" w:lineRule="auto"/>
              <w:jc w:val="center"/>
              <w:rPr>
                <w:rFonts w:ascii="Helvetica" w:eastAsia="Times New Roman" w:hAnsi="Helvetica" w:cs="Helvetica"/>
                <w:sz w:val="24"/>
                <w:szCs w:val="24"/>
              </w:rPr>
            </w:pPr>
            <w:r w:rsidRPr="002A699C">
              <w:rPr>
                <w:rFonts w:ascii="Helvetica" w:eastAsia="Times New Roman" w:hAnsi="Helvetica" w:cs="Helvetica"/>
                <w:sz w:val="24"/>
                <w:szCs w:val="24"/>
              </w:rPr>
              <w:t xml:space="preserve">String </w:t>
            </w:r>
            <w:proofErr w:type="spellStart"/>
            <w:r w:rsidRPr="002A699C">
              <w:rPr>
                <w:rFonts w:ascii="Helvetica" w:eastAsia="Times New Roman" w:hAnsi="Helvetica" w:cs="Helvetica"/>
                <w:sz w:val="24"/>
                <w:szCs w:val="24"/>
              </w:rPr>
              <w:t>formato</w:t>
            </w:r>
            <w:proofErr w:type="spellEnd"/>
            <w:r w:rsidRPr="002A699C">
              <w:rPr>
                <w:rFonts w:ascii="Helvetica" w:eastAsia="Times New Roman" w:hAnsi="Helvetica" w:cs="Helvetica"/>
                <w:sz w:val="24"/>
                <w:szCs w:val="24"/>
              </w:rPr>
              <w:t xml:space="preserve"> DD/MM/YYYY </w:t>
            </w:r>
            <w:proofErr w:type="spellStart"/>
            <w:r w:rsidRPr="002A699C">
              <w:rPr>
                <w:rFonts w:ascii="Helvetica" w:eastAsia="Times New Roman" w:hAnsi="Helvetica" w:cs="Helvetica"/>
                <w:sz w:val="24"/>
                <w:szCs w:val="24"/>
              </w:rPr>
              <w:t>HH:mm:ss</w:t>
            </w:r>
            <w:proofErr w:type="spellEnd"/>
          </w:p>
        </w:tc>
      </w:tr>
      <w:tr w:rsidR="002A699C" w:rsidRPr="002A699C" w14:paraId="2C8AD2BA" w14:textId="77777777" w:rsidTr="002A699C">
        <w:tc>
          <w:tcPr>
            <w:tcW w:w="24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2184F" w14:textId="77777777" w:rsidR="002A699C" w:rsidRPr="002A699C" w:rsidRDefault="002A699C" w:rsidP="002A699C">
            <w:pPr>
              <w:spacing w:after="240" w:line="240" w:lineRule="auto"/>
              <w:jc w:val="center"/>
              <w:rPr>
                <w:rFonts w:ascii="Helvetica" w:eastAsia="Times New Roman" w:hAnsi="Helvetica" w:cs="Helvetica"/>
                <w:sz w:val="24"/>
                <w:szCs w:val="24"/>
              </w:rPr>
            </w:pPr>
            <w:proofErr w:type="spellStart"/>
            <w:r w:rsidRPr="002A699C">
              <w:rPr>
                <w:rFonts w:ascii="Helvetica" w:eastAsia="Times New Roman" w:hAnsi="Helvetica" w:cs="Helvetica"/>
                <w:sz w:val="24"/>
                <w:szCs w:val="24"/>
              </w:rPr>
              <w:t>IdDispositivo</w:t>
            </w:r>
            <w:proofErr w:type="spellEnd"/>
          </w:p>
        </w:tc>
        <w:tc>
          <w:tcPr>
            <w:tcW w:w="5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0B74C1" w14:textId="77777777" w:rsidR="002A699C" w:rsidRPr="002A699C" w:rsidRDefault="002A699C" w:rsidP="002A699C">
            <w:pPr>
              <w:spacing w:after="240" w:line="240" w:lineRule="auto"/>
              <w:jc w:val="center"/>
              <w:rPr>
                <w:rFonts w:ascii="Helvetica" w:eastAsia="Times New Roman" w:hAnsi="Helvetica" w:cs="Helvetica"/>
                <w:sz w:val="24"/>
                <w:szCs w:val="24"/>
              </w:rPr>
            </w:pPr>
            <w:proofErr w:type="spellStart"/>
            <w:r w:rsidRPr="002A699C">
              <w:rPr>
                <w:rFonts w:ascii="Helvetica" w:eastAsia="Times New Roman" w:hAnsi="Helvetica" w:cs="Helvetica"/>
                <w:sz w:val="24"/>
                <w:szCs w:val="24"/>
              </w:rPr>
              <w:t>Int</w:t>
            </w:r>
            <w:proofErr w:type="spellEnd"/>
          </w:p>
        </w:tc>
      </w:tr>
      <w:tr w:rsidR="002A699C" w:rsidRPr="002A699C" w14:paraId="015D4E83" w14:textId="77777777" w:rsidTr="002A699C">
        <w:tc>
          <w:tcPr>
            <w:tcW w:w="24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C2EF67" w14:textId="77777777" w:rsidR="002A699C" w:rsidRPr="002A699C" w:rsidRDefault="002A699C" w:rsidP="002A699C">
            <w:pPr>
              <w:spacing w:after="240" w:line="240" w:lineRule="auto"/>
              <w:jc w:val="center"/>
              <w:rPr>
                <w:rFonts w:ascii="Helvetica" w:eastAsia="Times New Roman" w:hAnsi="Helvetica" w:cs="Helvetica"/>
                <w:sz w:val="24"/>
                <w:szCs w:val="24"/>
              </w:rPr>
            </w:pPr>
            <w:proofErr w:type="spellStart"/>
            <w:r w:rsidRPr="002A699C">
              <w:rPr>
                <w:rFonts w:ascii="Helvetica" w:eastAsia="Times New Roman" w:hAnsi="Helvetica" w:cs="Helvetica"/>
                <w:sz w:val="24"/>
                <w:szCs w:val="24"/>
              </w:rPr>
              <w:t>temperatura</w:t>
            </w:r>
            <w:proofErr w:type="spellEnd"/>
          </w:p>
        </w:tc>
        <w:tc>
          <w:tcPr>
            <w:tcW w:w="5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672759" w14:textId="77777777" w:rsidR="002A699C" w:rsidRPr="002A699C" w:rsidRDefault="002A699C" w:rsidP="002A699C">
            <w:pPr>
              <w:spacing w:after="240" w:line="240" w:lineRule="auto"/>
              <w:jc w:val="center"/>
              <w:rPr>
                <w:rFonts w:ascii="Helvetica" w:eastAsia="Times New Roman" w:hAnsi="Helvetica" w:cs="Helvetica"/>
                <w:sz w:val="24"/>
                <w:szCs w:val="24"/>
              </w:rPr>
            </w:pPr>
            <w:r w:rsidRPr="002A699C">
              <w:rPr>
                <w:rFonts w:ascii="Helvetica" w:eastAsia="Times New Roman" w:hAnsi="Helvetica" w:cs="Helvetica"/>
                <w:sz w:val="24"/>
                <w:szCs w:val="24"/>
              </w:rPr>
              <w:t>Number</w:t>
            </w:r>
          </w:p>
        </w:tc>
      </w:tr>
      <w:tr w:rsidR="002A699C" w:rsidRPr="002A699C" w14:paraId="541D7CBB" w14:textId="77777777" w:rsidTr="002A699C">
        <w:tc>
          <w:tcPr>
            <w:tcW w:w="24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99AE82" w14:textId="77777777" w:rsidR="002A699C" w:rsidRPr="002A699C" w:rsidRDefault="002A699C" w:rsidP="002A699C">
            <w:pPr>
              <w:spacing w:after="240" w:line="240" w:lineRule="auto"/>
              <w:jc w:val="center"/>
              <w:rPr>
                <w:rFonts w:ascii="Helvetica" w:eastAsia="Times New Roman" w:hAnsi="Helvetica" w:cs="Helvetica"/>
                <w:sz w:val="24"/>
                <w:szCs w:val="24"/>
              </w:rPr>
            </w:pPr>
            <w:proofErr w:type="spellStart"/>
            <w:r w:rsidRPr="002A699C">
              <w:rPr>
                <w:rFonts w:ascii="Helvetica" w:eastAsia="Times New Roman" w:hAnsi="Helvetica" w:cs="Helvetica"/>
                <w:sz w:val="24"/>
                <w:szCs w:val="24"/>
              </w:rPr>
              <w:t>humedad</w:t>
            </w:r>
            <w:proofErr w:type="spellEnd"/>
          </w:p>
        </w:tc>
        <w:tc>
          <w:tcPr>
            <w:tcW w:w="5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C8B6E6" w14:textId="77777777" w:rsidR="002A699C" w:rsidRPr="002A699C" w:rsidRDefault="002A699C" w:rsidP="002A699C">
            <w:pPr>
              <w:spacing w:after="240" w:line="240" w:lineRule="auto"/>
              <w:jc w:val="center"/>
              <w:rPr>
                <w:rFonts w:ascii="Helvetica" w:eastAsia="Times New Roman" w:hAnsi="Helvetica" w:cs="Helvetica"/>
                <w:sz w:val="24"/>
                <w:szCs w:val="24"/>
              </w:rPr>
            </w:pPr>
            <w:r w:rsidRPr="002A699C">
              <w:rPr>
                <w:rFonts w:ascii="Helvetica" w:eastAsia="Times New Roman" w:hAnsi="Helvetica" w:cs="Helvetica"/>
                <w:sz w:val="24"/>
                <w:szCs w:val="24"/>
              </w:rPr>
              <w:t>Number</w:t>
            </w:r>
          </w:p>
        </w:tc>
      </w:tr>
    </w:tbl>
    <w:p w14:paraId="0A46F059" w14:textId="77777777" w:rsidR="002A699C" w:rsidRPr="002A699C" w:rsidRDefault="002A699C" w:rsidP="002A699C">
      <w:pPr>
        <w:shd w:val="clear" w:color="auto" w:fill="FFFFFF"/>
        <w:spacing w:after="240" w:line="240" w:lineRule="auto"/>
        <w:jc w:val="both"/>
        <w:rPr>
          <w:rFonts w:ascii="Helvetica" w:eastAsia="Times New Roman" w:hAnsi="Helvetica" w:cs="Helvetica"/>
          <w:color w:val="333333"/>
          <w:sz w:val="24"/>
          <w:szCs w:val="24"/>
        </w:rPr>
      </w:pPr>
      <w:r w:rsidRPr="002A699C">
        <w:rPr>
          <w:rFonts w:ascii="Helvetica" w:eastAsia="Times New Roman" w:hAnsi="Helvetica" w:cs="Helvetica"/>
          <w:color w:val="333333"/>
          <w:sz w:val="24"/>
          <w:szCs w:val="24"/>
          <w:lang w:val="es-DO"/>
        </w:rPr>
        <w:t>Para enviar la información entre los dispositivos se estará utilizando un servidor que implemente el estándar JMS y algún protocolo orientado a mensaje (</w:t>
      </w:r>
      <w:proofErr w:type="spellStart"/>
      <w:r w:rsidRPr="002A699C">
        <w:rPr>
          <w:rFonts w:ascii="Helvetica" w:eastAsia="Times New Roman" w:hAnsi="Helvetica" w:cs="Helvetica"/>
          <w:color w:val="333333"/>
          <w:sz w:val="24"/>
          <w:szCs w:val="24"/>
          <w:lang w:val="es-DO"/>
        </w:rPr>
        <w:t>OpenWire</w:t>
      </w:r>
      <w:proofErr w:type="spellEnd"/>
      <w:r w:rsidRPr="002A699C">
        <w:rPr>
          <w:rFonts w:ascii="Helvetica" w:eastAsia="Times New Roman" w:hAnsi="Helvetica" w:cs="Helvetica"/>
          <w:color w:val="333333"/>
          <w:sz w:val="24"/>
          <w:szCs w:val="24"/>
          <w:lang w:val="es-DO"/>
        </w:rPr>
        <w:t xml:space="preserve">, MQTT, AMQP) utilizando una cola del tipo de publicación/subscripción, llamada </w:t>
      </w:r>
      <w:proofErr w:type="spellStart"/>
      <w:r w:rsidRPr="002A699C">
        <w:rPr>
          <w:rFonts w:ascii="Helvetica" w:eastAsia="Times New Roman" w:hAnsi="Helvetica" w:cs="Helvetica"/>
          <w:color w:val="333333"/>
          <w:sz w:val="24"/>
          <w:szCs w:val="24"/>
          <w:lang w:val="es-DO"/>
        </w:rPr>
        <w:t>notificacion_sensores</w:t>
      </w:r>
      <w:proofErr w:type="spellEnd"/>
      <w:r w:rsidRPr="002A699C">
        <w:rPr>
          <w:rFonts w:ascii="Helvetica" w:eastAsia="Times New Roman" w:hAnsi="Helvetica" w:cs="Helvetica"/>
          <w:color w:val="333333"/>
          <w:sz w:val="24"/>
          <w:szCs w:val="24"/>
          <w:lang w:val="es-DO"/>
        </w:rPr>
        <w:t xml:space="preserve">. Cada dispositivo procesa información cada minuto y la envía a la cola de distribución, el servidor toma el mensaje y lo persiste en la base de datos. Una aplicación debe graficar en tiempo real la información que es recibida. </w:t>
      </w:r>
      <w:r w:rsidRPr="002A699C">
        <w:rPr>
          <w:rFonts w:ascii="Helvetica" w:eastAsia="Times New Roman" w:hAnsi="Helvetica" w:cs="Helvetica"/>
          <w:color w:val="333333"/>
          <w:sz w:val="24"/>
          <w:szCs w:val="24"/>
        </w:rPr>
        <w:t xml:space="preserve">Dado el </w:t>
      </w:r>
      <w:proofErr w:type="spellStart"/>
      <w:r w:rsidRPr="002A699C">
        <w:rPr>
          <w:rFonts w:ascii="Helvetica" w:eastAsia="Times New Roman" w:hAnsi="Helvetica" w:cs="Helvetica"/>
          <w:color w:val="333333"/>
          <w:sz w:val="24"/>
          <w:szCs w:val="24"/>
        </w:rPr>
        <w:t>siguiente</w:t>
      </w:r>
      <w:proofErr w:type="spellEnd"/>
      <w:r w:rsidRPr="002A699C">
        <w:rPr>
          <w:rFonts w:ascii="Helvetica" w:eastAsia="Times New Roman" w:hAnsi="Helvetica" w:cs="Helvetica"/>
          <w:color w:val="333333"/>
          <w:sz w:val="24"/>
          <w:szCs w:val="24"/>
        </w:rPr>
        <w:t xml:space="preserve"> </w:t>
      </w:r>
      <w:proofErr w:type="spellStart"/>
      <w:r w:rsidRPr="002A699C">
        <w:rPr>
          <w:rFonts w:ascii="Helvetica" w:eastAsia="Times New Roman" w:hAnsi="Helvetica" w:cs="Helvetica"/>
          <w:color w:val="333333"/>
          <w:sz w:val="24"/>
          <w:szCs w:val="24"/>
        </w:rPr>
        <w:t>planteamiento</w:t>
      </w:r>
      <w:proofErr w:type="spellEnd"/>
      <w:r w:rsidRPr="002A699C">
        <w:rPr>
          <w:rFonts w:ascii="Helvetica" w:eastAsia="Times New Roman" w:hAnsi="Helvetica" w:cs="Helvetica"/>
          <w:color w:val="333333"/>
          <w:sz w:val="24"/>
          <w:szCs w:val="24"/>
        </w:rPr>
        <w:t xml:space="preserve"> y </w:t>
      </w:r>
      <w:proofErr w:type="spellStart"/>
      <w:r w:rsidRPr="002A699C">
        <w:rPr>
          <w:rFonts w:ascii="Helvetica" w:eastAsia="Times New Roman" w:hAnsi="Helvetica" w:cs="Helvetica"/>
          <w:color w:val="333333"/>
          <w:sz w:val="24"/>
          <w:szCs w:val="24"/>
        </w:rPr>
        <w:t>escenario</w:t>
      </w:r>
      <w:proofErr w:type="spellEnd"/>
      <w:r w:rsidRPr="002A699C">
        <w:rPr>
          <w:rFonts w:ascii="Helvetica" w:eastAsia="Times New Roman" w:hAnsi="Helvetica" w:cs="Helvetica"/>
          <w:color w:val="333333"/>
          <w:sz w:val="24"/>
          <w:szCs w:val="24"/>
        </w:rPr>
        <w:t xml:space="preserve"> </w:t>
      </w:r>
      <w:proofErr w:type="spellStart"/>
      <w:r w:rsidRPr="002A699C">
        <w:rPr>
          <w:rFonts w:ascii="Helvetica" w:eastAsia="Times New Roman" w:hAnsi="Helvetica" w:cs="Helvetica"/>
          <w:color w:val="333333"/>
          <w:sz w:val="24"/>
          <w:szCs w:val="24"/>
        </w:rPr>
        <w:t>realice</w:t>
      </w:r>
      <w:proofErr w:type="spellEnd"/>
      <w:r w:rsidRPr="002A699C">
        <w:rPr>
          <w:rFonts w:ascii="Helvetica" w:eastAsia="Times New Roman" w:hAnsi="Helvetica" w:cs="Helvetica"/>
          <w:color w:val="333333"/>
          <w:sz w:val="24"/>
          <w:szCs w:val="24"/>
        </w:rPr>
        <w:t>:</w:t>
      </w:r>
    </w:p>
    <w:p w14:paraId="5E7F34B6" w14:textId="77777777" w:rsidR="002A699C" w:rsidRPr="002A699C" w:rsidRDefault="002A699C" w:rsidP="002A699C">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333333"/>
          <w:sz w:val="24"/>
          <w:szCs w:val="24"/>
        </w:rPr>
      </w:pPr>
      <w:r w:rsidRPr="002A699C">
        <w:rPr>
          <w:rFonts w:ascii="Helvetica" w:eastAsia="Times New Roman" w:hAnsi="Helvetica" w:cs="Helvetica"/>
          <w:color w:val="333333"/>
          <w:sz w:val="24"/>
          <w:szCs w:val="24"/>
          <w:lang w:val="es-DO"/>
        </w:rPr>
        <w:t xml:space="preserve">Desarrolle un cliente que simule los </w:t>
      </w:r>
      <w:proofErr w:type="spellStart"/>
      <w:r w:rsidRPr="002A699C">
        <w:rPr>
          <w:rFonts w:ascii="Helvetica" w:eastAsia="Times New Roman" w:hAnsi="Helvetica" w:cs="Helvetica"/>
          <w:color w:val="333333"/>
          <w:sz w:val="24"/>
          <w:szCs w:val="24"/>
          <w:lang w:val="es-DO"/>
        </w:rPr>
        <w:t>Endpoint</w:t>
      </w:r>
      <w:proofErr w:type="spellEnd"/>
      <w:r w:rsidRPr="002A699C">
        <w:rPr>
          <w:rFonts w:ascii="Helvetica" w:eastAsia="Times New Roman" w:hAnsi="Helvetica" w:cs="Helvetica"/>
          <w:color w:val="333333"/>
          <w:sz w:val="24"/>
          <w:szCs w:val="24"/>
          <w:lang w:val="es-DO"/>
        </w:rPr>
        <w:t xml:space="preserve">, que generen de forma aleatoria valores de temperatura y humedad y envíe la trama en el formato JSON definido a la cola indicada. </w:t>
      </w:r>
      <w:proofErr w:type="spellStart"/>
      <w:r w:rsidRPr="002A699C">
        <w:rPr>
          <w:rFonts w:ascii="Helvetica" w:eastAsia="Times New Roman" w:hAnsi="Helvetica" w:cs="Helvetica"/>
          <w:color w:val="333333"/>
          <w:sz w:val="24"/>
          <w:szCs w:val="24"/>
        </w:rPr>
        <w:t>Debe</w:t>
      </w:r>
      <w:proofErr w:type="spellEnd"/>
      <w:r w:rsidRPr="002A699C">
        <w:rPr>
          <w:rFonts w:ascii="Helvetica" w:eastAsia="Times New Roman" w:hAnsi="Helvetica" w:cs="Helvetica"/>
          <w:color w:val="333333"/>
          <w:sz w:val="24"/>
          <w:szCs w:val="24"/>
        </w:rPr>
        <w:t xml:space="preserve"> </w:t>
      </w:r>
      <w:proofErr w:type="spellStart"/>
      <w:r w:rsidRPr="002A699C">
        <w:rPr>
          <w:rFonts w:ascii="Helvetica" w:eastAsia="Times New Roman" w:hAnsi="Helvetica" w:cs="Helvetica"/>
          <w:color w:val="333333"/>
          <w:sz w:val="24"/>
          <w:szCs w:val="24"/>
        </w:rPr>
        <w:t>instanciar</w:t>
      </w:r>
      <w:proofErr w:type="spellEnd"/>
      <w:r w:rsidRPr="002A699C">
        <w:rPr>
          <w:rFonts w:ascii="Helvetica" w:eastAsia="Times New Roman" w:hAnsi="Helvetica" w:cs="Helvetica"/>
          <w:color w:val="333333"/>
          <w:sz w:val="24"/>
          <w:szCs w:val="24"/>
        </w:rPr>
        <w:t xml:space="preserve"> dos </w:t>
      </w:r>
      <w:proofErr w:type="spellStart"/>
      <w:r w:rsidRPr="002A699C">
        <w:rPr>
          <w:rFonts w:ascii="Helvetica" w:eastAsia="Times New Roman" w:hAnsi="Helvetica" w:cs="Helvetica"/>
          <w:color w:val="333333"/>
          <w:sz w:val="24"/>
          <w:szCs w:val="24"/>
        </w:rPr>
        <w:t>clientes</w:t>
      </w:r>
      <w:proofErr w:type="spellEnd"/>
      <w:r w:rsidRPr="002A699C">
        <w:rPr>
          <w:rFonts w:ascii="Helvetica" w:eastAsia="Times New Roman" w:hAnsi="Helvetica" w:cs="Helvetica"/>
          <w:color w:val="333333"/>
          <w:sz w:val="24"/>
          <w:szCs w:val="24"/>
        </w:rPr>
        <w:t xml:space="preserve"> para la </w:t>
      </w:r>
      <w:proofErr w:type="spellStart"/>
      <w:r w:rsidRPr="002A699C">
        <w:rPr>
          <w:rFonts w:ascii="Helvetica" w:eastAsia="Times New Roman" w:hAnsi="Helvetica" w:cs="Helvetica"/>
          <w:color w:val="333333"/>
          <w:sz w:val="24"/>
          <w:szCs w:val="24"/>
        </w:rPr>
        <w:t>prueba</w:t>
      </w:r>
      <w:proofErr w:type="spellEnd"/>
      <w:r w:rsidRPr="002A699C">
        <w:rPr>
          <w:rFonts w:ascii="Helvetica" w:eastAsia="Times New Roman" w:hAnsi="Helvetica" w:cs="Helvetica"/>
          <w:color w:val="333333"/>
          <w:sz w:val="24"/>
          <w:szCs w:val="24"/>
        </w:rPr>
        <w:t>.</w:t>
      </w:r>
    </w:p>
    <w:p w14:paraId="511614AA" w14:textId="77777777" w:rsidR="002A699C" w:rsidRPr="002A699C" w:rsidRDefault="002A699C" w:rsidP="002A699C">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val="es-DO"/>
        </w:rPr>
      </w:pPr>
      <w:r w:rsidRPr="002A699C">
        <w:rPr>
          <w:rFonts w:ascii="Helvetica" w:eastAsia="Times New Roman" w:hAnsi="Helvetica" w:cs="Helvetica"/>
          <w:color w:val="333333"/>
          <w:sz w:val="24"/>
          <w:szCs w:val="24"/>
          <w:lang w:val="es-DO"/>
        </w:rPr>
        <w:t xml:space="preserve">Implemente un servidor que soporte JMS y algún protocolo orientado a mensaje que inicialice la cola de distribución del tipo publicación/subscripción. Puede ser una aplicación con el protocolo de forma embebida o </w:t>
      </w:r>
      <w:proofErr w:type="gramStart"/>
      <w:r w:rsidRPr="002A699C">
        <w:rPr>
          <w:rFonts w:ascii="Helvetica" w:eastAsia="Times New Roman" w:hAnsi="Helvetica" w:cs="Helvetica"/>
          <w:color w:val="333333"/>
          <w:sz w:val="24"/>
          <w:szCs w:val="24"/>
          <w:lang w:val="es-DO"/>
        </w:rPr>
        <w:t>una</w:t>
      </w:r>
      <w:proofErr w:type="gramEnd"/>
      <w:r w:rsidRPr="002A699C">
        <w:rPr>
          <w:rFonts w:ascii="Helvetica" w:eastAsia="Times New Roman" w:hAnsi="Helvetica" w:cs="Helvetica"/>
          <w:color w:val="333333"/>
          <w:sz w:val="24"/>
          <w:szCs w:val="24"/>
          <w:lang w:val="es-DO"/>
        </w:rPr>
        <w:t xml:space="preserve"> servidor diseñado para esos fines (Apache </w:t>
      </w:r>
      <w:proofErr w:type="spellStart"/>
      <w:r w:rsidRPr="002A699C">
        <w:rPr>
          <w:rFonts w:ascii="Helvetica" w:eastAsia="Times New Roman" w:hAnsi="Helvetica" w:cs="Helvetica"/>
          <w:color w:val="333333"/>
          <w:sz w:val="24"/>
          <w:szCs w:val="24"/>
          <w:lang w:val="es-DO"/>
        </w:rPr>
        <w:t>ActiveMQ</w:t>
      </w:r>
      <w:proofErr w:type="spellEnd"/>
      <w:r w:rsidRPr="002A699C">
        <w:rPr>
          <w:rFonts w:ascii="Helvetica" w:eastAsia="Times New Roman" w:hAnsi="Helvetica" w:cs="Helvetica"/>
          <w:color w:val="333333"/>
          <w:sz w:val="24"/>
          <w:szCs w:val="24"/>
          <w:lang w:val="es-DO"/>
        </w:rPr>
        <w:t xml:space="preserve">, </w:t>
      </w:r>
      <w:proofErr w:type="spellStart"/>
      <w:r w:rsidRPr="002A699C">
        <w:rPr>
          <w:rFonts w:ascii="Helvetica" w:eastAsia="Times New Roman" w:hAnsi="Helvetica" w:cs="Helvetica"/>
          <w:color w:val="333333"/>
          <w:sz w:val="24"/>
          <w:szCs w:val="24"/>
          <w:lang w:val="es-DO"/>
        </w:rPr>
        <w:t>RabbitMQ</w:t>
      </w:r>
      <w:proofErr w:type="spellEnd"/>
      <w:r w:rsidRPr="002A699C">
        <w:rPr>
          <w:rFonts w:ascii="Helvetica" w:eastAsia="Times New Roman" w:hAnsi="Helvetica" w:cs="Helvetica"/>
          <w:color w:val="333333"/>
          <w:sz w:val="24"/>
          <w:szCs w:val="24"/>
          <w:lang w:val="es-DO"/>
        </w:rPr>
        <w:t xml:space="preserve">, </w:t>
      </w:r>
      <w:proofErr w:type="spellStart"/>
      <w:r w:rsidRPr="002A699C">
        <w:rPr>
          <w:rFonts w:ascii="Helvetica" w:eastAsia="Times New Roman" w:hAnsi="Helvetica" w:cs="Helvetica"/>
          <w:color w:val="333333"/>
          <w:sz w:val="24"/>
          <w:szCs w:val="24"/>
          <w:lang w:val="es-DO"/>
        </w:rPr>
        <w:t>Mosquitto</w:t>
      </w:r>
      <w:proofErr w:type="spellEnd"/>
      <w:r w:rsidRPr="002A699C">
        <w:rPr>
          <w:rFonts w:ascii="Helvetica" w:eastAsia="Times New Roman" w:hAnsi="Helvetica" w:cs="Helvetica"/>
          <w:color w:val="333333"/>
          <w:sz w:val="24"/>
          <w:szCs w:val="24"/>
          <w:lang w:val="es-DO"/>
        </w:rPr>
        <w:t>, entre otros).</w:t>
      </w:r>
    </w:p>
    <w:p w14:paraId="2131C4F1" w14:textId="2243C31A" w:rsidR="002A699C" w:rsidRPr="002A699C" w:rsidRDefault="002A699C" w:rsidP="002A699C">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val="es-DO"/>
        </w:rPr>
      </w:pPr>
      <w:r w:rsidRPr="002A699C">
        <w:rPr>
          <w:rFonts w:ascii="Helvetica" w:eastAsia="Times New Roman" w:hAnsi="Helvetica" w:cs="Helvetica"/>
          <w:color w:val="333333"/>
          <w:sz w:val="24"/>
          <w:szCs w:val="24"/>
          <w:lang w:val="es-DO"/>
        </w:rPr>
        <w:t xml:space="preserve">Realicen una aplicación web que visualice los datos procesados mediantes gráficos del tipo </w:t>
      </w:r>
      <w:proofErr w:type="spellStart"/>
      <w:r w:rsidRPr="002A699C">
        <w:rPr>
          <w:rFonts w:ascii="Helvetica" w:eastAsia="Times New Roman" w:hAnsi="Helvetica" w:cs="Helvetica"/>
          <w:color w:val="333333"/>
          <w:sz w:val="24"/>
          <w:szCs w:val="24"/>
          <w:lang w:val="es-DO"/>
        </w:rPr>
        <w:t>linea</w:t>
      </w:r>
      <w:proofErr w:type="spellEnd"/>
      <w:r w:rsidRPr="002A699C">
        <w:rPr>
          <w:rFonts w:ascii="Helvetica" w:eastAsia="Times New Roman" w:hAnsi="Helvetica" w:cs="Helvetica"/>
          <w:color w:val="333333"/>
          <w:sz w:val="24"/>
          <w:szCs w:val="24"/>
          <w:lang w:val="es-DO"/>
        </w:rPr>
        <w:t xml:space="preserve"> en tiempo real, donde se visualice la información de la temperatura y la humedad vs el tiempo (separar los gráficos), para cada uno de </w:t>
      </w:r>
      <w:r w:rsidRPr="002A699C">
        <w:rPr>
          <w:rFonts w:ascii="Helvetica" w:eastAsia="Times New Roman" w:hAnsi="Helvetica" w:cs="Helvetica"/>
          <w:color w:val="333333"/>
          <w:sz w:val="24"/>
          <w:szCs w:val="24"/>
          <w:lang w:val="es-DO"/>
        </w:rPr>
        <w:lastRenderedPageBreak/>
        <w:t xml:space="preserve">los sensores conectados. La comunicación entre la aplicación web y cliente puede ser utilizando el protocolo HTTP o </w:t>
      </w:r>
      <w:proofErr w:type="spellStart"/>
      <w:r w:rsidRPr="002A699C">
        <w:rPr>
          <w:rFonts w:ascii="Helvetica" w:eastAsia="Times New Roman" w:hAnsi="Helvetica" w:cs="Helvetica"/>
          <w:color w:val="333333"/>
          <w:sz w:val="24"/>
          <w:szCs w:val="24"/>
          <w:lang w:val="es-DO"/>
        </w:rPr>
        <w:t>WebSocket</w:t>
      </w:r>
      <w:proofErr w:type="spellEnd"/>
      <w:r w:rsidRPr="002A699C">
        <w:rPr>
          <w:rFonts w:ascii="Helvetica" w:eastAsia="Times New Roman" w:hAnsi="Helvetica" w:cs="Helvetica"/>
          <w:color w:val="333333"/>
          <w:sz w:val="24"/>
          <w:szCs w:val="24"/>
          <w:lang w:val="es-DO"/>
        </w:rPr>
        <w:t>.</w:t>
      </w:r>
    </w:p>
    <w:p w14:paraId="4BF98ED8" w14:textId="344DA14D" w:rsidR="002A699C" w:rsidRPr="002A699C" w:rsidRDefault="002A699C" w:rsidP="002A699C">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val="es-DO"/>
        </w:rPr>
      </w:pPr>
      <w:r w:rsidRPr="002A699C">
        <w:rPr>
          <w:rFonts w:ascii="Helvetica" w:eastAsia="Times New Roman" w:hAnsi="Helvetica" w:cs="Helvetica"/>
          <w:color w:val="333333"/>
          <w:sz w:val="24"/>
          <w:szCs w:val="24"/>
          <w:lang w:val="es-DO"/>
        </w:rPr>
        <w:t xml:space="preserve">El escenario mostrado en la imagen #1, debe estar implementado utilizando imágenes </w:t>
      </w:r>
      <w:proofErr w:type="spellStart"/>
      <w:r w:rsidRPr="002A699C">
        <w:rPr>
          <w:rFonts w:ascii="Helvetica" w:eastAsia="Times New Roman" w:hAnsi="Helvetica" w:cs="Helvetica"/>
          <w:color w:val="333333"/>
          <w:sz w:val="24"/>
          <w:szCs w:val="24"/>
          <w:lang w:val="es-DO"/>
        </w:rPr>
        <w:t>Docker</w:t>
      </w:r>
      <w:proofErr w:type="spellEnd"/>
      <w:r w:rsidRPr="002A699C">
        <w:rPr>
          <w:rFonts w:ascii="Helvetica" w:eastAsia="Times New Roman" w:hAnsi="Helvetica" w:cs="Helvetica"/>
          <w:color w:val="333333"/>
          <w:sz w:val="24"/>
          <w:szCs w:val="24"/>
          <w:lang w:val="es-DO"/>
        </w:rPr>
        <w:t xml:space="preserve"> y el arranque vía </w:t>
      </w:r>
      <w:proofErr w:type="spellStart"/>
      <w:r w:rsidRPr="002A699C">
        <w:rPr>
          <w:rFonts w:ascii="Helvetica" w:eastAsia="Times New Roman" w:hAnsi="Helvetica" w:cs="Helvetica"/>
          <w:color w:val="333333"/>
          <w:sz w:val="24"/>
          <w:szCs w:val="24"/>
          <w:lang w:val="es-DO"/>
        </w:rPr>
        <w:t>Docker</w:t>
      </w:r>
      <w:proofErr w:type="spellEnd"/>
      <w:r w:rsidRPr="002A699C">
        <w:rPr>
          <w:rFonts w:ascii="Helvetica" w:eastAsia="Times New Roman" w:hAnsi="Helvetica" w:cs="Helvetica"/>
          <w:color w:val="333333"/>
          <w:sz w:val="24"/>
          <w:szCs w:val="24"/>
          <w:lang w:val="es-DO"/>
        </w:rPr>
        <w:t xml:space="preserve"> </w:t>
      </w:r>
      <w:proofErr w:type="spellStart"/>
      <w:r w:rsidRPr="002A699C">
        <w:rPr>
          <w:rFonts w:ascii="Helvetica" w:eastAsia="Times New Roman" w:hAnsi="Helvetica" w:cs="Helvetica"/>
          <w:color w:val="333333"/>
          <w:sz w:val="24"/>
          <w:szCs w:val="24"/>
          <w:lang w:val="es-DO"/>
        </w:rPr>
        <w:t>Compose</w:t>
      </w:r>
      <w:proofErr w:type="spellEnd"/>
      <w:r w:rsidRPr="002A699C">
        <w:rPr>
          <w:rFonts w:ascii="Helvetica" w:eastAsia="Times New Roman" w:hAnsi="Helvetica" w:cs="Helvetica"/>
          <w:color w:val="333333"/>
          <w:sz w:val="24"/>
          <w:szCs w:val="24"/>
          <w:lang w:val="es-DO"/>
        </w:rPr>
        <w:t>.</w:t>
      </w:r>
    </w:p>
    <w:p w14:paraId="70F00470" w14:textId="77777777" w:rsidR="002A699C" w:rsidRPr="002A699C" w:rsidRDefault="002A699C" w:rsidP="006A12E0">
      <w:pPr>
        <w:jc w:val="center"/>
        <w:rPr>
          <w:sz w:val="26"/>
          <w:szCs w:val="26"/>
          <w:lang w:val="es-DO"/>
        </w:rPr>
      </w:pPr>
    </w:p>
    <w:p w14:paraId="63174A93" w14:textId="05B3190A" w:rsidR="002A699C" w:rsidRDefault="002A699C" w:rsidP="006A12E0">
      <w:pPr>
        <w:jc w:val="center"/>
        <w:rPr>
          <w:sz w:val="26"/>
          <w:szCs w:val="26"/>
          <w:lang w:val="es-ES"/>
        </w:rPr>
      </w:pPr>
      <w:r>
        <w:rPr>
          <w:noProof/>
        </w:rPr>
        <w:drawing>
          <wp:inline distT="0" distB="0" distL="0" distR="0" wp14:anchorId="42D44BC8" wp14:editId="0EEFAAB7">
            <wp:extent cx="5943600" cy="425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5135"/>
                    </a:xfrm>
                    <a:prstGeom prst="rect">
                      <a:avLst/>
                    </a:prstGeom>
                  </pic:spPr>
                </pic:pic>
              </a:graphicData>
            </a:graphic>
          </wp:inline>
        </w:drawing>
      </w:r>
    </w:p>
    <w:p w14:paraId="64AD392A" w14:textId="0CFFD556" w:rsidR="007B4BDC" w:rsidRPr="00C04DA8" w:rsidRDefault="007B4BDC" w:rsidP="006A12E0">
      <w:pPr>
        <w:jc w:val="center"/>
        <w:rPr>
          <w:sz w:val="26"/>
          <w:szCs w:val="26"/>
          <w:lang w:val="es-ES"/>
        </w:rPr>
      </w:pPr>
    </w:p>
    <w:p w14:paraId="44DAAF8B" w14:textId="4DA7F76B" w:rsidR="000D4B2F" w:rsidRDefault="000D4B2F" w:rsidP="006A12E0">
      <w:pPr>
        <w:jc w:val="center"/>
        <w:rPr>
          <w:sz w:val="26"/>
          <w:szCs w:val="26"/>
          <w:lang w:val="es-ES"/>
        </w:rPr>
      </w:pPr>
    </w:p>
    <w:p w14:paraId="3DDD43AC" w14:textId="3FCBA009" w:rsidR="00890B76" w:rsidRDefault="00890B76" w:rsidP="006A12E0">
      <w:pPr>
        <w:jc w:val="center"/>
        <w:rPr>
          <w:noProof/>
        </w:rPr>
      </w:pPr>
    </w:p>
    <w:p w14:paraId="01C73CC9" w14:textId="77777777" w:rsidR="00C04DA8" w:rsidRDefault="00C04DA8" w:rsidP="006A12E0">
      <w:pPr>
        <w:jc w:val="center"/>
        <w:rPr>
          <w:noProof/>
        </w:rPr>
      </w:pPr>
    </w:p>
    <w:p w14:paraId="113E75BB" w14:textId="77777777" w:rsidR="00C04DA8" w:rsidRDefault="00C04DA8" w:rsidP="006A12E0">
      <w:pPr>
        <w:jc w:val="center"/>
        <w:rPr>
          <w:noProof/>
        </w:rPr>
      </w:pPr>
    </w:p>
    <w:p w14:paraId="243730E5" w14:textId="77777777" w:rsidR="00C04DA8" w:rsidRDefault="00C04DA8" w:rsidP="006A12E0">
      <w:pPr>
        <w:jc w:val="center"/>
        <w:rPr>
          <w:sz w:val="26"/>
          <w:szCs w:val="26"/>
          <w:lang w:val="es-ES"/>
        </w:rPr>
      </w:pPr>
    </w:p>
    <w:p w14:paraId="1CA08714" w14:textId="77777777" w:rsidR="002A699C" w:rsidRDefault="002A699C" w:rsidP="006A12E0">
      <w:pPr>
        <w:jc w:val="center"/>
        <w:rPr>
          <w:sz w:val="26"/>
          <w:szCs w:val="26"/>
          <w:lang w:val="es-ES"/>
        </w:rPr>
      </w:pPr>
    </w:p>
    <w:p w14:paraId="556ABA72" w14:textId="77777777" w:rsidR="002A699C" w:rsidRDefault="002A699C" w:rsidP="006A12E0">
      <w:pPr>
        <w:jc w:val="center"/>
        <w:rPr>
          <w:sz w:val="26"/>
          <w:szCs w:val="26"/>
          <w:lang w:val="es-ES"/>
        </w:rPr>
      </w:pPr>
    </w:p>
    <w:p w14:paraId="014F9A02" w14:textId="77777777" w:rsidR="00C54E5B" w:rsidRDefault="00C54E5B" w:rsidP="006A12E0">
      <w:pPr>
        <w:jc w:val="center"/>
        <w:rPr>
          <w:sz w:val="32"/>
          <w:szCs w:val="32"/>
          <w:lang w:val="es-ES"/>
        </w:rPr>
      </w:pPr>
    </w:p>
    <w:p w14:paraId="5D11A940" w14:textId="0D2937D5" w:rsidR="009E4CCB" w:rsidRDefault="005930F0" w:rsidP="006A12E0">
      <w:pPr>
        <w:jc w:val="center"/>
        <w:rPr>
          <w:sz w:val="32"/>
          <w:szCs w:val="32"/>
          <w:lang w:val="es-ES"/>
        </w:rPr>
      </w:pPr>
      <w:r>
        <w:rPr>
          <w:sz w:val="32"/>
          <w:szCs w:val="32"/>
          <w:lang w:val="es-ES"/>
        </w:rPr>
        <w:lastRenderedPageBreak/>
        <w:t>Conclusión</w:t>
      </w:r>
    </w:p>
    <w:p w14:paraId="757802D8" w14:textId="6A2BF2BC" w:rsidR="005930F0" w:rsidRDefault="00990E73" w:rsidP="00C058DC">
      <w:pPr>
        <w:jc w:val="both"/>
        <w:rPr>
          <w:sz w:val="26"/>
          <w:szCs w:val="26"/>
          <w:lang w:val="es-ES"/>
        </w:rPr>
      </w:pPr>
      <w:r>
        <w:rPr>
          <w:sz w:val="26"/>
          <w:szCs w:val="26"/>
          <w:lang w:val="es-ES"/>
        </w:rPr>
        <w:t xml:space="preserve">En esta práctica se cumplieron con la mayoría de los objetivos propuestos.  Nuestro mayor reto fue el requerimiento de lograr que la práctica arrancara con </w:t>
      </w:r>
      <w:proofErr w:type="spellStart"/>
      <w:r>
        <w:rPr>
          <w:sz w:val="26"/>
          <w:szCs w:val="26"/>
          <w:lang w:val="es-ES"/>
        </w:rPr>
        <w:t>docker</w:t>
      </w:r>
      <w:proofErr w:type="spellEnd"/>
      <w:r>
        <w:rPr>
          <w:sz w:val="26"/>
          <w:szCs w:val="26"/>
          <w:lang w:val="es-ES"/>
        </w:rPr>
        <w:t xml:space="preserve"> </w:t>
      </w:r>
      <w:proofErr w:type="spellStart"/>
      <w:r>
        <w:rPr>
          <w:sz w:val="26"/>
          <w:szCs w:val="26"/>
          <w:lang w:val="es-ES"/>
        </w:rPr>
        <w:t>compose</w:t>
      </w:r>
      <w:proofErr w:type="spellEnd"/>
      <w:r>
        <w:rPr>
          <w:sz w:val="26"/>
          <w:szCs w:val="26"/>
          <w:lang w:val="es-ES"/>
        </w:rPr>
        <w:t xml:space="preserve"> y lograr realizar las gráficas en tiempo real. </w:t>
      </w:r>
    </w:p>
    <w:p w14:paraId="330BFFB9" w14:textId="600A0064" w:rsidR="00990E73" w:rsidRDefault="00990E73" w:rsidP="00C058DC">
      <w:pPr>
        <w:jc w:val="both"/>
        <w:rPr>
          <w:sz w:val="26"/>
          <w:szCs w:val="26"/>
          <w:lang w:val="es-ES"/>
        </w:rPr>
      </w:pPr>
      <w:r>
        <w:rPr>
          <w:sz w:val="26"/>
          <w:szCs w:val="26"/>
          <w:lang w:val="es-ES"/>
        </w:rPr>
        <w:t xml:space="preserve">Nos enfrentamos a varios errores de configuración, los cuales entendemos fueron influenciados por la falta de experiencia, sin embargo logramos conseguir la mayor parte de los objetivos así que nos sentimos satisfechos. </w:t>
      </w:r>
    </w:p>
    <w:p w14:paraId="4B0578C7" w14:textId="2BF73CDE" w:rsidR="005930F0" w:rsidRDefault="005930F0" w:rsidP="006A12E0">
      <w:pPr>
        <w:jc w:val="center"/>
        <w:rPr>
          <w:sz w:val="26"/>
          <w:szCs w:val="26"/>
          <w:lang w:val="es-ES"/>
        </w:rPr>
      </w:pPr>
    </w:p>
    <w:p w14:paraId="46E6CA91" w14:textId="1EF6062D" w:rsidR="005930F0" w:rsidRDefault="005930F0" w:rsidP="006A12E0">
      <w:pPr>
        <w:jc w:val="center"/>
        <w:rPr>
          <w:sz w:val="26"/>
          <w:szCs w:val="26"/>
          <w:lang w:val="es-ES"/>
        </w:rPr>
      </w:pPr>
    </w:p>
    <w:p w14:paraId="5F57BC98" w14:textId="43EB01AA" w:rsidR="005930F0" w:rsidRDefault="005930F0" w:rsidP="006A12E0">
      <w:pPr>
        <w:jc w:val="center"/>
        <w:rPr>
          <w:sz w:val="26"/>
          <w:szCs w:val="26"/>
          <w:lang w:val="es-ES"/>
        </w:rPr>
      </w:pPr>
    </w:p>
    <w:p w14:paraId="29ABA68F" w14:textId="39218096" w:rsidR="005930F0" w:rsidRDefault="005930F0" w:rsidP="006A12E0">
      <w:pPr>
        <w:jc w:val="center"/>
        <w:rPr>
          <w:sz w:val="26"/>
          <w:szCs w:val="26"/>
          <w:lang w:val="es-ES"/>
        </w:rPr>
      </w:pPr>
    </w:p>
    <w:p w14:paraId="554EBCA7" w14:textId="48A83B6B" w:rsidR="005930F0" w:rsidRDefault="005930F0" w:rsidP="006A12E0">
      <w:pPr>
        <w:jc w:val="center"/>
        <w:rPr>
          <w:sz w:val="26"/>
          <w:szCs w:val="26"/>
          <w:lang w:val="es-ES"/>
        </w:rPr>
      </w:pPr>
    </w:p>
    <w:p w14:paraId="4B3C904B" w14:textId="77777777" w:rsidR="0075057D" w:rsidRPr="00990E73" w:rsidRDefault="0075057D" w:rsidP="0075057D">
      <w:pPr>
        <w:jc w:val="center"/>
        <w:rPr>
          <w:b/>
          <w:bCs/>
          <w:sz w:val="26"/>
          <w:szCs w:val="26"/>
          <w:lang w:val="es-DO"/>
        </w:rPr>
      </w:pPr>
      <w:r w:rsidRPr="00990E73">
        <w:rPr>
          <w:sz w:val="32"/>
          <w:szCs w:val="32"/>
          <w:lang w:val="es-DO"/>
        </w:rPr>
        <w:t>Bibliografía</w:t>
      </w:r>
    </w:p>
    <w:p w14:paraId="4D991847" w14:textId="25FC601D" w:rsidR="005930F0" w:rsidRDefault="005930F0" w:rsidP="006A12E0">
      <w:pPr>
        <w:jc w:val="center"/>
        <w:rPr>
          <w:sz w:val="26"/>
          <w:szCs w:val="26"/>
          <w:lang w:val="es-ES"/>
        </w:rPr>
      </w:pPr>
    </w:p>
    <w:p w14:paraId="7EE06FC2" w14:textId="77777777" w:rsidR="004F6732" w:rsidRDefault="004F6732" w:rsidP="004F6732">
      <w:pPr>
        <w:pStyle w:val="ListParagraph"/>
        <w:numPr>
          <w:ilvl w:val="0"/>
          <w:numId w:val="2"/>
        </w:numPr>
        <w:ind w:left="360" w:hanging="450"/>
        <w:jc w:val="both"/>
        <w:rPr>
          <w:color w:val="000000"/>
          <w:sz w:val="27"/>
          <w:szCs w:val="27"/>
          <w:lang w:val="es-DO"/>
        </w:rPr>
      </w:pPr>
      <w:proofErr w:type="spellStart"/>
      <w:r w:rsidRPr="00990E73">
        <w:rPr>
          <w:color w:val="000000"/>
          <w:sz w:val="27"/>
          <w:szCs w:val="27"/>
          <w:lang w:val="es-DO"/>
        </w:rPr>
        <w:t>Gradle</w:t>
      </w:r>
      <w:proofErr w:type="spellEnd"/>
      <w:r w:rsidRPr="00990E73">
        <w:rPr>
          <w:color w:val="000000"/>
          <w:sz w:val="27"/>
          <w:szCs w:val="27"/>
          <w:lang w:val="es-DO"/>
        </w:rPr>
        <w:t xml:space="preserve"> </w:t>
      </w:r>
      <w:proofErr w:type="gramStart"/>
      <w:r w:rsidRPr="00990E73">
        <w:rPr>
          <w:color w:val="000000"/>
          <w:sz w:val="27"/>
          <w:szCs w:val="27"/>
          <w:lang w:val="es-DO"/>
        </w:rPr>
        <w:t>Inc..</w:t>
      </w:r>
      <w:proofErr w:type="gramEnd"/>
      <w:r w:rsidRPr="00990E73">
        <w:rPr>
          <w:color w:val="000000"/>
          <w:sz w:val="27"/>
          <w:szCs w:val="27"/>
          <w:lang w:val="es-DO"/>
        </w:rPr>
        <w:t xml:space="preserve"> (2020). </w:t>
      </w:r>
      <w:proofErr w:type="spellStart"/>
      <w:r w:rsidRPr="00990E73">
        <w:rPr>
          <w:color w:val="000000"/>
          <w:sz w:val="27"/>
          <w:szCs w:val="27"/>
          <w:lang w:val="es-DO"/>
        </w:rPr>
        <w:t>What</w:t>
      </w:r>
      <w:proofErr w:type="spellEnd"/>
      <w:r w:rsidRPr="00990E73">
        <w:rPr>
          <w:color w:val="000000"/>
          <w:sz w:val="27"/>
          <w:szCs w:val="27"/>
          <w:lang w:val="es-DO"/>
        </w:rPr>
        <w:t xml:space="preserve"> </w:t>
      </w:r>
      <w:proofErr w:type="spellStart"/>
      <w:r w:rsidRPr="00990E73">
        <w:rPr>
          <w:color w:val="000000"/>
          <w:sz w:val="27"/>
          <w:szCs w:val="27"/>
          <w:lang w:val="es-DO"/>
        </w:rPr>
        <w:t>is</w:t>
      </w:r>
      <w:proofErr w:type="spellEnd"/>
      <w:r w:rsidRPr="00990E73">
        <w:rPr>
          <w:color w:val="000000"/>
          <w:sz w:val="27"/>
          <w:szCs w:val="27"/>
          <w:lang w:val="es-DO"/>
        </w:rPr>
        <w:t xml:space="preserve"> </w:t>
      </w:r>
      <w:proofErr w:type="spellStart"/>
      <w:r w:rsidRPr="00990E73">
        <w:rPr>
          <w:color w:val="000000"/>
          <w:sz w:val="27"/>
          <w:szCs w:val="27"/>
          <w:lang w:val="es-DO"/>
        </w:rPr>
        <w:t>Gradle</w:t>
      </w:r>
      <w:proofErr w:type="spellEnd"/>
      <w:proofErr w:type="gramStart"/>
      <w:r w:rsidRPr="00990E73">
        <w:rPr>
          <w:color w:val="000000"/>
          <w:sz w:val="27"/>
          <w:szCs w:val="27"/>
          <w:lang w:val="es-DO"/>
        </w:rPr>
        <w:t>?.</w:t>
      </w:r>
      <w:proofErr w:type="gramEnd"/>
      <w:r w:rsidRPr="00990E73">
        <w:rPr>
          <w:color w:val="000000"/>
          <w:sz w:val="27"/>
          <w:szCs w:val="27"/>
          <w:lang w:val="es-DO"/>
        </w:rPr>
        <w:t xml:space="preserve"> </w:t>
      </w:r>
      <w:r>
        <w:rPr>
          <w:color w:val="000000"/>
          <w:sz w:val="27"/>
          <w:szCs w:val="27"/>
          <w:lang w:val="es-DO"/>
        </w:rPr>
        <w:t xml:space="preserve">2020, de </w:t>
      </w:r>
      <w:proofErr w:type="spellStart"/>
      <w:r>
        <w:rPr>
          <w:color w:val="000000"/>
          <w:sz w:val="27"/>
          <w:szCs w:val="27"/>
          <w:lang w:val="es-DO"/>
        </w:rPr>
        <w:t>Gradle</w:t>
      </w:r>
      <w:proofErr w:type="spellEnd"/>
      <w:r>
        <w:rPr>
          <w:color w:val="000000"/>
          <w:sz w:val="27"/>
          <w:szCs w:val="27"/>
          <w:lang w:val="es-DO"/>
        </w:rPr>
        <w:t xml:space="preserve"> Sitio web: </w:t>
      </w:r>
      <w:hyperlink r:id="rId8" w:history="1">
        <w:r>
          <w:rPr>
            <w:rStyle w:val="Hyperlink"/>
            <w:sz w:val="27"/>
            <w:szCs w:val="27"/>
            <w:lang w:val="es-DO"/>
          </w:rPr>
          <w:t>https://docs.gradle.org/current/userguide/what_is_gradle.html</w:t>
        </w:r>
      </w:hyperlink>
      <w:r>
        <w:rPr>
          <w:color w:val="000000"/>
          <w:sz w:val="27"/>
          <w:szCs w:val="27"/>
          <w:lang w:val="es-DO"/>
        </w:rPr>
        <w:t xml:space="preserve"> </w:t>
      </w:r>
    </w:p>
    <w:p w14:paraId="3F83816A" w14:textId="77777777" w:rsidR="00B01BB7" w:rsidRDefault="004F6732" w:rsidP="00B01BB7">
      <w:pPr>
        <w:pStyle w:val="ListParagraph"/>
        <w:numPr>
          <w:ilvl w:val="0"/>
          <w:numId w:val="2"/>
        </w:numPr>
        <w:ind w:left="360" w:hanging="450"/>
        <w:jc w:val="both"/>
        <w:rPr>
          <w:color w:val="000000"/>
          <w:sz w:val="27"/>
          <w:szCs w:val="27"/>
          <w:lang w:val="es-DO"/>
        </w:rPr>
      </w:pPr>
      <w:r>
        <w:rPr>
          <w:color w:val="000000"/>
          <w:sz w:val="27"/>
          <w:szCs w:val="27"/>
        </w:rPr>
        <w:t xml:space="preserve">Domantas </w:t>
      </w:r>
      <w:proofErr w:type="gramStart"/>
      <w:r>
        <w:rPr>
          <w:color w:val="000000"/>
          <w:sz w:val="27"/>
          <w:szCs w:val="27"/>
        </w:rPr>
        <w:t>G..</w:t>
      </w:r>
      <w:proofErr w:type="gramEnd"/>
      <w:r>
        <w:rPr>
          <w:color w:val="000000"/>
          <w:sz w:val="27"/>
          <w:szCs w:val="27"/>
        </w:rPr>
        <w:t xml:space="preserve"> (2019). What is HTML? The Basics of Hypertext Markup Language Explained. </w:t>
      </w:r>
      <w:r>
        <w:rPr>
          <w:color w:val="000000"/>
          <w:sz w:val="27"/>
          <w:szCs w:val="27"/>
          <w:lang w:val="es-DO"/>
        </w:rPr>
        <w:t xml:space="preserve">25 de Noviembre del 2019, de </w:t>
      </w:r>
      <w:proofErr w:type="spellStart"/>
      <w:r>
        <w:rPr>
          <w:color w:val="000000"/>
          <w:sz w:val="27"/>
          <w:szCs w:val="27"/>
          <w:lang w:val="es-DO"/>
        </w:rPr>
        <w:t>Hostinguer</w:t>
      </w:r>
      <w:proofErr w:type="spellEnd"/>
      <w:r>
        <w:rPr>
          <w:color w:val="000000"/>
          <w:sz w:val="27"/>
          <w:szCs w:val="27"/>
          <w:lang w:val="es-DO"/>
        </w:rPr>
        <w:t xml:space="preserve"> Sitio web: </w:t>
      </w:r>
      <w:hyperlink r:id="rId9" w:history="1">
        <w:r>
          <w:rPr>
            <w:rStyle w:val="Hyperlink"/>
            <w:sz w:val="27"/>
            <w:szCs w:val="27"/>
            <w:lang w:val="es-DO"/>
          </w:rPr>
          <w:t>https://www.hostinger.com/tutorials/what-is-html</w:t>
        </w:r>
      </w:hyperlink>
      <w:r>
        <w:rPr>
          <w:color w:val="000000"/>
          <w:sz w:val="27"/>
          <w:szCs w:val="27"/>
          <w:lang w:val="es-DO"/>
        </w:rPr>
        <w:t xml:space="preserve"> </w:t>
      </w:r>
    </w:p>
    <w:p w14:paraId="656487C9" w14:textId="77777777" w:rsidR="00B01BB7" w:rsidRPr="00B01BB7" w:rsidRDefault="004F6732" w:rsidP="00B01BB7">
      <w:pPr>
        <w:pStyle w:val="ListParagraph"/>
        <w:numPr>
          <w:ilvl w:val="0"/>
          <w:numId w:val="2"/>
        </w:numPr>
        <w:ind w:left="360" w:hanging="450"/>
        <w:jc w:val="both"/>
        <w:rPr>
          <w:color w:val="000000"/>
          <w:sz w:val="27"/>
          <w:szCs w:val="27"/>
        </w:rPr>
      </w:pPr>
      <w:r w:rsidRPr="00B01BB7">
        <w:rPr>
          <w:color w:val="000000"/>
          <w:sz w:val="27"/>
          <w:szCs w:val="27"/>
        </w:rPr>
        <w:t xml:space="preserve">Tutorials Point. (2020). H2 Database - Introduction. 2020, de Tutorials Point Sitio web: </w:t>
      </w:r>
      <w:hyperlink r:id="rId10" w:history="1">
        <w:r w:rsidRPr="00B01BB7">
          <w:rPr>
            <w:rStyle w:val="Hyperlink"/>
            <w:sz w:val="27"/>
            <w:szCs w:val="27"/>
          </w:rPr>
          <w:t>https://www.tutorialspoint.com/h2_database/h2_database_introduction.htm</w:t>
        </w:r>
      </w:hyperlink>
    </w:p>
    <w:p w14:paraId="64DC04C6" w14:textId="77777777" w:rsidR="00F8716E" w:rsidRPr="00916318" w:rsidRDefault="00F8716E" w:rsidP="00F8716E">
      <w:pPr>
        <w:pStyle w:val="ListParagraph"/>
        <w:ind w:left="360"/>
        <w:jc w:val="both"/>
        <w:rPr>
          <w:color w:val="000000"/>
          <w:sz w:val="27"/>
          <w:szCs w:val="27"/>
          <w:lang w:val="es-DO"/>
        </w:rPr>
      </w:pPr>
      <w:bookmarkStart w:id="0" w:name="_GoBack"/>
      <w:bookmarkEnd w:id="0"/>
    </w:p>
    <w:sectPr w:rsidR="00F8716E" w:rsidRPr="00916318" w:rsidSect="00032B52">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090E97D"/>
    <w:multiLevelType w:val="hybridMultilevel"/>
    <w:tmpl w:val="8948FB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724F32"/>
    <w:multiLevelType w:val="multilevel"/>
    <w:tmpl w:val="F70E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25552"/>
    <w:multiLevelType w:val="hybridMultilevel"/>
    <w:tmpl w:val="58EC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C07C0"/>
    <w:multiLevelType w:val="hybridMultilevel"/>
    <w:tmpl w:val="575C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CDCCFB"/>
    <w:multiLevelType w:val="hybridMultilevel"/>
    <w:tmpl w:val="953A5D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20B6953"/>
    <w:multiLevelType w:val="hybridMultilevel"/>
    <w:tmpl w:val="6610D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A3"/>
    <w:rsid w:val="00032B52"/>
    <w:rsid w:val="0006215B"/>
    <w:rsid w:val="0007518F"/>
    <w:rsid w:val="000D4B2F"/>
    <w:rsid w:val="000D7C28"/>
    <w:rsid w:val="000E0A89"/>
    <w:rsid w:val="0012580B"/>
    <w:rsid w:val="001403D0"/>
    <w:rsid w:val="001509AB"/>
    <w:rsid w:val="0017304A"/>
    <w:rsid w:val="00182194"/>
    <w:rsid w:val="001D2905"/>
    <w:rsid w:val="001E3A83"/>
    <w:rsid w:val="00203B28"/>
    <w:rsid w:val="002373EE"/>
    <w:rsid w:val="002441C0"/>
    <w:rsid w:val="00287BD1"/>
    <w:rsid w:val="00291FC4"/>
    <w:rsid w:val="002930BE"/>
    <w:rsid w:val="002A699C"/>
    <w:rsid w:val="002C7649"/>
    <w:rsid w:val="003028CC"/>
    <w:rsid w:val="00377A98"/>
    <w:rsid w:val="00390D8E"/>
    <w:rsid w:val="00394BB2"/>
    <w:rsid w:val="003C0F20"/>
    <w:rsid w:val="003C4BAA"/>
    <w:rsid w:val="003C6E1D"/>
    <w:rsid w:val="00403F53"/>
    <w:rsid w:val="00404400"/>
    <w:rsid w:val="0044560F"/>
    <w:rsid w:val="00450101"/>
    <w:rsid w:val="00485DCD"/>
    <w:rsid w:val="00494B6A"/>
    <w:rsid w:val="004B0797"/>
    <w:rsid w:val="004B7D27"/>
    <w:rsid w:val="004E59F8"/>
    <w:rsid w:val="004F6732"/>
    <w:rsid w:val="005930F0"/>
    <w:rsid w:val="005A3858"/>
    <w:rsid w:val="005B24FB"/>
    <w:rsid w:val="005B6707"/>
    <w:rsid w:val="005D7DF5"/>
    <w:rsid w:val="005E2BCF"/>
    <w:rsid w:val="00626BE3"/>
    <w:rsid w:val="00630385"/>
    <w:rsid w:val="006353A3"/>
    <w:rsid w:val="0063780C"/>
    <w:rsid w:val="0066225B"/>
    <w:rsid w:val="006A12E0"/>
    <w:rsid w:val="006C09F9"/>
    <w:rsid w:val="006C11B2"/>
    <w:rsid w:val="00731E7B"/>
    <w:rsid w:val="007445A3"/>
    <w:rsid w:val="0075057D"/>
    <w:rsid w:val="0077160E"/>
    <w:rsid w:val="00784164"/>
    <w:rsid w:val="0078770E"/>
    <w:rsid w:val="00793DD6"/>
    <w:rsid w:val="007B100A"/>
    <w:rsid w:val="007B1160"/>
    <w:rsid w:val="007B4BDC"/>
    <w:rsid w:val="008013A3"/>
    <w:rsid w:val="00824989"/>
    <w:rsid w:val="00890B76"/>
    <w:rsid w:val="008949C2"/>
    <w:rsid w:val="008A22D5"/>
    <w:rsid w:val="008A318A"/>
    <w:rsid w:val="008A63E3"/>
    <w:rsid w:val="008C634A"/>
    <w:rsid w:val="008D2AFC"/>
    <w:rsid w:val="008E0DDC"/>
    <w:rsid w:val="008F270D"/>
    <w:rsid w:val="00904819"/>
    <w:rsid w:val="00915B8D"/>
    <w:rsid w:val="00916318"/>
    <w:rsid w:val="00934B99"/>
    <w:rsid w:val="00937EA2"/>
    <w:rsid w:val="00965783"/>
    <w:rsid w:val="00987C17"/>
    <w:rsid w:val="00990E73"/>
    <w:rsid w:val="0099480F"/>
    <w:rsid w:val="0099581B"/>
    <w:rsid w:val="009A046E"/>
    <w:rsid w:val="009D534C"/>
    <w:rsid w:val="009E4CCB"/>
    <w:rsid w:val="009E5630"/>
    <w:rsid w:val="00A11092"/>
    <w:rsid w:val="00A12867"/>
    <w:rsid w:val="00A32CC7"/>
    <w:rsid w:val="00A92D36"/>
    <w:rsid w:val="00AA0381"/>
    <w:rsid w:val="00AA3EB0"/>
    <w:rsid w:val="00AB71E3"/>
    <w:rsid w:val="00AD0743"/>
    <w:rsid w:val="00AD1B05"/>
    <w:rsid w:val="00AF272A"/>
    <w:rsid w:val="00B01BB7"/>
    <w:rsid w:val="00B25790"/>
    <w:rsid w:val="00BC62EF"/>
    <w:rsid w:val="00C04965"/>
    <w:rsid w:val="00C04DA8"/>
    <w:rsid w:val="00C058DC"/>
    <w:rsid w:val="00C3639A"/>
    <w:rsid w:val="00C53CA9"/>
    <w:rsid w:val="00C54E5B"/>
    <w:rsid w:val="00CA0553"/>
    <w:rsid w:val="00CA6A08"/>
    <w:rsid w:val="00CF6983"/>
    <w:rsid w:val="00D279D9"/>
    <w:rsid w:val="00D72AD5"/>
    <w:rsid w:val="00D7729C"/>
    <w:rsid w:val="00D92C69"/>
    <w:rsid w:val="00E12964"/>
    <w:rsid w:val="00E215FF"/>
    <w:rsid w:val="00E34A1C"/>
    <w:rsid w:val="00E547F7"/>
    <w:rsid w:val="00EA490F"/>
    <w:rsid w:val="00EA523D"/>
    <w:rsid w:val="00EA5D34"/>
    <w:rsid w:val="00EC0296"/>
    <w:rsid w:val="00EC6E81"/>
    <w:rsid w:val="00ED1BA7"/>
    <w:rsid w:val="00EE065C"/>
    <w:rsid w:val="00EF525D"/>
    <w:rsid w:val="00F03371"/>
    <w:rsid w:val="00F05DEB"/>
    <w:rsid w:val="00F13ACF"/>
    <w:rsid w:val="00F20718"/>
    <w:rsid w:val="00F56B8C"/>
    <w:rsid w:val="00F6756F"/>
    <w:rsid w:val="00F71E90"/>
    <w:rsid w:val="00F80356"/>
    <w:rsid w:val="00F87113"/>
    <w:rsid w:val="00F8716E"/>
    <w:rsid w:val="00F905AC"/>
    <w:rsid w:val="00FC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D5B3"/>
  <w15:chartTrackingRefBased/>
  <w15:docId w15:val="{079D0399-EC74-4135-B69F-77BDB06A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2E0"/>
    <w:pPr>
      <w:spacing w:line="256" w:lineRule="auto"/>
    </w:pPr>
  </w:style>
  <w:style w:type="paragraph" w:styleId="Heading2">
    <w:name w:val="heading 2"/>
    <w:basedOn w:val="Normal"/>
    <w:link w:val="Heading2Char"/>
    <w:uiPriority w:val="9"/>
    <w:qFormat/>
    <w:rsid w:val="002A6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A83"/>
    <w:pPr>
      <w:ind w:left="720"/>
      <w:contextualSpacing/>
    </w:pPr>
  </w:style>
  <w:style w:type="character" w:styleId="Hyperlink">
    <w:name w:val="Hyperlink"/>
    <w:basedOn w:val="DefaultParagraphFont"/>
    <w:uiPriority w:val="99"/>
    <w:unhideWhenUsed/>
    <w:rsid w:val="004F6732"/>
    <w:rPr>
      <w:color w:val="0563C1" w:themeColor="hyperlink"/>
      <w:u w:val="single"/>
    </w:rPr>
  </w:style>
  <w:style w:type="character" w:styleId="Strong">
    <w:name w:val="Strong"/>
    <w:basedOn w:val="DefaultParagraphFont"/>
    <w:uiPriority w:val="22"/>
    <w:qFormat/>
    <w:rsid w:val="00F71E90"/>
    <w:rPr>
      <w:b/>
      <w:bCs/>
    </w:rPr>
  </w:style>
  <w:style w:type="character" w:customStyle="1" w:styleId="UnresolvedMention">
    <w:name w:val="Unresolved Mention"/>
    <w:basedOn w:val="DefaultParagraphFont"/>
    <w:uiPriority w:val="99"/>
    <w:semiHidden/>
    <w:unhideWhenUsed/>
    <w:rsid w:val="00B01BB7"/>
    <w:rPr>
      <w:color w:val="605E5C"/>
      <w:shd w:val="clear" w:color="auto" w:fill="E1DFDD"/>
    </w:rPr>
  </w:style>
  <w:style w:type="paragraph" w:styleId="NormalWeb">
    <w:name w:val="Normal (Web)"/>
    <w:basedOn w:val="Normal"/>
    <w:uiPriority w:val="99"/>
    <w:semiHidden/>
    <w:unhideWhenUsed/>
    <w:rsid w:val="000E0A8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F272A"/>
    <w:rPr>
      <w:color w:val="808080"/>
    </w:rPr>
  </w:style>
  <w:style w:type="paragraph" w:customStyle="1" w:styleId="Default">
    <w:name w:val="Default"/>
    <w:rsid w:val="007445A3"/>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A699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59547">
      <w:bodyDiv w:val="1"/>
      <w:marLeft w:val="0"/>
      <w:marRight w:val="0"/>
      <w:marTop w:val="0"/>
      <w:marBottom w:val="0"/>
      <w:divBdr>
        <w:top w:val="none" w:sz="0" w:space="0" w:color="auto"/>
        <w:left w:val="none" w:sz="0" w:space="0" w:color="auto"/>
        <w:bottom w:val="none" w:sz="0" w:space="0" w:color="auto"/>
        <w:right w:val="none" w:sz="0" w:space="0" w:color="auto"/>
      </w:divBdr>
    </w:div>
    <w:div w:id="1029331666">
      <w:bodyDiv w:val="1"/>
      <w:marLeft w:val="0"/>
      <w:marRight w:val="0"/>
      <w:marTop w:val="0"/>
      <w:marBottom w:val="0"/>
      <w:divBdr>
        <w:top w:val="none" w:sz="0" w:space="0" w:color="auto"/>
        <w:left w:val="none" w:sz="0" w:space="0" w:color="auto"/>
        <w:bottom w:val="none" w:sz="0" w:space="0" w:color="auto"/>
        <w:right w:val="none" w:sz="0" w:space="0" w:color="auto"/>
      </w:divBdr>
    </w:div>
    <w:div w:id="1106537768">
      <w:bodyDiv w:val="1"/>
      <w:marLeft w:val="0"/>
      <w:marRight w:val="0"/>
      <w:marTop w:val="0"/>
      <w:marBottom w:val="0"/>
      <w:divBdr>
        <w:top w:val="none" w:sz="0" w:space="0" w:color="auto"/>
        <w:left w:val="none" w:sz="0" w:space="0" w:color="auto"/>
        <w:bottom w:val="none" w:sz="0" w:space="0" w:color="auto"/>
        <w:right w:val="none" w:sz="0" w:space="0" w:color="auto"/>
      </w:divBdr>
    </w:div>
    <w:div w:id="1579055034">
      <w:bodyDiv w:val="1"/>
      <w:marLeft w:val="0"/>
      <w:marRight w:val="0"/>
      <w:marTop w:val="0"/>
      <w:marBottom w:val="0"/>
      <w:divBdr>
        <w:top w:val="none" w:sz="0" w:space="0" w:color="auto"/>
        <w:left w:val="none" w:sz="0" w:space="0" w:color="auto"/>
        <w:bottom w:val="none" w:sz="0" w:space="0" w:color="auto"/>
        <w:right w:val="none" w:sz="0" w:space="0" w:color="auto"/>
      </w:divBdr>
    </w:div>
    <w:div w:id="1596861199">
      <w:bodyDiv w:val="1"/>
      <w:marLeft w:val="0"/>
      <w:marRight w:val="0"/>
      <w:marTop w:val="0"/>
      <w:marBottom w:val="0"/>
      <w:divBdr>
        <w:top w:val="none" w:sz="0" w:space="0" w:color="auto"/>
        <w:left w:val="none" w:sz="0" w:space="0" w:color="auto"/>
        <w:bottom w:val="none" w:sz="0" w:space="0" w:color="auto"/>
        <w:right w:val="none" w:sz="0" w:space="0" w:color="auto"/>
      </w:divBdr>
    </w:div>
    <w:div w:id="1609921898">
      <w:bodyDiv w:val="1"/>
      <w:marLeft w:val="0"/>
      <w:marRight w:val="0"/>
      <w:marTop w:val="0"/>
      <w:marBottom w:val="0"/>
      <w:divBdr>
        <w:top w:val="none" w:sz="0" w:space="0" w:color="auto"/>
        <w:left w:val="none" w:sz="0" w:space="0" w:color="auto"/>
        <w:bottom w:val="none" w:sz="0" w:space="0" w:color="auto"/>
        <w:right w:val="none" w:sz="0" w:space="0" w:color="auto"/>
      </w:divBdr>
      <w:divsChild>
        <w:div w:id="59519529">
          <w:marLeft w:val="0"/>
          <w:marRight w:val="0"/>
          <w:marTop w:val="0"/>
          <w:marBottom w:val="0"/>
          <w:divBdr>
            <w:top w:val="none" w:sz="0" w:space="0" w:color="auto"/>
            <w:left w:val="none" w:sz="0" w:space="0" w:color="auto"/>
            <w:bottom w:val="none" w:sz="0" w:space="0" w:color="auto"/>
            <w:right w:val="none" w:sz="0" w:space="0" w:color="auto"/>
          </w:divBdr>
        </w:div>
        <w:div w:id="1463886416">
          <w:marLeft w:val="0"/>
          <w:marRight w:val="0"/>
          <w:marTop w:val="0"/>
          <w:marBottom w:val="0"/>
          <w:divBdr>
            <w:top w:val="none" w:sz="0" w:space="0" w:color="auto"/>
            <w:left w:val="none" w:sz="0" w:space="0" w:color="auto"/>
            <w:bottom w:val="none" w:sz="0" w:space="0" w:color="auto"/>
            <w:right w:val="none" w:sz="0" w:space="0" w:color="auto"/>
          </w:divBdr>
        </w:div>
      </w:divsChild>
    </w:div>
    <w:div w:id="19123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radle.org/current/userguide/what_is_gradl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SDarcy/Practiva-JMS-WebAvanzada.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utorialspoint.com/h2_database/h2_database_introduction.htm" TargetMode="External"/><Relationship Id="rId4" Type="http://schemas.openxmlformats.org/officeDocument/2006/relationships/webSettings" Target="webSettings.xml"/><Relationship Id="rId9" Type="http://schemas.openxmlformats.org/officeDocument/2006/relationships/hyperlink" Target="https://www.hostinger.com/tutorials/what-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Melvin Lemoine Popoteur</dc:creator>
  <cp:keywords/>
  <dc:description/>
  <cp:lastModifiedBy>Rose ..</cp:lastModifiedBy>
  <cp:revision>3</cp:revision>
  <dcterms:created xsi:type="dcterms:W3CDTF">2020-08-18T01:56:00Z</dcterms:created>
  <dcterms:modified xsi:type="dcterms:W3CDTF">2020-08-18T02:36:00Z</dcterms:modified>
</cp:coreProperties>
</file>