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65" w:rsidRDefault="00011826">
      <w:r>
        <w:t>SCSVMV</w:t>
      </w:r>
    </w:p>
    <w:p w:rsidR="00011826" w:rsidRDefault="00011826">
      <w:r>
        <w:t>Department of CSA</w:t>
      </w:r>
      <w:bookmarkStart w:id="0" w:name="_GoBack"/>
      <w:bookmarkEnd w:id="0"/>
    </w:p>
    <w:sectPr w:rsidR="0001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26"/>
    <w:rsid w:val="00011826"/>
    <w:rsid w:val="007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19F6"/>
  <w15:chartTrackingRefBased/>
  <w15:docId w15:val="{F9C25BDD-7B3F-4927-98B1-B71E468E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1</cp:revision>
  <dcterms:created xsi:type="dcterms:W3CDTF">2025-07-15T23:33:00Z</dcterms:created>
  <dcterms:modified xsi:type="dcterms:W3CDTF">2025-07-15T23:33:00Z</dcterms:modified>
</cp:coreProperties>
</file>