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6C1" w:rsidRDefault="00977B15">
      <w:pPr>
        <w:pStyle w:val="Paper-title"/>
        <w:rPr>
          <w:rFonts w:ascii="Times New Roman" w:hAnsi="Times New Roman" w:cs="Times New Roman"/>
        </w:rPr>
      </w:pPr>
      <w:r>
        <w:t>RSL-IL Excel Template</w:t>
      </w:r>
      <w:r>
        <w:t>: A</w:t>
      </w:r>
      <w:r w:rsidRPr="009A6FE3">
        <w:rPr>
          <w:noProof/>
          <w:lang w:val="pt-PT" w:eastAsia="pt-PT"/>
        </w:rPr>
        <w:t xml:space="preserve"> </w:t>
      </w:r>
      <w:r w:rsidR="006D6AB5" w:rsidRPr="009A6FE3">
        <w:rPr>
          <w:noProof/>
          <w:lang w:val="pt-PT" w:eastAsia="pt-PT"/>
        </w:rPr>
        <mc:AlternateContent>
          <mc:Choice Requires="wps">
            <w:drawing>
              <wp:anchor distT="0" distB="0" distL="114300" distR="114300" simplePos="0" relativeHeight="251659776" behindDoc="0" locked="0" layoutInCell="1" allowOverlap="1" wp14:anchorId="1205DD6E" wp14:editId="060C7FDC">
                <wp:simplePos x="0" y="0"/>
                <wp:positionH relativeFrom="column">
                  <wp:posOffset>6172200</wp:posOffset>
                </wp:positionH>
                <wp:positionV relativeFrom="paragraph">
                  <wp:posOffset>-685800</wp:posOffset>
                </wp:positionV>
                <wp:extent cx="504825" cy="1442720"/>
                <wp:effectExtent l="0" t="0" r="28575" b="24130"/>
                <wp:wrapNone/>
                <wp:docPr id="26" name="Text Box 2" descr="Chapter On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42720"/>
                        </a:xfrm>
                        <a:prstGeom prst="rect">
                          <a:avLst/>
                        </a:prstGeom>
                        <a:solidFill>
                          <a:srgbClr val="000000"/>
                        </a:solidFill>
                        <a:ln w="9525">
                          <a:solidFill>
                            <a:srgbClr val="000000"/>
                          </a:solidFill>
                          <a:miter lim="800000"/>
                          <a:headEnd/>
                          <a:tailEnd/>
                        </a:ln>
                      </wps:spPr>
                      <wps:txbx>
                        <w:txbxContent>
                          <w:p w:rsidR="003C66C1" w:rsidRDefault="003C66C1">
                            <w:pPr>
                              <w:pStyle w:val="Tab"/>
                              <w:rPr>
                                <w:rFonts w:ascii="Arial" w:hAnsi="Arial" w:cs="Arial"/>
                              </w:rPr>
                            </w:pPr>
                            <w:r>
                              <w:rPr>
                                <w:rFonts w:ascii="Arial" w:hAnsi="Arial" w:cs="Arial"/>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Chapter One" style="position:absolute;margin-left:486pt;margin-top:-54pt;width:39.75pt;height:11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" fillcolor="black">
                <v:textbox inset="0,0,0,0">
                  <w:txbxContent>
                    <w:p w:rsidR="003C66C1" w:rsidRDefault="003C66C1">
                      <w:pPr>
                        <w:pStyle w:val="Tab"/>
                        <w:rPr>
                          <w:rFonts w:ascii="Arial" w:hAnsi="Arial" w:cs="Arial"/>
                        </w:rPr>
                      </w:pPr>
                      <w:r>
                        <w:rPr>
                          <w:rFonts w:ascii="Arial" w:hAnsi="Arial" w:cs="Arial"/>
                        </w:rPr>
                        <w:t>1</w:t>
                      </w:r>
                    </w:p>
                  </w:txbxContent>
                </v:textbox>
              </v:shape>
            </w:pict>
          </mc:Fallback>
        </mc:AlternateContent>
      </w:r>
      <w:r w:rsidR="006C764D">
        <w:t xml:space="preserve">System Requirement Specification </w:t>
      </w:r>
      <w:r>
        <w:t>based on the RSL-IL Language</w:t>
      </w:r>
      <w:r w:rsidR="001D4750">
        <w:t xml:space="preserve"> </w:t>
      </w:r>
      <w:r w:rsidR="003C66C1">
        <w:rPr>
          <w:rStyle w:val="Refdenotaderodap"/>
        </w:rPr>
        <w:footnoteReference w:customMarkFollows="1" w:id="1"/>
        <w:sym w:font="Symbol" w:char="F020"/>
      </w:r>
    </w:p>
    <w:p w:rsidR="006C764D" w:rsidRDefault="006C764D" w:rsidP="001D6570">
      <w:pPr>
        <w:pStyle w:val="AuthorsName"/>
        <w:rPr>
          <w:rStyle w:val="AuthorsAffiliation"/>
          <w:lang w:val="pt-PT"/>
        </w:rPr>
      </w:pPr>
      <w:r w:rsidRPr="006C764D">
        <w:rPr>
          <w:lang w:val="pt-PT"/>
        </w:rPr>
        <w:t>Alberto rodrigues da silva</w:t>
      </w:r>
      <w:r w:rsidR="003C66C1" w:rsidRPr="006C764D">
        <w:rPr>
          <w:rFonts w:ascii="Times New Roman" w:hAnsi="Times New Roman"/>
          <w:lang w:val="pt-PT"/>
        </w:rPr>
        <w:t>,</w:t>
      </w:r>
      <w:r w:rsidR="001D4750">
        <w:rPr>
          <w:rFonts w:ascii="Times New Roman" w:hAnsi="Times New Roman"/>
          <w:lang w:val="pt-PT"/>
        </w:rPr>
        <w:t xml:space="preserve"> </w:t>
      </w:r>
      <w:r w:rsidR="00AE435D">
        <w:rPr>
          <w:rStyle w:val="AuthorsAffiliation"/>
          <w:lang w:val="pt-PT"/>
        </w:rPr>
        <w:t>INESC</w:t>
      </w:r>
      <w:r w:rsidR="001D4750">
        <w:rPr>
          <w:rStyle w:val="AuthorsAffiliation"/>
          <w:lang w:val="pt-PT"/>
        </w:rPr>
        <w:t>-ID</w:t>
      </w:r>
      <w:r w:rsidRPr="006C764D">
        <w:rPr>
          <w:rStyle w:val="AuthorsAffiliation"/>
          <w:lang w:val="pt-PT"/>
        </w:rPr>
        <w:t>,</w:t>
      </w:r>
      <w:r w:rsidR="001D4750">
        <w:rPr>
          <w:rStyle w:val="AuthorsAffiliation"/>
          <w:lang w:val="pt-PT"/>
        </w:rPr>
        <w:t xml:space="preserve"> Instituto Superior Técnico, Universidade de Lisboa, </w:t>
      </w:r>
      <w:proofErr w:type="gramStart"/>
      <w:r>
        <w:rPr>
          <w:rStyle w:val="AuthorsAffiliation"/>
          <w:lang w:val="pt-PT"/>
        </w:rPr>
        <w:t>alberto.silva@</w:t>
      </w:r>
      <w:r w:rsidR="0093756F">
        <w:rPr>
          <w:rStyle w:val="AuthorsAffiliation"/>
          <w:lang w:val="pt-PT"/>
        </w:rPr>
        <w:t>tecnico.ulisboa.pt</w:t>
      </w:r>
      <w:proofErr w:type="gramEnd"/>
    </w:p>
    <w:p w:rsidR="003C66C1" w:rsidRDefault="006C764D" w:rsidP="001D6570">
      <w:pPr>
        <w:pStyle w:val="AuthorsName"/>
        <w:rPr>
          <w:rStyle w:val="AuthorsAffiliation"/>
          <w:lang w:val="pt-PT"/>
        </w:rPr>
      </w:pPr>
      <w:r w:rsidRPr="006C764D">
        <w:rPr>
          <w:lang w:val="pt-PT"/>
        </w:rPr>
        <w:t>Daniel Serrão</w:t>
      </w:r>
      <w:r w:rsidR="00D94569" w:rsidRPr="006C764D">
        <w:rPr>
          <w:lang w:val="pt-PT"/>
        </w:rPr>
        <w:t>,</w:t>
      </w:r>
      <w:r w:rsidR="006E1F49" w:rsidRPr="006C764D">
        <w:rPr>
          <w:lang w:val="pt-PT"/>
        </w:rPr>
        <w:t xml:space="preserve"> </w:t>
      </w:r>
      <w:r w:rsidRPr="006C764D">
        <w:rPr>
          <w:rStyle w:val="AuthorsAffiliation"/>
          <w:lang w:val="pt-PT"/>
        </w:rPr>
        <w:t xml:space="preserve">Instituto Superior Técnico, </w:t>
      </w:r>
      <w:r w:rsidR="001D4750">
        <w:rPr>
          <w:rStyle w:val="AuthorsAffiliation"/>
          <w:lang w:val="pt-PT"/>
        </w:rPr>
        <w:t xml:space="preserve">Universidade de Lisboa, </w:t>
      </w:r>
      <w:r>
        <w:rPr>
          <w:rStyle w:val="AuthorsAffiliation"/>
          <w:lang w:val="pt-PT"/>
        </w:rPr>
        <w:t>daniel.serrao@</w:t>
      </w:r>
      <w:r w:rsidR="00B6004B">
        <w:rPr>
          <w:rStyle w:val="AuthorsAffiliation"/>
          <w:lang w:val="pt-PT"/>
        </w:rPr>
        <w:t>tecnico.ulisboa</w:t>
      </w:r>
      <w:r>
        <w:rPr>
          <w:rStyle w:val="AuthorsAffiliation"/>
          <w:lang w:val="pt-PT"/>
        </w:rPr>
        <w:t>.pt</w:t>
      </w:r>
    </w:p>
    <w:p w:rsidR="006C764D" w:rsidRPr="006C764D" w:rsidRDefault="006C764D" w:rsidP="001D6570">
      <w:pPr>
        <w:pStyle w:val="AuthorsName"/>
        <w:rPr>
          <w:caps w:val="0"/>
          <w:sz w:val="16"/>
          <w:szCs w:val="16"/>
          <w:lang w:val="pt-PT"/>
        </w:rPr>
      </w:pPr>
      <w:r w:rsidRPr="006C764D">
        <w:rPr>
          <w:lang w:val="pt-PT"/>
        </w:rPr>
        <w:t xml:space="preserve">Tiago Catarino, </w:t>
      </w:r>
      <w:r w:rsidRPr="006C764D">
        <w:rPr>
          <w:rStyle w:val="AuthorsAffiliation"/>
          <w:lang w:val="pt-PT"/>
        </w:rPr>
        <w:t>Instituto Superior Técnic</w:t>
      </w:r>
      <w:r w:rsidR="00A06B1F">
        <w:rPr>
          <w:rStyle w:val="AuthorsAffiliation"/>
          <w:lang w:val="pt-PT"/>
        </w:rPr>
        <w:t>o</w:t>
      </w:r>
      <w:r w:rsidRPr="006C764D">
        <w:rPr>
          <w:rStyle w:val="AuthorsAffiliation"/>
          <w:lang w:val="pt-PT"/>
        </w:rPr>
        <w:t>,</w:t>
      </w:r>
      <w:r w:rsidR="001D4750">
        <w:rPr>
          <w:rStyle w:val="AuthorsAffiliation"/>
          <w:lang w:val="pt-PT"/>
        </w:rPr>
        <w:t xml:space="preserve"> Universidade de Lisboa,</w:t>
      </w:r>
      <w:r w:rsidRPr="006C764D">
        <w:rPr>
          <w:rStyle w:val="AuthorsAffiliation"/>
          <w:lang w:val="pt-PT"/>
        </w:rPr>
        <w:t xml:space="preserve"> tiagomcatarino@</w:t>
      </w:r>
      <w:r w:rsidR="00B6004B">
        <w:rPr>
          <w:rStyle w:val="AuthorsAffiliation"/>
          <w:lang w:val="pt-PT"/>
        </w:rPr>
        <w:t>tecnico.ulisboa</w:t>
      </w:r>
      <w:r w:rsidRPr="006C764D">
        <w:rPr>
          <w:rStyle w:val="AuthorsAffiliation"/>
          <w:lang w:val="pt-PT"/>
        </w:rPr>
        <w:t>.pt</w:t>
      </w:r>
    </w:p>
    <w:p w:rsidR="006C764D" w:rsidRDefault="001D4750" w:rsidP="00AE435D">
      <w:pPr>
        <w:pStyle w:val="AbstractText"/>
      </w:pPr>
      <w:r>
        <w:t>M</w:t>
      </w:r>
      <w:r w:rsidR="006C764D" w:rsidRPr="006C764D">
        <w:t xml:space="preserve">ost of the research carried out in Requirements Engineering area focuses on requirements modelling, and forgotten that most business stakeholders continues to document the requirements using natural language. The writing of such documents in natural language leads to errors such as ambiguity and inconsistency. This article describes and shows the activity carried out in the Requirements Engineering area, in order to deepen the knowledge about it and develop a template that would support stakeholders and goals of any software system during the validation requirements and until the end. To mitigate the problem described above, it was used in this research work RSLingo approach. This article presents a description in detail of the investigation at </w:t>
      </w:r>
      <w:proofErr w:type="spellStart"/>
      <w:r w:rsidR="006C764D" w:rsidRPr="006C764D">
        <w:t>Instit</w:t>
      </w:r>
      <w:r>
        <w:t>uto</w:t>
      </w:r>
      <w:proofErr w:type="spellEnd"/>
      <w:r>
        <w:t xml:space="preserve"> Superior </w:t>
      </w:r>
      <w:proofErr w:type="spellStart"/>
      <w:r>
        <w:t>Técnico</w:t>
      </w:r>
      <w:proofErr w:type="spellEnd"/>
      <w:r w:rsidR="006C764D" w:rsidRPr="006C764D">
        <w:t>.</w:t>
      </w:r>
    </w:p>
    <w:p w:rsidR="00AE435D" w:rsidRDefault="00AE435D" w:rsidP="00CA754E">
      <w:pPr>
        <w:pStyle w:val="address"/>
        <w:ind w:firstLine="0"/>
        <w:jc w:val="both"/>
        <w:rPr>
          <w:rFonts w:ascii="Century Schoolbook" w:hAnsi="Century Schoolbook"/>
          <w:b/>
          <w:sz w:val="16"/>
        </w:rPr>
      </w:pPr>
    </w:p>
    <w:p w:rsidR="006C764D" w:rsidRDefault="003C66C1" w:rsidP="00AE435D">
      <w:pPr>
        <w:pStyle w:val="AbstractText"/>
      </w:pPr>
      <w:r w:rsidRPr="006C764D">
        <w:rPr>
          <w:b/>
        </w:rPr>
        <w:t>Key Words and Phrases</w:t>
      </w:r>
      <w:r w:rsidRPr="006C764D">
        <w:t xml:space="preserve">: </w:t>
      </w:r>
      <w:r w:rsidR="006C764D" w:rsidRPr="006C764D">
        <w:t xml:space="preserve">Requirements Engineering, System Modeling, RSLingo, </w:t>
      </w:r>
      <w:r w:rsidR="006C764D" w:rsidRPr="006C764D">
        <w:rPr>
          <w:b/>
        </w:rPr>
        <w:t>SRS</w:t>
      </w:r>
      <w:r w:rsidR="006C764D" w:rsidRPr="006C764D">
        <w:t xml:space="preserve">, </w:t>
      </w:r>
      <w:r w:rsidR="001D4750">
        <w:t>RSL-IL</w:t>
      </w:r>
      <w:r w:rsidR="006C764D" w:rsidRPr="006C764D">
        <w:t>, Template</w:t>
      </w:r>
      <w:r w:rsidR="001D4750">
        <w:t>, Requirements Specification</w:t>
      </w:r>
    </w:p>
    <w:p w:rsidR="008A15DF" w:rsidRDefault="008A15DF" w:rsidP="003676A0">
      <w:pPr>
        <w:pStyle w:val="AbstractText"/>
      </w:pPr>
    </w:p>
    <w:p w:rsidR="003C66C1" w:rsidRPr="00923336" w:rsidRDefault="003C66C1" w:rsidP="00923336">
      <w:pPr>
        <w:pStyle w:val="Ttulo1"/>
      </w:pPr>
      <w:r w:rsidRPr="00923336">
        <w:t>INTRODUCTION</w:t>
      </w:r>
    </w:p>
    <w:p w:rsidR="00977B15" w:rsidRDefault="00977B15" w:rsidP="00AE435D">
      <w:pPr>
        <w:pStyle w:val="InitialBodyText"/>
      </w:pPr>
      <w:r w:rsidRPr="00977B15">
        <w:t xml:space="preserve">In the requirements engineering (RE) community, “system requirements specification” or “requirements specification” (SRS) is a document that describes multiple technical concerns of a system, typically software systems but also blended software and hardware based systems [2,3]. </w:t>
      </w:r>
    </w:p>
    <w:p w:rsidR="00977B15" w:rsidRPr="00977B15" w:rsidRDefault="00977B15" w:rsidP="00AE435D">
      <w:pPr>
        <w:pStyle w:val="InitialBodyText"/>
      </w:pPr>
      <w:r w:rsidRPr="00977B15">
        <w:t>A SRS is used throughout different stages of the project life-cycle to help sharing the system’s vision among the main stakeholders, as well as to facilitate the communication and the overall project management and system development processes. A good SRS provides several benefits, namely [4</w:t>
      </w:r>
      <w:proofErr w:type="gramStart"/>
      <w:r w:rsidRPr="00977B15">
        <w:t>,5,6,9,10</w:t>
      </w:r>
      <w:proofErr w:type="gramEnd"/>
      <w:r w:rsidRPr="00977B15">
        <w:t xml:space="preserve">]: establish the basis for agreement between customer and supplier; provide a basis for estimating budget and schedule; provide a baseline for validation and verification; and serve as a basis for future maintenance activities. A SRS is sometimes also integrated in legal documents surrounding project’s Request for Proposals or Contracts. A SRS tends to follow a previously defined template that prescribes a given document structure (with chapters and sections) with supplementary practical guidelines. By definition, SRS templates should be adapted and customized to the needs of the organization involved. In any case, these templates prescribe the use of multiple (RE specific) constructs and models – corresponding to different views and perspectives of the system, for example goal-oriented, context, domain or use case models – that can be considered “modular artifacts”, in the sense of their definition and reuse. However, there are several dependencies among and even intra these modular artifacts, which are important to minimize or prevent (to some extent). </w:t>
      </w:r>
    </w:p>
    <w:p w:rsidR="00977B15" w:rsidRDefault="00977B15" w:rsidP="00AE435D">
      <w:pPr>
        <w:pStyle w:val="InitialBodyTextIndent"/>
      </w:pPr>
      <w:r w:rsidRPr="00977B15">
        <w:t xml:space="preserve">In </w:t>
      </w:r>
      <w:r w:rsidR="00AE435D">
        <w:t xml:space="preserve">a </w:t>
      </w:r>
      <w:proofErr w:type="spellStart"/>
      <w:r w:rsidR="00AE435D">
        <w:t>prevous</w:t>
      </w:r>
      <w:proofErr w:type="spellEnd"/>
      <w:r w:rsidRPr="00977B15">
        <w:t xml:space="preserve"> work we discussed the result of our experiences in looking for </w:t>
      </w:r>
      <w:r w:rsidR="00AE435D">
        <w:t>combinatorial effects (</w:t>
      </w:r>
      <w:r w:rsidRPr="00977B15">
        <w:t>CE</w:t>
      </w:r>
      <w:r w:rsidR="00AE435D">
        <w:t>)</w:t>
      </w:r>
      <w:r w:rsidRPr="00977B15">
        <w:t xml:space="preserve"> at different levels in the RE-process [1].  The examples covered CE at the RE level based on the adoption of notations and techniques such as UML (classes and use case diagrams), DEMO/EO, and BPMN models. Those examples are relatively straightforward, but enough to show the omnipresence </w:t>
      </w:r>
      <w:r w:rsidRPr="00977B15">
        <w:lastRenderedPageBreak/>
        <w:t xml:space="preserve">of such instabilities in the RE level.  As a result, we described the need for a research agenda focusing on the systematic research into CE and related issues at the RE domain in order to build enterprises and their information systems that are able to exhibit new levels of agility. </w:t>
      </w:r>
      <w:r w:rsidR="00AE435D">
        <w:t>Then</w:t>
      </w:r>
      <w:r w:rsidRPr="00977B15">
        <w:t xml:space="preserve">, </w:t>
      </w:r>
      <w:r w:rsidR="00AE435D">
        <w:t>in a recent</w:t>
      </w:r>
      <w:r w:rsidRPr="00977B15">
        <w:t xml:space="preserve"> paper </w:t>
      </w:r>
      <w:r w:rsidR="00AE435D" w:rsidRPr="00DA0F8D">
        <w:rPr>
          <w:highlight w:val="yellow"/>
        </w:rPr>
        <w:t>[???]</w:t>
      </w:r>
      <w:r w:rsidR="00AE435D">
        <w:t xml:space="preserve"> </w:t>
      </w:r>
      <w:r w:rsidRPr="00977B15">
        <w:t>we compare</w:t>
      </w:r>
      <w:r w:rsidR="00AE435D">
        <w:t>d</w:t>
      </w:r>
      <w:r w:rsidRPr="00977B15">
        <w:t xml:space="preserve"> the modular structures of three SRS templates in terms of the extent to which they prevent CE from happening</w:t>
      </w:r>
      <w:r w:rsidR="00AE435D">
        <w:t>; and</w:t>
      </w:r>
      <w:r w:rsidRPr="00977B15">
        <w:t xml:space="preserve"> we propose</w:t>
      </w:r>
      <w:r w:rsidR="00AE435D">
        <w:t>d</w:t>
      </w:r>
      <w:r w:rsidRPr="00977B15">
        <w:t xml:space="preserve"> a set of practical recommendations to define a SRS template that would mitigate the referred problem.</w:t>
      </w:r>
    </w:p>
    <w:p w:rsidR="00AE435D" w:rsidRDefault="00AE435D" w:rsidP="00AE435D">
      <w:pPr>
        <w:pStyle w:val="InitialBodyTextIndent"/>
      </w:pPr>
      <w:r>
        <w:t xml:space="preserve">This technical report introduces and discusses the proposed “RSL-IL Excel Template” that is a SRS </w:t>
      </w:r>
      <w:r w:rsidR="00DA0F8D">
        <w:t xml:space="preserve">Excel </w:t>
      </w:r>
      <w:r>
        <w:t xml:space="preserve">template based on the </w:t>
      </w:r>
      <w:r w:rsidR="00DA0F8D">
        <w:t xml:space="preserve">multi-view architecture defined in the </w:t>
      </w:r>
      <w:r>
        <w:t>RSL-IL</w:t>
      </w:r>
      <w:r w:rsidR="00DA0F8D">
        <w:t xml:space="preserve"> </w:t>
      </w:r>
      <w:r w:rsidR="00DA0F8D">
        <w:t>language</w:t>
      </w:r>
      <w:r w:rsidR="00DA0F8D">
        <w:t xml:space="preserve"> </w:t>
      </w:r>
      <w:r w:rsidR="00DA0F8D" w:rsidRPr="00DA0F8D">
        <w:rPr>
          <w:highlight w:val="yellow"/>
        </w:rPr>
        <w:t>[???]</w:t>
      </w:r>
      <w:r w:rsidR="00DA0F8D">
        <w:t>. The proposed template includes the following files:</w:t>
      </w:r>
    </w:p>
    <w:p w:rsidR="00DA0F8D" w:rsidRDefault="00DA0F8D" w:rsidP="00AE435D">
      <w:pPr>
        <w:pStyle w:val="InitialBodyTextIndent"/>
      </w:pPr>
      <w:r w:rsidRPr="00DA0F8D">
        <w:t>RSLIL-ExcelTemplate</w:t>
      </w:r>
      <w:r>
        <w:t>.xsl (the Excel template to be configured and used in a project basis);</w:t>
      </w:r>
    </w:p>
    <w:p w:rsidR="00DA0F8D" w:rsidRDefault="00DA0F8D" w:rsidP="00AE435D">
      <w:pPr>
        <w:pStyle w:val="InitialBodyTextIndent"/>
      </w:pPr>
      <w:r w:rsidRPr="00DA0F8D">
        <w:t>RSLIL-Example-BillingSystem</w:t>
      </w:r>
      <w:r>
        <w:t>.xsl</w:t>
      </w:r>
      <w:r>
        <w:t xml:space="preserve"> (a companion simple example that illustrates the use </w:t>
      </w:r>
      <w:bookmarkStart w:id="0" w:name="_GoBack"/>
      <w:bookmarkEnd w:id="0"/>
    </w:p>
    <w:p w:rsidR="00AE435D" w:rsidRDefault="00AE435D" w:rsidP="00AE435D">
      <w:pPr>
        <w:pStyle w:val="InitialBodyTextIndent"/>
      </w:pPr>
    </w:p>
    <w:p w:rsidR="00857E4B" w:rsidRDefault="00857E4B" w:rsidP="00AE435D">
      <w:pPr>
        <w:pStyle w:val="InitialBodyTextIndent"/>
      </w:pPr>
      <w:r w:rsidRPr="00857E4B">
        <w:t>Requirement Engineering</w:t>
      </w:r>
      <w:r w:rsidR="002D7C85">
        <w:t xml:space="preserve"> (RE)</w:t>
      </w:r>
      <w:r w:rsidRPr="00857E4B">
        <w:t xml:space="preserve"> refers to the process of defining, documenting and </w:t>
      </w:r>
      <w:r w:rsidR="002D7C85">
        <w:t>managing</w:t>
      </w:r>
      <w:r w:rsidRPr="00857E4B">
        <w:t xml:space="preserve"> requirements</w:t>
      </w:r>
      <w:r w:rsidR="00A27B5B">
        <w:t xml:space="preserve"> [1]</w:t>
      </w:r>
      <w:r w:rsidRPr="00857E4B">
        <w:t xml:space="preserve">. The main goal of the RE is to provide development team with sufficient insight </w:t>
      </w:r>
      <w:r w:rsidR="002D7C85">
        <w:t>of</w:t>
      </w:r>
      <w:r w:rsidRPr="00857E4B">
        <w:t xml:space="preserve"> the problem</w:t>
      </w:r>
      <w:r w:rsidR="002D7C85">
        <w:t xml:space="preserve"> under consideration</w:t>
      </w:r>
      <w:r w:rsidRPr="00857E4B">
        <w:t xml:space="preserve">. This way it’s </w:t>
      </w:r>
      <w:r w:rsidR="002D7C85">
        <w:t>better</w:t>
      </w:r>
      <w:r w:rsidRPr="00857E4B">
        <w:t xml:space="preserve"> to develop a software system that is </w:t>
      </w:r>
      <w:r w:rsidR="002D7C85">
        <w:t>more aligned with</w:t>
      </w:r>
      <w:r w:rsidRPr="00857E4B">
        <w:t xml:space="preserve"> to the needs of the stakeholders. </w:t>
      </w:r>
      <w:r w:rsidR="002D7C85">
        <w:t>B</w:t>
      </w:r>
      <w:r w:rsidRPr="00857E4B">
        <w:t xml:space="preserve">usiness stakeholders express themselves in </w:t>
      </w:r>
      <w:r w:rsidR="002D7C85">
        <w:t xml:space="preserve">free </w:t>
      </w:r>
      <w:r w:rsidRPr="00857E4B">
        <w:t>natural language, and the development team</w:t>
      </w:r>
      <w:r w:rsidR="002D7C85">
        <w:t>s</w:t>
      </w:r>
      <w:r w:rsidRPr="00857E4B">
        <w:t xml:space="preserve"> h</w:t>
      </w:r>
      <w:r w:rsidR="002D7C85">
        <w:t>ave</w:t>
      </w:r>
      <w:r w:rsidRPr="00857E4B">
        <w:t xml:space="preserve"> to make an extra effort </w:t>
      </w:r>
      <w:r w:rsidR="002D7C85">
        <w:t>to understand and then to</w:t>
      </w:r>
      <w:r w:rsidRPr="00857E4B">
        <w:t xml:space="preserve"> develop a solution that complies with the</w:t>
      </w:r>
      <w:r w:rsidR="002D7C85">
        <w:t>se</w:t>
      </w:r>
      <w:r w:rsidRPr="00857E4B">
        <w:t xml:space="preserve"> requirements</w:t>
      </w:r>
      <w:r w:rsidR="00A27B5B">
        <w:t xml:space="preserve"> [2]</w:t>
      </w:r>
      <w:r w:rsidRPr="00857E4B">
        <w:t>. With RE is possible to mediate the communication between stakeholders and development team</w:t>
      </w:r>
      <w:r w:rsidR="002D7C85">
        <w:t>s</w:t>
      </w:r>
      <w:r w:rsidRPr="00857E4B">
        <w:t xml:space="preserve">, which is required to reduce the project failure risks </w:t>
      </w:r>
      <w:r w:rsidR="002D7C85">
        <w:t>associated with</w:t>
      </w:r>
      <w:r w:rsidRPr="00857E4B">
        <w:t xml:space="preserve"> the lack of quality of the documentation that contains the requirements specification. The main purpose of this SRS is to </w:t>
      </w:r>
      <w:r w:rsidR="002D7C85">
        <w:t xml:space="preserve">help and guide </w:t>
      </w:r>
      <w:r w:rsidR="00C11411">
        <w:t xml:space="preserve">to </w:t>
      </w:r>
      <w:r w:rsidRPr="00857E4B">
        <w:t xml:space="preserve">specify the requirements of software systems. </w:t>
      </w:r>
      <w:r w:rsidR="00A27B5B">
        <w:t>T</w:t>
      </w:r>
      <w:r w:rsidRPr="00857E4B">
        <w:t>his document describe</w:t>
      </w:r>
      <w:r w:rsidR="00A27B5B">
        <w:t>s</w:t>
      </w:r>
      <w:r w:rsidRPr="00857E4B">
        <w:t xml:space="preserve"> the views of this template, </w:t>
      </w:r>
      <w:r w:rsidR="00A27B5B">
        <w:t>namely</w:t>
      </w:r>
      <w:r w:rsidRPr="00857E4B">
        <w:t xml:space="preserve"> glossary, stakeholders, goals,</w:t>
      </w:r>
      <w:r w:rsidR="00A27B5B">
        <w:t xml:space="preserve"> actors, structural, use cases and </w:t>
      </w:r>
      <w:r w:rsidRPr="00857E4B">
        <w:t>requirements</w:t>
      </w:r>
      <w:r w:rsidR="00A27B5B">
        <w:t xml:space="preserve"> views. </w:t>
      </w:r>
      <w:r w:rsidRPr="00857E4B">
        <w:t>This template encourages business stakeholders to actively authoring requirements in natural language. All sheets are arranged in the same format, allowing this template to be used for modeling any systems. From the information contained in</w:t>
      </w:r>
      <w:r w:rsidR="00A27B5B">
        <w:t xml:space="preserve"> these sheets it’</w:t>
      </w:r>
      <w:r w:rsidRPr="00857E4B">
        <w:t xml:space="preserve">s possible to prepare </w:t>
      </w:r>
      <w:r w:rsidR="00A27B5B">
        <w:t xml:space="preserve">(manually or automatically) </w:t>
      </w:r>
      <w:r w:rsidRPr="00857E4B">
        <w:t xml:space="preserve">the diagrams to </w:t>
      </w:r>
      <w:r w:rsidR="00A27B5B">
        <w:t>help visualize the respective</w:t>
      </w:r>
      <w:r w:rsidRPr="00857E4B">
        <w:t xml:space="preserve"> systems. </w:t>
      </w:r>
    </w:p>
    <w:p w:rsidR="00A27B5B" w:rsidRDefault="00A27B5B" w:rsidP="00857E4B">
      <w:pPr>
        <w:pStyle w:val="SemEspaamento"/>
        <w:jc w:val="both"/>
        <w:rPr>
          <w:rFonts w:ascii="Century Schoolbook" w:hAnsi="Century Schoolbook"/>
          <w:sz w:val="20"/>
          <w:lang w:val="en-US"/>
        </w:rPr>
      </w:pPr>
    </w:p>
    <w:p w:rsidR="00A27B5B" w:rsidRDefault="00A27B5B" w:rsidP="00857E4B">
      <w:pPr>
        <w:pStyle w:val="SemEspaamento"/>
        <w:jc w:val="both"/>
        <w:rPr>
          <w:rFonts w:ascii="Century Schoolbook" w:hAnsi="Century Schoolbook"/>
          <w:sz w:val="20"/>
          <w:lang w:val="en-US"/>
        </w:rPr>
      </w:pPr>
    </w:p>
    <w:p w:rsidR="00A27B5B" w:rsidRDefault="00A27B5B" w:rsidP="00857E4B">
      <w:pPr>
        <w:pStyle w:val="SemEspaamento"/>
        <w:jc w:val="both"/>
        <w:rPr>
          <w:rFonts w:ascii="Century Schoolbook" w:hAnsi="Century Schoolbook"/>
          <w:sz w:val="20"/>
          <w:lang w:val="en-US"/>
        </w:rPr>
      </w:pPr>
    </w:p>
    <w:p w:rsidR="00A27B5B" w:rsidRDefault="00A27B5B" w:rsidP="00857E4B">
      <w:pPr>
        <w:pStyle w:val="SemEspaamento"/>
        <w:jc w:val="both"/>
        <w:rPr>
          <w:rFonts w:ascii="Century Schoolbook" w:hAnsi="Century Schoolbook"/>
          <w:sz w:val="20"/>
          <w:lang w:val="en-US"/>
        </w:rPr>
      </w:pPr>
    </w:p>
    <w:p w:rsidR="003C66C1" w:rsidRPr="00043BED" w:rsidRDefault="00727332" w:rsidP="00923336">
      <w:pPr>
        <w:pStyle w:val="Ttulo1"/>
      </w:pPr>
      <w:r>
        <w:t>RSL-IL</w:t>
      </w:r>
    </w:p>
    <w:p w:rsidR="00727332" w:rsidRDefault="00A27B5B" w:rsidP="00674E21">
      <w:pPr>
        <w:jc w:val="both"/>
        <w:rPr>
          <w:rFonts w:ascii="Century Schoolbook" w:hAnsi="Century Schoolbook"/>
          <w:sz w:val="20"/>
          <w:szCs w:val="20"/>
        </w:rPr>
      </w:pPr>
      <w:proofErr w:type="spellStart"/>
      <w:r>
        <w:rPr>
          <w:rFonts w:ascii="Century Schoolbook" w:hAnsi="Century Schoolbook"/>
          <w:sz w:val="20"/>
          <w:szCs w:val="20"/>
        </w:rPr>
        <w:t>RSLingo</w:t>
      </w:r>
      <w:proofErr w:type="spellEnd"/>
      <w:r>
        <w:rPr>
          <w:rFonts w:ascii="Century Schoolbook" w:hAnsi="Century Schoolbook"/>
          <w:sz w:val="20"/>
          <w:szCs w:val="20"/>
        </w:rPr>
        <w:t xml:space="preserve"> </w:t>
      </w:r>
      <w:r w:rsidR="00727332" w:rsidRPr="00727332">
        <w:rPr>
          <w:rFonts w:ascii="Century Schoolbook" w:hAnsi="Century Schoolbook"/>
          <w:sz w:val="20"/>
          <w:szCs w:val="20"/>
        </w:rPr>
        <w:t>is an information extraction approach based on linguistic patterns. The RSLingo approach follows a multi-language strategy based on two languages: RSL-PL (Pattern Language) and RSL-IL (Intermediate Language)</w:t>
      </w:r>
      <w:r>
        <w:rPr>
          <w:rFonts w:ascii="Century Schoolbook" w:hAnsi="Century Schoolbook"/>
          <w:sz w:val="20"/>
          <w:szCs w:val="20"/>
        </w:rPr>
        <w:t xml:space="preserve"> [4]</w:t>
      </w:r>
      <w:r w:rsidR="00727332" w:rsidRPr="00727332">
        <w:rPr>
          <w:rFonts w:ascii="Century Schoolbook" w:hAnsi="Century Schoolbook"/>
          <w:sz w:val="20"/>
          <w:szCs w:val="20"/>
        </w:rPr>
        <w:t xml:space="preserve">. </w:t>
      </w:r>
    </w:p>
    <w:p w:rsidR="00727332" w:rsidRPr="00727332" w:rsidRDefault="00727332" w:rsidP="00AE435D">
      <w:pPr>
        <w:pStyle w:val="InitialBodyTextIndent"/>
      </w:pPr>
      <w:r w:rsidRPr="00727332">
        <w:t xml:space="preserve">The goal of RSL-IL is to force the projection of natural language requirements representation, i.e. mitigate requirement defects through the formalization of requirements specification documented by business stakeholders in natural language. RSL-IL is a formal textual language specifically designed to address the most of concerns of RE toward the development of software-intensive systems. This language plays the role of an </w:t>
      </w:r>
      <w:r w:rsidRPr="00727332">
        <w:rPr>
          <w:i/>
        </w:rPr>
        <w:t>intermediate language</w:t>
      </w:r>
      <w:r w:rsidRPr="00727332">
        <w:t xml:space="preserve"> in the context of RSLingo approach but can be use by requirements engineers to specify software requirements. RSL-IL can be regarded as back-end language for formally documenting/storing </w:t>
      </w:r>
      <w:r w:rsidR="00A27B5B">
        <w:t>software requirements</w:t>
      </w:r>
      <w:r w:rsidRPr="00727332">
        <w:t>.</w:t>
      </w:r>
    </w:p>
    <w:p w:rsidR="00D55924" w:rsidRDefault="00727332" w:rsidP="00AE435D">
      <w:pPr>
        <w:pStyle w:val="InitialBodyTextIndent"/>
      </w:pPr>
      <w:r w:rsidRPr="00727332">
        <w:t xml:space="preserve">The RSL-IL </w:t>
      </w:r>
      <w:r w:rsidR="00A27B5B">
        <w:t>is organized into two abstraction levels</w:t>
      </w:r>
      <w:r w:rsidRPr="00727332">
        <w:t xml:space="preserve">: Business </w:t>
      </w:r>
      <w:r w:rsidR="00613A60">
        <w:t>Level and System Level (figure 1</w:t>
      </w:r>
      <w:r w:rsidR="00D55924">
        <w:t>).</w:t>
      </w:r>
    </w:p>
    <w:p w:rsidR="00D55924" w:rsidRDefault="00727332" w:rsidP="00D55924">
      <w:pPr>
        <w:pStyle w:val="p1a"/>
        <w:rPr>
          <w:rFonts w:ascii="Century Schoolbook" w:hAnsi="Century Schoolbook"/>
        </w:rPr>
      </w:pPr>
      <w:r w:rsidRPr="00727332">
        <w:rPr>
          <w:rFonts w:ascii="Century Schoolbook" w:hAnsi="Century Schoolbook"/>
        </w:rPr>
        <w:t xml:space="preserve"> </w:t>
      </w:r>
    </w:p>
    <w:p w:rsidR="00D55924" w:rsidRDefault="00D55924" w:rsidP="00D55924">
      <w:pPr>
        <w:jc w:val="center"/>
        <w:rPr>
          <w:rFonts w:ascii="Century Schoolbook" w:hAnsi="Century Schoolbook"/>
          <w:sz w:val="20"/>
          <w:szCs w:val="20"/>
        </w:rPr>
      </w:pPr>
      <w:r>
        <w:rPr>
          <w:noProof/>
          <w:lang w:val="pt-PT" w:eastAsia="pt-PT"/>
        </w:rPr>
        <w:lastRenderedPageBreak/>
        <w:drawing>
          <wp:inline distT="0" distB="0" distL="0" distR="0" wp14:anchorId="180CD21A" wp14:editId="3EE4DD3A">
            <wp:extent cx="3752215" cy="4167321"/>
            <wp:effectExtent l="0" t="0" r="635" b="5080"/>
            <wp:docPr id="4" name="Imagem 4" descr="RSL-IL View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SL-IL View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6199" cy="4216171"/>
                    </a:xfrm>
                    <a:prstGeom prst="rect">
                      <a:avLst/>
                    </a:prstGeom>
                    <a:noFill/>
                    <a:ln>
                      <a:noFill/>
                    </a:ln>
                  </pic:spPr>
                </pic:pic>
              </a:graphicData>
            </a:graphic>
          </wp:inline>
        </w:drawing>
      </w:r>
    </w:p>
    <w:p w:rsidR="00D55924" w:rsidRDefault="00D55924" w:rsidP="00D55924">
      <w:pPr>
        <w:jc w:val="center"/>
        <w:rPr>
          <w:rFonts w:ascii="Century Schoolbook" w:hAnsi="Century Schoolbook"/>
          <w:sz w:val="20"/>
          <w:szCs w:val="20"/>
        </w:rPr>
      </w:pPr>
      <w:r>
        <w:rPr>
          <w:rFonts w:ascii="Century Schoolbook" w:hAnsi="Century Schoolbook"/>
          <w:sz w:val="20"/>
          <w:szCs w:val="20"/>
        </w:rPr>
        <w:t>Figure 1: View dependencies and their respective level</w:t>
      </w:r>
    </w:p>
    <w:p w:rsidR="00D55924" w:rsidRDefault="00D55924" w:rsidP="00727332">
      <w:pPr>
        <w:jc w:val="both"/>
        <w:rPr>
          <w:rFonts w:ascii="Century Schoolbook" w:hAnsi="Century Schoolbook"/>
          <w:sz w:val="20"/>
          <w:szCs w:val="20"/>
        </w:rPr>
      </w:pPr>
    </w:p>
    <w:p w:rsidR="00727332" w:rsidRDefault="00727332" w:rsidP="00727332">
      <w:pPr>
        <w:jc w:val="both"/>
        <w:rPr>
          <w:rFonts w:ascii="Century Schoolbook" w:hAnsi="Century Schoolbook"/>
          <w:sz w:val="20"/>
          <w:szCs w:val="20"/>
        </w:rPr>
      </w:pPr>
      <w:r w:rsidRPr="00727332">
        <w:rPr>
          <w:rFonts w:ascii="Century Schoolbook" w:hAnsi="Century Schoolbook"/>
          <w:sz w:val="20"/>
          <w:szCs w:val="20"/>
        </w:rPr>
        <w:t>The rationale of this organization is to ensure that RSL-IL covers all the abstraction levels related with requirements documentation, connecting both upstream with the business context, and downstream with the system context. This language provides several constructs that can arranged into viewpoints according to the specific RE concerns they address</w:t>
      </w:r>
      <w:r w:rsidR="00D55924">
        <w:rPr>
          <w:rFonts w:ascii="Century Schoolbook" w:hAnsi="Century Schoolbook"/>
          <w:sz w:val="20"/>
          <w:szCs w:val="20"/>
        </w:rPr>
        <w:t xml:space="preserve"> (figure 2)</w:t>
      </w:r>
      <w:r w:rsidRPr="00727332">
        <w:rPr>
          <w:rFonts w:ascii="Century Schoolbook" w:hAnsi="Century Schoolbook"/>
          <w:sz w:val="20"/>
          <w:szCs w:val="20"/>
        </w:rPr>
        <w:t xml:space="preserve">. </w:t>
      </w:r>
    </w:p>
    <w:p w:rsidR="00727332" w:rsidRDefault="00727332" w:rsidP="00FA09C6">
      <w:pPr>
        <w:pStyle w:val="CenturySchool10"/>
      </w:pPr>
      <w:r w:rsidRPr="00727332">
        <w:rPr>
          <w:noProof/>
          <w:lang w:val="pt-PT" w:eastAsia="pt-PT"/>
        </w:rPr>
        <w:drawing>
          <wp:anchor distT="0" distB="0" distL="114300" distR="114300" simplePos="0" relativeHeight="251664384" behindDoc="1" locked="0" layoutInCell="1" allowOverlap="1" wp14:anchorId="40F273F8" wp14:editId="3057C3E4">
            <wp:simplePos x="0" y="0"/>
            <wp:positionH relativeFrom="column">
              <wp:posOffset>310515</wp:posOffset>
            </wp:positionH>
            <wp:positionV relativeFrom="paragraph">
              <wp:posOffset>109220</wp:posOffset>
            </wp:positionV>
            <wp:extent cx="5391150" cy="1809750"/>
            <wp:effectExtent l="0" t="0" r="0" b="0"/>
            <wp:wrapTight wrapText="bothSides">
              <wp:wrapPolygon edited="0">
                <wp:start x="0" y="0"/>
                <wp:lineTo x="0" y="21373"/>
                <wp:lineTo x="21524" y="21373"/>
                <wp:lineTo x="21524"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1809750"/>
                    </a:xfrm>
                    <a:prstGeom prst="rect">
                      <a:avLst/>
                    </a:prstGeom>
                    <a:noFill/>
                  </pic:spPr>
                </pic:pic>
              </a:graphicData>
            </a:graphic>
            <wp14:sizeRelH relativeFrom="page">
              <wp14:pctWidth>0</wp14:pctWidth>
            </wp14:sizeRelH>
            <wp14:sizeRelV relativeFrom="page">
              <wp14:pctHeight>0</wp14:pctHeight>
            </wp14:sizeRelV>
          </wp:anchor>
        </w:drawing>
      </w:r>
    </w:p>
    <w:p w:rsidR="00727332" w:rsidRPr="00727332" w:rsidRDefault="00D55924" w:rsidP="00727332">
      <w:pPr>
        <w:jc w:val="center"/>
        <w:rPr>
          <w:rFonts w:ascii="Century Schoolbook" w:hAnsi="Century Schoolbook"/>
          <w:sz w:val="20"/>
          <w:szCs w:val="20"/>
        </w:rPr>
      </w:pPr>
      <w:r>
        <w:rPr>
          <w:rFonts w:ascii="Century Schoolbook" w:hAnsi="Century Schoolbook"/>
          <w:sz w:val="20"/>
          <w:szCs w:val="20"/>
        </w:rPr>
        <w:t>Figure 2</w:t>
      </w:r>
      <w:r w:rsidR="00727332" w:rsidRPr="00727332">
        <w:rPr>
          <w:rFonts w:ascii="Century Schoolbook" w:hAnsi="Century Schoolbook"/>
          <w:sz w:val="20"/>
          <w:szCs w:val="20"/>
        </w:rPr>
        <w:t>. Classification of RSL-IL viewpoints: levels versus interrogatives</w:t>
      </w:r>
    </w:p>
    <w:p w:rsidR="00B6004B" w:rsidRPr="00B6004B" w:rsidRDefault="00B6004B" w:rsidP="00B6004B">
      <w:pPr>
        <w:pStyle w:val="PargrafodaLista"/>
        <w:keepNext/>
        <w:numPr>
          <w:ilvl w:val="0"/>
          <w:numId w:val="6"/>
        </w:numPr>
        <w:spacing w:before="240" w:after="60"/>
        <w:contextualSpacing w:val="0"/>
        <w:outlineLvl w:val="1"/>
        <w:rPr>
          <w:rFonts w:ascii="Helvetica" w:hAnsi="Helvetica" w:cs="Arial"/>
          <w:vanish/>
          <w:sz w:val="20"/>
          <w:szCs w:val="20"/>
          <w:lang w:eastAsia="zh-CN"/>
        </w:rPr>
      </w:pPr>
    </w:p>
    <w:p w:rsidR="00B6004B" w:rsidRPr="00B6004B" w:rsidRDefault="00B6004B" w:rsidP="00B6004B">
      <w:pPr>
        <w:pStyle w:val="PargrafodaLista"/>
        <w:keepNext/>
        <w:numPr>
          <w:ilvl w:val="0"/>
          <w:numId w:val="6"/>
        </w:numPr>
        <w:spacing w:before="240" w:after="60"/>
        <w:contextualSpacing w:val="0"/>
        <w:outlineLvl w:val="1"/>
        <w:rPr>
          <w:rFonts w:ascii="Helvetica" w:hAnsi="Helvetica" w:cs="Arial"/>
          <w:vanish/>
          <w:sz w:val="20"/>
          <w:szCs w:val="20"/>
          <w:lang w:eastAsia="zh-CN"/>
        </w:rPr>
      </w:pPr>
    </w:p>
    <w:p w:rsidR="003C66C1" w:rsidRDefault="00613A60" w:rsidP="00B6004B">
      <w:pPr>
        <w:pStyle w:val="Ttulo2"/>
      </w:pPr>
      <w:r>
        <w:t>Business-level Views</w:t>
      </w:r>
    </w:p>
    <w:p w:rsidR="00613A60" w:rsidRPr="009503DB" w:rsidRDefault="00613A60" w:rsidP="00613A60">
      <w:pPr>
        <w:pStyle w:val="Ttulo3"/>
        <w:rPr>
          <w:b w:val="0"/>
          <w:sz w:val="20"/>
          <w:szCs w:val="20"/>
        </w:rPr>
      </w:pPr>
      <w:r w:rsidRPr="009503DB">
        <w:rPr>
          <w:b w:val="0"/>
          <w:sz w:val="20"/>
          <w:szCs w:val="20"/>
        </w:rPr>
        <w:t>Glossary view</w:t>
      </w:r>
    </w:p>
    <w:p w:rsidR="00613A60" w:rsidRDefault="00613A60" w:rsidP="00727332">
      <w:pPr>
        <w:pStyle w:val="p1a"/>
        <w:rPr>
          <w:rFonts w:ascii="Century Schoolbook" w:hAnsi="Century Schoolbook"/>
        </w:rPr>
      </w:pPr>
      <w:r>
        <w:rPr>
          <w:rFonts w:ascii="Century Schoolbook" w:hAnsi="Century Schoolbook"/>
        </w:rPr>
        <w:t>Glossary view includes</w:t>
      </w:r>
      <w:r w:rsidR="00727332" w:rsidRPr="00727332">
        <w:rPr>
          <w:rFonts w:ascii="Century Schoolbook" w:hAnsi="Century Schoolbook"/>
        </w:rPr>
        <w:t xml:space="preserve"> all the domain and system terms used </w:t>
      </w:r>
      <w:r>
        <w:rPr>
          <w:rFonts w:ascii="Century Schoolbook" w:hAnsi="Century Schoolbook"/>
        </w:rPr>
        <w:t>throughout</w:t>
      </w:r>
      <w:r w:rsidR="00727332" w:rsidRPr="00727332">
        <w:rPr>
          <w:rFonts w:ascii="Century Schoolbook" w:hAnsi="Century Schoolbook"/>
        </w:rPr>
        <w:t xml:space="preserve"> SRS. The main purpose of this view is to reduce the negative effects of natural language’s imprecision through ambiguity resolution techniques. The little effort required to identify and properly define the most relevant terms of the Universe of Discourse of business stakeholders brings sig</w:t>
      </w:r>
      <w:r>
        <w:rPr>
          <w:rFonts w:ascii="Century Schoolbook" w:hAnsi="Century Schoolbook"/>
        </w:rPr>
        <w:t>nificant advantages, because the</w:t>
      </w:r>
      <w:r w:rsidR="00727332" w:rsidRPr="00727332">
        <w:rPr>
          <w:rFonts w:ascii="Century Schoolbook" w:hAnsi="Century Schoolbook"/>
        </w:rPr>
        <w:t>s</w:t>
      </w:r>
      <w:r>
        <w:rPr>
          <w:rFonts w:ascii="Century Schoolbook" w:hAnsi="Century Schoolbook"/>
        </w:rPr>
        <w:t>e</w:t>
      </w:r>
      <w:r w:rsidR="00727332" w:rsidRPr="00727332">
        <w:rPr>
          <w:rFonts w:ascii="Century Schoolbook" w:hAnsi="Century Schoolbook"/>
        </w:rPr>
        <w:t xml:space="preserve"> terms refer to the most important real world notions to be considered and </w:t>
      </w:r>
      <w:r>
        <w:rPr>
          <w:rFonts w:ascii="Century Schoolbook" w:hAnsi="Century Schoolbook"/>
        </w:rPr>
        <w:t>they help</w:t>
      </w:r>
      <w:r w:rsidR="00727332" w:rsidRPr="00727332">
        <w:rPr>
          <w:rFonts w:ascii="Century Schoolbook" w:hAnsi="Century Schoolbook"/>
        </w:rPr>
        <w:t xml:space="preserve"> everyone to use </w:t>
      </w:r>
      <w:r>
        <w:rPr>
          <w:rFonts w:ascii="Century Schoolbook" w:hAnsi="Century Schoolbook"/>
        </w:rPr>
        <w:t xml:space="preserve">consistently </w:t>
      </w:r>
      <w:r w:rsidR="00727332" w:rsidRPr="00727332">
        <w:rPr>
          <w:rFonts w:ascii="Century Schoolbook" w:hAnsi="Century Schoolbook"/>
        </w:rPr>
        <w:t>the same terms with the same meaning while constructing the system</w:t>
      </w:r>
      <w:r>
        <w:rPr>
          <w:rFonts w:ascii="Century Schoolbook" w:hAnsi="Century Schoolbook"/>
        </w:rPr>
        <w:t>.</w:t>
      </w:r>
    </w:p>
    <w:p w:rsidR="00727332" w:rsidRDefault="00727332" w:rsidP="00727332">
      <w:pPr>
        <w:pStyle w:val="p1a"/>
        <w:rPr>
          <w:rFonts w:ascii="Century Schoolbook" w:hAnsi="Century Schoolbook"/>
        </w:rPr>
      </w:pPr>
      <w:r w:rsidRPr="00727332">
        <w:rPr>
          <w:rFonts w:ascii="Century Schoolbook" w:hAnsi="Century Schoolbook"/>
        </w:rPr>
        <w:t>This view is not dependent from any other view but other views should use the terms identified in it.</w:t>
      </w:r>
    </w:p>
    <w:p w:rsidR="00727332" w:rsidRDefault="00727332" w:rsidP="00727332"/>
    <w:p w:rsidR="00613A60" w:rsidRPr="009503DB" w:rsidRDefault="00613A60" w:rsidP="00613A60">
      <w:pPr>
        <w:pStyle w:val="Ttulo3"/>
        <w:rPr>
          <w:b w:val="0"/>
          <w:sz w:val="20"/>
          <w:szCs w:val="20"/>
        </w:rPr>
      </w:pPr>
      <w:r w:rsidRPr="009503DB">
        <w:rPr>
          <w:b w:val="0"/>
          <w:sz w:val="20"/>
          <w:szCs w:val="20"/>
        </w:rPr>
        <w:t>Stakeholders view</w:t>
      </w:r>
    </w:p>
    <w:p w:rsidR="00727332" w:rsidRPr="00727332" w:rsidRDefault="00613A60" w:rsidP="00727332">
      <w:pPr>
        <w:jc w:val="both"/>
        <w:rPr>
          <w:rFonts w:ascii="Century Schoolbook" w:hAnsi="Century Schoolbook"/>
          <w:sz w:val="16"/>
          <w:szCs w:val="20"/>
        </w:rPr>
      </w:pPr>
      <w:r>
        <w:rPr>
          <w:rFonts w:ascii="Century Schoolbook" w:hAnsi="Century Schoolbook"/>
          <w:sz w:val="20"/>
        </w:rPr>
        <w:t>Stakeholder</w:t>
      </w:r>
      <w:r w:rsidR="00727332" w:rsidRPr="00727332">
        <w:rPr>
          <w:rFonts w:ascii="Century Schoolbook" w:hAnsi="Century Schoolbook"/>
          <w:sz w:val="20"/>
        </w:rPr>
        <w:t xml:space="preserve"> </w:t>
      </w:r>
      <w:r>
        <w:rPr>
          <w:rFonts w:ascii="Century Schoolbook" w:hAnsi="Century Schoolbook"/>
          <w:sz w:val="20"/>
        </w:rPr>
        <w:t>defines</w:t>
      </w:r>
      <w:r w:rsidR="00727332" w:rsidRPr="00727332">
        <w:rPr>
          <w:rFonts w:ascii="Century Schoolbook" w:hAnsi="Century Schoolbook"/>
          <w:sz w:val="20"/>
        </w:rPr>
        <w:t xml:space="preserve"> the most important source of requirements</w:t>
      </w:r>
      <w:r>
        <w:rPr>
          <w:rFonts w:ascii="Century Schoolbook" w:hAnsi="Century Schoolbook"/>
          <w:sz w:val="20"/>
        </w:rPr>
        <w:t>, identified as stakeholders. W</w:t>
      </w:r>
      <w:r w:rsidR="00727332" w:rsidRPr="00727332">
        <w:rPr>
          <w:rFonts w:ascii="Century Schoolbook" w:hAnsi="Century Schoolbook"/>
          <w:sz w:val="20"/>
        </w:rPr>
        <w:t>ithout stakeholders</w:t>
      </w:r>
      <w:r>
        <w:rPr>
          <w:rFonts w:ascii="Century Schoolbook" w:hAnsi="Century Schoolbook"/>
          <w:sz w:val="20"/>
        </w:rPr>
        <w:t xml:space="preserve"> identification</w:t>
      </w:r>
      <w:r w:rsidR="00727332" w:rsidRPr="00727332">
        <w:rPr>
          <w:rFonts w:ascii="Century Schoolbook" w:hAnsi="Century Schoolbook"/>
          <w:sz w:val="20"/>
        </w:rPr>
        <w:t xml:space="preserve"> we cannot ensure that the delivered software is a suitable solution because either: (1) vital information might be missing, since an important Stakeholder (or a group of them) was not identified early in the project; or (2) one is unable to determine the reason why a requirement was originally stated, or even to clear out its true meaning in subsequent phases.</w:t>
      </w:r>
    </w:p>
    <w:p w:rsidR="00727332" w:rsidRPr="00727332" w:rsidRDefault="00727332" w:rsidP="00727332">
      <w:pPr>
        <w:jc w:val="both"/>
        <w:rPr>
          <w:rFonts w:ascii="Century Schoolbook" w:hAnsi="Century Schoolbook"/>
          <w:sz w:val="20"/>
        </w:rPr>
      </w:pPr>
      <w:r w:rsidRPr="00727332">
        <w:rPr>
          <w:rFonts w:ascii="Century Schoolbook" w:hAnsi="Century Schoolbook"/>
          <w:sz w:val="20"/>
        </w:rPr>
        <w:t>This view have only one dependency, the chose roles for the stakeholders need to be present as a term in the glossary. The views Actors and Goals depend of this view.</w:t>
      </w:r>
    </w:p>
    <w:p w:rsidR="00727332" w:rsidRPr="00727332" w:rsidRDefault="00727332" w:rsidP="00727332">
      <w:pPr>
        <w:rPr>
          <w:lang w:eastAsia="zh-CN"/>
        </w:rPr>
      </w:pPr>
    </w:p>
    <w:p w:rsidR="00613A60" w:rsidRPr="009503DB" w:rsidRDefault="00613A60" w:rsidP="00613A60">
      <w:pPr>
        <w:pStyle w:val="Ttulo3"/>
        <w:rPr>
          <w:b w:val="0"/>
          <w:sz w:val="20"/>
          <w:szCs w:val="20"/>
        </w:rPr>
      </w:pPr>
      <w:r w:rsidRPr="009503DB">
        <w:rPr>
          <w:b w:val="0"/>
          <w:sz w:val="20"/>
          <w:szCs w:val="20"/>
        </w:rPr>
        <w:t>Goals view</w:t>
      </w:r>
    </w:p>
    <w:p w:rsidR="00727332" w:rsidRPr="00727332" w:rsidRDefault="00613A60" w:rsidP="00727332">
      <w:pPr>
        <w:jc w:val="both"/>
        <w:rPr>
          <w:rFonts w:ascii="Century Schoolbook" w:hAnsi="Century Schoolbook"/>
          <w:sz w:val="16"/>
          <w:szCs w:val="20"/>
        </w:rPr>
      </w:pPr>
      <w:r>
        <w:rPr>
          <w:rFonts w:ascii="Century Schoolbook" w:hAnsi="Century Schoolbook"/>
          <w:sz w:val="20"/>
        </w:rPr>
        <w:t>Goals view</w:t>
      </w:r>
      <w:r w:rsidR="00727332" w:rsidRPr="00727332">
        <w:rPr>
          <w:rFonts w:ascii="Century Schoolbook" w:hAnsi="Century Schoolbook"/>
          <w:sz w:val="20"/>
        </w:rPr>
        <w:t xml:space="preserve"> intention is to answer 2 fundamental questions: (1) “Why is this software system needed?” and (2) “How can coarse-grained, high-level business objectives be decomposed into concrete, realizable requirements”. Also, it allows to establish a bridge from the system-of-interest’s capabilities to the business context.</w:t>
      </w:r>
    </w:p>
    <w:p w:rsidR="00727332" w:rsidRDefault="00727332" w:rsidP="00AE435D">
      <w:pPr>
        <w:pStyle w:val="InitialBodyTextIndent"/>
      </w:pPr>
      <w:r w:rsidRPr="00727332">
        <w:t>This view is dependent to the Stakeholders view, each goal in this view need to have a stakeholder that can be identified at the Stakeholder view. Other views are dependent from this one because they need to satisfy the goals, views like “Functional Requirements”, “Non-Functional Requirements – Sub-system Level” and “Non-Functional Requirements – High-Level”.</w:t>
      </w:r>
    </w:p>
    <w:p w:rsidR="00727332" w:rsidRDefault="00727332" w:rsidP="00727332"/>
    <w:p w:rsidR="00727332" w:rsidRDefault="00613A60" w:rsidP="00727332">
      <w:pPr>
        <w:pStyle w:val="Ttulo2"/>
      </w:pPr>
      <w:r>
        <w:t>System-level Views</w:t>
      </w:r>
    </w:p>
    <w:p w:rsidR="00613A60" w:rsidRPr="009503DB" w:rsidRDefault="00613A60" w:rsidP="00613A60">
      <w:pPr>
        <w:pStyle w:val="Ttulo3"/>
        <w:rPr>
          <w:b w:val="0"/>
          <w:sz w:val="20"/>
          <w:szCs w:val="20"/>
        </w:rPr>
      </w:pPr>
      <w:r w:rsidRPr="009503DB">
        <w:rPr>
          <w:b w:val="0"/>
          <w:sz w:val="20"/>
          <w:szCs w:val="20"/>
        </w:rPr>
        <w:t>Actors view</w:t>
      </w:r>
    </w:p>
    <w:p w:rsidR="00727332" w:rsidRPr="00727332" w:rsidRDefault="00613A60" w:rsidP="00727332">
      <w:pPr>
        <w:pStyle w:val="p1a"/>
        <w:rPr>
          <w:rFonts w:ascii="Century Schoolbook" w:hAnsi="Century Schoolbook"/>
        </w:rPr>
      </w:pPr>
      <w:r>
        <w:rPr>
          <w:rFonts w:ascii="Century Schoolbook" w:hAnsi="Century Schoolbook"/>
        </w:rPr>
        <w:t>Actors view</w:t>
      </w:r>
      <w:r w:rsidR="00727332" w:rsidRPr="00727332">
        <w:rPr>
          <w:rFonts w:ascii="Century Schoolbook" w:hAnsi="Century Schoolbook"/>
        </w:rPr>
        <w:t xml:space="preserve"> shows the actors from the system, these actors represents the role played by a Stakeholder and they interact with the system.</w:t>
      </w:r>
    </w:p>
    <w:p w:rsidR="00727332" w:rsidRDefault="00727332" w:rsidP="00727332">
      <w:pPr>
        <w:jc w:val="both"/>
        <w:rPr>
          <w:rFonts w:ascii="Century Schoolbook" w:hAnsi="Century Schoolbook"/>
          <w:sz w:val="20"/>
          <w:szCs w:val="20"/>
        </w:rPr>
      </w:pPr>
      <w:r w:rsidRPr="00727332">
        <w:rPr>
          <w:rFonts w:ascii="Century Schoolbook" w:hAnsi="Century Schoolbook"/>
          <w:sz w:val="20"/>
          <w:szCs w:val="20"/>
        </w:rPr>
        <w:t>This view is dependent to the Stakeholders view because each actor need to be associated with an identified stakeholder in the Stakeholder view. Views that depends from this view his “Use Cases” and “Functional Requirements”.</w:t>
      </w:r>
    </w:p>
    <w:p w:rsidR="00613A60" w:rsidRPr="009503DB" w:rsidRDefault="00613A60" w:rsidP="00613A60">
      <w:pPr>
        <w:pStyle w:val="Ttulo3"/>
        <w:rPr>
          <w:b w:val="0"/>
          <w:sz w:val="20"/>
          <w:szCs w:val="20"/>
        </w:rPr>
      </w:pPr>
      <w:r w:rsidRPr="009503DB">
        <w:rPr>
          <w:b w:val="0"/>
          <w:sz w:val="20"/>
          <w:szCs w:val="20"/>
        </w:rPr>
        <w:t>Structural view</w:t>
      </w:r>
    </w:p>
    <w:p w:rsidR="00727332" w:rsidRPr="009503DB" w:rsidRDefault="00613A60" w:rsidP="00727332">
      <w:pPr>
        <w:jc w:val="both"/>
        <w:rPr>
          <w:rFonts w:ascii="Century Schoolbook" w:hAnsi="Century Schoolbook"/>
          <w:sz w:val="16"/>
          <w:szCs w:val="20"/>
        </w:rPr>
      </w:pPr>
      <w:r>
        <w:rPr>
          <w:rFonts w:ascii="Century Schoolbook" w:hAnsi="Century Schoolbook"/>
          <w:sz w:val="20"/>
        </w:rPr>
        <w:t>Structural view</w:t>
      </w:r>
      <w:r w:rsidR="00727332" w:rsidRPr="00727332">
        <w:rPr>
          <w:rFonts w:ascii="Century Schoolbook" w:hAnsi="Century Schoolbook"/>
          <w:sz w:val="20"/>
        </w:rPr>
        <w:t xml:space="preserve"> shows all the informational entities and relationships between them. It shows the data perspective of the requirements and what information the system will need to deal with. Is also possible to represent restrictions of the System-of-interest, such as putting a value range limit into an attribute.</w:t>
      </w:r>
    </w:p>
    <w:p w:rsidR="00613A60" w:rsidRPr="009503DB" w:rsidRDefault="00613A60" w:rsidP="00613A60">
      <w:pPr>
        <w:pStyle w:val="Ttulo3"/>
        <w:rPr>
          <w:b w:val="0"/>
          <w:sz w:val="20"/>
          <w:szCs w:val="20"/>
        </w:rPr>
      </w:pPr>
      <w:r w:rsidRPr="009503DB">
        <w:rPr>
          <w:b w:val="0"/>
          <w:sz w:val="20"/>
          <w:szCs w:val="20"/>
        </w:rPr>
        <w:lastRenderedPageBreak/>
        <w:t>Use Cases view</w:t>
      </w:r>
    </w:p>
    <w:p w:rsidR="00727332" w:rsidRPr="00727332" w:rsidRDefault="00613A60" w:rsidP="00727332">
      <w:pPr>
        <w:jc w:val="both"/>
        <w:rPr>
          <w:rFonts w:ascii="Century Schoolbook" w:hAnsi="Century Schoolbook"/>
          <w:sz w:val="16"/>
          <w:szCs w:val="20"/>
        </w:rPr>
      </w:pPr>
      <w:r>
        <w:rPr>
          <w:rFonts w:ascii="Century Schoolbook" w:hAnsi="Century Schoolbook"/>
          <w:sz w:val="20"/>
        </w:rPr>
        <w:t>Use Cases view</w:t>
      </w:r>
      <w:r w:rsidR="00727332" w:rsidRPr="00727332">
        <w:rPr>
          <w:rFonts w:ascii="Century Schoolbook" w:hAnsi="Century Schoolbook"/>
          <w:sz w:val="20"/>
        </w:rPr>
        <w:t xml:space="preserve"> shows one of the most versatile techniques to specify complex functional requirements. Despite is simplicity, Use Cases provides a practical way to describe and analyze part of the behavior of the system-of-interest based on the concept of scenario.</w:t>
      </w:r>
    </w:p>
    <w:p w:rsidR="00727332" w:rsidRPr="00727332" w:rsidRDefault="00727332" w:rsidP="00727332">
      <w:pPr>
        <w:jc w:val="both"/>
        <w:rPr>
          <w:rFonts w:ascii="Century Schoolbook" w:hAnsi="Century Schoolbook"/>
          <w:sz w:val="20"/>
        </w:rPr>
      </w:pPr>
      <w:r w:rsidRPr="00727332">
        <w:rPr>
          <w:rFonts w:ascii="Century Schoolbook" w:hAnsi="Century Schoolbook"/>
          <w:sz w:val="20"/>
        </w:rPr>
        <w:t>This view is dependent to the Actors view because each Use Case need to have at least an actor, and each actor need to be identified in the Actors view. It don’t exist any view dependent to this one.</w:t>
      </w:r>
    </w:p>
    <w:p w:rsidR="00727332" w:rsidRDefault="00727332" w:rsidP="00727332">
      <w:pPr>
        <w:jc w:val="both"/>
        <w:rPr>
          <w:rFonts w:ascii="Century Schoolbook" w:hAnsi="Century Schoolbook"/>
          <w:sz w:val="20"/>
        </w:rPr>
      </w:pPr>
      <w:r w:rsidRPr="00727332">
        <w:rPr>
          <w:rFonts w:ascii="Century Schoolbook" w:hAnsi="Century Schoolbook"/>
          <w:sz w:val="20"/>
        </w:rPr>
        <w:t>This view is dependent to the Requirements view because each Use Case need to specify a requirement.</w:t>
      </w:r>
    </w:p>
    <w:p w:rsidR="00613A60" w:rsidRPr="009503DB" w:rsidRDefault="00613A60" w:rsidP="00613A60">
      <w:pPr>
        <w:pStyle w:val="Ttulo3"/>
        <w:rPr>
          <w:b w:val="0"/>
          <w:sz w:val="20"/>
          <w:szCs w:val="20"/>
        </w:rPr>
      </w:pPr>
      <w:r w:rsidRPr="009503DB">
        <w:rPr>
          <w:b w:val="0"/>
          <w:sz w:val="20"/>
          <w:szCs w:val="20"/>
        </w:rPr>
        <w:t>Requirements view</w:t>
      </w:r>
    </w:p>
    <w:p w:rsidR="00727332" w:rsidRPr="00727332" w:rsidRDefault="00613A60" w:rsidP="00727332">
      <w:pPr>
        <w:jc w:val="both"/>
        <w:rPr>
          <w:rFonts w:ascii="Century Schoolbook" w:hAnsi="Century Schoolbook"/>
          <w:sz w:val="16"/>
          <w:szCs w:val="20"/>
        </w:rPr>
      </w:pPr>
      <w:r>
        <w:rPr>
          <w:rFonts w:ascii="Century Schoolbook" w:hAnsi="Century Schoolbook"/>
          <w:sz w:val="20"/>
        </w:rPr>
        <w:t>Requirements view</w:t>
      </w:r>
      <w:r w:rsidR="00727332" w:rsidRPr="00727332">
        <w:rPr>
          <w:rFonts w:ascii="Century Schoolbook" w:hAnsi="Century Schoolbook"/>
          <w:sz w:val="20"/>
        </w:rPr>
        <w:t xml:space="preserve"> focus on the specification of individual requirements, and aims to provide a kernel that can be used to convey information about requirements based on the traditional requirements documentation approach. Some of this view advantages is to provide means to: (1) classify individual requirements according to their type (i.e., functional, quality or constraint); (2) specify their attributes (either intrinsic to them, or required for management purposes); (3) traceability relations; and (4) the rationale history.  This view provides the “glue” required to connect the Business Level with the System Level because the requirements are there to satisfy the Business goals in the Goal view.</w:t>
      </w:r>
    </w:p>
    <w:p w:rsidR="00727332" w:rsidRDefault="00727332" w:rsidP="008428AC">
      <w:pPr>
        <w:pStyle w:val="Ttulo2"/>
        <w:jc w:val="both"/>
      </w:pPr>
      <w:r>
        <w:t>Other views to consider</w:t>
      </w:r>
    </w:p>
    <w:p w:rsidR="00727332" w:rsidRPr="00727332" w:rsidRDefault="00727332" w:rsidP="00D55924">
      <w:pPr>
        <w:pStyle w:val="p1a"/>
        <w:rPr>
          <w:rFonts w:ascii="Century Schoolbook" w:hAnsi="Century Schoolbook"/>
        </w:rPr>
      </w:pPr>
      <w:r w:rsidRPr="00727332">
        <w:rPr>
          <w:rFonts w:ascii="Century Schoolbook" w:hAnsi="Century Schoolbook"/>
        </w:rPr>
        <w:t xml:space="preserve">We still could </w:t>
      </w:r>
      <w:r w:rsidR="00613A60">
        <w:rPr>
          <w:rFonts w:ascii="Century Schoolbook" w:hAnsi="Century Schoolbook"/>
        </w:rPr>
        <w:t>consider</w:t>
      </w:r>
      <w:r w:rsidRPr="00727332">
        <w:rPr>
          <w:rFonts w:ascii="Century Schoolbook" w:hAnsi="Century Schoolbook"/>
        </w:rPr>
        <w:t xml:space="preserve"> other view</w:t>
      </w:r>
      <w:r w:rsidR="00613A60">
        <w:rPr>
          <w:rFonts w:ascii="Century Schoolbook" w:hAnsi="Century Schoolbook"/>
        </w:rPr>
        <w:t>s</w:t>
      </w:r>
      <w:r w:rsidR="00D55924">
        <w:rPr>
          <w:rFonts w:ascii="Century Schoolbook" w:hAnsi="Century Schoolbook"/>
        </w:rPr>
        <w:t>, namely Business Rules View and Non-Functional Requirements View</w:t>
      </w:r>
      <w:r w:rsidRPr="00727332">
        <w:rPr>
          <w:rFonts w:ascii="Century Schoolbook" w:hAnsi="Century Schoolbook"/>
        </w:rPr>
        <w:t xml:space="preserve">. </w:t>
      </w:r>
      <w:r w:rsidRPr="00727332">
        <w:rPr>
          <w:rFonts w:ascii="Century Schoolbook" w:hAnsi="Century Schoolbook"/>
          <w:b/>
        </w:rPr>
        <w:t>Business rules view</w:t>
      </w:r>
      <w:r w:rsidRPr="00727332">
        <w:rPr>
          <w:rFonts w:ascii="Century Schoolbook" w:hAnsi="Century Schoolbook"/>
        </w:rPr>
        <w:t xml:space="preserve"> define the conditions or constraints imposed to the system-of-interest, some examples of rules are decisions, calculations or triggers. One important method for enforcing business rules is to define and to apply domain restrictions. By restricting and validating an attributes values, you can implement important business rules such as ensuring that a checking account maintains a positive balance, or preventing the entry of invalid phone numbers. </w:t>
      </w:r>
      <w:r w:rsidRPr="00727332">
        <w:rPr>
          <w:rFonts w:ascii="Century Schoolbook" w:hAnsi="Century Schoolbook"/>
          <w:b/>
        </w:rPr>
        <w:t>Non-Functional Requirements View</w:t>
      </w:r>
      <w:r w:rsidRPr="00727332">
        <w:rPr>
          <w:rFonts w:ascii="Century Schoolbook" w:hAnsi="Century Schoolbook"/>
        </w:rPr>
        <w:t xml:space="preserve"> but in our understanding this view only makes sense in cases that the system is very complex in a way that the number of measurable requirements would be very high, in our case we only used a simple billing system as an example and most non-functional requirements could easily be represented in the Domain Model View.</w:t>
      </w:r>
    </w:p>
    <w:p w:rsidR="00727332" w:rsidRPr="00727332" w:rsidRDefault="00727332" w:rsidP="00727332">
      <w:pPr>
        <w:rPr>
          <w:lang w:eastAsia="zh-CN"/>
        </w:rPr>
      </w:pPr>
    </w:p>
    <w:p w:rsidR="0003482D" w:rsidRPr="0003482D" w:rsidRDefault="0003482D" w:rsidP="004D43AF">
      <w:pPr>
        <w:pStyle w:val="Ttulo1"/>
      </w:pPr>
      <w:r w:rsidRPr="0003482D">
        <w:t>RSL-IL Excel Template</w:t>
      </w:r>
    </w:p>
    <w:p w:rsidR="00B6004B" w:rsidRPr="00B6004B" w:rsidRDefault="00B6004B" w:rsidP="00B6004B">
      <w:pPr>
        <w:pStyle w:val="PargrafodaLista"/>
        <w:keepNext/>
        <w:numPr>
          <w:ilvl w:val="0"/>
          <w:numId w:val="6"/>
        </w:numPr>
        <w:spacing w:before="240" w:after="60"/>
        <w:contextualSpacing w:val="0"/>
        <w:outlineLvl w:val="1"/>
        <w:rPr>
          <w:rFonts w:ascii="Helvetica" w:hAnsi="Helvetica" w:cs="Arial"/>
          <w:vanish/>
          <w:sz w:val="20"/>
          <w:szCs w:val="20"/>
          <w:lang w:eastAsia="zh-CN"/>
        </w:rPr>
      </w:pPr>
    </w:p>
    <w:p w:rsidR="00727332" w:rsidRPr="004D43AF" w:rsidRDefault="0003482D" w:rsidP="00B6004B">
      <w:pPr>
        <w:pStyle w:val="Ttulo2"/>
      </w:pPr>
      <w:r w:rsidRPr="00923336">
        <w:t>Configuration and Homes Sheets</w:t>
      </w:r>
    </w:p>
    <w:p w:rsidR="0003482D" w:rsidRPr="00FA09C6" w:rsidRDefault="0003482D" w:rsidP="00FA09C6">
      <w:pPr>
        <w:pStyle w:val="Helvetica10"/>
      </w:pPr>
      <w:r w:rsidRPr="00FA09C6">
        <w:t>home Sheet</w:t>
      </w:r>
    </w:p>
    <w:p w:rsidR="0003482D" w:rsidRPr="0003482D" w:rsidRDefault="006119DD" w:rsidP="0003482D">
      <w:pPr>
        <w:pStyle w:val="p1a"/>
        <w:rPr>
          <w:rFonts w:ascii="Century Schoolbook" w:hAnsi="Century Schoolbook"/>
        </w:rPr>
      </w:pPr>
      <w:r>
        <w:rPr>
          <w:rFonts w:ascii="Century Schoolbook" w:hAnsi="Century Schoolbook"/>
        </w:rPr>
        <w:t>The home sheet has the index of template sheets</w:t>
      </w:r>
      <w:r w:rsidR="0003482D" w:rsidRPr="0003482D">
        <w:rPr>
          <w:rFonts w:ascii="Century Schoolbook" w:hAnsi="Century Schoolbook"/>
        </w:rPr>
        <w:t>, each line have one link for one sheet.</w:t>
      </w:r>
    </w:p>
    <w:p w:rsidR="0003482D" w:rsidRPr="004D43AF" w:rsidRDefault="0003482D" w:rsidP="004D43AF">
      <w:pPr>
        <w:pStyle w:val="p1a"/>
        <w:rPr>
          <w:rFonts w:ascii="Century Schoolbook" w:hAnsi="Century Schoolbook"/>
        </w:rPr>
      </w:pPr>
      <w:r w:rsidRPr="0003482D">
        <w:rPr>
          <w:rFonts w:ascii="Century Schoolbook" w:hAnsi="Century Schoolbook"/>
        </w:rPr>
        <w:t xml:space="preserve">Using </w:t>
      </w:r>
      <w:r w:rsidR="006119DD">
        <w:rPr>
          <w:rFonts w:ascii="Century Schoolbook" w:hAnsi="Century Schoolbook"/>
        </w:rPr>
        <w:t>this sheet is easier to see and to access to</w:t>
      </w:r>
      <w:r w:rsidRPr="0003482D">
        <w:rPr>
          <w:rFonts w:ascii="Century Schoolbook" w:hAnsi="Century Schoolbook"/>
        </w:rPr>
        <w:t xml:space="preserve"> sheets </w:t>
      </w:r>
      <w:r w:rsidR="006119DD">
        <w:rPr>
          <w:rFonts w:ascii="Century Schoolbook" w:hAnsi="Century Schoolbook"/>
        </w:rPr>
        <w:t xml:space="preserve">that </w:t>
      </w:r>
      <w:r w:rsidRPr="0003482D">
        <w:rPr>
          <w:rFonts w:ascii="Century Schoolbook" w:hAnsi="Century Schoolbook"/>
        </w:rPr>
        <w:t xml:space="preserve">exists in the </w:t>
      </w:r>
      <w:r w:rsidR="006119DD">
        <w:rPr>
          <w:rFonts w:ascii="Century Schoolbook" w:hAnsi="Century Schoolbook"/>
        </w:rPr>
        <w:t>template.</w:t>
      </w:r>
    </w:p>
    <w:p w:rsidR="0003482D" w:rsidRPr="004D43AF" w:rsidRDefault="0003482D" w:rsidP="00FA09C6">
      <w:pPr>
        <w:pStyle w:val="Helvetica10"/>
      </w:pPr>
      <w:r>
        <w:t>config Sheet</w:t>
      </w:r>
    </w:p>
    <w:p w:rsidR="0003482D" w:rsidRPr="00B6004B" w:rsidRDefault="006119DD" w:rsidP="00B6004B">
      <w:pPr>
        <w:rPr>
          <w:rFonts w:ascii="Century Schoolbook" w:hAnsi="Century Schoolbook"/>
          <w:sz w:val="20"/>
        </w:rPr>
      </w:pPr>
      <w:r>
        <w:rPr>
          <w:rFonts w:ascii="Century Schoolbook" w:hAnsi="Century Schoolbook"/>
          <w:sz w:val="20"/>
        </w:rPr>
        <w:t xml:space="preserve">The </w:t>
      </w:r>
      <w:proofErr w:type="spellStart"/>
      <w:r>
        <w:rPr>
          <w:rFonts w:ascii="Century Schoolbook" w:hAnsi="Century Schoolbook"/>
          <w:sz w:val="20"/>
        </w:rPr>
        <w:t>config</w:t>
      </w:r>
      <w:proofErr w:type="spellEnd"/>
      <w:r>
        <w:rPr>
          <w:rFonts w:ascii="Century Schoolbook" w:hAnsi="Century Schoolbook"/>
          <w:sz w:val="20"/>
        </w:rPr>
        <w:t xml:space="preserve"> sheet lists the</w:t>
      </w:r>
      <w:r w:rsidR="0003482D" w:rsidRPr="0003482D">
        <w:rPr>
          <w:rFonts w:ascii="Century Schoolbook" w:hAnsi="Century Schoolbook"/>
          <w:sz w:val="20"/>
        </w:rPr>
        <w:t xml:space="preserve"> terms that are frequently used in the </w:t>
      </w:r>
      <w:r>
        <w:rPr>
          <w:rFonts w:ascii="Century Schoolbook" w:hAnsi="Century Schoolbook"/>
          <w:sz w:val="20"/>
        </w:rPr>
        <w:t>SRS. These terms can be referred in any other sheet</w:t>
      </w:r>
      <w:r w:rsidR="0003482D" w:rsidRPr="0003482D">
        <w:rPr>
          <w:rFonts w:ascii="Century Schoolbook" w:hAnsi="Century Schoolbook"/>
          <w:sz w:val="20"/>
        </w:rPr>
        <w:t>. We can al</w:t>
      </w:r>
      <w:r w:rsidR="00CB2B6C">
        <w:rPr>
          <w:rFonts w:ascii="Century Schoolbook" w:hAnsi="Century Schoolbook"/>
          <w:sz w:val="20"/>
        </w:rPr>
        <w:t>so see in this sheet which classes or terms</w:t>
      </w:r>
      <w:r w:rsidR="0003482D" w:rsidRPr="0003482D">
        <w:rPr>
          <w:rFonts w:ascii="Century Schoolbook" w:hAnsi="Century Schoolbook"/>
          <w:sz w:val="20"/>
        </w:rPr>
        <w:t xml:space="preserve"> are used in which views or sheets. During the explanation of the business level sheets and system level sheets, w</w:t>
      </w:r>
      <w:r w:rsidR="00CB2B6C">
        <w:rPr>
          <w:rFonts w:ascii="Century Schoolbook" w:hAnsi="Century Schoolbook"/>
          <w:sz w:val="20"/>
        </w:rPr>
        <w:t>e will explain most of the classes and terms</w:t>
      </w:r>
      <w:r w:rsidR="0003482D" w:rsidRPr="0003482D">
        <w:rPr>
          <w:rFonts w:ascii="Century Schoolbook" w:hAnsi="Century Schoolbook"/>
          <w:sz w:val="20"/>
        </w:rPr>
        <w:t xml:space="preserve"> that are identified here.</w:t>
      </w:r>
    </w:p>
    <w:p w:rsidR="0003482D" w:rsidRPr="003107CB" w:rsidRDefault="0003482D" w:rsidP="003107CB">
      <w:pPr>
        <w:pStyle w:val="Helvetica10"/>
      </w:pPr>
      <w:proofErr w:type="spellStart"/>
      <w:r>
        <w:lastRenderedPageBreak/>
        <w:t>rslil</w:t>
      </w:r>
      <w:proofErr w:type="spellEnd"/>
      <w:r>
        <w:t xml:space="preserve"> home Sheet</w:t>
      </w:r>
    </w:p>
    <w:p w:rsidR="0003482D" w:rsidRPr="0003482D" w:rsidRDefault="006119DD" w:rsidP="0003482D">
      <w:pPr>
        <w:rPr>
          <w:rFonts w:ascii="Century Schoolbook" w:hAnsi="Century Schoolbook"/>
          <w:sz w:val="16"/>
          <w:szCs w:val="20"/>
        </w:rPr>
      </w:pPr>
      <w:r>
        <w:rPr>
          <w:rFonts w:ascii="Century Schoolbook" w:hAnsi="Century Schoolbook"/>
          <w:sz w:val="20"/>
        </w:rPr>
        <w:t>The</w:t>
      </w:r>
      <w:r w:rsidR="00DA6089">
        <w:rPr>
          <w:rFonts w:ascii="Century Schoolbook" w:hAnsi="Century Schoolbook"/>
          <w:sz w:val="20"/>
        </w:rPr>
        <w:t xml:space="preserve"> RSLIL-Home sheet describes </w:t>
      </w:r>
      <w:r w:rsidR="0003482D" w:rsidRPr="0003482D">
        <w:rPr>
          <w:rFonts w:ascii="Century Schoolbook" w:hAnsi="Century Schoolbook"/>
          <w:sz w:val="20"/>
        </w:rPr>
        <w:t>the System and Sub-Systems, we can also define the decomposition of the system and define which systems are part of which systems. The data in this sheet can serve as input to create a visual model of a System Architecture or a context.</w:t>
      </w:r>
    </w:p>
    <w:p w:rsidR="0003482D" w:rsidRPr="0003482D" w:rsidRDefault="0003482D" w:rsidP="0003482D">
      <w:pPr>
        <w:rPr>
          <w:rFonts w:ascii="Century Schoolbook" w:hAnsi="Century Schoolbook"/>
          <w:sz w:val="16"/>
          <w:szCs w:val="20"/>
        </w:rPr>
      </w:pPr>
    </w:p>
    <w:p w:rsidR="0003482D" w:rsidRDefault="0003482D" w:rsidP="0003482D">
      <w:pPr>
        <w:pStyle w:val="Ttulo2"/>
      </w:pPr>
      <w:r>
        <w:t>Business Level Sheets</w:t>
      </w:r>
    </w:p>
    <w:p w:rsidR="0045646B" w:rsidRPr="003107CB" w:rsidRDefault="0045646B" w:rsidP="003107CB">
      <w:pPr>
        <w:pStyle w:val="Helvetica10"/>
        <w:rPr>
          <w:rFonts w:eastAsia="GungsuhChe"/>
        </w:rPr>
      </w:pPr>
      <w:r w:rsidRPr="0045646B">
        <w:rPr>
          <w:rFonts w:eastAsia="GungsuhChe"/>
        </w:rPr>
        <w:t>Glossary View (</w:t>
      </w:r>
      <w:proofErr w:type="spellStart"/>
      <w:r w:rsidRPr="0045646B">
        <w:rPr>
          <w:rFonts w:eastAsia="GungsuhChe"/>
        </w:rPr>
        <w:t>rslil.glossary</w:t>
      </w:r>
      <w:proofErr w:type="spellEnd"/>
      <w:r w:rsidRPr="0045646B">
        <w:rPr>
          <w:rFonts w:eastAsia="GungsuhChe"/>
        </w:rPr>
        <w:t xml:space="preserve"> sheet)</w:t>
      </w:r>
    </w:p>
    <w:p w:rsidR="0045646B" w:rsidRDefault="00DA6089" w:rsidP="003107CB">
      <w:pPr>
        <w:pStyle w:val="CenturySchool10"/>
        <w:rPr>
          <w:lang w:eastAsia="zh-CN"/>
        </w:rPr>
      </w:pPr>
      <w:r>
        <w:rPr>
          <w:lang w:eastAsia="zh-CN"/>
        </w:rPr>
        <w:t>T</w:t>
      </w:r>
      <w:r w:rsidR="00CC193D">
        <w:rPr>
          <w:lang w:eastAsia="zh-CN"/>
        </w:rPr>
        <w:t>his sheet</w:t>
      </w:r>
      <w:r>
        <w:rPr>
          <w:lang w:eastAsia="zh-CN"/>
        </w:rPr>
        <w:t xml:space="preserve"> includes the </w:t>
      </w:r>
      <w:r w:rsidR="00CB2B6C" w:rsidRPr="00CC193D">
        <w:rPr>
          <w:lang w:eastAsia="zh-CN"/>
        </w:rPr>
        <w:t>terms used in this</w:t>
      </w:r>
      <w:r>
        <w:rPr>
          <w:lang w:eastAsia="zh-CN"/>
        </w:rPr>
        <w:t xml:space="preserve"> SRS and has</w:t>
      </w:r>
      <w:r w:rsidR="0045646B" w:rsidRPr="00CC193D">
        <w:rPr>
          <w:lang w:eastAsia="zh-CN"/>
        </w:rPr>
        <w:t xml:space="preserve"> the following columns:</w:t>
      </w:r>
    </w:p>
    <w:p w:rsidR="006D6E4A" w:rsidRDefault="006D6E4A" w:rsidP="003107CB">
      <w:pPr>
        <w:pStyle w:val="CenturySchool10"/>
        <w:rPr>
          <w:lang w:eastAsia="zh-CN"/>
        </w:rPr>
      </w:pPr>
    </w:p>
    <w:tbl>
      <w:tblPr>
        <w:tblStyle w:val="Tabelacomgrade"/>
        <w:tblW w:w="0" w:type="auto"/>
        <w:tblLook w:val="04A0" w:firstRow="1" w:lastRow="0" w:firstColumn="1" w:lastColumn="0" w:noHBand="0" w:noVBand="1"/>
      </w:tblPr>
      <w:tblGrid>
        <w:gridCol w:w="1668"/>
        <w:gridCol w:w="4796"/>
        <w:gridCol w:w="3232"/>
      </w:tblGrid>
      <w:tr w:rsidR="006D6E4A" w:rsidTr="003107CB">
        <w:tc>
          <w:tcPr>
            <w:tcW w:w="1668" w:type="dxa"/>
          </w:tcPr>
          <w:p w:rsidR="006D6E4A" w:rsidRDefault="006D6E4A" w:rsidP="003107CB">
            <w:pPr>
              <w:pStyle w:val="CenturySchool10"/>
              <w:rPr>
                <w:lang w:eastAsia="zh-CN"/>
              </w:rPr>
            </w:pPr>
            <w:r>
              <w:rPr>
                <w:lang w:eastAsia="zh-CN"/>
              </w:rPr>
              <w:t>Column Name</w:t>
            </w:r>
          </w:p>
        </w:tc>
        <w:tc>
          <w:tcPr>
            <w:tcW w:w="4796" w:type="dxa"/>
          </w:tcPr>
          <w:p w:rsidR="006D6E4A" w:rsidRDefault="006D6E4A" w:rsidP="003107CB">
            <w:pPr>
              <w:pStyle w:val="CenturySchool10"/>
              <w:rPr>
                <w:lang w:eastAsia="zh-CN"/>
              </w:rPr>
            </w:pPr>
            <w:r>
              <w:rPr>
                <w:lang w:eastAsia="zh-CN"/>
              </w:rPr>
              <w:t>Description</w:t>
            </w:r>
          </w:p>
        </w:tc>
        <w:tc>
          <w:tcPr>
            <w:tcW w:w="3232" w:type="dxa"/>
          </w:tcPr>
          <w:p w:rsidR="006D6E4A" w:rsidRDefault="006D6E4A" w:rsidP="003107CB">
            <w:pPr>
              <w:pStyle w:val="CenturySchool10"/>
              <w:rPr>
                <w:lang w:eastAsia="zh-CN"/>
              </w:rPr>
            </w:pPr>
            <w:r>
              <w:rPr>
                <w:lang w:eastAsia="zh-CN"/>
              </w:rPr>
              <w:t>Values</w:t>
            </w:r>
          </w:p>
        </w:tc>
      </w:tr>
      <w:tr w:rsidR="006D6E4A" w:rsidTr="003107CB">
        <w:tc>
          <w:tcPr>
            <w:tcW w:w="1668" w:type="dxa"/>
          </w:tcPr>
          <w:p w:rsidR="006D6E4A" w:rsidRDefault="006D6E4A" w:rsidP="003107CB">
            <w:pPr>
              <w:pStyle w:val="CenturySchool10"/>
              <w:rPr>
                <w:lang w:eastAsia="zh-CN"/>
              </w:rPr>
            </w:pPr>
            <w:r>
              <w:rPr>
                <w:lang w:eastAsia="zh-CN"/>
              </w:rPr>
              <w:t>Id</w:t>
            </w:r>
          </w:p>
        </w:tc>
        <w:tc>
          <w:tcPr>
            <w:tcW w:w="4796" w:type="dxa"/>
          </w:tcPr>
          <w:p w:rsidR="006D6E4A" w:rsidRDefault="00DA6089" w:rsidP="003107CB">
            <w:pPr>
              <w:pStyle w:val="CenturySchool10"/>
              <w:rPr>
                <w:lang w:eastAsia="zh-CN"/>
              </w:rPr>
            </w:pPr>
            <w:r>
              <w:rPr>
                <w:lang w:eastAsia="zh-CN"/>
              </w:rPr>
              <w:t>U</w:t>
            </w:r>
            <w:r w:rsidR="006D6E4A" w:rsidRPr="00CC193D">
              <w:rPr>
                <w:lang w:eastAsia="zh-CN"/>
              </w:rPr>
              <w:t xml:space="preserve">nique identifier of the </w:t>
            </w:r>
            <w:r w:rsidR="003107CB">
              <w:rPr>
                <w:lang w:eastAsia="zh-CN"/>
              </w:rPr>
              <w:t>term.</w:t>
            </w:r>
          </w:p>
        </w:tc>
        <w:tc>
          <w:tcPr>
            <w:tcW w:w="3232" w:type="dxa"/>
          </w:tcPr>
          <w:p w:rsidR="006D6E4A" w:rsidRDefault="006D6E4A" w:rsidP="003107CB">
            <w:pPr>
              <w:pStyle w:val="CenturySchool10"/>
              <w:rPr>
                <w:lang w:eastAsia="zh-CN"/>
              </w:rPr>
            </w:pPr>
          </w:p>
        </w:tc>
      </w:tr>
      <w:tr w:rsidR="006D6E4A" w:rsidTr="003107CB">
        <w:tc>
          <w:tcPr>
            <w:tcW w:w="1668" w:type="dxa"/>
          </w:tcPr>
          <w:p w:rsidR="006D6E4A" w:rsidRDefault="006D6E4A" w:rsidP="003107CB">
            <w:pPr>
              <w:pStyle w:val="CenturySchool10"/>
              <w:rPr>
                <w:lang w:eastAsia="zh-CN"/>
              </w:rPr>
            </w:pPr>
            <w:r>
              <w:rPr>
                <w:lang w:eastAsia="zh-CN"/>
              </w:rPr>
              <w:t>Class</w:t>
            </w:r>
          </w:p>
        </w:tc>
        <w:tc>
          <w:tcPr>
            <w:tcW w:w="4796" w:type="dxa"/>
          </w:tcPr>
          <w:p w:rsidR="006D6E4A" w:rsidRDefault="00DA6089" w:rsidP="00DA6089">
            <w:pPr>
              <w:pStyle w:val="CenturySchool10"/>
              <w:rPr>
                <w:lang w:eastAsia="zh-CN"/>
              </w:rPr>
            </w:pPr>
            <w:r>
              <w:rPr>
                <w:lang w:eastAsia="zh-CN"/>
              </w:rPr>
              <w:t>The type of the term. A term can have more than just a type.</w:t>
            </w:r>
          </w:p>
        </w:tc>
        <w:tc>
          <w:tcPr>
            <w:tcW w:w="3232" w:type="dxa"/>
          </w:tcPr>
          <w:p w:rsidR="003107CB" w:rsidRDefault="003107CB" w:rsidP="003107CB">
            <w:pPr>
              <w:pStyle w:val="CenturySchool10"/>
              <w:rPr>
                <w:lang w:eastAsia="zh-CN"/>
              </w:rPr>
            </w:pPr>
            <w:r>
              <w:rPr>
                <w:lang w:eastAsia="zh-CN"/>
              </w:rPr>
              <w:t xml:space="preserve">stakeholder, actor, entity, architectural, </w:t>
            </w:r>
            <w:proofErr w:type="spellStart"/>
            <w:r>
              <w:rPr>
                <w:lang w:eastAsia="zh-CN"/>
              </w:rPr>
              <w:t>stakeholder.actor</w:t>
            </w:r>
            <w:proofErr w:type="spellEnd"/>
            <w:r>
              <w:rPr>
                <w:lang w:eastAsia="zh-CN"/>
              </w:rPr>
              <w:t xml:space="preserve">, </w:t>
            </w:r>
            <w:proofErr w:type="spellStart"/>
            <w:r>
              <w:rPr>
                <w:lang w:eastAsia="zh-CN"/>
              </w:rPr>
              <w:t>stakeholder.entity</w:t>
            </w:r>
            <w:proofErr w:type="spellEnd"/>
            <w:r>
              <w:rPr>
                <w:lang w:eastAsia="zh-CN"/>
              </w:rPr>
              <w:t xml:space="preserve">, </w:t>
            </w:r>
            <w:proofErr w:type="spellStart"/>
            <w:r>
              <w:rPr>
                <w:lang w:eastAsia="zh-CN"/>
              </w:rPr>
              <w:t>stakeholder.actor.entity</w:t>
            </w:r>
            <w:proofErr w:type="spellEnd"/>
          </w:p>
        </w:tc>
      </w:tr>
      <w:tr w:rsidR="006D6E4A" w:rsidTr="003107CB">
        <w:tc>
          <w:tcPr>
            <w:tcW w:w="1668" w:type="dxa"/>
          </w:tcPr>
          <w:p w:rsidR="006D6E4A" w:rsidRDefault="003107CB" w:rsidP="003107CB">
            <w:pPr>
              <w:pStyle w:val="CenturySchool10"/>
              <w:rPr>
                <w:lang w:eastAsia="zh-CN"/>
              </w:rPr>
            </w:pPr>
            <w:r>
              <w:rPr>
                <w:lang w:eastAsia="zh-CN"/>
              </w:rPr>
              <w:t>Word</w:t>
            </w:r>
          </w:p>
        </w:tc>
        <w:tc>
          <w:tcPr>
            <w:tcW w:w="4796" w:type="dxa"/>
          </w:tcPr>
          <w:p w:rsidR="006D6E4A" w:rsidRDefault="00DA6089" w:rsidP="003107CB">
            <w:pPr>
              <w:pStyle w:val="CenturySchool10"/>
              <w:rPr>
                <w:lang w:eastAsia="zh-CN"/>
              </w:rPr>
            </w:pPr>
            <w:r>
              <w:rPr>
                <w:lang w:eastAsia="zh-CN"/>
              </w:rPr>
              <w:t>T</w:t>
            </w:r>
            <w:r w:rsidR="003107CB" w:rsidRPr="00CC193D">
              <w:rPr>
                <w:lang w:eastAsia="zh-CN"/>
              </w:rPr>
              <w:t>he name of the term.</w:t>
            </w:r>
          </w:p>
        </w:tc>
        <w:tc>
          <w:tcPr>
            <w:tcW w:w="3232" w:type="dxa"/>
          </w:tcPr>
          <w:p w:rsidR="006D6E4A" w:rsidRDefault="006D6E4A" w:rsidP="003107CB">
            <w:pPr>
              <w:pStyle w:val="CenturySchool10"/>
              <w:rPr>
                <w:lang w:eastAsia="zh-CN"/>
              </w:rPr>
            </w:pPr>
          </w:p>
        </w:tc>
      </w:tr>
      <w:tr w:rsidR="003107CB" w:rsidTr="003107CB">
        <w:tc>
          <w:tcPr>
            <w:tcW w:w="1668" w:type="dxa"/>
          </w:tcPr>
          <w:p w:rsidR="003107CB" w:rsidRDefault="003107CB" w:rsidP="003107CB">
            <w:pPr>
              <w:pStyle w:val="CenturySchool10"/>
              <w:rPr>
                <w:lang w:eastAsia="zh-CN"/>
              </w:rPr>
            </w:pPr>
            <w:r>
              <w:rPr>
                <w:lang w:eastAsia="zh-CN"/>
              </w:rPr>
              <w:t>Definition</w:t>
            </w:r>
          </w:p>
        </w:tc>
        <w:tc>
          <w:tcPr>
            <w:tcW w:w="4796" w:type="dxa"/>
          </w:tcPr>
          <w:p w:rsidR="003107CB" w:rsidRPr="00CC193D" w:rsidRDefault="003107CB" w:rsidP="003107CB">
            <w:pPr>
              <w:pStyle w:val="CenturySchool10"/>
              <w:rPr>
                <w:lang w:eastAsia="zh-CN"/>
              </w:rPr>
            </w:pPr>
            <w:r w:rsidRPr="00CC193D">
              <w:rPr>
                <w:lang w:eastAsia="zh-CN"/>
              </w:rPr>
              <w:t>Define what is and the purpose of the term.</w:t>
            </w:r>
          </w:p>
        </w:tc>
        <w:tc>
          <w:tcPr>
            <w:tcW w:w="3232" w:type="dxa"/>
          </w:tcPr>
          <w:p w:rsidR="003107CB" w:rsidRDefault="003107CB" w:rsidP="003107CB">
            <w:pPr>
              <w:pStyle w:val="CenturySchool10"/>
              <w:rPr>
                <w:lang w:eastAsia="zh-CN"/>
              </w:rPr>
            </w:pPr>
          </w:p>
        </w:tc>
      </w:tr>
      <w:tr w:rsidR="003107CB" w:rsidTr="003107CB">
        <w:tc>
          <w:tcPr>
            <w:tcW w:w="1668" w:type="dxa"/>
          </w:tcPr>
          <w:p w:rsidR="003107CB" w:rsidRDefault="003107CB" w:rsidP="003107CB">
            <w:pPr>
              <w:pStyle w:val="CenturySchool10"/>
              <w:rPr>
                <w:lang w:eastAsia="zh-CN"/>
              </w:rPr>
            </w:pPr>
            <w:proofErr w:type="spellStart"/>
            <w:r>
              <w:rPr>
                <w:lang w:eastAsia="zh-CN"/>
              </w:rPr>
              <w:t>Synset</w:t>
            </w:r>
            <w:proofErr w:type="spellEnd"/>
          </w:p>
        </w:tc>
        <w:tc>
          <w:tcPr>
            <w:tcW w:w="4796" w:type="dxa"/>
          </w:tcPr>
          <w:p w:rsidR="003107CB" w:rsidRPr="00CC193D" w:rsidRDefault="003107CB" w:rsidP="00DA6089">
            <w:pPr>
              <w:pStyle w:val="CenturySchool10"/>
              <w:rPr>
                <w:lang w:eastAsia="zh-CN"/>
              </w:rPr>
            </w:pPr>
            <w:r w:rsidRPr="00CC193D">
              <w:rPr>
                <w:lang w:eastAsia="zh-CN"/>
              </w:rPr>
              <w:t xml:space="preserve">Is a synonym set or a group of </w:t>
            </w:r>
            <w:proofErr w:type="spellStart"/>
            <w:r w:rsidRPr="00CC193D">
              <w:rPr>
                <w:lang w:eastAsia="zh-CN"/>
              </w:rPr>
              <w:t>synonims</w:t>
            </w:r>
            <w:proofErr w:type="spellEnd"/>
            <w:r w:rsidRPr="00CC193D">
              <w:rPr>
                <w:lang w:eastAsia="zh-CN"/>
              </w:rPr>
              <w:t xml:space="preserve"> and corresponds to an abstract concept that can be used together with a software (e.g. </w:t>
            </w:r>
            <w:proofErr w:type="spellStart"/>
            <w:r w:rsidRPr="00CC193D">
              <w:rPr>
                <w:lang w:eastAsia="zh-CN"/>
              </w:rPr>
              <w:t>TextBob</w:t>
            </w:r>
            <w:proofErr w:type="spellEnd"/>
            <w:r w:rsidRPr="00CC193D">
              <w:rPr>
                <w:lang w:eastAsia="zh-CN"/>
              </w:rPr>
              <w:t xml:space="preserve">) and with a </w:t>
            </w:r>
            <w:proofErr w:type="spellStart"/>
            <w:r w:rsidRPr="00CC193D">
              <w:rPr>
                <w:lang w:eastAsia="zh-CN"/>
              </w:rPr>
              <w:t>Wordnet</w:t>
            </w:r>
            <w:proofErr w:type="spellEnd"/>
            <w:r w:rsidRPr="00CC193D">
              <w:rPr>
                <w:lang w:eastAsia="zh-CN"/>
              </w:rPr>
              <w:t xml:space="preserve"> Database to define relationships with other words. </w:t>
            </w:r>
          </w:p>
        </w:tc>
        <w:tc>
          <w:tcPr>
            <w:tcW w:w="3232" w:type="dxa"/>
          </w:tcPr>
          <w:p w:rsidR="003107CB" w:rsidRDefault="00DA6089" w:rsidP="003107CB">
            <w:pPr>
              <w:pStyle w:val="CenturySchool10"/>
              <w:rPr>
                <w:lang w:eastAsia="zh-CN"/>
              </w:rPr>
            </w:pPr>
            <w:r>
              <w:rPr>
                <w:lang w:eastAsia="zh-CN"/>
              </w:rPr>
              <w:t>Is-a, Part-of</w:t>
            </w:r>
          </w:p>
        </w:tc>
      </w:tr>
      <w:tr w:rsidR="003107CB" w:rsidTr="003107CB">
        <w:tc>
          <w:tcPr>
            <w:tcW w:w="1668" w:type="dxa"/>
          </w:tcPr>
          <w:p w:rsidR="003107CB" w:rsidRDefault="003107CB" w:rsidP="003107CB">
            <w:pPr>
              <w:pStyle w:val="CenturySchool10"/>
              <w:rPr>
                <w:lang w:eastAsia="zh-CN"/>
              </w:rPr>
            </w:pPr>
            <w:r>
              <w:rPr>
                <w:lang w:eastAsia="zh-CN"/>
              </w:rPr>
              <w:t>POS</w:t>
            </w:r>
          </w:p>
        </w:tc>
        <w:tc>
          <w:tcPr>
            <w:tcW w:w="4796" w:type="dxa"/>
          </w:tcPr>
          <w:p w:rsidR="003107CB" w:rsidRPr="00CC193D" w:rsidRDefault="00DA6089" w:rsidP="003107CB">
            <w:pPr>
              <w:pStyle w:val="CenturySchool10"/>
              <w:rPr>
                <w:lang w:eastAsia="zh-CN"/>
              </w:rPr>
            </w:pPr>
            <w:r>
              <w:rPr>
                <w:lang w:eastAsia="zh-CN"/>
              </w:rPr>
              <w:t>M</w:t>
            </w:r>
            <w:r w:rsidR="003107CB" w:rsidRPr="00CC193D">
              <w:rPr>
                <w:lang w:eastAsia="zh-CN"/>
              </w:rPr>
              <w:t>eans part-of-speech and define if the term is a noun, adverb or verb.</w:t>
            </w:r>
          </w:p>
        </w:tc>
        <w:tc>
          <w:tcPr>
            <w:tcW w:w="3232" w:type="dxa"/>
          </w:tcPr>
          <w:p w:rsidR="003107CB" w:rsidRDefault="003107CB" w:rsidP="003107CB">
            <w:pPr>
              <w:pStyle w:val="CenturySchool10"/>
              <w:rPr>
                <w:lang w:eastAsia="zh-CN"/>
              </w:rPr>
            </w:pPr>
            <w:r>
              <w:rPr>
                <w:lang w:eastAsia="zh-CN"/>
              </w:rPr>
              <w:t>noun, adverb, verb</w:t>
            </w:r>
          </w:p>
        </w:tc>
      </w:tr>
      <w:tr w:rsidR="003107CB" w:rsidTr="003107CB">
        <w:tc>
          <w:tcPr>
            <w:tcW w:w="1668" w:type="dxa"/>
          </w:tcPr>
          <w:p w:rsidR="003107CB" w:rsidRDefault="003107CB" w:rsidP="003107CB">
            <w:pPr>
              <w:pStyle w:val="CenturySchool10"/>
              <w:rPr>
                <w:lang w:eastAsia="zh-CN"/>
              </w:rPr>
            </w:pPr>
            <w:r w:rsidRPr="00CC193D">
              <w:rPr>
                <w:lang w:eastAsia="zh-CN"/>
              </w:rPr>
              <w:t>Term relation</w:t>
            </w:r>
          </w:p>
        </w:tc>
        <w:tc>
          <w:tcPr>
            <w:tcW w:w="4796" w:type="dxa"/>
          </w:tcPr>
          <w:p w:rsidR="003107CB" w:rsidRPr="00CC193D" w:rsidRDefault="00DA6089" w:rsidP="003107CB">
            <w:pPr>
              <w:pStyle w:val="CenturySchool10"/>
              <w:rPr>
                <w:lang w:eastAsia="zh-CN"/>
              </w:rPr>
            </w:pPr>
            <w:r>
              <w:rPr>
                <w:lang w:eastAsia="zh-CN"/>
              </w:rPr>
              <w:t>I</w:t>
            </w:r>
            <w:r w:rsidR="003107CB">
              <w:rPr>
                <w:lang w:eastAsia="zh-CN"/>
              </w:rPr>
              <w:t>d</w:t>
            </w:r>
            <w:r w:rsidR="003107CB" w:rsidRPr="00CC193D">
              <w:rPr>
                <w:lang w:eastAsia="zh-CN"/>
              </w:rPr>
              <w:t xml:space="preserve"> of another term used in the glossary to define a relation with the term of the current line.</w:t>
            </w:r>
          </w:p>
        </w:tc>
        <w:tc>
          <w:tcPr>
            <w:tcW w:w="3232" w:type="dxa"/>
          </w:tcPr>
          <w:p w:rsidR="003107CB" w:rsidRDefault="003107CB" w:rsidP="003107CB">
            <w:pPr>
              <w:pStyle w:val="CenturySchool10"/>
              <w:rPr>
                <w:lang w:eastAsia="zh-CN"/>
              </w:rPr>
            </w:pPr>
          </w:p>
        </w:tc>
      </w:tr>
      <w:tr w:rsidR="003107CB" w:rsidTr="003107CB">
        <w:tc>
          <w:tcPr>
            <w:tcW w:w="1668" w:type="dxa"/>
          </w:tcPr>
          <w:p w:rsidR="003107CB" w:rsidRDefault="003107CB" w:rsidP="003107CB">
            <w:pPr>
              <w:pStyle w:val="CenturySchool10"/>
              <w:rPr>
                <w:lang w:eastAsia="zh-CN"/>
              </w:rPr>
            </w:pPr>
            <w:r w:rsidRPr="0026105C">
              <w:rPr>
                <w:lang w:eastAsia="zh-CN"/>
              </w:rPr>
              <w:t>Term relation type</w:t>
            </w:r>
          </w:p>
        </w:tc>
        <w:tc>
          <w:tcPr>
            <w:tcW w:w="4796" w:type="dxa"/>
          </w:tcPr>
          <w:p w:rsidR="003107CB" w:rsidRPr="00CC193D" w:rsidRDefault="00DA6089" w:rsidP="00DA6089">
            <w:pPr>
              <w:pStyle w:val="CenturySchool10"/>
              <w:rPr>
                <w:lang w:eastAsia="zh-CN"/>
              </w:rPr>
            </w:pPr>
            <w:r>
              <w:rPr>
                <w:lang w:eastAsia="zh-CN"/>
              </w:rPr>
              <w:t>D</w:t>
            </w:r>
            <w:r w:rsidR="003107CB" w:rsidRPr="0026105C">
              <w:rPr>
                <w:lang w:eastAsia="zh-CN"/>
              </w:rPr>
              <w:t>efines the type of the relation of the chose</w:t>
            </w:r>
            <w:r>
              <w:rPr>
                <w:lang w:eastAsia="zh-CN"/>
              </w:rPr>
              <w:t>n term above.</w:t>
            </w:r>
          </w:p>
        </w:tc>
        <w:tc>
          <w:tcPr>
            <w:tcW w:w="3232" w:type="dxa"/>
          </w:tcPr>
          <w:p w:rsidR="003107CB" w:rsidRDefault="00DA6089" w:rsidP="003107CB">
            <w:pPr>
              <w:pStyle w:val="CenturySchool10"/>
              <w:rPr>
                <w:lang w:eastAsia="zh-CN"/>
              </w:rPr>
            </w:pPr>
            <w:proofErr w:type="gramStart"/>
            <w:r>
              <w:rPr>
                <w:lang w:eastAsia="zh-CN"/>
              </w:rPr>
              <w:t>antonym</w:t>
            </w:r>
            <w:proofErr w:type="gramEnd"/>
            <w:r>
              <w:rPr>
                <w:lang w:eastAsia="zh-CN"/>
              </w:rPr>
              <w:t xml:space="preserve">, hypernym, </w:t>
            </w:r>
            <w:r w:rsidRPr="0026105C">
              <w:rPr>
                <w:lang w:eastAsia="zh-CN"/>
              </w:rPr>
              <w:t>synonym.</w:t>
            </w:r>
          </w:p>
        </w:tc>
      </w:tr>
      <w:tr w:rsidR="00DA6089" w:rsidTr="003107CB">
        <w:tc>
          <w:tcPr>
            <w:tcW w:w="1668" w:type="dxa"/>
          </w:tcPr>
          <w:p w:rsidR="00DA6089" w:rsidRDefault="00DA6089" w:rsidP="003107CB">
            <w:pPr>
              <w:pStyle w:val="CenturySchool10"/>
              <w:rPr>
                <w:lang w:eastAsia="zh-CN"/>
              </w:rPr>
            </w:pPr>
          </w:p>
          <w:p w:rsidR="00DA6089" w:rsidRPr="0026105C" w:rsidRDefault="00DA6089" w:rsidP="003107CB">
            <w:pPr>
              <w:pStyle w:val="CenturySchool10"/>
              <w:rPr>
                <w:lang w:eastAsia="zh-CN"/>
              </w:rPr>
            </w:pPr>
          </w:p>
        </w:tc>
        <w:tc>
          <w:tcPr>
            <w:tcW w:w="4796" w:type="dxa"/>
          </w:tcPr>
          <w:p w:rsidR="00DA6089" w:rsidRDefault="00DA6089" w:rsidP="00DA6089">
            <w:pPr>
              <w:pStyle w:val="CenturySchool10"/>
              <w:rPr>
                <w:lang w:eastAsia="zh-CN"/>
              </w:rPr>
            </w:pPr>
          </w:p>
        </w:tc>
        <w:tc>
          <w:tcPr>
            <w:tcW w:w="3232" w:type="dxa"/>
          </w:tcPr>
          <w:p w:rsidR="00DA6089" w:rsidRDefault="00DA6089" w:rsidP="003107CB">
            <w:pPr>
              <w:pStyle w:val="CenturySchool10"/>
              <w:rPr>
                <w:lang w:eastAsia="zh-CN"/>
              </w:rPr>
            </w:pPr>
          </w:p>
        </w:tc>
      </w:tr>
    </w:tbl>
    <w:p w:rsidR="006D6E4A" w:rsidRDefault="006D6E4A" w:rsidP="0003482D">
      <w:pPr>
        <w:rPr>
          <w:rFonts w:ascii="Century Schoolbook" w:hAnsi="Century Schoolbook"/>
          <w:sz w:val="20"/>
          <w:szCs w:val="20"/>
          <w:lang w:eastAsia="zh-CN"/>
        </w:rPr>
      </w:pPr>
    </w:p>
    <w:p w:rsidR="006D6E4A" w:rsidRPr="006D6E4A" w:rsidRDefault="00CC193D" w:rsidP="006D6E4A">
      <w:pPr>
        <w:pStyle w:val="Helvetica10"/>
        <w:rPr>
          <w:rFonts w:eastAsia="GungsuhChe"/>
        </w:rPr>
      </w:pPr>
      <w:r>
        <w:rPr>
          <w:rFonts w:eastAsia="GungsuhChe"/>
        </w:rPr>
        <w:t>Stakeholders View (</w:t>
      </w:r>
      <w:proofErr w:type="spellStart"/>
      <w:r>
        <w:rPr>
          <w:rFonts w:eastAsia="GungsuhChe"/>
        </w:rPr>
        <w:t>rslil.stakeholders</w:t>
      </w:r>
      <w:proofErr w:type="spellEnd"/>
      <w:r>
        <w:rPr>
          <w:rFonts w:eastAsia="GungsuhChe"/>
        </w:rPr>
        <w:t xml:space="preserve"> sheet)</w:t>
      </w:r>
    </w:p>
    <w:p w:rsidR="00CC193D" w:rsidRPr="00CC193D" w:rsidRDefault="00CC193D" w:rsidP="0003482D">
      <w:pPr>
        <w:rPr>
          <w:rFonts w:ascii="Century Schoolbook" w:hAnsi="Century Schoolbook"/>
          <w:sz w:val="20"/>
          <w:szCs w:val="20"/>
          <w:lang w:eastAsia="zh-CN"/>
        </w:rPr>
      </w:pPr>
    </w:p>
    <w:p w:rsidR="00CB2B6C" w:rsidRDefault="005F014B" w:rsidP="0003482D">
      <w:pPr>
        <w:rPr>
          <w:rFonts w:ascii="Century Schoolbook" w:hAnsi="Century Schoolbook"/>
          <w:sz w:val="20"/>
          <w:szCs w:val="20"/>
          <w:lang w:eastAsia="zh-CN"/>
        </w:rPr>
      </w:pPr>
      <w:r>
        <w:rPr>
          <w:rFonts w:ascii="Century Schoolbook" w:hAnsi="Century Schoolbook"/>
          <w:sz w:val="20"/>
          <w:szCs w:val="20"/>
          <w:lang w:eastAsia="zh-CN"/>
        </w:rPr>
        <w:t xml:space="preserve">This sheet </w:t>
      </w:r>
      <w:r w:rsidR="00CC193D" w:rsidRPr="0026105C">
        <w:rPr>
          <w:rFonts w:ascii="Century Schoolbook" w:hAnsi="Century Schoolbook"/>
          <w:sz w:val="20"/>
          <w:szCs w:val="20"/>
          <w:lang w:eastAsia="zh-CN"/>
        </w:rPr>
        <w:t>define the st</w:t>
      </w:r>
      <w:r w:rsidR="00E152D7">
        <w:rPr>
          <w:rFonts w:ascii="Century Schoolbook" w:hAnsi="Century Schoolbook"/>
          <w:sz w:val="20"/>
          <w:szCs w:val="20"/>
          <w:lang w:eastAsia="zh-CN"/>
        </w:rPr>
        <w:t>akeholders of the system</w:t>
      </w:r>
      <w:r w:rsidR="00CC193D" w:rsidRPr="0026105C">
        <w:rPr>
          <w:rFonts w:ascii="Century Schoolbook" w:hAnsi="Century Schoolbook"/>
          <w:sz w:val="20"/>
          <w:szCs w:val="20"/>
          <w:lang w:eastAsia="zh-CN"/>
        </w:rPr>
        <w:t xml:space="preserve"> we use the following columns:</w:t>
      </w:r>
    </w:p>
    <w:p w:rsidR="006D6E4A" w:rsidRDefault="006D6E4A" w:rsidP="0003482D">
      <w:pPr>
        <w:rPr>
          <w:rFonts w:ascii="Century Schoolbook" w:hAnsi="Century Schoolbook"/>
          <w:sz w:val="20"/>
          <w:szCs w:val="20"/>
          <w:lang w:eastAsia="zh-CN"/>
        </w:rPr>
      </w:pPr>
    </w:p>
    <w:tbl>
      <w:tblPr>
        <w:tblStyle w:val="Tabelacomgrade"/>
        <w:tblW w:w="0" w:type="auto"/>
        <w:tblLook w:val="04A0" w:firstRow="1" w:lastRow="0" w:firstColumn="1" w:lastColumn="0" w:noHBand="0" w:noVBand="1"/>
      </w:tblPr>
      <w:tblGrid>
        <w:gridCol w:w="1668"/>
        <w:gridCol w:w="5103"/>
        <w:gridCol w:w="2925"/>
      </w:tblGrid>
      <w:tr w:rsidR="006D6E4A" w:rsidTr="000E62C7">
        <w:tc>
          <w:tcPr>
            <w:tcW w:w="1668" w:type="dxa"/>
          </w:tcPr>
          <w:p w:rsidR="006D6E4A" w:rsidRDefault="006D6E4A" w:rsidP="006D6E4A">
            <w:pPr>
              <w:pStyle w:val="CenturySchool10"/>
              <w:rPr>
                <w:lang w:eastAsia="zh-CN"/>
              </w:rPr>
            </w:pPr>
            <w:r>
              <w:rPr>
                <w:lang w:eastAsia="zh-CN"/>
              </w:rPr>
              <w:t>Column Name</w:t>
            </w:r>
          </w:p>
        </w:tc>
        <w:tc>
          <w:tcPr>
            <w:tcW w:w="5103" w:type="dxa"/>
          </w:tcPr>
          <w:p w:rsidR="006D6E4A" w:rsidRDefault="006D6E4A" w:rsidP="006D6E4A">
            <w:pPr>
              <w:pStyle w:val="CenturySchool10"/>
              <w:rPr>
                <w:lang w:eastAsia="zh-CN"/>
              </w:rPr>
            </w:pPr>
            <w:r>
              <w:rPr>
                <w:lang w:eastAsia="zh-CN"/>
              </w:rPr>
              <w:t>Description</w:t>
            </w:r>
          </w:p>
        </w:tc>
        <w:tc>
          <w:tcPr>
            <w:tcW w:w="2925" w:type="dxa"/>
          </w:tcPr>
          <w:p w:rsidR="006D6E4A" w:rsidRDefault="006D6E4A" w:rsidP="006D6E4A">
            <w:pPr>
              <w:pStyle w:val="CenturySchool10"/>
              <w:rPr>
                <w:lang w:eastAsia="zh-CN"/>
              </w:rPr>
            </w:pPr>
            <w:r>
              <w:rPr>
                <w:lang w:eastAsia="zh-CN"/>
              </w:rPr>
              <w:t>Values</w:t>
            </w:r>
          </w:p>
        </w:tc>
      </w:tr>
      <w:tr w:rsidR="006D6E4A" w:rsidTr="000E62C7">
        <w:tc>
          <w:tcPr>
            <w:tcW w:w="1668" w:type="dxa"/>
          </w:tcPr>
          <w:p w:rsidR="006D6E4A" w:rsidRDefault="006D6E4A" w:rsidP="006D6E4A">
            <w:pPr>
              <w:pStyle w:val="CenturySchool10"/>
              <w:rPr>
                <w:lang w:eastAsia="zh-CN"/>
              </w:rPr>
            </w:pPr>
            <w:r>
              <w:rPr>
                <w:lang w:eastAsia="zh-CN"/>
              </w:rPr>
              <w:t>Id</w:t>
            </w:r>
          </w:p>
        </w:tc>
        <w:tc>
          <w:tcPr>
            <w:tcW w:w="5103" w:type="dxa"/>
          </w:tcPr>
          <w:p w:rsidR="006D6E4A" w:rsidRDefault="006D6E4A" w:rsidP="006D6E4A">
            <w:pPr>
              <w:pStyle w:val="CenturySchool10"/>
              <w:rPr>
                <w:lang w:eastAsia="zh-CN"/>
              </w:rPr>
            </w:pPr>
            <w:r w:rsidRPr="0026105C">
              <w:rPr>
                <w:lang w:eastAsia="zh-CN"/>
              </w:rPr>
              <w:t>Unique Identifier of the Stakeholder.</w:t>
            </w:r>
          </w:p>
        </w:tc>
        <w:tc>
          <w:tcPr>
            <w:tcW w:w="2925" w:type="dxa"/>
          </w:tcPr>
          <w:p w:rsidR="006D6E4A" w:rsidRDefault="006D6E4A" w:rsidP="006D6E4A">
            <w:pPr>
              <w:pStyle w:val="CenturySchool10"/>
              <w:rPr>
                <w:lang w:eastAsia="zh-CN"/>
              </w:rPr>
            </w:pPr>
          </w:p>
        </w:tc>
      </w:tr>
      <w:tr w:rsidR="006D6E4A" w:rsidTr="000E62C7">
        <w:tc>
          <w:tcPr>
            <w:tcW w:w="1668" w:type="dxa"/>
          </w:tcPr>
          <w:p w:rsidR="006D6E4A" w:rsidRDefault="006D6E4A" w:rsidP="006D6E4A">
            <w:pPr>
              <w:pStyle w:val="CenturySchool10"/>
              <w:rPr>
                <w:lang w:eastAsia="zh-CN"/>
              </w:rPr>
            </w:pPr>
            <w:r>
              <w:rPr>
                <w:lang w:eastAsia="zh-CN"/>
              </w:rPr>
              <w:t>Class</w:t>
            </w:r>
          </w:p>
        </w:tc>
        <w:tc>
          <w:tcPr>
            <w:tcW w:w="5103" w:type="dxa"/>
          </w:tcPr>
          <w:p w:rsidR="006D6E4A" w:rsidRDefault="00DA6089" w:rsidP="00DA6089">
            <w:pPr>
              <w:pStyle w:val="CenturySchool10"/>
              <w:rPr>
                <w:lang w:eastAsia="zh-CN"/>
              </w:rPr>
            </w:pPr>
            <w:r>
              <w:rPr>
                <w:lang w:eastAsia="zh-CN"/>
              </w:rPr>
              <w:t>The class of the stakeholder.</w:t>
            </w:r>
          </w:p>
        </w:tc>
        <w:tc>
          <w:tcPr>
            <w:tcW w:w="2925" w:type="dxa"/>
          </w:tcPr>
          <w:p w:rsidR="006D6E4A" w:rsidRDefault="006D6E4A" w:rsidP="006D6E4A">
            <w:pPr>
              <w:pStyle w:val="CenturySchool10"/>
              <w:rPr>
                <w:lang w:eastAsia="zh-CN"/>
              </w:rPr>
            </w:pPr>
            <w:proofErr w:type="spellStart"/>
            <w:r>
              <w:rPr>
                <w:lang w:eastAsia="zh-CN"/>
              </w:rPr>
              <w:t>group.organizational</w:t>
            </w:r>
            <w:proofErr w:type="spellEnd"/>
            <w:r>
              <w:rPr>
                <w:lang w:eastAsia="zh-CN"/>
              </w:rPr>
              <w:t xml:space="preserve">, </w:t>
            </w:r>
            <w:proofErr w:type="spellStart"/>
            <w:r>
              <w:rPr>
                <w:lang w:eastAsia="zh-CN"/>
              </w:rPr>
              <w:t>group.business</w:t>
            </w:r>
            <w:proofErr w:type="spellEnd"/>
            <w:r>
              <w:rPr>
                <w:lang w:eastAsia="zh-CN"/>
              </w:rPr>
              <w:t xml:space="preserve"> unit, </w:t>
            </w:r>
            <w:proofErr w:type="spellStart"/>
            <w:r>
              <w:rPr>
                <w:lang w:eastAsia="zh-CN"/>
              </w:rPr>
              <w:t>group.team</w:t>
            </w:r>
            <w:proofErr w:type="spellEnd"/>
            <w:r>
              <w:rPr>
                <w:lang w:eastAsia="zh-CN"/>
              </w:rPr>
              <w:t xml:space="preserve">, </w:t>
            </w:r>
            <w:proofErr w:type="spellStart"/>
            <w:r>
              <w:rPr>
                <w:lang w:eastAsia="zh-CN"/>
              </w:rPr>
              <w:t>individual.person</w:t>
            </w:r>
            <w:proofErr w:type="spellEnd"/>
            <w:r>
              <w:rPr>
                <w:lang w:eastAsia="zh-CN"/>
              </w:rPr>
              <w:t xml:space="preserve">, </w:t>
            </w:r>
            <w:proofErr w:type="spellStart"/>
            <w:r>
              <w:rPr>
                <w:lang w:eastAsia="zh-CN"/>
              </w:rPr>
              <w:t>individual.external</w:t>
            </w:r>
            <w:proofErr w:type="spellEnd"/>
          </w:p>
        </w:tc>
      </w:tr>
      <w:tr w:rsidR="006D6E4A" w:rsidTr="000E62C7">
        <w:tc>
          <w:tcPr>
            <w:tcW w:w="1668" w:type="dxa"/>
          </w:tcPr>
          <w:p w:rsidR="006D6E4A" w:rsidRDefault="006D6E4A" w:rsidP="006D6E4A">
            <w:pPr>
              <w:pStyle w:val="CenturySchool10"/>
              <w:rPr>
                <w:lang w:eastAsia="zh-CN"/>
              </w:rPr>
            </w:pPr>
            <w:r>
              <w:rPr>
                <w:lang w:eastAsia="zh-CN"/>
              </w:rPr>
              <w:t>Name</w:t>
            </w:r>
          </w:p>
        </w:tc>
        <w:tc>
          <w:tcPr>
            <w:tcW w:w="5103" w:type="dxa"/>
          </w:tcPr>
          <w:p w:rsidR="006D6E4A" w:rsidRDefault="00DA6089" w:rsidP="006D6E4A">
            <w:pPr>
              <w:pStyle w:val="CenturySchool10"/>
              <w:rPr>
                <w:lang w:eastAsia="zh-CN"/>
              </w:rPr>
            </w:pPr>
            <w:r>
              <w:rPr>
                <w:lang w:eastAsia="zh-CN"/>
              </w:rPr>
              <w:t>T</w:t>
            </w:r>
            <w:r w:rsidR="006D6E4A" w:rsidRPr="0026105C">
              <w:rPr>
                <w:lang w:eastAsia="zh-CN"/>
              </w:rPr>
              <w:t>he name of the stakeholder.</w:t>
            </w:r>
          </w:p>
        </w:tc>
        <w:tc>
          <w:tcPr>
            <w:tcW w:w="2925" w:type="dxa"/>
          </w:tcPr>
          <w:p w:rsidR="006D6E4A" w:rsidRDefault="006D6E4A" w:rsidP="006D6E4A">
            <w:pPr>
              <w:pStyle w:val="CenturySchool10"/>
              <w:rPr>
                <w:lang w:eastAsia="zh-CN"/>
              </w:rPr>
            </w:pPr>
          </w:p>
        </w:tc>
      </w:tr>
      <w:tr w:rsidR="006D6E4A" w:rsidTr="000E62C7">
        <w:tc>
          <w:tcPr>
            <w:tcW w:w="1668" w:type="dxa"/>
          </w:tcPr>
          <w:p w:rsidR="006D6E4A" w:rsidRDefault="006D6E4A" w:rsidP="006D6E4A">
            <w:pPr>
              <w:pStyle w:val="CenturySchool10"/>
              <w:rPr>
                <w:lang w:eastAsia="zh-CN"/>
              </w:rPr>
            </w:pPr>
            <w:r>
              <w:rPr>
                <w:lang w:eastAsia="zh-CN"/>
              </w:rPr>
              <w:t>Description</w:t>
            </w:r>
          </w:p>
        </w:tc>
        <w:tc>
          <w:tcPr>
            <w:tcW w:w="5103" w:type="dxa"/>
          </w:tcPr>
          <w:p w:rsidR="006D6E4A" w:rsidRPr="0026105C" w:rsidRDefault="00DA6089" w:rsidP="006D6E4A">
            <w:pPr>
              <w:pStyle w:val="CenturySchool10"/>
              <w:rPr>
                <w:lang w:eastAsia="zh-CN"/>
              </w:rPr>
            </w:pPr>
            <w:r>
              <w:rPr>
                <w:lang w:eastAsia="zh-CN"/>
              </w:rPr>
              <w:t>T</w:t>
            </w:r>
            <w:r w:rsidR="006D6E4A" w:rsidRPr="0026105C">
              <w:rPr>
                <w:lang w:eastAsia="zh-CN"/>
              </w:rPr>
              <w:t>he purpose and/or what the stakeholder do with the system.</w:t>
            </w:r>
          </w:p>
        </w:tc>
        <w:tc>
          <w:tcPr>
            <w:tcW w:w="2925" w:type="dxa"/>
          </w:tcPr>
          <w:p w:rsidR="006D6E4A" w:rsidRDefault="006D6E4A" w:rsidP="006D6E4A">
            <w:pPr>
              <w:pStyle w:val="CenturySchool10"/>
              <w:rPr>
                <w:lang w:eastAsia="zh-CN"/>
              </w:rPr>
            </w:pPr>
          </w:p>
        </w:tc>
      </w:tr>
      <w:tr w:rsidR="006D6E4A" w:rsidTr="000E62C7">
        <w:tc>
          <w:tcPr>
            <w:tcW w:w="1668" w:type="dxa"/>
          </w:tcPr>
          <w:p w:rsidR="006D6E4A" w:rsidRDefault="006D6E4A" w:rsidP="006D6E4A">
            <w:pPr>
              <w:pStyle w:val="CenturySchool10"/>
              <w:rPr>
                <w:lang w:eastAsia="zh-CN"/>
              </w:rPr>
            </w:pPr>
            <w:r>
              <w:rPr>
                <w:lang w:eastAsia="zh-CN"/>
              </w:rPr>
              <w:lastRenderedPageBreak/>
              <w:t>Role</w:t>
            </w:r>
          </w:p>
        </w:tc>
        <w:tc>
          <w:tcPr>
            <w:tcW w:w="5103" w:type="dxa"/>
          </w:tcPr>
          <w:p w:rsidR="006D6E4A" w:rsidRPr="0026105C" w:rsidRDefault="00DA6089" w:rsidP="006D6E4A">
            <w:pPr>
              <w:pStyle w:val="CenturySchool10"/>
              <w:rPr>
                <w:lang w:eastAsia="zh-CN"/>
              </w:rPr>
            </w:pPr>
            <w:r>
              <w:rPr>
                <w:lang w:eastAsia="zh-CN"/>
              </w:rPr>
              <w:t>T</w:t>
            </w:r>
            <w:r w:rsidR="006D6E4A" w:rsidRPr="0026105C">
              <w:rPr>
                <w:lang w:eastAsia="zh-CN"/>
              </w:rPr>
              <w:t>he role of the stakeholder in this system context.</w:t>
            </w:r>
          </w:p>
        </w:tc>
        <w:tc>
          <w:tcPr>
            <w:tcW w:w="2925" w:type="dxa"/>
          </w:tcPr>
          <w:p w:rsidR="006D6E4A" w:rsidRDefault="006D6E4A" w:rsidP="006D6E4A">
            <w:pPr>
              <w:pStyle w:val="CenturySchool10"/>
              <w:rPr>
                <w:lang w:eastAsia="zh-CN"/>
              </w:rPr>
            </w:pPr>
          </w:p>
        </w:tc>
      </w:tr>
      <w:tr w:rsidR="006D6E4A" w:rsidTr="000E62C7">
        <w:tc>
          <w:tcPr>
            <w:tcW w:w="1668" w:type="dxa"/>
          </w:tcPr>
          <w:p w:rsidR="006D6E4A" w:rsidRDefault="006D6E4A" w:rsidP="006D6E4A">
            <w:pPr>
              <w:pStyle w:val="CenturySchool10"/>
              <w:rPr>
                <w:lang w:eastAsia="zh-CN"/>
              </w:rPr>
            </w:pPr>
            <w:r w:rsidRPr="0026105C">
              <w:rPr>
                <w:lang w:eastAsia="zh-CN"/>
              </w:rPr>
              <w:t>Is aggregated by</w:t>
            </w:r>
          </w:p>
        </w:tc>
        <w:tc>
          <w:tcPr>
            <w:tcW w:w="5103" w:type="dxa"/>
          </w:tcPr>
          <w:p w:rsidR="006D6E4A" w:rsidRPr="0026105C" w:rsidRDefault="005F014B" w:rsidP="006D6E4A">
            <w:pPr>
              <w:pStyle w:val="CenturySchool10"/>
              <w:rPr>
                <w:lang w:eastAsia="zh-CN"/>
              </w:rPr>
            </w:pPr>
            <w:r>
              <w:rPr>
                <w:lang w:eastAsia="zh-CN"/>
              </w:rPr>
              <w:t>T</w:t>
            </w:r>
            <w:r w:rsidR="006D6E4A" w:rsidRPr="0026105C">
              <w:rPr>
                <w:lang w:eastAsia="zh-CN"/>
              </w:rPr>
              <w:t>he Id of other stake</w:t>
            </w:r>
            <w:r>
              <w:rPr>
                <w:lang w:eastAsia="zh-CN"/>
              </w:rPr>
              <w:t xml:space="preserve">holder that is aggregated by </w:t>
            </w:r>
            <w:r w:rsidR="006D6E4A" w:rsidRPr="0026105C">
              <w:rPr>
                <w:lang w:eastAsia="zh-CN"/>
              </w:rPr>
              <w:t>the stakeholder of the current line.</w:t>
            </w:r>
          </w:p>
        </w:tc>
        <w:tc>
          <w:tcPr>
            <w:tcW w:w="2925" w:type="dxa"/>
          </w:tcPr>
          <w:p w:rsidR="006D6E4A" w:rsidRDefault="006D6E4A" w:rsidP="006D6E4A">
            <w:pPr>
              <w:pStyle w:val="CenturySchool10"/>
              <w:rPr>
                <w:lang w:eastAsia="zh-CN"/>
              </w:rPr>
            </w:pPr>
          </w:p>
        </w:tc>
      </w:tr>
      <w:tr w:rsidR="006D6E4A" w:rsidTr="000E62C7">
        <w:tc>
          <w:tcPr>
            <w:tcW w:w="1668" w:type="dxa"/>
          </w:tcPr>
          <w:p w:rsidR="006D6E4A" w:rsidRDefault="006D6E4A" w:rsidP="006D6E4A">
            <w:pPr>
              <w:pStyle w:val="CenturySchool10"/>
              <w:rPr>
                <w:lang w:eastAsia="zh-CN"/>
              </w:rPr>
            </w:pPr>
            <w:r>
              <w:rPr>
                <w:lang w:eastAsia="zh-CN"/>
              </w:rPr>
              <w:t>Category</w:t>
            </w:r>
          </w:p>
        </w:tc>
        <w:tc>
          <w:tcPr>
            <w:tcW w:w="5103" w:type="dxa"/>
          </w:tcPr>
          <w:p w:rsidR="006D6E4A" w:rsidRPr="0026105C" w:rsidRDefault="005F014B" w:rsidP="006D6E4A">
            <w:pPr>
              <w:pStyle w:val="CenturySchool10"/>
              <w:rPr>
                <w:lang w:eastAsia="zh-CN"/>
              </w:rPr>
            </w:pPr>
            <w:r>
              <w:rPr>
                <w:lang w:eastAsia="zh-CN"/>
              </w:rPr>
              <w:t>The category</w:t>
            </w:r>
            <w:r w:rsidR="006D6E4A">
              <w:rPr>
                <w:lang w:eastAsia="zh-CN"/>
              </w:rPr>
              <w:t xml:space="preserve"> of stakeholder.</w:t>
            </w:r>
          </w:p>
        </w:tc>
        <w:tc>
          <w:tcPr>
            <w:tcW w:w="2925" w:type="dxa"/>
          </w:tcPr>
          <w:p w:rsidR="006D6E4A" w:rsidRDefault="006D6E4A" w:rsidP="006D6E4A">
            <w:pPr>
              <w:pStyle w:val="CenturySchool10"/>
              <w:rPr>
                <w:lang w:eastAsia="zh-CN"/>
              </w:rPr>
            </w:pPr>
            <w:proofErr w:type="spellStart"/>
            <w:r>
              <w:rPr>
                <w:lang w:eastAsia="zh-CN"/>
              </w:rPr>
              <w:t>business.customer</w:t>
            </w:r>
            <w:proofErr w:type="spellEnd"/>
            <w:r>
              <w:rPr>
                <w:lang w:eastAsia="zh-CN"/>
              </w:rPr>
              <w:t xml:space="preserve">, </w:t>
            </w:r>
            <w:proofErr w:type="spellStart"/>
            <w:r>
              <w:rPr>
                <w:lang w:eastAsia="zh-CN"/>
              </w:rPr>
              <w:t>business.customer.sponsor</w:t>
            </w:r>
            <w:proofErr w:type="spellEnd"/>
            <w:r>
              <w:rPr>
                <w:lang w:eastAsia="zh-CN"/>
              </w:rPr>
              <w:t xml:space="preserve">, </w:t>
            </w:r>
            <w:proofErr w:type="spellStart"/>
            <w:r>
              <w:rPr>
                <w:lang w:eastAsia="zh-CN"/>
              </w:rPr>
              <w:t>business.champion</w:t>
            </w:r>
            <w:proofErr w:type="spellEnd"/>
            <w:r>
              <w:rPr>
                <w:lang w:eastAsia="zh-CN"/>
              </w:rPr>
              <w:t xml:space="preserve">, </w:t>
            </w:r>
            <w:proofErr w:type="spellStart"/>
            <w:r>
              <w:rPr>
                <w:lang w:eastAsia="zh-CN"/>
              </w:rPr>
              <w:t>business.user.direct</w:t>
            </w:r>
            <w:proofErr w:type="spellEnd"/>
            <w:r>
              <w:rPr>
                <w:lang w:eastAsia="zh-CN"/>
              </w:rPr>
              <w:t xml:space="preserve">, </w:t>
            </w:r>
            <w:proofErr w:type="spellStart"/>
            <w:r>
              <w:rPr>
                <w:lang w:eastAsia="zh-CN"/>
              </w:rPr>
              <w:t>business.user.indirect</w:t>
            </w:r>
            <w:proofErr w:type="spellEnd"/>
            <w:r>
              <w:rPr>
                <w:lang w:eastAsia="zh-CN"/>
              </w:rPr>
              <w:t xml:space="preserve">, </w:t>
            </w:r>
            <w:proofErr w:type="spellStart"/>
            <w:r>
              <w:rPr>
                <w:lang w:eastAsia="zh-CN"/>
              </w:rPr>
              <w:t>business.advisor.expert</w:t>
            </w:r>
            <w:proofErr w:type="spellEnd"/>
            <w:r>
              <w:rPr>
                <w:lang w:eastAsia="zh-CN"/>
              </w:rPr>
              <w:t xml:space="preserve">, </w:t>
            </w:r>
            <w:proofErr w:type="spellStart"/>
            <w:r>
              <w:rPr>
                <w:lang w:eastAsia="zh-CN"/>
              </w:rPr>
              <w:t>business.advisor.trainer</w:t>
            </w:r>
            <w:proofErr w:type="spellEnd"/>
            <w:r>
              <w:rPr>
                <w:lang w:eastAsia="zh-CN"/>
              </w:rPr>
              <w:t>,</w:t>
            </w:r>
          </w:p>
          <w:p w:rsidR="006D6E4A" w:rsidRDefault="006D6E4A" w:rsidP="006D6E4A">
            <w:pPr>
              <w:pStyle w:val="CenturySchool10"/>
              <w:rPr>
                <w:lang w:eastAsia="zh-CN"/>
              </w:rPr>
            </w:pPr>
            <w:proofErr w:type="spellStart"/>
            <w:r>
              <w:rPr>
                <w:lang w:eastAsia="zh-CN"/>
              </w:rPr>
              <w:t>business.advisor.regulatory</w:t>
            </w:r>
            <w:proofErr w:type="spellEnd"/>
          </w:p>
        </w:tc>
      </w:tr>
    </w:tbl>
    <w:p w:rsidR="006D6E4A" w:rsidRPr="0026105C" w:rsidRDefault="006D6E4A" w:rsidP="006D6E4A">
      <w:pPr>
        <w:pStyle w:val="CenturySchool10"/>
        <w:rPr>
          <w:lang w:eastAsia="zh-CN"/>
        </w:rPr>
      </w:pPr>
    </w:p>
    <w:p w:rsidR="00732662" w:rsidRPr="0026105C" w:rsidRDefault="00732662" w:rsidP="0003482D">
      <w:pPr>
        <w:rPr>
          <w:rFonts w:ascii="Century Schoolbook" w:hAnsi="Century Schoolbook"/>
          <w:sz w:val="20"/>
          <w:szCs w:val="20"/>
          <w:lang w:eastAsia="zh-CN"/>
        </w:rPr>
      </w:pPr>
    </w:p>
    <w:p w:rsidR="00E152D7" w:rsidRPr="002E52D0" w:rsidRDefault="00FA09C6" w:rsidP="0026105C">
      <w:pPr>
        <w:pStyle w:val="Helvetica10"/>
        <w:rPr>
          <w:rFonts w:eastAsia="GungsuhChe"/>
        </w:rPr>
      </w:pPr>
      <w:r>
        <w:rPr>
          <w:rFonts w:eastAsia="GungsuhChe"/>
        </w:rPr>
        <w:t>G</w:t>
      </w:r>
      <w:r w:rsidR="0026105C">
        <w:rPr>
          <w:rFonts w:eastAsia="GungsuhChe"/>
        </w:rPr>
        <w:t>oals View (</w:t>
      </w:r>
      <w:proofErr w:type="spellStart"/>
      <w:r w:rsidR="0026105C">
        <w:rPr>
          <w:rFonts w:eastAsia="GungsuhChe"/>
        </w:rPr>
        <w:t>rslil.structural</w:t>
      </w:r>
      <w:proofErr w:type="spellEnd"/>
      <w:r w:rsidR="0026105C">
        <w:rPr>
          <w:rFonts w:eastAsia="GungsuhChe"/>
        </w:rPr>
        <w:t xml:space="preserve"> sheet)</w:t>
      </w:r>
    </w:p>
    <w:p w:rsidR="00E152D7" w:rsidRPr="00373687" w:rsidRDefault="005F014B" w:rsidP="001D2E5D">
      <w:pPr>
        <w:pStyle w:val="CenturySchool10"/>
        <w:rPr>
          <w:lang w:eastAsia="zh-CN"/>
        </w:rPr>
      </w:pPr>
      <w:r>
        <w:rPr>
          <w:lang w:eastAsia="zh-CN"/>
        </w:rPr>
        <w:t xml:space="preserve">This sheet </w:t>
      </w:r>
      <w:r w:rsidR="00E152D7" w:rsidRPr="00373687">
        <w:rPr>
          <w:lang w:eastAsia="zh-CN"/>
        </w:rPr>
        <w:t>define the goals of the system</w:t>
      </w:r>
      <w:r>
        <w:rPr>
          <w:lang w:eastAsia="zh-CN"/>
        </w:rPr>
        <w:t>,</w:t>
      </w:r>
      <w:r w:rsidR="00E152D7" w:rsidRPr="00373687">
        <w:rPr>
          <w:lang w:eastAsia="zh-CN"/>
        </w:rPr>
        <w:t xml:space="preserve"> we use the following columns:</w:t>
      </w:r>
    </w:p>
    <w:p w:rsidR="0026105C" w:rsidRPr="00373687" w:rsidRDefault="0026105C" w:rsidP="001D2E5D">
      <w:pPr>
        <w:pStyle w:val="CenturySchool10"/>
        <w:rPr>
          <w:rFonts w:eastAsia="GungsuhChe"/>
          <w:lang w:eastAsia="zh-CN"/>
        </w:rPr>
      </w:pPr>
    </w:p>
    <w:tbl>
      <w:tblPr>
        <w:tblStyle w:val="Tabelacomgrade"/>
        <w:tblW w:w="0" w:type="auto"/>
        <w:tblLook w:val="04A0" w:firstRow="1" w:lastRow="0" w:firstColumn="1" w:lastColumn="0" w:noHBand="0" w:noVBand="1"/>
      </w:tblPr>
      <w:tblGrid>
        <w:gridCol w:w="1668"/>
        <w:gridCol w:w="5244"/>
        <w:gridCol w:w="2708"/>
      </w:tblGrid>
      <w:tr w:rsidR="008627F9" w:rsidRPr="008627F9" w:rsidTr="008627F9">
        <w:tc>
          <w:tcPr>
            <w:tcW w:w="1668" w:type="dxa"/>
          </w:tcPr>
          <w:p w:rsidR="008627F9" w:rsidRPr="008627F9" w:rsidRDefault="008627F9" w:rsidP="001D2E5D">
            <w:pPr>
              <w:pStyle w:val="CenturySchool10"/>
              <w:rPr>
                <w:rFonts w:eastAsia="GungsuhChe"/>
                <w:lang w:eastAsia="zh-CN"/>
              </w:rPr>
            </w:pPr>
            <w:r>
              <w:rPr>
                <w:rFonts w:eastAsia="GungsuhChe"/>
                <w:lang w:eastAsia="zh-CN"/>
              </w:rPr>
              <w:t>Column</w:t>
            </w:r>
            <w:r w:rsidR="002E52D0">
              <w:rPr>
                <w:rFonts w:eastAsia="GungsuhChe"/>
                <w:lang w:eastAsia="zh-CN"/>
              </w:rPr>
              <w:t xml:space="preserve"> Name</w:t>
            </w:r>
          </w:p>
        </w:tc>
        <w:tc>
          <w:tcPr>
            <w:tcW w:w="5244" w:type="dxa"/>
          </w:tcPr>
          <w:p w:rsidR="008627F9" w:rsidRPr="008627F9" w:rsidRDefault="008627F9" w:rsidP="001D2E5D">
            <w:pPr>
              <w:pStyle w:val="CenturySchool10"/>
              <w:rPr>
                <w:rFonts w:eastAsia="GungsuhChe"/>
                <w:lang w:eastAsia="zh-CN"/>
              </w:rPr>
            </w:pPr>
            <w:r>
              <w:rPr>
                <w:rFonts w:eastAsia="GungsuhChe"/>
                <w:lang w:eastAsia="zh-CN"/>
              </w:rPr>
              <w:t>Description</w:t>
            </w:r>
          </w:p>
        </w:tc>
        <w:tc>
          <w:tcPr>
            <w:tcW w:w="2708" w:type="dxa"/>
          </w:tcPr>
          <w:p w:rsidR="008627F9" w:rsidRPr="008627F9" w:rsidRDefault="008627F9" w:rsidP="001D2E5D">
            <w:pPr>
              <w:pStyle w:val="CenturySchool10"/>
              <w:rPr>
                <w:rFonts w:eastAsia="GungsuhChe"/>
                <w:lang w:eastAsia="zh-CN"/>
              </w:rPr>
            </w:pPr>
            <w:r>
              <w:rPr>
                <w:rFonts w:eastAsia="GungsuhChe"/>
                <w:lang w:eastAsia="zh-CN"/>
              </w:rPr>
              <w:t>Values</w:t>
            </w:r>
          </w:p>
        </w:tc>
      </w:tr>
      <w:tr w:rsidR="008627F9" w:rsidRPr="008627F9" w:rsidTr="008627F9">
        <w:tc>
          <w:tcPr>
            <w:tcW w:w="1668" w:type="dxa"/>
          </w:tcPr>
          <w:p w:rsidR="008627F9" w:rsidRPr="008627F9" w:rsidRDefault="008627F9" w:rsidP="001D2E5D">
            <w:pPr>
              <w:pStyle w:val="CenturySchool10"/>
              <w:rPr>
                <w:rFonts w:eastAsia="GungsuhChe"/>
                <w:lang w:eastAsia="zh-CN"/>
              </w:rPr>
            </w:pPr>
            <w:r w:rsidRPr="008627F9">
              <w:rPr>
                <w:rFonts w:eastAsia="GungsuhChe"/>
                <w:lang w:eastAsia="zh-CN"/>
              </w:rPr>
              <w:t>Id</w:t>
            </w:r>
          </w:p>
        </w:tc>
        <w:tc>
          <w:tcPr>
            <w:tcW w:w="5244" w:type="dxa"/>
          </w:tcPr>
          <w:p w:rsidR="008627F9" w:rsidRPr="008627F9" w:rsidRDefault="008627F9" w:rsidP="001D2E5D">
            <w:pPr>
              <w:pStyle w:val="CenturySchool10"/>
              <w:rPr>
                <w:rFonts w:eastAsia="GungsuhChe"/>
                <w:lang w:eastAsia="zh-CN"/>
              </w:rPr>
            </w:pPr>
            <w:r w:rsidRPr="008627F9">
              <w:rPr>
                <w:rFonts w:eastAsia="GungsuhChe"/>
                <w:lang w:eastAsia="zh-CN"/>
              </w:rPr>
              <w:t>Unique identifier of the goal</w:t>
            </w:r>
          </w:p>
        </w:tc>
        <w:tc>
          <w:tcPr>
            <w:tcW w:w="2708" w:type="dxa"/>
          </w:tcPr>
          <w:p w:rsidR="008627F9" w:rsidRPr="008627F9" w:rsidRDefault="008627F9" w:rsidP="001D2E5D">
            <w:pPr>
              <w:pStyle w:val="CenturySchool10"/>
              <w:rPr>
                <w:rFonts w:eastAsia="GungsuhChe"/>
                <w:lang w:eastAsia="zh-CN"/>
              </w:rPr>
            </w:pPr>
          </w:p>
        </w:tc>
      </w:tr>
      <w:tr w:rsidR="008627F9" w:rsidRPr="008627F9" w:rsidTr="008627F9">
        <w:tc>
          <w:tcPr>
            <w:tcW w:w="1668" w:type="dxa"/>
          </w:tcPr>
          <w:p w:rsidR="008627F9" w:rsidRPr="008627F9" w:rsidRDefault="001D2E5D" w:rsidP="001D2E5D">
            <w:pPr>
              <w:pStyle w:val="CenturySchool10"/>
              <w:rPr>
                <w:rFonts w:eastAsia="GungsuhChe"/>
                <w:lang w:eastAsia="zh-CN"/>
              </w:rPr>
            </w:pPr>
            <w:r>
              <w:rPr>
                <w:rFonts w:eastAsia="GungsuhChe"/>
                <w:lang w:eastAsia="zh-CN"/>
              </w:rPr>
              <w:t>Description</w:t>
            </w:r>
          </w:p>
        </w:tc>
        <w:tc>
          <w:tcPr>
            <w:tcW w:w="5244" w:type="dxa"/>
          </w:tcPr>
          <w:p w:rsidR="008627F9" w:rsidRPr="008627F9" w:rsidRDefault="001D2E5D" w:rsidP="001D2E5D">
            <w:pPr>
              <w:pStyle w:val="CenturySchool10"/>
              <w:rPr>
                <w:rFonts w:eastAsia="GungsuhChe"/>
                <w:lang w:eastAsia="zh-CN"/>
              </w:rPr>
            </w:pPr>
            <w:r>
              <w:rPr>
                <w:rFonts w:eastAsia="GungsuhChe"/>
                <w:lang w:eastAsia="zh-CN"/>
              </w:rPr>
              <w:t>Describe the goal</w:t>
            </w:r>
          </w:p>
        </w:tc>
        <w:tc>
          <w:tcPr>
            <w:tcW w:w="2708" w:type="dxa"/>
          </w:tcPr>
          <w:p w:rsidR="008627F9" w:rsidRPr="008627F9" w:rsidRDefault="008627F9" w:rsidP="001D2E5D">
            <w:pPr>
              <w:pStyle w:val="CenturySchool10"/>
              <w:rPr>
                <w:rFonts w:eastAsia="GungsuhChe"/>
                <w:lang w:eastAsia="zh-CN"/>
              </w:rPr>
            </w:pPr>
          </w:p>
        </w:tc>
      </w:tr>
      <w:tr w:rsidR="001D2E5D" w:rsidRPr="008627F9" w:rsidTr="008627F9">
        <w:tc>
          <w:tcPr>
            <w:tcW w:w="1668" w:type="dxa"/>
          </w:tcPr>
          <w:p w:rsidR="001D2E5D" w:rsidRDefault="001D2E5D" w:rsidP="001D2E5D">
            <w:pPr>
              <w:pStyle w:val="CenturySchool10"/>
              <w:rPr>
                <w:rFonts w:eastAsia="GungsuhChe"/>
                <w:lang w:eastAsia="zh-CN"/>
              </w:rPr>
            </w:pPr>
            <w:r w:rsidRPr="00373687">
              <w:rPr>
                <w:rFonts w:eastAsia="GungsuhChe"/>
                <w:lang w:eastAsia="zh-CN"/>
              </w:rPr>
              <w:t>Source (Stakeholder)</w:t>
            </w:r>
          </w:p>
        </w:tc>
        <w:tc>
          <w:tcPr>
            <w:tcW w:w="5244" w:type="dxa"/>
          </w:tcPr>
          <w:p w:rsidR="001D2E5D" w:rsidRDefault="001D2E5D" w:rsidP="001D2E5D">
            <w:pPr>
              <w:pStyle w:val="CenturySchool10"/>
              <w:rPr>
                <w:rFonts w:eastAsia="GungsuhChe"/>
                <w:lang w:eastAsia="zh-CN"/>
              </w:rPr>
            </w:pPr>
            <w:r w:rsidRPr="00373687">
              <w:rPr>
                <w:rFonts w:eastAsia="GungsuhChe"/>
                <w:lang w:eastAsia="zh-CN"/>
              </w:rPr>
              <w:t>The Stakeholder who defined the goal.</w:t>
            </w:r>
          </w:p>
        </w:tc>
        <w:tc>
          <w:tcPr>
            <w:tcW w:w="2708" w:type="dxa"/>
          </w:tcPr>
          <w:p w:rsidR="001D2E5D" w:rsidRPr="008627F9" w:rsidRDefault="001D2E5D" w:rsidP="001D2E5D">
            <w:pPr>
              <w:pStyle w:val="CenturySchool10"/>
              <w:rPr>
                <w:rFonts w:eastAsia="GungsuhChe"/>
                <w:lang w:eastAsia="zh-CN"/>
              </w:rPr>
            </w:pPr>
          </w:p>
        </w:tc>
      </w:tr>
      <w:tr w:rsidR="001D2E5D" w:rsidRPr="008627F9" w:rsidTr="008627F9">
        <w:tc>
          <w:tcPr>
            <w:tcW w:w="1668" w:type="dxa"/>
          </w:tcPr>
          <w:p w:rsidR="001D2E5D" w:rsidRPr="00373687" w:rsidRDefault="001D2E5D" w:rsidP="001D2E5D">
            <w:pPr>
              <w:pStyle w:val="CenturySchool10"/>
              <w:rPr>
                <w:rFonts w:eastAsia="GungsuhChe"/>
                <w:lang w:eastAsia="zh-CN"/>
              </w:rPr>
            </w:pPr>
            <w:r w:rsidRPr="00373687">
              <w:rPr>
                <w:rFonts w:eastAsia="GungsuhChe"/>
                <w:lang w:eastAsia="zh-CN"/>
              </w:rPr>
              <w:t>Criticality</w:t>
            </w:r>
          </w:p>
        </w:tc>
        <w:tc>
          <w:tcPr>
            <w:tcW w:w="5244" w:type="dxa"/>
          </w:tcPr>
          <w:p w:rsidR="001D2E5D" w:rsidRPr="00373687" w:rsidRDefault="001D2E5D" w:rsidP="001D2E5D">
            <w:pPr>
              <w:pStyle w:val="CenturySchool10"/>
              <w:rPr>
                <w:rFonts w:eastAsia="GungsuhChe"/>
                <w:lang w:eastAsia="zh-CN"/>
              </w:rPr>
            </w:pPr>
            <w:r w:rsidRPr="00373687">
              <w:rPr>
                <w:rFonts w:eastAsia="GungsuhChe"/>
                <w:lang w:eastAsia="zh-CN"/>
              </w:rPr>
              <w:t>The level of importance and priority of the goal.</w:t>
            </w:r>
          </w:p>
        </w:tc>
        <w:tc>
          <w:tcPr>
            <w:tcW w:w="2708" w:type="dxa"/>
          </w:tcPr>
          <w:p w:rsidR="001D2E5D" w:rsidRPr="008627F9" w:rsidRDefault="001D2E5D" w:rsidP="001D2E5D">
            <w:pPr>
              <w:pStyle w:val="CenturySchool10"/>
              <w:rPr>
                <w:rFonts w:eastAsia="GungsuhChe"/>
                <w:lang w:eastAsia="zh-CN"/>
              </w:rPr>
            </w:pPr>
            <w:r>
              <w:rPr>
                <w:rFonts w:eastAsia="GungsuhChe"/>
                <w:lang w:eastAsia="zh-CN"/>
              </w:rPr>
              <w:t>Very low, low, medium, high, very high</w:t>
            </w:r>
          </w:p>
        </w:tc>
      </w:tr>
      <w:tr w:rsidR="001D2E5D" w:rsidRPr="008627F9" w:rsidTr="008627F9">
        <w:tc>
          <w:tcPr>
            <w:tcW w:w="1668" w:type="dxa"/>
          </w:tcPr>
          <w:p w:rsidR="001D2E5D" w:rsidRPr="00373687" w:rsidRDefault="001D2E5D" w:rsidP="001D2E5D">
            <w:pPr>
              <w:pStyle w:val="CenturySchool10"/>
              <w:rPr>
                <w:rFonts w:eastAsia="GungsuhChe"/>
                <w:lang w:eastAsia="zh-CN"/>
              </w:rPr>
            </w:pPr>
            <w:r w:rsidRPr="00373687">
              <w:rPr>
                <w:rFonts w:eastAsia="GungsuhChe"/>
                <w:lang w:eastAsia="zh-CN"/>
              </w:rPr>
              <w:t>Dependent by</w:t>
            </w:r>
          </w:p>
        </w:tc>
        <w:tc>
          <w:tcPr>
            <w:tcW w:w="5244" w:type="dxa"/>
          </w:tcPr>
          <w:p w:rsidR="001D2E5D" w:rsidRPr="00373687" w:rsidRDefault="001D2E5D" w:rsidP="001D2E5D">
            <w:pPr>
              <w:pStyle w:val="CenturySchool10"/>
              <w:rPr>
                <w:rFonts w:eastAsia="GungsuhChe"/>
                <w:lang w:eastAsia="zh-CN"/>
              </w:rPr>
            </w:pPr>
            <w:r w:rsidRPr="00373687">
              <w:rPr>
                <w:rFonts w:eastAsia="GungsuhChe"/>
                <w:lang w:eastAsia="zh-CN"/>
              </w:rPr>
              <w:t>Here we write an existent goal in this sheet. The current line goal is in some form, dependent to the chosen goal.</w:t>
            </w:r>
          </w:p>
        </w:tc>
        <w:tc>
          <w:tcPr>
            <w:tcW w:w="2708" w:type="dxa"/>
          </w:tcPr>
          <w:p w:rsidR="001D2E5D" w:rsidRPr="008627F9" w:rsidRDefault="001D2E5D" w:rsidP="001D2E5D">
            <w:pPr>
              <w:pStyle w:val="CenturySchool10"/>
              <w:rPr>
                <w:rFonts w:eastAsia="GungsuhChe"/>
                <w:lang w:eastAsia="zh-CN"/>
              </w:rPr>
            </w:pPr>
          </w:p>
        </w:tc>
      </w:tr>
      <w:tr w:rsidR="001D2E5D" w:rsidRPr="008627F9" w:rsidTr="008627F9">
        <w:tc>
          <w:tcPr>
            <w:tcW w:w="1668" w:type="dxa"/>
          </w:tcPr>
          <w:p w:rsidR="001D2E5D" w:rsidRPr="008627F9" w:rsidRDefault="001D2E5D" w:rsidP="001D2E5D">
            <w:pPr>
              <w:pStyle w:val="CenturySchool10"/>
              <w:rPr>
                <w:rFonts w:eastAsia="GungsuhChe"/>
                <w:lang w:eastAsia="zh-CN"/>
              </w:rPr>
            </w:pPr>
            <w:r w:rsidRPr="00373687">
              <w:rPr>
                <w:rFonts w:eastAsia="GungsuhChe"/>
                <w:lang w:eastAsia="zh-CN"/>
              </w:rPr>
              <w:t>Dependency type</w:t>
            </w:r>
          </w:p>
        </w:tc>
        <w:tc>
          <w:tcPr>
            <w:tcW w:w="5244" w:type="dxa"/>
          </w:tcPr>
          <w:p w:rsidR="001D2E5D" w:rsidRPr="008627F9" w:rsidRDefault="005F014B" w:rsidP="001D2E5D">
            <w:pPr>
              <w:pStyle w:val="CenturySchool10"/>
              <w:rPr>
                <w:rFonts w:eastAsia="GungsuhChe"/>
                <w:lang w:eastAsia="zh-CN"/>
              </w:rPr>
            </w:pPr>
            <w:r>
              <w:rPr>
                <w:rFonts w:eastAsia="GungsuhChe"/>
                <w:lang w:eastAsia="zh-CN"/>
              </w:rPr>
              <w:t>T</w:t>
            </w:r>
            <w:r w:rsidR="001D2E5D" w:rsidRPr="00373687">
              <w:rPr>
                <w:rFonts w:eastAsia="GungsuhChe"/>
                <w:lang w:eastAsia="zh-CN"/>
              </w:rPr>
              <w:t>ype of dependency of the current line goal</w:t>
            </w:r>
          </w:p>
        </w:tc>
        <w:tc>
          <w:tcPr>
            <w:tcW w:w="2708" w:type="dxa"/>
          </w:tcPr>
          <w:p w:rsidR="001D2E5D" w:rsidRPr="00FA09C6" w:rsidRDefault="001D2E5D" w:rsidP="001D2E5D">
            <w:pPr>
              <w:pStyle w:val="CenturySchool10"/>
              <w:rPr>
                <w:rFonts w:eastAsia="GungsuhChe"/>
                <w:lang w:eastAsia="zh-CN"/>
              </w:rPr>
            </w:pPr>
            <w:r w:rsidRPr="00373687">
              <w:rPr>
                <w:rFonts w:eastAsia="GungsuhChe"/>
                <w:lang w:eastAsia="zh-CN"/>
              </w:rPr>
              <w:t>Requires</w:t>
            </w:r>
            <w:r>
              <w:rPr>
                <w:rFonts w:eastAsia="GungsuhChe"/>
                <w:lang w:eastAsia="zh-CN"/>
              </w:rPr>
              <w:t xml:space="preserve">, </w:t>
            </w:r>
            <w:r w:rsidRPr="00373687">
              <w:rPr>
                <w:rFonts w:eastAsia="GungsuhChe"/>
                <w:lang w:eastAsia="zh-CN"/>
              </w:rPr>
              <w:t>Supports</w:t>
            </w:r>
            <w:r>
              <w:rPr>
                <w:rFonts w:eastAsia="GungsuhChe"/>
                <w:lang w:eastAsia="zh-CN"/>
              </w:rPr>
              <w:t xml:space="preserve">, </w:t>
            </w:r>
            <w:r w:rsidRPr="00373687">
              <w:rPr>
                <w:rFonts w:eastAsia="GungsuhChe"/>
                <w:lang w:eastAsia="zh-CN"/>
              </w:rPr>
              <w:t xml:space="preserve"> </w:t>
            </w:r>
            <w:r>
              <w:rPr>
                <w:rFonts w:eastAsia="GungsuhChe"/>
                <w:lang w:eastAsia="zh-CN"/>
              </w:rPr>
              <w:t xml:space="preserve">Obstructs, </w:t>
            </w:r>
            <w:r w:rsidRPr="00373687">
              <w:rPr>
                <w:rFonts w:eastAsia="GungsuhChe"/>
                <w:lang w:eastAsia="zh-CN"/>
              </w:rPr>
              <w:t>Conflicts</w:t>
            </w:r>
            <w:r>
              <w:rPr>
                <w:rFonts w:eastAsia="GungsuhChe"/>
                <w:lang w:eastAsia="zh-CN"/>
              </w:rPr>
              <w:t>,</w:t>
            </w:r>
            <w:r w:rsidRPr="00373687">
              <w:rPr>
                <w:rFonts w:eastAsia="GungsuhChe"/>
                <w:lang w:eastAsia="zh-CN"/>
              </w:rPr>
              <w:t xml:space="preserve"> Identical </w:t>
            </w:r>
          </w:p>
          <w:p w:rsidR="001D2E5D" w:rsidRPr="008627F9" w:rsidRDefault="001D2E5D" w:rsidP="001D2E5D">
            <w:pPr>
              <w:pStyle w:val="CenturySchool10"/>
              <w:rPr>
                <w:rFonts w:eastAsia="GungsuhChe"/>
                <w:lang w:eastAsia="zh-CN"/>
              </w:rPr>
            </w:pPr>
          </w:p>
        </w:tc>
      </w:tr>
      <w:tr w:rsidR="001D2E5D" w:rsidRPr="008627F9" w:rsidTr="008627F9">
        <w:tc>
          <w:tcPr>
            <w:tcW w:w="1668" w:type="dxa"/>
          </w:tcPr>
          <w:p w:rsidR="001D2E5D" w:rsidRPr="00373687" w:rsidRDefault="001D2E5D" w:rsidP="001D2E5D">
            <w:pPr>
              <w:pStyle w:val="CenturySchool10"/>
              <w:rPr>
                <w:rFonts w:eastAsia="GungsuhChe"/>
                <w:lang w:eastAsia="zh-CN"/>
              </w:rPr>
            </w:pPr>
            <w:r w:rsidRPr="00373687">
              <w:rPr>
                <w:rFonts w:eastAsia="GungsuhChe"/>
                <w:lang w:eastAsia="zh-CN"/>
              </w:rPr>
              <w:t>Decomposed by</w:t>
            </w:r>
          </w:p>
        </w:tc>
        <w:tc>
          <w:tcPr>
            <w:tcW w:w="5244" w:type="dxa"/>
          </w:tcPr>
          <w:p w:rsidR="001D2E5D" w:rsidRPr="00373687" w:rsidRDefault="001D2E5D" w:rsidP="001D2E5D">
            <w:pPr>
              <w:pStyle w:val="CenturySchool10"/>
              <w:rPr>
                <w:rFonts w:eastAsia="GungsuhChe"/>
                <w:lang w:eastAsia="zh-CN"/>
              </w:rPr>
            </w:pPr>
            <w:r w:rsidRPr="00373687">
              <w:rPr>
                <w:rFonts w:eastAsia="GungsuhChe"/>
                <w:lang w:eastAsia="zh-CN"/>
              </w:rPr>
              <w:t>Here we can write one or more existent goals in this sheet. The current line goal is decomposed by all the chosen goals.</w:t>
            </w:r>
          </w:p>
        </w:tc>
        <w:tc>
          <w:tcPr>
            <w:tcW w:w="2708" w:type="dxa"/>
          </w:tcPr>
          <w:p w:rsidR="001D2E5D" w:rsidRPr="008627F9" w:rsidRDefault="001D2E5D" w:rsidP="001D2E5D">
            <w:pPr>
              <w:pStyle w:val="CenturySchool10"/>
              <w:rPr>
                <w:rFonts w:eastAsia="GungsuhChe"/>
                <w:lang w:eastAsia="zh-CN"/>
              </w:rPr>
            </w:pPr>
          </w:p>
        </w:tc>
      </w:tr>
      <w:tr w:rsidR="001D2E5D" w:rsidRPr="008627F9" w:rsidTr="008627F9">
        <w:tc>
          <w:tcPr>
            <w:tcW w:w="1668" w:type="dxa"/>
          </w:tcPr>
          <w:p w:rsidR="001D2E5D" w:rsidRPr="00373687" w:rsidRDefault="001D2E5D" w:rsidP="001D2E5D">
            <w:pPr>
              <w:pStyle w:val="CenturySchool10"/>
              <w:rPr>
                <w:rFonts w:eastAsia="GungsuhChe"/>
                <w:lang w:eastAsia="zh-CN"/>
              </w:rPr>
            </w:pPr>
            <w:r w:rsidRPr="00373687">
              <w:rPr>
                <w:rFonts w:eastAsia="GungsuhChe"/>
                <w:lang w:eastAsia="zh-CN"/>
              </w:rPr>
              <w:t>Decomposition type</w:t>
            </w:r>
          </w:p>
        </w:tc>
        <w:tc>
          <w:tcPr>
            <w:tcW w:w="5244" w:type="dxa"/>
          </w:tcPr>
          <w:p w:rsidR="001D2E5D" w:rsidRPr="00373687" w:rsidRDefault="001D2E5D" w:rsidP="001D2E5D">
            <w:pPr>
              <w:pStyle w:val="CenturySchool10"/>
              <w:rPr>
                <w:rFonts w:eastAsia="GungsuhChe"/>
                <w:lang w:eastAsia="zh-CN"/>
              </w:rPr>
            </w:pPr>
            <w:r w:rsidRPr="00373687">
              <w:rPr>
                <w:rFonts w:eastAsia="GungsuhChe"/>
                <w:lang w:eastAsia="zh-CN"/>
              </w:rPr>
              <w:t>The decomposition has 2 types. The type “and” which means that all the goals in the “Decomposed by” need to be fulfilled to fulfill the current line goal.</w:t>
            </w:r>
            <w:r w:rsidR="005F014B">
              <w:rPr>
                <w:rFonts w:eastAsia="GungsuhChe"/>
                <w:lang w:eastAsia="zh-CN"/>
              </w:rPr>
              <w:t xml:space="preserve"> The type “or” which means that only one goal need to be fulfilled to fulfill the current line goal.</w:t>
            </w:r>
          </w:p>
        </w:tc>
        <w:tc>
          <w:tcPr>
            <w:tcW w:w="2708" w:type="dxa"/>
          </w:tcPr>
          <w:p w:rsidR="001D2E5D" w:rsidRPr="008627F9" w:rsidRDefault="001D2E5D" w:rsidP="001D2E5D">
            <w:pPr>
              <w:pStyle w:val="CenturySchool10"/>
              <w:rPr>
                <w:rFonts w:eastAsia="GungsuhChe"/>
                <w:lang w:eastAsia="zh-CN"/>
              </w:rPr>
            </w:pPr>
            <w:r>
              <w:rPr>
                <w:rFonts w:eastAsia="GungsuhChe"/>
                <w:lang w:eastAsia="zh-CN"/>
              </w:rPr>
              <w:t>And, or</w:t>
            </w:r>
          </w:p>
        </w:tc>
      </w:tr>
    </w:tbl>
    <w:p w:rsidR="00732662" w:rsidRDefault="00732662" w:rsidP="0003482D">
      <w:pPr>
        <w:rPr>
          <w:lang w:eastAsia="zh-CN"/>
        </w:rPr>
      </w:pPr>
    </w:p>
    <w:p w:rsidR="0026105C" w:rsidRDefault="0003482D" w:rsidP="0026105C">
      <w:pPr>
        <w:pStyle w:val="Ttulo2"/>
      </w:pPr>
      <w:r>
        <w:t>System Level Sheets</w:t>
      </w:r>
    </w:p>
    <w:p w:rsidR="006D6E4A" w:rsidRPr="002E52D0" w:rsidRDefault="0026105C" w:rsidP="001D2E5D">
      <w:pPr>
        <w:pStyle w:val="Helvetica10"/>
        <w:rPr>
          <w:rFonts w:eastAsia="GungsuhChe"/>
        </w:rPr>
      </w:pPr>
      <w:r>
        <w:rPr>
          <w:rFonts w:eastAsia="GungsuhChe"/>
        </w:rPr>
        <w:t>Actors View (</w:t>
      </w:r>
      <w:proofErr w:type="spellStart"/>
      <w:r>
        <w:rPr>
          <w:rFonts w:eastAsia="GungsuhChe"/>
        </w:rPr>
        <w:t>rslil.actors</w:t>
      </w:r>
      <w:proofErr w:type="spellEnd"/>
      <w:r>
        <w:rPr>
          <w:rFonts w:eastAsia="GungsuhChe"/>
        </w:rPr>
        <w:t xml:space="preserve"> sheet)</w:t>
      </w:r>
    </w:p>
    <w:p w:rsidR="001D2E5D" w:rsidRPr="001D2E5D" w:rsidRDefault="005F014B" w:rsidP="001D2E5D">
      <w:pPr>
        <w:pStyle w:val="CenturySchool10"/>
        <w:rPr>
          <w:lang w:eastAsia="zh-CN"/>
        </w:rPr>
      </w:pPr>
      <w:r>
        <w:rPr>
          <w:lang w:eastAsia="zh-CN"/>
        </w:rPr>
        <w:t xml:space="preserve">This sheet </w:t>
      </w:r>
      <w:r w:rsidR="001D2E5D" w:rsidRPr="00373687">
        <w:rPr>
          <w:lang w:eastAsia="zh-CN"/>
        </w:rPr>
        <w:t>define the actors of this system</w:t>
      </w:r>
      <w:r>
        <w:rPr>
          <w:lang w:eastAsia="zh-CN"/>
        </w:rPr>
        <w:t>,</w:t>
      </w:r>
      <w:r w:rsidR="001D2E5D" w:rsidRPr="00373687">
        <w:rPr>
          <w:lang w:eastAsia="zh-CN"/>
        </w:rPr>
        <w:t xml:space="preserve"> we use the following columns:</w:t>
      </w:r>
    </w:p>
    <w:p w:rsidR="001D2E5D" w:rsidRDefault="001D2E5D" w:rsidP="001D2E5D">
      <w:pPr>
        <w:pStyle w:val="CenturySchool10"/>
        <w:rPr>
          <w:rFonts w:eastAsia="GungsuhChe"/>
        </w:rPr>
      </w:pPr>
    </w:p>
    <w:tbl>
      <w:tblPr>
        <w:tblStyle w:val="Tabelacomgrade"/>
        <w:tblW w:w="0" w:type="auto"/>
        <w:tblLook w:val="04A0" w:firstRow="1" w:lastRow="0" w:firstColumn="1" w:lastColumn="0" w:noHBand="0" w:noVBand="1"/>
      </w:tblPr>
      <w:tblGrid>
        <w:gridCol w:w="1680"/>
        <w:gridCol w:w="5232"/>
        <w:gridCol w:w="2784"/>
      </w:tblGrid>
      <w:tr w:rsidR="001D2E5D" w:rsidTr="000E62C7">
        <w:tc>
          <w:tcPr>
            <w:tcW w:w="1680" w:type="dxa"/>
          </w:tcPr>
          <w:p w:rsidR="001D2E5D" w:rsidRDefault="002E52D0" w:rsidP="001D2E5D">
            <w:pPr>
              <w:pStyle w:val="CenturySchool10"/>
              <w:rPr>
                <w:rFonts w:eastAsia="GungsuhChe"/>
              </w:rPr>
            </w:pPr>
            <w:r>
              <w:rPr>
                <w:rFonts w:eastAsia="GungsuhChe"/>
              </w:rPr>
              <w:t>Column Name</w:t>
            </w:r>
          </w:p>
        </w:tc>
        <w:tc>
          <w:tcPr>
            <w:tcW w:w="5232" w:type="dxa"/>
          </w:tcPr>
          <w:p w:rsidR="001D2E5D" w:rsidRDefault="001D2E5D" w:rsidP="001D2E5D">
            <w:pPr>
              <w:pStyle w:val="CenturySchool10"/>
              <w:rPr>
                <w:rFonts w:eastAsia="GungsuhChe"/>
              </w:rPr>
            </w:pPr>
            <w:r>
              <w:rPr>
                <w:rFonts w:eastAsia="GungsuhChe"/>
              </w:rPr>
              <w:t>Description</w:t>
            </w:r>
          </w:p>
        </w:tc>
        <w:tc>
          <w:tcPr>
            <w:tcW w:w="2784" w:type="dxa"/>
          </w:tcPr>
          <w:p w:rsidR="001D2E5D" w:rsidRDefault="001D2E5D" w:rsidP="001D2E5D">
            <w:pPr>
              <w:pStyle w:val="CenturySchool10"/>
              <w:rPr>
                <w:rFonts w:eastAsia="GungsuhChe"/>
              </w:rPr>
            </w:pPr>
            <w:r>
              <w:rPr>
                <w:rFonts w:eastAsia="GungsuhChe"/>
              </w:rPr>
              <w:t>Values</w:t>
            </w:r>
          </w:p>
        </w:tc>
      </w:tr>
      <w:tr w:rsidR="001D2E5D" w:rsidTr="000E62C7">
        <w:tc>
          <w:tcPr>
            <w:tcW w:w="1680" w:type="dxa"/>
          </w:tcPr>
          <w:p w:rsidR="001D2E5D" w:rsidRDefault="001D2E5D" w:rsidP="001D2E5D">
            <w:pPr>
              <w:pStyle w:val="CenturySchool10"/>
              <w:rPr>
                <w:rFonts w:eastAsia="GungsuhChe"/>
              </w:rPr>
            </w:pPr>
            <w:r>
              <w:rPr>
                <w:rFonts w:eastAsia="GungsuhChe"/>
              </w:rPr>
              <w:t>Id</w:t>
            </w:r>
          </w:p>
        </w:tc>
        <w:tc>
          <w:tcPr>
            <w:tcW w:w="5232" w:type="dxa"/>
          </w:tcPr>
          <w:p w:rsidR="001D2E5D" w:rsidRDefault="005F014B" w:rsidP="001D2E5D">
            <w:pPr>
              <w:pStyle w:val="CenturySchool10"/>
              <w:rPr>
                <w:rFonts w:eastAsia="GungsuhChe"/>
              </w:rPr>
            </w:pPr>
            <w:r>
              <w:rPr>
                <w:lang w:eastAsia="zh-CN"/>
              </w:rPr>
              <w:t>A</w:t>
            </w:r>
            <w:r w:rsidR="001D2E5D" w:rsidRPr="00373687">
              <w:rPr>
                <w:lang w:eastAsia="zh-CN"/>
              </w:rPr>
              <w:t>t the blue line we define the system unique identifier (normally S1</w:t>
            </w:r>
            <w:proofErr w:type="gramStart"/>
            <w:r w:rsidR="001D2E5D" w:rsidRPr="00373687">
              <w:rPr>
                <w:lang w:eastAsia="zh-CN"/>
              </w:rPr>
              <w:t>,S2</w:t>
            </w:r>
            <w:proofErr w:type="gramEnd"/>
            <w:r w:rsidR="001D2E5D" w:rsidRPr="00373687">
              <w:rPr>
                <w:lang w:eastAsia="zh-CN"/>
              </w:rPr>
              <w:t xml:space="preserve">,…,Sn) and at the other </w:t>
            </w:r>
            <w:r w:rsidR="001D2E5D" w:rsidRPr="00373687">
              <w:rPr>
                <w:lang w:eastAsia="zh-CN"/>
              </w:rPr>
              <w:lastRenderedPageBreak/>
              <w:t>lines we define the actors unique identifiers.</w:t>
            </w:r>
          </w:p>
        </w:tc>
        <w:tc>
          <w:tcPr>
            <w:tcW w:w="2784" w:type="dxa"/>
          </w:tcPr>
          <w:p w:rsidR="001D2E5D" w:rsidRDefault="001D2E5D" w:rsidP="001D2E5D">
            <w:pPr>
              <w:pStyle w:val="CenturySchool10"/>
              <w:rPr>
                <w:rFonts w:eastAsia="GungsuhChe"/>
              </w:rPr>
            </w:pPr>
          </w:p>
        </w:tc>
      </w:tr>
      <w:tr w:rsidR="001D2E5D" w:rsidTr="000E62C7">
        <w:trPr>
          <w:trHeight w:val="720"/>
        </w:trPr>
        <w:tc>
          <w:tcPr>
            <w:tcW w:w="1680" w:type="dxa"/>
          </w:tcPr>
          <w:p w:rsidR="001D2E5D" w:rsidRDefault="001D2E5D" w:rsidP="001D2E5D">
            <w:pPr>
              <w:pStyle w:val="CenturySchool10"/>
              <w:rPr>
                <w:rFonts w:eastAsia="GungsuhChe"/>
              </w:rPr>
            </w:pPr>
            <w:r>
              <w:rPr>
                <w:rFonts w:eastAsia="GungsuhChe"/>
              </w:rPr>
              <w:lastRenderedPageBreak/>
              <w:t>Name</w:t>
            </w:r>
          </w:p>
        </w:tc>
        <w:tc>
          <w:tcPr>
            <w:tcW w:w="5232" w:type="dxa"/>
          </w:tcPr>
          <w:p w:rsidR="001D2E5D" w:rsidRPr="001D2E5D" w:rsidRDefault="005F014B" w:rsidP="001D2E5D">
            <w:pPr>
              <w:pStyle w:val="CenturySchool10"/>
              <w:rPr>
                <w:lang w:eastAsia="zh-CN"/>
              </w:rPr>
            </w:pPr>
            <w:r>
              <w:rPr>
                <w:lang w:eastAsia="zh-CN"/>
              </w:rPr>
              <w:t>A</w:t>
            </w:r>
            <w:r w:rsidR="001D2E5D" w:rsidRPr="00373687">
              <w:rPr>
                <w:lang w:eastAsia="zh-CN"/>
              </w:rPr>
              <w:t>t the blue line we define the name of the system and at the others lines we define the name of the actors.</w:t>
            </w:r>
          </w:p>
        </w:tc>
        <w:tc>
          <w:tcPr>
            <w:tcW w:w="2784" w:type="dxa"/>
          </w:tcPr>
          <w:p w:rsidR="001D2E5D" w:rsidRDefault="001D2E5D" w:rsidP="001D2E5D">
            <w:pPr>
              <w:pStyle w:val="CenturySchool10"/>
              <w:rPr>
                <w:rFonts w:eastAsia="GungsuhChe"/>
              </w:rPr>
            </w:pPr>
          </w:p>
        </w:tc>
      </w:tr>
      <w:tr w:rsidR="001D2E5D" w:rsidTr="000E62C7">
        <w:tc>
          <w:tcPr>
            <w:tcW w:w="1680" w:type="dxa"/>
          </w:tcPr>
          <w:p w:rsidR="001D2E5D" w:rsidRDefault="001D2E5D" w:rsidP="001D2E5D">
            <w:pPr>
              <w:pStyle w:val="CenturySchool10"/>
              <w:rPr>
                <w:rFonts w:eastAsia="GungsuhChe"/>
              </w:rPr>
            </w:pPr>
            <w:r>
              <w:rPr>
                <w:rFonts w:eastAsia="GungsuhChe"/>
              </w:rPr>
              <w:t>Responsibilities</w:t>
            </w:r>
          </w:p>
        </w:tc>
        <w:tc>
          <w:tcPr>
            <w:tcW w:w="5232" w:type="dxa"/>
          </w:tcPr>
          <w:p w:rsidR="001D2E5D" w:rsidRDefault="005F014B" w:rsidP="001D2E5D">
            <w:pPr>
              <w:pStyle w:val="CenturySchool10"/>
              <w:rPr>
                <w:rFonts w:eastAsia="GungsuhChe"/>
              </w:rPr>
            </w:pPr>
            <w:r>
              <w:rPr>
                <w:lang w:eastAsia="zh-CN"/>
              </w:rPr>
              <w:t>O</w:t>
            </w:r>
            <w:r w:rsidR="001D2E5D" w:rsidRPr="00373687">
              <w:rPr>
                <w:lang w:eastAsia="zh-CN"/>
              </w:rPr>
              <w:t>nly used for the white lines related to the actors and define the responsibilities of the actor.</w:t>
            </w:r>
          </w:p>
        </w:tc>
        <w:tc>
          <w:tcPr>
            <w:tcW w:w="2784" w:type="dxa"/>
          </w:tcPr>
          <w:p w:rsidR="001D2E5D" w:rsidRDefault="001D2E5D" w:rsidP="001D2E5D">
            <w:pPr>
              <w:pStyle w:val="CenturySchool10"/>
              <w:rPr>
                <w:rFonts w:eastAsia="GungsuhChe"/>
              </w:rPr>
            </w:pPr>
          </w:p>
        </w:tc>
      </w:tr>
      <w:tr w:rsidR="001D2E5D" w:rsidTr="000E62C7">
        <w:tc>
          <w:tcPr>
            <w:tcW w:w="1680" w:type="dxa"/>
          </w:tcPr>
          <w:p w:rsidR="001D2E5D" w:rsidRDefault="001D2E5D" w:rsidP="001D2E5D">
            <w:pPr>
              <w:pStyle w:val="CenturySchool10"/>
              <w:rPr>
                <w:rFonts w:eastAsia="GungsuhChe"/>
              </w:rPr>
            </w:pPr>
            <w:r>
              <w:rPr>
                <w:rFonts w:eastAsia="GungsuhChe"/>
              </w:rPr>
              <w:t>Specialization of</w:t>
            </w:r>
          </w:p>
        </w:tc>
        <w:tc>
          <w:tcPr>
            <w:tcW w:w="5232" w:type="dxa"/>
          </w:tcPr>
          <w:p w:rsidR="001D2E5D" w:rsidRPr="00373687" w:rsidRDefault="005F014B" w:rsidP="001D2E5D">
            <w:pPr>
              <w:pStyle w:val="CenturySchool10"/>
              <w:rPr>
                <w:lang w:eastAsia="zh-CN"/>
              </w:rPr>
            </w:pPr>
            <w:r>
              <w:rPr>
                <w:lang w:eastAsia="zh-CN"/>
              </w:rPr>
              <w:t>I</w:t>
            </w:r>
            <w:r w:rsidR="001D2E5D" w:rsidRPr="00373687">
              <w:rPr>
                <w:lang w:eastAsia="zh-CN"/>
              </w:rPr>
              <w:t>d of an existent stakeholder. The current line actor will be the specialization of that stakeholder.</w:t>
            </w:r>
          </w:p>
        </w:tc>
        <w:tc>
          <w:tcPr>
            <w:tcW w:w="2784" w:type="dxa"/>
          </w:tcPr>
          <w:p w:rsidR="001D2E5D" w:rsidRDefault="001D2E5D" w:rsidP="001D2E5D">
            <w:pPr>
              <w:pStyle w:val="CenturySchool10"/>
              <w:rPr>
                <w:rFonts w:eastAsia="GungsuhChe"/>
              </w:rPr>
            </w:pPr>
          </w:p>
        </w:tc>
      </w:tr>
      <w:tr w:rsidR="001D2E5D" w:rsidTr="000E62C7">
        <w:tc>
          <w:tcPr>
            <w:tcW w:w="1680" w:type="dxa"/>
          </w:tcPr>
          <w:p w:rsidR="001D2E5D" w:rsidRDefault="001D2E5D" w:rsidP="001D2E5D">
            <w:pPr>
              <w:pStyle w:val="CenturySchool10"/>
              <w:rPr>
                <w:rFonts w:eastAsia="GungsuhChe"/>
              </w:rPr>
            </w:pPr>
            <w:r>
              <w:rPr>
                <w:rFonts w:eastAsia="GungsuhChe"/>
              </w:rPr>
              <w:t>Stakeholder</w:t>
            </w:r>
          </w:p>
        </w:tc>
        <w:tc>
          <w:tcPr>
            <w:tcW w:w="5232" w:type="dxa"/>
          </w:tcPr>
          <w:p w:rsidR="001D2E5D" w:rsidRPr="00373687" w:rsidRDefault="005F014B" w:rsidP="001D2E5D">
            <w:pPr>
              <w:pStyle w:val="CenturySchool10"/>
              <w:rPr>
                <w:lang w:eastAsia="zh-CN"/>
              </w:rPr>
            </w:pPr>
            <w:r>
              <w:rPr>
                <w:lang w:eastAsia="zh-CN"/>
              </w:rPr>
              <w:t>N</w:t>
            </w:r>
            <w:r w:rsidR="006D6E4A">
              <w:rPr>
                <w:lang w:eastAsia="zh-CN"/>
              </w:rPr>
              <w:t>ame of chosen stakeholder</w:t>
            </w:r>
          </w:p>
        </w:tc>
        <w:tc>
          <w:tcPr>
            <w:tcW w:w="2784" w:type="dxa"/>
          </w:tcPr>
          <w:p w:rsidR="001D2E5D" w:rsidRDefault="001D2E5D" w:rsidP="001D2E5D">
            <w:pPr>
              <w:pStyle w:val="CenturySchool10"/>
              <w:rPr>
                <w:rFonts w:eastAsia="GungsuhChe"/>
              </w:rPr>
            </w:pPr>
          </w:p>
        </w:tc>
      </w:tr>
    </w:tbl>
    <w:p w:rsidR="0026105C" w:rsidRPr="00373687" w:rsidRDefault="0026105C" w:rsidP="0026105C">
      <w:pPr>
        <w:rPr>
          <w:rFonts w:ascii="Century Schoolbook" w:hAnsi="Century Schoolbook"/>
          <w:sz w:val="20"/>
          <w:szCs w:val="20"/>
          <w:lang w:eastAsia="zh-CN"/>
        </w:rPr>
      </w:pPr>
    </w:p>
    <w:p w:rsidR="0026105C" w:rsidRDefault="0026105C" w:rsidP="006D6E4A">
      <w:pPr>
        <w:pStyle w:val="Helvetica10"/>
        <w:rPr>
          <w:rFonts w:eastAsia="GungsuhChe"/>
        </w:rPr>
      </w:pPr>
      <w:r>
        <w:rPr>
          <w:rFonts w:eastAsia="GungsuhChe"/>
        </w:rPr>
        <w:t>Structural View (</w:t>
      </w:r>
      <w:proofErr w:type="spellStart"/>
      <w:r>
        <w:rPr>
          <w:rFonts w:eastAsia="GungsuhChe"/>
        </w:rPr>
        <w:t>rslil.structural</w:t>
      </w:r>
      <w:proofErr w:type="spellEnd"/>
      <w:r>
        <w:rPr>
          <w:rFonts w:eastAsia="GungsuhChe"/>
        </w:rPr>
        <w:t xml:space="preserve"> sheet)</w:t>
      </w:r>
    </w:p>
    <w:p w:rsidR="00E152D7" w:rsidRPr="002E52D0" w:rsidRDefault="005F014B" w:rsidP="0026105C">
      <w:pPr>
        <w:rPr>
          <w:rFonts w:ascii="Century Schoolbook" w:hAnsi="Century Schoolbook"/>
          <w:sz w:val="20"/>
          <w:szCs w:val="20"/>
          <w:lang w:eastAsia="zh-CN"/>
        </w:rPr>
      </w:pPr>
      <w:r>
        <w:rPr>
          <w:rFonts w:ascii="Century Schoolbook" w:hAnsi="Century Schoolbook"/>
          <w:sz w:val="20"/>
          <w:szCs w:val="20"/>
          <w:lang w:eastAsia="zh-CN"/>
        </w:rPr>
        <w:t>This sheet d</w:t>
      </w:r>
      <w:r w:rsidR="002E52D0" w:rsidRPr="00373687">
        <w:rPr>
          <w:rFonts w:ascii="Century Schoolbook" w:hAnsi="Century Schoolbook"/>
          <w:sz w:val="20"/>
          <w:szCs w:val="20"/>
          <w:lang w:eastAsia="zh-CN"/>
        </w:rPr>
        <w:t>efine the entities of this system</w:t>
      </w:r>
      <w:r w:rsidR="00705BFF">
        <w:rPr>
          <w:rFonts w:ascii="Century Schoolbook" w:hAnsi="Century Schoolbook"/>
          <w:sz w:val="20"/>
          <w:szCs w:val="20"/>
          <w:lang w:eastAsia="zh-CN"/>
        </w:rPr>
        <w:t>,</w:t>
      </w:r>
      <w:r w:rsidR="002E52D0" w:rsidRPr="00373687">
        <w:rPr>
          <w:rFonts w:ascii="Century Schoolbook" w:hAnsi="Century Schoolbook"/>
          <w:sz w:val="20"/>
          <w:szCs w:val="20"/>
          <w:lang w:eastAsia="zh-CN"/>
        </w:rPr>
        <w:t xml:space="preserve"> we use the following columns:</w:t>
      </w:r>
    </w:p>
    <w:p w:rsidR="002E52D0" w:rsidRDefault="002E52D0" w:rsidP="0026105C">
      <w:pPr>
        <w:rPr>
          <w:rFonts w:ascii="Helvetica" w:eastAsia="GungsuhChe" w:hAnsi="Helvetica"/>
          <w:sz w:val="20"/>
          <w:szCs w:val="20"/>
          <w:lang w:eastAsia="zh-CN"/>
        </w:rPr>
      </w:pPr>
    </w:p>
    <w:tbl>
      <w:tblPr>
        <w:tblStyle w:val="Tabelacomgrade"/>
        <w:tblW w:w="0" w:type="auto"/>
        <w:tblLook w:val="04A0" w:firstRow="1" w:lastRow="0" w:firstColumn="1" w:lastColumn="0" w:noHBand="0" w:noVBand="1"/>
      </w:tblPr>
      <w:tblGrid>
        <w:gridCol w:w="1668"/>
        <w:gridCol w:w="5244"/>
        <w:gridCol w:w="2784"/>
      </w:tblGrid>
      <w:tr w:rsidR="002E52D0" w:rsidTr="000E62C7">
        <w:tc>
          <w:tcPr>
            <w:tcW w:w="1668" w:type="dxa"/>
          </w:tcPr>
          <w:p w:rsidR="002E52D0" w:rsidRDefault="002E52D0" w:rsidP="0026105C">
            <w:pPr>
              <w:rPr>
                <w:rFonts w:ascii="Helvetica" w:eastAsia="GungsuhChe" w:hAnsi="Helvetica"/>
                <w:sz w:val="20"/>
                <w:szCs w:val="20"/>
                <w:lang w:eastAsia="zh-CN"/>
              </w:rPr>
            </w:pPr>
            <w:r>
              <w:rPr>
                <w:rFonts w:ascii="Helvetica" w:eastAsia="GungsuhChe" w:hAnsi="Helvetica"/>
                <w:sz w:val="20"/>
                <w:szCs w:val="20"/>
                <w:lang w:eastAsia="zh-CN"/>
              </w:rPr>
              <w:t>Column Name</w:t>
            </w:r>
          </w:p>
        </w:tc>
        <w:tc>
          <w:tcPr>
            <w:tcW w:w="5244" w:type="dxa"/>
          </w:tcPr>
          <w:p w:rsidR="002E52D0" w:rsidRDefault="002E52D0" w:rsidP="0026105C">
            <w:pPr>
              <w:rPr>
                <w:rFonts w:ascii="Helvetica" w:eastAsia="GungsuhChe" w:hAnsi="Helvetica"/>
                <w:sz w:val="20"/>
                <w:szCs w:val="20"/>
                <w:lang w:eastAsia="zh-CN"/>
              </w:rPr>
            </w:pPr>
            <w:r>
              <w:rPr>
                <w:rFonts w:ascii="Helvetica" w:eastAsia="GungsuhChe" w:hAnsi="Helvetica"/>
                <w:sz w:val="20"/>
                <w:szCs w:val="20"/>
                <w:lang w:eastAsia="zh-CN"/>
              </w:rPr>
              <w:t>Description</w:t>
            </w:r>
          </w:p>
        </w:tc>
        <w:tc>
          <w:tcPr>
            <w:tcW w:w="2784" w:type="dxa"/>
          </w:tcPr>
          <w:p w:rsidR="002E52D0" w:rsidRDefault="002E52D0" w:rsidP="0026105C">
            <w:pPr>
              <w:rPr>
                <w:rFonts w:ascii="Helvetica" w:eastAsia="GungsuhChe" w:hAnsi="Helvetica"/>
                <w:sz w:val="20"/>
                <w:szCs w:val="20"/>
                <w:lang w:eastAsia="zh-CN"/>
              </w:rPr>
            </w:pPr>
            <w:r>
              <w:rPr>
                <w:rFonts w:ascii="Helvetica" w:eastAsia="GungsuhChe" w:hAnsi="Helvetica"/>
                <w:sz w:val="20"/>
                <w:szCs w:val="20"/>
                <w:lang w:eastAsia="zh-CN"/>
              </w:rPr>
              <w:t>Values</w:t>
            </w:r>
          </w:p>
        </w:tc>
      </w:tr>
      <w:tr w:rsidR="002E52D0" w:rsidTr="000E62C7">
        <w:tc>
          <w:tcPr>
            <w:tcW w:w="1668" w:type="dxa"/>
          </w:tcPr>
          <w:p w:rsidR="002E52D0" w:rsidRDefault="002E52D0" w:rsidP="0026105C">
            <w:pPr>
              <w:rPr>
                <w:rFonts w:ascii="Helvetica" w:eastAsia="GungsuhChe" w:hAnsi="Helvetica"/>
                <w:sz w:val="20"/>
                <w:szCs w:val="20"/>
                <w:lang w:eastAsia="zh-CN"/>
              </w:rPr>
            </w:pPr>
            <w:r>
              <w:rPr>
                <w:rFonts w:ascii="Helvetica" w:eastAsia="GungsuhChe" w:hAnsi="Helvetica"/>
                <w:sz w:val="20"/>
                <w:szCs w:val="20"/>
                <w:lang w:eastAsia="zh-CN"/>
              </w:rPr>
              <w:t>Id</w:t>
            </w:r>
          </w:p>
        </w:tc>
        <w:tc>
          <w:tcPr>
            <w:tcW w:w="5244" w:type="dxa"/>
          </w:tcPr>
          <w:p w:rsidR="002E52D0" w:rsidRDefault="002E52D0" w:rsidP="0026105C">
            <w:pPr>
              <w:rPr>
                <w:rFonts w:ascii="Helvetica" w:eastAsia="GungsuhChe" w:hAnsi="Helvetica"/>
                <w:sz w:val="20"/>
                <w:szCs w:val="20"/>
                <w:lang w:eastAsia="zh-CN"/>
              </w:rPr>
            </w:pPr>
            <w:r>
              <w:rPr>
                <w:rFonts w:ascii="Helvetica" w:eastAsia="GungsuhChe" w:hAnsi="Helvetica"/>
                <w:sz w:val="20"/>
                <w:szCs w:val="20"/>
                <w:lang w:eastAsia="zh-CN"/>
              </w:rPr>
              <w:t>Unique identifier of the entity.</w:t>
            </w:r>
          </w:p>
        </w:tc>
        <w:tc>
          <w:tcPr>
            <w:tcW w:w="2784" w:type="dxa"/>
          </w:tcPr>
          <w:p w:rsidR="002E52D0" w:rsidRDefault="002E52D0" w:rsidP="0026105C">
            <w:pPr>
              <w:rPr>
                <w:rFonts w:ascii="Helvetica" w:eastAsia="GungsuhChe" w:hAnsi="Helvetica"/>
                <w:sz w:val="20"/>
                <w:szCs w:val="20"/>
                <w:lang w:eastAsia="zh-CN"/>
              </w:rPr>
            </w:pPr>
          </w:p>
        </w:tc>
      </w:tr>
      <w:tr w:rsidR="002E52D0" w:rsidTr="000E62C7">
        <w:tc>
          <w:tcPr>
            <w:tcW w:w="1668" w:type="dxa"/>
          </w:tcPr>
          <w:p w:rsidR="002E52D0" w:rsidRDefault="002E52D0" w:rsidP="0026105C">
            <w:pPr>
              <w:rPr>
                <w:rFonts w:ascii="Helvetica" w:eastAsia="GungsuhChe" w:hAnsi="Helvetica"/>
                <w:sz w:val="20"/>
                <w:szCs w:val="20"/>
                <w:lang w:eastAsia="zh-CN"/>
              </w:rPr>
            </w:pPr>
            <w:r>
              <w:rPr>
                <w:rFonts w:ascii="Helvetica" w:eastAsia="GungsuhChe" w:hAnsi="Helvetica"/>
                <w:sz w:val="20"/>
                <w:szCs w:val="20"/>
                <w:lang w:eastAsia="zh-CN"/>
              </w:rPr>
              <w:t>Name</w:t>
            </w:r>
          </w:p>
        </w:tc>
        <w:tc>
          <w:tcPr>
            <w:tcW w:w="5244" w:type="dxa"/>
          </w:tcPr>
          <w:p w:rsidR="002E52D0" w:rsidRDefault="002E52D0" w:rsidP="0026105C">
            <w:pPr>
              <w:rPr>
                <w:rFonts w:ascii="Helvetica" w:eastAsia="GungsuhChe" w:hAnsi="Helvetica"/>
                <w:sz w:val="20"/>
                <w:szCs w:val="20"/>
                <w:lang w:eastAsia="zh-CN"/>
              </w:rPr>
            </w:pPr>
            <w:r w:rsidRPr="00373687">
              <w:rPr>
                <w:rFonts w:ascii="Century Schoolbook" w:hAnsi="Century Schoolbook"/>
                <w:sz w:val="20"/>
                <w:szCs w:val="20"/>
                <w:lang w:eastAsia="zh-CN"/>
              </w:rPr>
              <w:t xml:space="preserve">At the blue </w:t>
            </w:r>
            <w:proofErr w:type="gramStart"/>
            <w:r w:rsidRPr="00373687">
              <w:rPr>
                <w:rFonts w:ascii="Century Schoolbook" w:hAnsi="Century Schoolbook"/>
                <w:sz w:val="20"/>
                <w:szCs w:val="20"/>
                <w:lang w:eastAsia="zh-CN"/>
              </w:rPr>
              <w:t>line</w:t>
            </w:r>
            <w:proofErr w:type="gramEnd"/>
            <w:r w:rsidRPr="00373687">
              <w:rPr>
                <w:rFonts w:ascii="Century Schoolbook" w:hAnsi="Century Schoolbook"/>
                <w:sz w:val="20"/>
                <w:szCs w:val="20"/>
                <w:lang w:eastAsia="zh-CN"/>
              </w:rPr>
              <w:t xml:space="preserve"> we write the name of the entities and at the others lines we write the name of the attributes.</w:t>
            </w:r>
          </w:p>
        </w:tc>
        <w:tc>
          <w:tcPr>
            <w:tcW w:w="2784" w:type="dxa"/>
          </w:tcPr>
          <w:p w:rsidR="002E52D0" w:rsidRDefault="002E52D0" w:rsidP="0026105C">
            <w:pPr>
              <w:rPr>
                <w:rFonts w:ascii="Helvetica" w:eastAsia="GungsuhChe" w:hAnsi="Helvetica"/>
                <w:sz w:val="20"/>
                <w:szCs w:val="20"/>
                <w:lang w:eastAsia="zh-CN"/>
              </w:rPr>
            </w:pPr>
          </w:p>
        </w:tc>
      </w:tr>
      <w:tr w:rsidR="002E52D0" w:rsidTr="000E62C7">
        <w:tc>
          <w:tcPr>
            <w:tcW w:w="1668" w:type="dxa"/>
          </w:tcPr>
          <w:p w:rsidR="002E52D0" w:rsidRDefault="002E52D0" w:rsidP="0026105C">
            <w:pPr>
              <w:rPr>
                <w:rFonts w:ascii="Helvetica" w:eastAsia="GungsuhChe" w:hAnsi="Helvetica"/>
                <w:sz w:val="20"/>
                <w:szCs w:val="20"/>
                <w:lang w:eastAsia="zh-CN"/>
              </w:rPr>
            </w:pPr>
            <w:r>
              <w:rPr>
                <w:rFonts w:ascii="Helvetica" w:eastAsia="GungsuhChe" w:hAnsi="Helvetica"/>
                <w:sz w:val="20"/>
                <w:szCs w:val="20"/>
                <w:lang w:eastAsia="zh-CN"/>
              </w:rPr>
              <w:t>Description</w:t>
            </w:r>
          </w:p>
        </w:tc>
        <w:tc>
          <w:tcPr>
            <w:tcW w:w="5244" w:type="dxa"/>
          </w:tcPr>
          <w:p w:rsidR="002E52D0" w:rsidRDefault="002E52D0" w:rsidP="0026105C">
            <w:pPr>
              <w:rPr>
                <w:rFonts w:ascii="Helvetica" w:eastAsia="GungsuhChe" w:hAnsi="Helvetica"/>
                <w:sz w:val="20"/>
                <w:szCs w:val="20"/>
                <w:lang w:eastAsia="zh-CN"/>
              </w:rPr>
            </w:pPr>
            <w:r w:rsidRPr="00373687">
              <w:rPr>
                <w:rFonts w:ascii="Century Schoolbook" w:hAnsi="Century Schoolbook"/>
                <w:sz w:val="20"/>
                <w:szCs w:val="20"/>
                <w:lang w:eastAsia="zh-CN"/>
              </w:rPr>
              <w:t>At the blue line we write the description of the entity and at the other lines we write the description of the attribute.</w:t>
            </w:r>
          </w:p>
        </w:tc>
        <w:tc>
          <w:tcPr>
            <w:tcW w:w="2784" w:type="dxa"/>
          </w:tcPr>
          <w:p w:rsidR="002E52D0" w:rsidRDefault="002E52D0" w:rsidP="0026105C">
            <w:pPr>
              <w:rPr>
                <w:rFonts w:ascii="Helvetica" w:eastAsia="GungsuhChe" w:hAnsi="Helvetica"/>
                <w:sz w:val="20"/>
                <w:szCs w:val="20"/>
                <w:lang w:eastAsia="zh-CN"/>
              </w:rPr>
            </w:pPr>
          </w:p>
        </w:tc>
      </w:tr>
      <w:tr w:rsidR="002E52D0" w:rsidTr="000E62C7">
        <w:tc>
          <w:tcPr>
            <w:tcW w:w="1668" w:type="dxa"/>
          </w:tcPr>
          <w:p w:rsidR="002E52D0" w:rsidRDefault="002E52D0" w:rsidP="0026105C">
            <w:pPr>
              <w:rPr>
                <w:rFonts w:ascii="Helvetica" w:eastAsia="GungsuhChe" w:hAnsi="Helvetica"/>
                <w:sz w:val="20"/>
                <w:szCs w:val="20"/>
                <w:lang w:eastAsia="zh-CN"/>
              </w:rPr>
            </w:pPr>
            <w:r>
              <w:rPr>
                <w:rFonts w:ascii="Helvetica" w:eastAsia="GungsuhChe" w:hAnsi="Helvetica"/>
                <w:sz w:val="20"/>
                <w:szCs w:val="20"/>
                <w:lang w:eastAsia="zh-CN"/>
              </w:rPr>
              <w:t>Type</w:t>
            </w:r>
          </w:p>
        </w:tc>
        <w:tc>
          <w:tcPr>
            <w:tcW w:w="5244" w:type="dxa"/>
          </w:tcPr>
          <w:p w:rsidR="002E52D0" w:rsidRPr="00373687" w:rsidRDefault="000E62C7" w:rsidP="0026105C">
            <w:pPr>
              <w:rPr>
                <w:rFonts w:ascii="Century Schoolbook" w:hAnsi="Century Schoolbook"/>
                <w:sz w:val="20"/>
                <w:szCs w:val="20"/>
                <w:lang w:eastAsia="zh-CN"/>
              </w:rPr>
            </w:pPr>
            <w:r w:rsidRPr="00373687">
              <w:rPr>
                <w:rFonts w:ascii="Century Schoolbook" w:hAnsi="Century Schoolbook"/>
                <w:sz w:val="20"/>
                <w:szCs w:val="20"/>
                <w:lang w:eastAsia="zh-CN"/>
              </w:rPr>
              <w:t>This column is only used at the white lines, and it defines the type of the attributes</w:t>
            </w:r>
          </w:p>
        </w:tc>
        <w:tc>
          <w:tcPr>
            <w:tcW w:w="2784" w:type="dxa"/>
          </w:tcPr>
          <w:p w:rsidR="002E52D0" w:rsidRDefault="000E62C7" w:rsidP="0026105C">
            <w:pPr>
              <w:rPr>
                <w:rFonts w:ascii="Helvetica" w:eastAsia="GungsuhChe" w:hAnsi="Helvetica"/>
                <w:sz w:val="20"/>
                <w:szCs w:val="20"/>
                <w:lang w:eastAsia="zh-CN"/>
              </w:rPr>
            </w:pPr>
            <w:r>
              <w:rPr>
                <w:rFonts w:ascii="Helvetica" w:eastAsia="GungsuhChe" w:hAnsi="Helvetica"/>
                <w:sz w:val="20"/>
                <w:szCs w:val="20"/>
                <w:lang w:eastAsia="zh-CN"/>
              </w:rPr>
              <w:t>Boolean, integer, decimal, currency, date, time, date time, enumeration, text, regex, ref, image</w:t>
            </w:r>
          </w:p>
        </w:tc>
      </w:tr>
      <w:tr w:rsidR="002E52D0" w:rsidTr="000E62C7">
        <w:tc>
          <w:tcPr>
            <w:tcW w:w="1668" w:type="dxa"/>
          </w:tcPr>
          <w:p w:rsidR="002E52D0" w:rsidRDefault="000E62C7" w:rsidP="0026105C">
            <w:pPr>
              <w:rPr>
                <w:rFonts w:ascii="Helvetica" w:eastAsia="GungsuhChe" w:hAnsi="Helvetica"/>
                <w:sz w:val="20"/>
                <w:szCs w:val="20"/>
                <w:lang w:eastAsia="zh-CN"/>
              </w:rPr>
            </w:pPr>
            <w:r>
              <w:rPr>
                <w:rFonts w:ascii="Helvetica" w:eastAsia="GungsuhChe" w:hAnsi="Helvetica"/>
                <w:sz w:val="20"/>
                <w:szCs w:val="20"/>
                <w:lang w:eastAsia="zh-CN"/>
              </w:rPr>
              <w:t>Default value</w:t>
            </w:r>
          </w:p>
        </w:tc>
        <w:tc>
          <w:tcPr>
            <w:tcW w:w="5244" w:type="dxa"/>
          </w:tcPr>
          <w:p w:rsidR="002E52D0" w:rsidRPr="00373687" w:rsidRDefault="000E62C7" w:rsidP="0026105C">
            <w:pPr>
              <w:rPr>
                <w:rFonts w:ascii="Century Schoolbook" w:hAnsi="Century Schoolbook"/>
                <w:sz w:val="20"/>
                <w:szCs w:val="20"/>
                <w:lang w:eastAsia="zh-CN"/>
              </w:rPr>
            </w:pPr>
            <w:r w:rsidRPr="00373687">
              <w:rPr>
                <w:rFonts w:ascii="Century Schoolbook" w:hAnsi="Century Schoolbook"/>
                <w:sz w:val="20"/>
                <w:szCs w:val="20"/>
                <w:lang w:eastAsia="zh-CN"/>
              </w:rPr>
              <w:t>This column is only used at the white lines and it defines the default value of the attribute.</w:t>
            </w:r>
          </w:p>
        </w:tc>
        <w:tc>
          <w:tcPr>
            <w:tcW w:w="2784" w:type="dxa"/>
          </w:tcPr>
          <w:p w:rsidR="002E52D0" w:rsidRDefault="002E52D0" w:rsidP="0026105C">
            <w:pPr>
              <w:rPr>
                <w:rFonts w:ascii="Helvetica" w:eastAsia="GungsuhChe" w:hAnsi="Helvetica"/>
                <w:sz w:val="20"/>
                <w:szCs w:val="20"/>
                <w:lang w:eastAsia="zh-CN"/>
              </w:rPr>
            </w:pPr>
          </w:p>
        </w:tc>
      </w:tr>
      <w:tr w:rsidR="002E52D0" w:rsidTr="000E62C7">
        <w:tc>
          <w:tcPr>
            <w:tcW w:w="1668" w:type="dxa"/>
          </w:tcPr>
          <w:p w:rsidR="002E52D0" w:rsidRDefault="000E62C7" w:rsidP="0026105C">
            <w:pPr>
              <w:rPr>
                <w:rFonts w:ascii="Helvetica" w:eastAsia="GungsuhChe" w:hAnsi="Helvetica"/>
                <w:sz w:val="20"/>
                <w:szCs w:val="20"/>
                <w:lang w:eastAsia="zh-CN"/>
              </w:rPr>
            </w:pPr>
            <w:r w:rsidRPr="00373687">
              <w:rPr>
                <w:rFonts w:ascii="Century Schoolbook" w:hAnsi="Century Schoolbook"/>
                <w:sz w:val="20"/>
                <w:szCs w:val="20"/>
                <w:lang w:eastAsia="zh-CN"/>
              </w:rPr>
              <w:t>References to</w:t>
            </w:r>
          </w:p>
        </w:tc>
        <w:tc>
          <w:tcPr>
            <w:tcW w:w="5244" w:type="dxa"/>
          </w:tcPr>
          <w:p w:rsidR="002E52D0" w:rsidRPr="00373687" w:rsidRDefault="000E62C7" w:rsidP="0026105C">
            <w:pPr>
              <w:rPr>
                <w:rFonts w:ascii="Century Schoolbook" w:hAnsi="Century Schoolbook"/>
                <w:sz w:val="20"/>
                <w:szCs w:val="20"/>
                <w:lang w:eastAsia="zh-CN"/>
              </w:rPr>
            </w:pPr>
            <w:r w:rsidRPr="00373687">
              <w:rPr>
                <w:rFonts w:ascii="Century Schoolbook" w:hAnsi="Century Schoolbook"/>
                <w:sz w:val="20"/>
                <w:szCs w:val="20"/>
                <w:lang w:eastAsia="zh-CN"/>
              </w:rPr>
              <w:t>Here we write the name of ano</w:t>
            </w:r>
            <w:r>
              <w:rPr>
                <w:rFonts w:ascii="Century Schoolbook" w:hAnsi="Century Schoolbook"/>
                <w:sz w:val="20"/>
                <w:szCs w:val="20"/>
                <w:lang w:eastAsia="zh-CN"/>
              </w:rPr>
              <w:t>ther entity if needed. The chosen</w:t>
            </w:r>
            <w:r w:rsidRPr="00373687">
              <w:rPr>
                <w:rFonts w:ascii="Century Schoolbook" w:hAnsi="Century Schoolbook"/>
                <w:sz w:val="20"/>
                <w:szCs w:val="20"/>
                <w:lang w:eastAsia="zh-CN"/>
              </w:rPr>
              <w:t xml:space="preserve"> entity will have some type of association with the current line entity.</w:t>
            </w:r>
          </w:p>
        </w:tc>
        <w:tc>
          <w:tcPr>
            <w:tcW w:w="2784" w:type="dxa"/>
          </w:tcPr>
          <w:p w:rsidR="002E52D0" w:rsidRDefault="002E52D0" w:rsidP="0026105C">
            <w:pPr>
              <w:rPr>
                <w:rFonts w:ascii="Helvetica" w:eastAsia="GungsuhChe" w:hAnsi="Helvetica"/>
                <w:sz w:val="20"/>
                <w:szCs w:val="20"/>
                <w:lang w:eastAsia="zh-CN"/>
              </w:rPr>
            </w:pPr>
          </w:p>
        </w:tc>
      </w:tr>
      <w:tr w:rsidR="000E62C7" w:rsidTr="000E62C7">
        <w:tc>
          <w:tcPr>
            <w:tcW w:w="1668" w:type="dxa"/>
          </w:tcPr>
          <w:p w:rsidR="000E62C7" w:rsidRPr="00373687" w:rsidRDefault="000E62C7" w:rsidP="0026105C">
            <w:pPr>
              <w:rPr>
                <w:rFonts w:ascii="Century Schoolbook" w:hAnsi="Century Schoolbook"/>
                <w:sz w:val="20"/>
                <w:szCs w:val="20"/>
                <w:lang w:eastAsia="zh-CN"/>
              </w:rPr>
            </w:pPr>
            <w:r>
              <w:rPr>
                <w:rFonts w:ascii="Century Schoolbook" w:hAnsi="Century Schoolbook"/>
                <w:sz w:val="20"/>
                <w:szCs w:val="20"/>
                <w:lang w:eastAsia="zh-CN"/>
              </w:rPr>
              <w:t>Multiplicity</w:t>
            </w:r>
          </w:p>
        </w:tc>
        <w:tc>
          <w:tcPr>
            <w:tcW w:w="5244" w:type="dxa"/>
          </w:tcPr>
          <w:p w:rsidR="000E62C7" w:rsidRPr="00373687" w:rsidRDefault="000E62C7" w:rsidP="0026105C">
            <w:pPr>
              <w:rPr>
                <w:rFonts w:ascii="Century Schoolbook" w:hAnsi="Century Schoolbook"/>
                <w:sz w:val="20"/>
                <w:szCs w:val="20"/>
                <w:lang w:eastAsia="zh-CN"/>
              </w:rPr>
            </w:pPr>
            <w:r w:rsidRPr="00373687">
              <w:rPr>
                <w:rFonts w:ascii="Century Schoolbook" w:hAnsi="Century Schoolbook"/>
                <w:sz w:val="20"/>
                <w:szCs w:val="20"/>
                <w:lang w:eastAsia="zh-CN"/>
              </w:rPr>
              <w:t>We need to select here the multiplicity of the association defined at “References to” if that happen.</w:t>
            </w:r>
          </w:p>
        </w:tc>
        <w:tc>
          <w:tcPr>
            <w:tcW w:w="2784" w:type="dxa"/>
          </w:tcPr>
          <w:p w:rsidR="000E62C7" w:rsidRDefault="000E62C7" w:rsidP="0026105C">
            <w:pPr>
              <w:rPr>
                <w:rFonts w:ascii="Helvetica" w:eastAsia="GungsuhChe" w:hAnsi="Helvetica"/>
                <w:sz w:val="20"/>
                <w:szCs w:val="20"/>
                <w:lang w:eastAsia="zh-CN"/>
              </w:rPr>
            </w:pPr>
            <w:r>
              <w:rPr>
                <w:rFonts w:ascii="Helvetica" w:eastAsia="GungsuhChe" w:hAnsi="Helvetica"/>
                <w:sz w:val="20"/>
                <w:szCs w:val="20"/>
                <w:lang w:eastAsia="zh-CN"/>
              </w:rPr>
              <w:t>0, 1, …, *</w:t>
            </w:r>
          </w:p>
        </w:tc>
      </w:tr>
    </w:tbl>
    <w:p w:rsidR="0026105C" w:rsidRPr="00373687" w:rsidRDefault="0026105C" w:rsidP="0026105C">
      <w:pPr>
        <w:rPr>
          <w:rFonts w:ascii="Century Schoolbook" w:hAnsi="Century Schoolbook"/>
          <w:sz w:val="20"/>
          <w:szCs w:val="20"/>
          <w:lang w:eastAsia="zh-CN"/>
        </w:rPr>
      </w:pPr>
    </w:p>
    <w:p w:rsidR="000E62C7" w:rsidRPr="000E62C7" w:rsidRDefault="00E152D7" w:rsidP="000E62C7">
      <w:pPr>
        <w:pStyle w:val="Helvetica10"/>
        <w:rPr>
          <w:rFonts w:eastAsia="GungsuhChe"/>
        </w:rPr>
      </w:pPr>
      <w:r>
        <w:rPr>
          <w:rFonts w:eastAsia="GungsuhChe"/>
        </w:rPr>
        <w:t>Use Cases View (</w:t>
      </w:r>
      <w:proofErr w:type="spellStart"/>
      <w:r>
        <w:rPr>
          <w:rFonts w:eastAsia="GungsuhChe"/>
        </w:rPr>
        <w:t>rslil.usecases</w:t>
      </w:r>
      <w:proofErr w:type="spellEnd"/>
      <w:r>
        <w:rPr>
          <w:rFonts w:eastAsia="GungsuhChe"/>
        </w:rPr>
        <w:t xml:space="preserve"> sheet)</w:t>
      </w:r>
    </w:p>
    <w:p w:rsidR="007738E2" w:rsidRPr="007738E2" w:rsidRDefault="00705BFF" w:rsidP="00E152D7">
      <w:pPr>
        <w:rPr>
          <w:rFonts w:ascii="Century Schoolbook" w:hAnsi="Century Schoolbook"/>
          <w:sz w:val="20"/>
          <w:szCs w:val="20"/>
          <w:lang w:eastAsia="zh-CN"/>
        </w:rPr>
      </w:pPr>
      <w:r>
        <w:rPr>
          <w:rFonts w:ascii="Century Schoolbook" w:hAnsi="Century Schoolbook"/>
          <w:sz w:val="20"/>
          <w:szCs w:val="20"/>
          <w:lang w:eastAsia="zh-CN"/>
        </w:rPr>
        <w:t>T</w:t>
      </w:r>
      <w:r w:rsidR="007738E2" w:rsidRPr="00373687">
        <w:rPr>
          <w:rFonts w:ascii="Century Schoolbook" w:hAnsi="Century Schoolbook"/>
          <w:sz w:val="20"/>
          <w:szCs w:val="20"/>
          <w:lang w:eastAsia="zh-CN"/>
        </w:rPr>
        <w:t>h</w:t>
      </w:r>
      <w:r>
        <w:rPr>
          <w:rFonts w:ascii="Century Schoolbook" w:hAnsi="Century Schoolbook"/>
          <w:sz w:val="20"/>
          <w:szCs w:val="20"/>
          <w:lang w:eastAsia="zh-CN"/>
        </w:rPr>
        <w:t>is sheet d</w:t>
      </w:r>
      <w:r w:rsidR="007738E2">
        <w:rPr>
          <w:rFonts w:ascii="Century Schoolbook" w:hAnsi="Century Schoolbook"/>
          <w:sz w:val="20"/>
          <w:szCs w:val="20"/>
          <w:lang w:eastAsia="zh-CN"/>
        </w:rPr>
        <w:t>efine the use cases</w:t>
      </w:r>
      <w:r w:rsidR="007738E2" w:rsidRPr="00373687">
        <w:rPr>
          <w:rFonts w:ascii="Century Schoolbook" w:hAnsi="Century Schoolbook"/>
          <w:sz w:val="20"/>
          <w:szCs w:val="20"/>
          <w:lang w:eastAsia="zh-CN"/>
        </w:rPr>
        <w:t xml:space="preserve"> of this system</w:t>
      </w:r>
      <w:r>
        <w:rPr>
          <w:rFonts w:ascii="Century Schoolbook" w:hAnsi="Century Schoolbook"/>
          <w:sz w:val="20"/>
          <w:szCs w:val="20"/>
          <w:lang w:eastAsia="zh-CN"/>
        </w:rPr>
        <w:t>,</w:t>
      </w:r>
      <w:r w:rsidR="007738E2" w:rsidRPr="00373687">
        <w:rPr>
          <w:rFonts w:ascii="Century Schoolbook" w:hAnsi="Century Schoolbook"/>
          <w:sz w:val="20"/>
          <w:szCs w:val="20"/>
          <w:lang w:eastAsia="zh-CN"/>
        </w:rPr>
        <w:t xml:space="preserve"> we use the following columns:</w:t>
      </w:r>
    </w:p>
    <w:p w:rsidR="00E152D7" w:rsidRDefault="00E152D7" w:rsidP="0026105C">
      <w:pPr>
        <w:rPr>
          <w:lang w:eastAsia="zh-CN"/>
        </w:rPr>
      </w:pPr>
    </w:p>
    <w:tbl>
      <w:tblPr>
        <w:tblStyle w:val="Tabelacomgrade"/>
        <w:tblW w:w="0" w:type="auto"/>
        <w:tblLook w:val="04A0" w:firstRow="1" w:lastRow="0" w:firstColumn="1" w:lastColumn="0" w:noHBand="0" w:noVBand="1"/>
      </w:tblPr>
      <w:tblGrid>
        <w:gridCol w:w="3232"/>
        <w:gridCol w:w="3964"/>
        <w:gridCol w:w="2500"/>
      </w:tblGrid>
      <w:tr w:rsidR="000E62C7" w:rsidTr="00B1602B">
        <w:tc>
          <w:tcPr>
            <w:tcW w:w="3232" w:type="dxa"/>
          </w:tcPr>
          <w:p w:rsidR="000E62C7" w:rsidRDefault="000E62C7" w:rsidP="00B1602B">
            <w:pPr>
              <w:pStyle w:val="CenturySchool10"/>
              <w:rPr>
                <w:lang w:eastAsia="zh-CN"/>
              </w:rPr>
            </w:pPr>
            <w:r>
              <w:rPr>
                <w:lang w:eastAsia="zh-CN"/>
              </w:rPr>
              <w:t>Column Name</w:t>
            </w:r>
          </w:p>
        </w:tc>
        <w:tc>
          <w:tcPr>
            <w:tcW w:w="3964" w:type="dxa"/>
          </w:tcPr>
          <w:p w:rsidR="000E62C7" w:rsidRDefault="000E62C7" w:rsidP="00B1602B">
            <w:pPr>
              <w:pStyle w:val="CenturySchool10"/>
              <w:rPr>
                <w:lang w:eastAsia="zh-CN"/>
              </w:rPr>
            </w:pPr>
            <w:r>
              <w:rPr>
                <w:lang w:eastAsia="zh-CN"/>
              </w:rPr>
              <w:t>Description</w:t>
            </w:r>
          </w:p>
        </w:tc>
        <w:tc>
          <w:tcPr>
            <w:tcW w:w="2500" w:type="dxa"/>
          </w:tcPr>
          <w:p w:rsidR="000E62C7" w:rsidRDefault="000E62C7" w:rsidP="00B1602B">
            <w:pPr>
              <w:pStyle w:val="CenturySchool10"/>
              <w:rPr>
                <w:lang w:eastAsia="zh-CN"/>
              </w:rPr>
            </w:pPr>
            <w:r>
              <w:rPr>
                <w:lang w:eastAsia="zh-CN"/>
              </w:rPr>
              <w:t>Values</w:t>
            </w:r>
          </w:p>
        </w:tc>
      </w:tr>
      <w:tr w:rsidR="000E62C7" w:rsidTr="00B1602B">
        <w:tc>
          <w:tcPr>
            <w:tcW w:w="3232" w:type="dxa"/>
          </w:tcPr>
          <w:p w:rsidR="000E62C7" w:rsidRDefault="000E62C7" w:rsidP="00B1602B">
            <w:pPr>
              <w:pStyle w:val="CenturySchool10"/>
              <w:rPr>
                <w:lang w:eastAsia="zh-CN"/>
              </w:rPr>
            </w:pPr>
            <w:r>
              <w:rPr>
                <w:lang w:eastAsia="zh-CN"/>
              </w:rPr>
              <w:t>Id</w:t>
            </w:r>
          </w:p>
        </w:tc>
        <w:tc>
          <w:tcPr>
            <w:tcW w:w="3964" w:type="dxa"/>
          </w:tcPr>
          <w:p w:rsidR="000E62C7" w:rsidRDefault="000E62C7" w:rsidP="00B1602B">
            <w:pPr>
              <w:pStyle w:val="CenturySchool10"/>
              <w:rPr>
                <w:lang w:eastAsia="zh-CN"/>
              </w:rPr>
            </w:pPr>
            <w:r>
              <w:rPr>
                <w:lang w:eastAsia="zh-CN"/>
              </w:rPr>
              <w:t>Use case unique identifier</w:t>
            </w:r>
            <w:r w:rsidR="00B1602B">
              <w:rPr>
                <w:lang w:eastAsia="zh-CN"/>
              </w:rPr>
              <w:t>.</w:t>
            </w:r>
          </w:p>
        </w:tc>
        <w:tc>
          <w:tcPr>
            <w:tcW w:w="2500" w:type="dxa"/>
          </w:tcPr>
          <w:p w:rsidR="000E62C7" w:rsidRDefault="000E62C7" w:rsidP="00B1602B">
            <w:pPr>
              <w:pStyle w:val="CenturySchool10"/>
              <w:rPr>
                <w:lang w:eastAsia="zh-CN"/>
              </w:rPr>
            </w:pPr>
          </w:p>
        </w:tc>
      </w:tr>
      <w:tr w:rsidR="00B1602B" w:rsidTr="00B1602B">
        <w:tc>
          <w:tcPr>
            <w:tcW w:w="3232" w:type="dxa"/>
          </w:tcPr>
          <w:p w:rsidR="00B1602B" w:rsidRDefault="00B1602B" w:rsidP="00B1602B">
            <w:pPr>
              <w:pStyle w:val="CenturySchool10"/>
              <w:rPr>
                <w:lang w:eastAsia="zh-CN"/>
              </w:rPr>
            </w:pPr>
            <w:r>
              <w:rPr>
                <w:lang w:eastAsia="zh-CN"/>
              </w:rPr>
              <w:t>Name</w:t>
            </w:r>
          </w:p>
        </w:tc>
        <w:tc>
          <w:tcPr>
            <w:tcW w:w="3964" w:type="dxa"/>
          </w:tcPr>
          <w:p w:rsidR="00B1602B" w:rsidRDefault="00B1602B" w:rsidP="00B1602B">
            <w:pPr>
              <w:pStyle w:val="CenturySchool10"/>
              <w:rPr>
                <w:lang w:eastAsia="zh-CN"/>
              </w:rPr>
            </w:pPr>
            <w:r>
              <w:rPr>
                <w:lang w:eastAsia="zh-CN"/>
              </w:rPr>
              <w:t>Name of the use case.</w:t>
            </w:r>
          </w:p>
        </w:tc>
        <w:tc>
          <w:tcPr>
            <w:tcW w:w="2500" w:type="dxa"/>
          </w:tcPr>
          <w:p w:rsidR="00B1602B" w:rsidRDefault="00B1602B" w:rsidP="00B1602B">
            <w:pPr>
              <w:pStyle w:val="CenturySchool10"/>
              <w:rPr>
                <w:lang w:eastAsia="zh-CN"/>
              </w:rPr>
            </w:pPr>
          </w:p>
        </w:tc>
      </w:tr>
      <w:tr w:rsidR="000E62C7" w:rsidTr="00B1602B">
        <w:tc>
          <w:tcPr>
            <w:tcW w:w="3232" w:type="dxa"/>
          </w:tcPr>
          <w:p w:rsidR="000E62C7" w:rsidRDefault="00B1602B" w:rsidP="00B1602B">
            <w:pPr>
              <w:pStyle w:val="CenturySchool10"/>
              <w:rPr>
                <w:lang w:eastAsia="zh-CN"/>
              </w:rPr>
            </w:pPr>
            <w:r>
              <w:rPr>
                <w:lang w:eastAsia="zh-CN"/>
              </w:rPr>
              <w:t>Description</w:t>
            </w:r>
          </w:p>
        </w:tc>
        <w:tc>
          <w:tcPr>
            <w:tcW w:w="3964" w:type="dxa"/>
          </w:tcPr>
          <w:p w:rsidR="000E62C7" w:rsidRDefault="00B1602B" w:rsidP="00B1602B">
            <w:pPr>
              <w:pStyle w:val="CenturySchool10"/>
              <w:rPr>
                <w:lang w:eastAsia="zh-CN"/>
              </w:rPr>
            </w:pPr>
            <w:r>
              <w:rPr>
                <w:lang w:eastAsia="zh-CN"/>
              </w:rPr>
              <w:t>Description of the use case.</w:t>
            </w:r>
          </w:p>
        </w:tc>
        <w:tc>
          <w:tcPr>
            <w:tcW w:w="2500" w:type="dxa"/>
          </w:tcPr>
          <w:p w:rsidR="000E62C7" w:rsidRDefault="000E62C7" w:rsidP="00B1602B">
            <w:pPr>
              <w:pStyle w:val="CenturySchool10"/>
              <w:rPr>
                <w:lang w:eastAsia="zh-CN"/>
              </w:rPr>
            </w:pPr>
          </w:p>
        </w:tc>
      </w:tr>
      <w:tr w:rsidR="000E62C7" w:rsidTr="00B1602B">
        <w:tc>
          <w:tcPr>
            <w:tcW w:w="3232" w:type="dxa"/>
          </w:tcPr>
          <w:p w:rsidR="000E62C7" w:rsidRDefault="00B1602B" w:rsidP="00B1602B">
            <w:pPr>
              <w:pStyle w:val="CenturySchool10"/>
              <w:rPr>
                <w:lang w:eastAsia="zh-CN"/>
              </w:rPr>
            </w:pPr>
            <w:r>
              <w:rPr>
                <w:lang w:eastAsia="zh-CN"/>
              </w:rPr>
              <w:t>Accomplished goals</w:t>
            </w:r>
          </w:p>
        </w:tc>
        <w:tc>
          <w:tcPr>
            <w:tcW w:w="3964" w:type="dxa"/>
          </w:tcPr>
          <w:p w:rsidR="000E62C7" w:rsidRDefault="00B1602B" w:rsidP="00B1602B">
            <w:pPr>
              <w:pStyle w:val="CenturySchool10"/>
              <w:rPr>
                <w:lang w:eastAsia="zh-CN"/>
              </w:rPr>
            </w:pPr>
            <w:r>
              <w:rPr>
                <w:lang w:eastAsia="zh-CN"/>
              </w:rPr>
              <w:t>Goals accomplished by the use case.</w:t>
            </w:r>
          </w:p>
        </w:tc>
        <w:tc>
          <w:tcPr>
            <w:tcW w:w="2500" w:type="dxa"/>
          </w:tcPr>
          <w:p w:rsidR="000E62C7" w:rsidRDefault="000E62C7" w:rsidP="00B1602B">
            <w:pPr>
              <w:pStyle w:val="CenturySchool10"/>
              <w:rPr>
                <w:lang w:eastAsia="zh-CN"/>
              </w:rPr>
            </w:pPr>
          </w:p>
        </w:tc>
      </w:tr>
      <w:tr w:rsidR="000E62C7" w:rsidTr="00B1602B">
        <w:tc>
          <w:tcPr>
            <w:tcW w:w="3232" w:type="dxa"/>
          </w:tcPr>
          <w:p w:rsidR="000E62C7" w:rsidRDefault="00B1602B" w:rsidP="00B1602B">
            <w:pPr>
              <w:pStyle w:val="CenturySchool10"/>
              <w:rPr>
                <w:lang w:eastAsia="zh-CN"/>
              </w:rPr>
            </w:pPr>
            <w:r>
              <w:rPr>
                <w:lang w:eastAsia="zh-CN"/>
              </w:rPr>
              <w:t>Functional Requirements</w:t>
            </w:r>
          </w:p>
        </w:tc>
        <w:tc>
          <w:tcPr>
            <w:tcW w:w="3964" w:type="dxa"/>
          </w:tcPr>
          <w:p w:rsidR="000E62C7" w:rsidRDefault="00705BFF" w:rsidP="00B1602B">
            <w:pPr>
              <w:pStyle w:val="CenturySchool10"/>
              <w:rPr>
                <w:lang w:eastAsia="zh-CN"/>
              </w:rPr>
            </w:pPr>
            <w:r>
              <w:rPr>
                <w:lang w:eastAsia="zh-CN"/>
              </w:rPr>
              <w:t>I</w:t>
            </w:r>
            <w:r w:rsidR="00B1602B" w:rsidRPr="00373687">
              <w:rPr>
                <w:lang w:eastAsia="zh-CN"/>
              </w:rPr>
              <w:t>ds of the functional requirements that the use case fulfill and that exist at the Requirements View (</w:t>
            </w:r>
            <w:proofErr w:type="spellStart"/>
            <w:r w:rsidR="00B1602B" w:rsidRPr="00373687">
              <w:rPr>
                <w:lang w:eastAsia="zh-CN"/>
              </w:rPr>
              <w:t>rslil.requirements</w:t>
            </w:r>
            <w:proofErr w:type="spellEnd"/>
            <w:r w:rsidR="00B1602B" w:rsidRPr="00373687">
              <w:rPr>
                <w:lang w:eastAsia="zh-CN"/>
              </w:rPr>
              <w:t>)</w:t>
            </w:r>
          </w:p>
        </w:tc>
        <w:tc>
          <w:tcPr>
            <w:tcW w:w="2500" w:type="dxa"/>
          </w:tcPr>
          <w:p w:rsidR="000E62C7" w:rsidRDefault="000E62C7" w:rsidP="00B1602B">
            <w:pPr>
              <w:pStyle w:val="CenturySchool10"/>
              <w:rPr>
                <w:lang w:eastAsia="zh-CN"/>
              </w:rPr>
            </w:pPr>
          </w:p>
        </w:tc>
      </w:tr>
      <w:tr w:rsidR="000E62C7" w:rsidTr="00B1602B">
        <w:tc>
          <w:tcPr>
            <w:tcW w:w="3232" w:type="dxa"/>
          </w:tcPr>
          <w:p w:rsidR="000E62C7" w:rsidRDefault="00B1602B" w:rsidP="00B1602B">
            <w:pPr>
              <w:pStyle w:val="CenturySchool10"/>
              <w:rPr>
                <w:lang w:eastAsia="zh-CN"/>
              </w:rPr>
            </w:pPr>
            <w:r>
              <w:rPr>
                <w:lang w:eastAsia="zh-CN"/>
              </w:rPr>
              <w:t>Actor initiates</w:t>
            </w:r>
          </w:p>
        </w:tc>
        <w:tc>
          <w:tcPr>
            <w:tcW w:w="3964" w:type="dxa"/>
          </w:tcPr>
          <w:p w:rsidR="000E62C7" w:rsidRDefault="00705BFF" w:rsidP="00B1602B">
            <w:pPr>
              <w:pStyle w:val="CenturySchool10"/>
              <w:rPr>
                <w:lang w:eastAsia="zh-CN"/>
              </w:rPr>
            </w:pPr>
            <w:r>
              <w:rPr>
                <w:lang w:eastAsia="zh-CN"/>
              </w:rPr>
              <w:t>I</w:t>
            </w:r>
            <w:r w:rsidR="00B1602B" w:rsidRPr="00373687">
              <w:rPr>
                <w:lang w:eastAsia="zh-CN"/>
              </w:rPr>
              <w:t xml:space="preserve">ds of the actors that can start the use case and that exist at the Actors View </w:t>
            </w:r>
            <w:r w:rsidR="00B1602B" w:rsidRPr="00373687">
              <w:rPr>
                <w:lang w:eastAsia="zh-CN"/>
              </w:rPr>
              <w:lastRenderedPageBreak/>
              <w:t>(</w:t>
            </w:r>
            <w:proofErr w:type="spellStart"/>
            <w:r w:rsidR="00B1602B" w:rsidRPr="00373687">
              <w:rPr>
                <w:lang w:eastAsia="zh-CN"/>
              </w:rPr>
              <w:t>rslil.actors</w:t>
            </w:r>
            <w:proofErr w:type="spellEnd"/>
            <w:r w:rsidR="00B1602B" w:rsidRPr="00373687">
              <w:rPr>
                <w:lang w:eastAsia="zh-CN"/>
              </w:rPr>
              <w:t>).</w:t>
            </w:r>
          </w:p>
        </w:tc>
        <w:tc>
          <w:tcPr>
            <w:tcW w:w="2500" w:type="dxa"/>
          </w:tcPr>
          <w:p w:rsidR="000E62C7" w:rsidRDefault="000E62C7" w:rsidP="00B1602B">
            <w:pPr>
              <w:pStyle w:val="CenturySchool10"/>
              <w:rPr>
                <w:lang w:eastAsia="zh-CN"/>
              </w:rPr>
            </w:pPr>
          </w:p>
        </w:tc>
      </w:tr>
      <w:tr w:rsidR="000E62C7" w:rsidTr="00B1602B">
        <w:tc>
          <w:tcPr>
            <w:tcW w:w="3232" w:type="dxa"/>
          </w:tcPr>
          <w:p w:rsidR="000E62C7" w:rsidRDefault="00B1602B" w:rsidP="00B1602B">
            <w:pPr>
              <w:pStyle w:val="CenturySchool10"/>
              <w:rPr>
                <w:lang w:eastAsia="zh-CN"/>
              </w:rPr>
            </w:pPr>
            <w:r>
              <w:rPr>
                <w:lang w:eastAsia="zh-CN"/>
              </w:rPr>
              <w:lastRenderedPageBreak/>
              <w:t>Actors participates</w:t>
            </w:r>
          </w:p>
        </w:tc>
        <w:tc>
          <w:tcPr>
            <w:tcW w:w="3964" w:type="dxa"/>
          </w:tcPr>
          <w:p w:rsidR="000E62C7" w:rsidRDefault="00B1602B" w:rsidP="00B1602B">
            <w:pPr>
              <w:pStyle w:val="CenturySchool10"/>
              <w:rPr>
                <w:lang w:eastAsia="zh-CN"/>
              </w:rPr>
            </w:pPr>
            <w:r w:rsidRPr="00373687">
              <w:rPr>
                <w:lang w:eastAsia="zh-CN"/>
              </w:rPr>
              <w:t>Here we need to write the ids of the actors that can participate in the use case.</w:t>
            </w:r>
          </w:p>
        </w:tc>
        <w:tc>
          <w:tcPr>
            <w:tcW w:w="2500" w:type="dxa"/>
          </w:tcPr>
          <w:p w:rsidR="000E62C7" w:rsidRDefault="000E62C7" w:rsidP="00B1602B">
            <w:pPr>
              <w:pStyle w:val="CenturySchool10"/>
              <w:rPr>
                <w:lang w:eastAsia="zh-CN"/>
              </w:rPr>
            </w:pPr>
          </w:p>
        </w:tc>
      </w:tr>
      <w:tr w:rsidR="000E62C7" w:rsidTr="00B1602B">
        <w:tc>
          <w:tcPr>
            <w:tcW w:w="3232" w:type="dxa"/>
          </w:tcPr>
          <w:p w:rsidR="000E62C7" w:rsidRDefault="00B1602B" w:rsidP="00B1602B">
            <w:pPr>
              <w:pStyle w:val="CenturySchool10"/>
              <w:rPr>
                <w:lang w:eastAsia="zh-CN"/>
              </w:rPr>
            </w:pPr>
            <w:r>
              <w:rPr>
                <w:lang w:eastAsia="zh-CN"/>
              </w:rPr>
              <w:t>Pre-conditions</w:t>
            </w:r>
          </w:p>
        </w:tc>
        <w:tc>
          <w:tcPr>
            <w:tcW w:w="3964" w:type="dxa"/>
          </w:tcPr>
          <w:p w:rsidR="000E62C7" w:rsidRPr="00B1602B" w:rsidRDefault="00B1602B" w:rsidP="00B1602B">
            <w:pPr>
              <w:rPr>
                <w:rFonts w:ascii="Century Schoolbook" w:hAnsi="Century Schoolbook"/>
                <w:sz w:val="20"/>
                <w:szCs w:val="20"/>
                <w:lang w:eastAsia="zh-CN"/>
              </w:rPr>
            </w:pPr>
            <w:r w:rsidRPr="00373687">
              <w:rPr>
                <w:rFonts w:ascii="Century Schoolbook" w:hAnsi="Century Schoolbook"/>
                <w:sz w:val="20"/>
                <w:szCs w:val="20"/>
                <w:lang w:eastAsia="zh-CN"/>
              </w:rPr>
              <w:t>Conditions needed to start the use case.</w:t>
            </w:r>
          </w:p>
        </w:tc>
        <w:tc>
          <w:tcPr>
            <w:tcW w:w="2500" w:type="dxa"/>
          </w:tcPr>
          <w:p w:rsidR="000E62C7" w:rsidRDefault="000E62C7" w:rsidP="00B1602B">
            <w:pPr>
              <w:pStyle w:val="CenturySchool10"/>
              <w:rPr>
                <w:lang w:eastAsia="zh-CN"/>
              </w:rPr>
            </w:pPr>
          </w:p>
        </w:tc>
      </w:tr>
      <w:tr w:rsidR="00B1602B" w:rsidTr="00B1602B">
        <w:tc>
          <w:tcPr>
            <w:tcW w:w="3232" w:type="dxa"/>
          </w:tcPr>
          <w:p w:rsidR="00B1602B" w:rsidRDefault="00B1602B" w:rsidP="00B1602B">
            <w:pPr>
              <w:pStyle w:val="CenturySchool10"/>
              <w:rPr>
                <w:lang w:eastAsia="zh-CN"/>
              </w:rPr>
            </w:pPr>
            <w:proofErr w:type="spellStart"/>
            <w:r>
              <w:rPr>
                <w:lang w:eastAsia="zh-CN"/>
              </w:rPr>
              <w:t>Pos</w:t>
            </w:r>
            <w:proofErr w:type="spellEnd"/>
            <w:r>
              <w:rPr>
                <w:lang w:eastAsia="zh-CN"/>
              </w:rPr>
              <w:t>-conditions</w:t>
            </w:r>
          </w:p>
        </w:tc>
        <w:tc>
          <w:tcPr>
            <w:tcW w:w="3964" w:type="dxa"/>
          </w:tcPr>
          <w:p w:rsidR="00B1602B" w:rsidRPr="00373687" w:rsidRDefault="00B1602B" w:rsidP="00B1602B">
            <w:pPr>
              <w:rPr>
                <w:rFonts w:ascii="Century Schoolbook" w:hAnsi="Century Schoolbook"/>
                <w:sz w:val="20"/>
                <w:szCs w:val="20"/>
                <w:lang w:eastAsia="zh-CN"/>
              </w:rPr>
            </w:pPr>
            <w:r w:rsidRPr="00373687">
              <w:rPr>
                <w:rFonts w:ascii="Century Schoolbook" w:hAnsi="Century Schoolbook"/>
                <w:sz w:val="20"/>
                <w:szCs w:val="20"/>
                <w:lang w:eastAsia="zh-CN"/>
              </w:rPr>
              <w:t>Conditions needed to fulfill the use case successfully.</w:t>
            </w:r>
          </w:p>
        </w:tc>
        <w:tc>
          <w:tcPr>
            <w:tcW w:w="2500" w:type="dxa"/>
          </w:tcPr>
          <w:p w:rsidR="00B1602B" w:rsidRDefault="00B1602B" w:rsidP="00B1602B">
            <w:pPr>
              <w:pStyle w:val="CenturySchool10"/>
              <w:rPr>
                <w:lang w:eastAsia="zh-CN"/>
              </w:rPr>
            </w:pPr>
          </w:p>
        </w:tc>
      </w:tr>
      <w:tr w:rsidR="00B1602B" w:rsidTr="00B1602B">
        <w:tc>
          <w:tcPr>
            <w:tcW w:w="3232" w:type="dxa"/>
          </w:tcPr>
          <w:p w:rsidR="00B1602B" w:rsidRDefault="00B1602B" w:rsidP="00B1602B">
            <w:pPr>
              <w:pStyle w:val="CenturySchool10"/>
              <w:rPr>
                <w:lang w:eastAsia="zh-CN"/>
              </w:rPr>
            </w:pPr>
            <w:r>
              <w:rPr>
                <w:lang w:eastAsia="zh-CN"/>
              </w:rPr>
              <w:t>Include</w:t>
            </w:r>
          </w:p>
        </w:tc>
        <w:tc>
          <w:tcPr>
            <w:tcW w:w="3964" w:type="dxa"/>
          </w:tcPr>
          <w:p w:rsidR="00B1602B" w:rsidRPr="00373687" w:rsidRDefault="00705BFF" w:rsidP="00B1602B">
            <w:pPr>
              <w:rPr>
                <w:rFonts w:ascii="Century Schoolbook" w:hAnsi="Century Schoolbook"/>
                <w:sz w:val="20"/>
                <w:szCs w:val="20"/>
                <w:lang w:eastAsia="zh-CN"/>
              </w:rPr>
            </w:pPr>
            <w:r>
              <w:rPr>
                <w:rFonts w:ascii="Century Schoolbook" w:hAnsi="Century Schoolbook"/>
                <w:sz w:val="20"/>
                <w:szCs w:val="20"/>
                <w:lang w:eastAsia="zh-CN"/>
              </w:rPr>
              <w:t>I</w:t>
            </w:r>
            <w:r w:rsidR="00B1602B" w:rsidRPr="00373687">
              <w:rPr>
                <w:rFonts w:ascii="Century Schoolbook" w:hAnsi="Century Schoolbook"/>
                <w:sz w:val="20"/>
                <w:szCs w:val="20"/>
                <w:lang w:eastAsia="zh-CN"/>
              </w:rPr>
              <w:t>ds of the use cases that are included in the current line use case.</w:t>
            </w:r>
          </w:p>
        </w:tc>
        <w:tc>
          <w:tcPr>
            <w:tcW w:w="2500" w:type="dxa"/>
          </w:tcPr>
          <w:p w:rsidR="00B1602B" w:rsidRDefault="00B1602B" w:rsidP="00B1602B">
            <w:pPr>
              <w:pStyle w:val="CenturySchool10"/>
              <w:rPr>
                <w:lang w:eastAsia="zh-CN"/>
              </w:rPr>
            </w:pPr>
          </w:p>
        </w:tc>
      </w:tr>
      <w:tr w:rsidR="00B1602B" w:rsidTr="00B1602B">
        <w:tc>
          <w:tcPr>
            <w:tcW w:w="3232" w:type="dxa"/>
          </w:tcPr>
          <w:p w:rsidR="00B1602B" w:rsidRDefault="00B1602B" w:rsidP="00B1602B">
            <w:pPr>
              <w:pStyle w:val="CenturySchool10"/>
              <w:rPr>
                <w:lang w:eastAsia="zh-CN"/>
              </w:rPr>
            </w:pPr>
            <w:r>
              <w:rPr>
                <w:lang w:eastAsia="zh-CN"/>
              </w:rPr>
              <w:t>Extended By</w:t>
            </w:r>
          </w:p>
        </w:tc>
        <w:tc>
          <w:tcPr>
            <w:tcW w:w="3964" w:type="dxa"/>
          </w:tcPr>
          <w:p w:rsidR="00B1602B" w:rsidRPr="00373687" w:rsidRDefault="00705BFF" w:rsidP="00B1602B">
            <w:pPr>
              <w:rPr>
                <w:rFonts w:ascii="Century Schoolbook" w:hAnsi="Century Schoolbook"/>
                <w:sz w:val="20"/>
                <w:szCs w:val="20"/>
                <w:lang w:eastAsia="zh-CN"/>
              </w:rPr>
            </w:pPr>
            <w:r>
              <w:rPr>
                <w:rFonts w:ascii="Century Schoolbook" w:hAnsi="Century Schoolbook"/>
                <w:sz w:val="20"/>
                <w:szCs w:val="20"/>
                <w:lang w:eastAsia="zh-CN"/>
              </w:rPr>
              <w:t>I</w:t>
            </w:r>
            <w:r w:rsidR="00B1602B" w:rsidRPr="00373687">
              <w:rPr>
                <w:rFonts w:ascii="Century Schoolbook" w:hAnsi="Century Schoolbook"/>
                <w:sz w:val="20"/>
                <w:szCs w:val="20"/>
                <w:lang w:eastAsia="zh-CN"/>
              </w:rPr>
              <w:t>ds of the use cases that extend the current line use case and the related extension points.</w:t>
            </w:r>
          </w:p>
        </w:tc>
        <w:tc>
          <w:tcPr>
            <w:tcW w:w="2500" w:type="dxa"/>
          </w:tcPr>
          <w:p w:rsidR="00B1602B" w:rsidRDefault="00B1602B" w:rsidP="00B1602B">
            <w:pPr>
              <w:pStyle w:val="CenturySchool10"/>
              <w:rPr>
                <w:lang w:eastAsia="zh-CN"/>
              </w:rPr>
            </w:pPr>
          </w:p>
        </w:tc>
      </w:tr>
    </w:tbl>
    <w:p w:rsidR="00E152D7" w:rsidRPr="00373687" w:rsidRDefault="00E152D7" w:rsidP="0026105C">
      <w:pPr>
        <w:rPr>
          <w:rFonts w:ascii="Century Schoolbook" w:hAnsi="Century Schoolbook"/>
          <w:sz w:val="20"/>
          <w:szCs w:val="20"/>
          <w:lang w:eastAsia="zh-CN"/>
        </w:rPr>
      </w:pPr>
    </w:p>
    <w:p w:rsidR="00373687" w:rsidRPr="00373687" w:rsidRDefault="00373687" w:rsidP="0026105C">
      <w:pPr>
        <w:rPr>
          <w:rFonts w:ascii="Century Schoolbook" w:hAnsi="Century Schoolbook"/>
          <w:sz w:val="20"/>
          <w:szCs w:val="20"/>
          <w:lang w:eastAsia="zh-CN"/>
        </w:rPr>
      </w:pPr>
    </w:p>
    <w:p w:rsidR="00373687" w:rsidRPr="0045646B" w:rsidRDefault="00373687" w:rsidP="00667F0E">
      <w:pPr>
        <w:pStyle w:val="Helvetica10"/>
        <w:rPr>
          <w:rFonts w:eastAsia="GungsuhChe"/>
        </w:rPr>
      </w:pPr>
      <w:r>
        <w:rPr>
          <w:rFonts w:eastAsia="GungsuhChe"/>
        </w:rPr>
        <w:t>Scenarios View (</w:t>
      </w:r>
      <w:proofErr w:type="spellStart"/>
      <w:r>
        <w:rPr>
          <w:rFonts w:eastAsia="GungsuhChe"/>
        </w:rPr>
        <w:t>rslil.usecases.Sn</w:t>
      </w:r>
      <w:proofErr w:type="spellEnd"/>
      <w:r>
        <w:rPr>
          <w:rFonts w:eastAsia="GungsuhChe"/>
        </w:rPr>
        <w:t xml:space="preserve"> sheet)</w:t>
      </w:r>
    </w:p>
    <w:p w:rsidR="0026105C" w:rsidRPr="0026105C" w:rsidRDefault="0026105C" w:rsidP="0026105C">
      <w:pPr>
        <w:rPr>
          <w:lang w:eastAsia="zh-CN"/>
        </w:rPr>
      </w:pPr>
    </w:p>
    <w:p w:rsidR="00742CF6" w:rsidRDefault="00373687" w:rsidP="0003482D">
      <w:pPr>
        <w:rPr>
          <w:rFonts w:ascii="Century Schoolbook" w:hAnsi="Century Schoolbook"/>
          <w:sz w:val="20"/>
          <w:szCs w:val="20"/>
          <w:lang w:eastAsia="zh-CN"/>
        </w:rPr>
      </w:pPr>
      <w:r w:rsidRPr="007738E2">
        <w:rPr>
          <w:rFonts w:ascii="Century Schoolbook" w:hAnsi="Century Schoolbook"/>
          <w:sz w:val="20"/>
          <w:szCs w:val="20"/>
          <w:lang w:eastAsia="zh-CN"/>
        </w:rPr>
        <w:t>This View is pa</w:t>
      </w:r>
      <w:r w:rsidR="00742CF6" w:rsidRPr="007738E2">
        <w:rPr>
          <w:rFonts w:ascii="Century Schoolbook" w:hAnsi="Century Schoolbook"/>
          <w:sz w:val="20"/>
          <w:szCs w:val="20"/>
          <w:lang w:eastAsia="zh-CN"/>
        </w:rPr>
        <w:t>rt of the Use Cases View. Each S</w:t>
      </w:r>
      <w:r w:rsidRPr="007738E2">
        <w:rPr>
          <w:rFonts w:ascii="Century Schoolbook" w:hAnsi="Century Schoolbook"/>
          <w:sz w:val="20"/>
          <w:szCs w:val="20"/>
          <w:lang w:eastAsia="zh-CN"/>
        </w:rPr>
        <w:t>cenario</w:t>
      </w:r>
      <w:r w:rsidR="00742CF6" w:rsidRPr="007738E2">
        <w:rPr>
          <w:rFonts w:ascii="Century Schoolbook" w:hAnsi="Century Schoolbook"/>
          <w:sz w:val="20"/>
          <w:szCs w:val="20"/>
          <w:lang w:eastAsia="zh-CN"/>
        </w:rPr>
        <w:t xml:space="preserve"> View must have only </w:t>
      </w:r>
      <w:r w:rsidRPr="007738E2">
        <w:rPr>
          <w:rFonts w:ascii="Century Schoolbook" w:hAnsi="Century Schoolbook"/>
          <w:sz w:val="20"/>
          <w:szCs w:val="20"/>
          <w:lang w:eastAsia="zh-CN"/>
        </w:rPr>
        <w:t>use cases related to a sub-system of the system-of-interest</w:t>
      </w:r>
      <w:r w:rsidR="00742CF6" w:rsidRPr="007738E2">
        <w:rPr>
          <w:rFonts w:ascii="Century Schoolbook" w:hAnsi="Century Schoolbook"/>
          <w:sz w:val="20"/>
          <w:szCs w:val="20"/>
          <w:lang w:eastAsia="zh-CN"/>
        </w:rPr>
        <w:t>. A Use Case View can have 1 or more Scenarios Views. Each of these views have the following columns:</w:t>
      </w:r>
    </w:p>
    <w:p w:rsidR="006A6241" w:rsidRDefault="006A6241" w:rsidP="0003482D">
      <w:pPr>
        <w:rPr>
          <w:rFonts w:ascii="Century Schoolbook" w:hAnsi="Century Schoolbook"/>
          <w:sz w:val="20"/>
          <w:szCs w:val="20"/>
          <w:lang w:eastAsia="zh-CN"/>
        </w:rPr>
      </w:pPr>
    </w:p>
    <w:tbl>
      <w:tblPr>
        <w:tblStyle w:val="Tabelacomgrade"/>
        <w:tblW w:w="0" w:type="auto"/>
        <w:tblLook w:val="04A0" w:firstRow="1" w:lastRow="0" w:firstColumn="1" w:lastColumn="0" w:noHBand="0" w:noVBand="1"/>
      </w:tblPr>
      <w:tblGrid>
        <w:gridCol w:w="1547"/>
        <w:gridCol w:w="4425"/>
        <w:gridCol w:w="3724"/>
      </w:tblGrid>
      <w:tr w:rsidR="006A6241" w:rsidTr="006A6241">
        <w:tc>
          <w:tcPr>
            <w:tcW w:w="1668" w:type="dxa"/>
          </w:tcPr>
          <w:p w:rsidR="006A6241" w:rsidRDefault="006A6241" w:rsidP="006A6241">
            <w:pPr>
              <w:pStyle w:val="CenturySchool10"/>
              <w:rPr>
                <w:lang w:eastAsia="zh-CN"/>
              </w:rPr>
            </w:pPr>
            <w:r>
              <w:rPr>
                <w:lang w:eastAsia="zh-CN"/>
              </w:rPr>
              <w:t>Column Name</w:t>
            </w:r>
          </w:p>
        </w:tc>
        <w:tc>
          <w:tcPr>
            <w:tcW w:w="5528" w:type="dxa"/>
          </w:tcPr>
          <w:p w:rsidR="006A6241" w:rsidRDefault="006A6241" w:rsidP="006A6241">
            <w:pPr>
              <w:pStyle w:val="CenturySchool10"/>
              <w:rPr>
                <w:lang w:eastAsia="zh-CN"/>
              </w:rPr>
            </w:pPr>
            <w:r>
              <w:rPr>
                <w:lang w:eastAsia="zh-CN"/>
              </w:rPr>
              <w:t>Description</w:t>
            </w:r>
          </w:p>
        </w:tc>
        <w:tc>
          <w:tcPr>
            <w:tcW w:w="2500" w:type="dxa"/>
          </w:tcPr>
          <w:p w:rsidR="006A6241" w:rsidRDefault="006A6241" w:rsidP="006A6241">
            <w:pPr>
              <w:pStyle w:val="CenturySchool10"/>
              <w:rPr>
                <w:lang w:eastAsia="zh-CN"/>
              </w:rPr>
            </w:pPr>
            <w:r>
              <w:rPr>
                <w:lang w:eastAsia="zh-CN"/>
              </w:rPr>
              <w:t>Values</w:t>
            </w:r>
          </w:p>
        </w:tc>
      </w:tr>
      <w:tr w:rsidR="006A6241" w:rsidTr="006A6241">
        <w:tc>
          <w:tcPr>
            <w:tcW w:w="1668" w:type="dxa"/>
          </w:tcPr>
          <w:p w:rsidR="006A6241" w:rsidRDefault="006A6241" w:rsidP="006A6241">
            <w:pPr>
              <w:pStyle w:val="CenturySchool10"/>
              <w:rPr>
                <w:lang w:eastAsia="zh-CN"/>
              </w:rPr>
            </w:pPr>
            <w:r>
              <w:rPr>
                <w:lang w:eastAsia="zh-CN"/>
              </w:rPr>
              <w:t>Name</w:t>
            </w:r>
          </w:p>
        </w:tc>
        <w:tc>
          <w:tcPr>
            <w:tcW w:w="5528" w:type="dxa"/>
          </w:tcPr>
          <w:p w:rsidR="006A6241" w:rsidRDefault="006A6241" w:rsidP="006A6241">
            <w:pPr>
              <w:pStyle w:val="CenturySchool10"/>
              <w:rPr>
                <w:lang w:eastAsia="zh-CN"/>
              </w:rPr>
            </w:pPr>
            <w:r>
              <w:rPr>
                <w:lang w:eastAsia="zh-CN"/>
              </w:rPr>
              <w:t>Name of the scenario.</w:t>
            </w:r>
          </w:p>
        </w:tc>
        <w:tc>
          <w:tcPr>
            <w:tcW w:w="2500" w:type="dxa"/>
          </w:tcPr>
          <w:p w:rsidR="006A6241" w:rsidRDefault="006A6241" w:rsidP="006A6241">
            <w:pPr>
              <w:pStyle w:val="CenturySchool10"/>
              <w:rPr>
                <w:lang w:eastAsia="zh-CN"/>
              </w:rPr>
            </w:pPr>
          </w:p>
        </w:tc>
      </w:tr>
      <w:tr w:rsidR="006A6241" w:rsidTr="006A6241">
        <w:tc>
          <w:tcPr>
            <w:tcW w:w="1668" w:type="dxa"/>
          </w:tcPr>
          <w:p w:rsidR="006A6241" w:rsidRDefault="006A6241" w:rsidP="006A6241">
            <w:pPr>
              <w:pStyle w:val="CenturySchool10"/>
              <w:rPr>
                <w:lang w:eastAsia="zh-CN"/>
              </w:rPr>
            </w:pPr>
            <w:r>
              <w:rPr>
                <w:lang w:eastAsia="zh-CN"/>
              </w:rPr>
              <w:t>Type</w:t>
            </w:r>
          </w:p>
        </w:tc>
        <w:tc>
          <w:tcPr>
            <w:tcW w:w="5528" w:type="dxa"/>
          </w:tcPr>
          <w:p w:rsidR="006A6241" w:rsidRDefault="00705BFF" w:rsidP="006A6241">
            <w:pPr>
              <w:pStyle w:val="CenturySchool10"/>
              <w:rPr>
                <w:lang w:eastAsia="zh-CN"/>
              </w:rPr>
            </w:pPr>
            <w:r>
              <w:rPr>
                <w:lang w:eastAsia="zh-CN"/>
              </w:rPr>
              <w:t>T</w:t>
            </w:r>
            <w:r w:rsidR="006A6241" w:rsidRPr="007738E2">
              <w:rPr>
                <w:lang w:eastAsia="zh-CN"/>
              </w:rPr>
              <w:t>ype of the scenario.</w:t>
            </w:r>
          </w:p>
        </w:tc>
        <w:tc>
          <w:tcPr>
            <w:tcW w:w="2500" w:type="dxa"/>
          </w:tcPr>
          <w:p w:rsidR="006A6241" w:rsidRDefault="00892291" w:rsidP="006A6241">
            <w:pPr>
              <w:pStyle w:val="CenturySchool10"/>
              <w:rPr>
                <w:lang w:eastAsia="zh-CN"/>
              </w:rPr>
            </w:pPr>
            <w:proofErr w:type="spellStart"/>
            <w:r>
              <w:rPr>
                <w:lang w:eastAsia="zh-CN"/>
              </w:rPr>
              <w:t>MainScenario</w:t>
            </w:r>
            <w:proofErr w:type="spellEnd"/>
            <w:r>
              <w:rPr>
                <w:lang w:eastAsia="zh-CN"/>
              </w:rPr>
              <w:t xml:space="preserve">, </w:t>
            </w:r>
            <w:proofErr w:type="spellStart"/>
            <w:r>
              <w:rPr>
                <w:lang w:eastAsia="zh-CN"/>
              </w:rPr>
              <w:t>AlternativeScenario</w:t>
            </w:r>
            <w:proofErr w:type="spellEnd"/>
            <w:r>
              <w:rPr>
                <w:lang w:eastAsia="zh-CN"/>
              </w:rPr>
              <w:t xml:space="preserve">, </w:t>
            </w:r>
            <w:proofErr w:type="spellStart"/>
            <w:r>
              <w:rPr>
                <w:lang w:eastAsia="zh-CN"/>
              </w:rPr>
              <w:t>ExceptionScenario</w:t>
            </w:r>
            <w:proofErr w:type="spellEnd"/>
          </w:p>
        </w:tc>
      </w:tr>
      <w:tr w:rsidR="006A6241" w:rsidTr="006A6241">
        <w:tc>
          <w:tcPr>
            <w:tcW w:w="1668" w:type="dxa"/>
          </w:tcPr>
          <w:p w:rsidR="006A6241" w:rsidRDefault="00892291" w:rsidP="006A6241">
            <w:pPr>
              <w:pStyle w:val="CenturySchool10"/>
              <w:rPr>
                <w:lang w:eastAsia="zh-CN"/>
              </w:rPr>
            </w:pPr>
            <w:r>
              <w:rPr>
                <w:lang w:eastAsia="zh-CN"/>
              </w:rPr>
              <w:t>Sequential</w:t>
            </w:r>
          </w:p>
        </w:tc>
        <w:tc>
          <w:tcPr>
            <w:tcW w:w="5528" w:type="dxa"/>
          </w:tcPr>
          <w:p w:rsidR="006A6241" w:rsidRDefault="00705BFF" w:rsidP="006A6241">
            <w:pPr>
              <w:pStyle w:val="CenturySchool10"/>
              <w:rPr>
                <w:lang w:eastAsia="zh-CN"/>
              </w:rPr>
            </w:pPr>
            <w:r>
              <w:rPr>
                <w:lang w:eastAsia="zh-CN"/>
              </w:rPr>
              <w:t xml:space="preserve">Boolean value, </w:t>
            </w:r>
            <w:r w:rsidR="00892291" w:rsidRPr="007738E2">
              <w:rPr>
                <w:lang w:eastAsia="zh-CN"/>
              </w:rPr>
              <w:t>the steps of the scenario can be sequential or not.</w:t>
            </w:r>
          </w:p>
        </w:tc>
        <w:tc>
          <w:tcPr>
            <w:tcW w:w="2500" w:type="dxa"/>
          </w:tcPr>
          <w:p w:rsidR="006A6241" w:rsidRDefault="00892291" w:rsidP="006A6241">
            <w:pPr>
              <w:pStyle w:val="CenturySchool10"/>
              <w:rPr>
                <w:lang w:eastAsia="zh-CN"/>
              </w:rPr>
            </w:pPr>
            <w:r>
              <w:rPr>
                <w:lang w:eastAsia="zh-CN"/>
              </w:rPr>
              <w:t>TRUE, FALSE</w:t>
            </w:r>
          </w:p>
        </w:tc>
      </w:tr>
      <w:tr w:rsidR="006A6241" w:rsidTr="006A6241">
        <w:tc>
          <w:tcPr>
            <w:tcW w:w="1668" w:type="dxa"/>
          </w:tcPr>
          <w:p w:rsidR="006A6241" w:rsidRDefault="00892291" w:rsidP="006A6241">
            <w:pPr>
              <w:pStyle w:val="CenturySchool10"/>
              <w:rPr>
                <w:lang w:eastAsia="zh-CN"/>
              </w:rPr>
            </w:pPr>
            <w:r>
              <w:rPr>
                <w:lang w:eastAsia="zh-CN"/>
              </w:rPr>
              <w:t>Label</w:t>
            </w:r>
          </w:p>
        </w:tc>
        <w:tc>
          <w:tcPr>
            <w:tcW w:w="5528" w:type="dxa"/>
          </w:tcPr>
          <w:p w:rsidR="006A6241" w:rsidRDefault="00892291" w:rsidP="006A6241">
            <w:pPr>
              <w:pStyle w:val="CenturySchool10"/>
              <w:rPr>
                <w:lang w:eastAsia="zh-CN"/>
              </w:rPr>
            </w:pPr>
            <w:r w:rsidRPr="007738E2">
              <w:rPr>
                <w:lang w:eastAsia="zh-CN"/>
              </w:rPr>
              <w:t>This is the number of the steps, in the case of sequential, the first steps are the ones with the smaller number at the label.</w:t>
            </w:r>
          </w:p>
        </w:tc>
        <w:tc>
          <w:tcPr>
            <w:tcW w:w="2500" w:type="dxa"/>
          </w:tcPr>
          <w:p w:rsidR="006A6241" w:rsidRDefault="006A6241" w:rsidP="006A6241">
            <w:pPr>
              <w:pStyle w:val="CenturySchool10"/>
              <w:rPr>
                <w:lang w:eastAsia="zh-CN"/>
              </w:rPr>
            </w:pPr>
          </w:p>
        </w:tc>
      </w:tr>
      <w:tr w:rsidR="006A6241" w:rsidTr="006A6241">
        <w:tc>
          <w:tcPr>
            <w:tcW w:w="1668" w:type="dxa"/>
          </w:tcPr>
          <w:p w:rsidR="006A6241" w:rsidRDefault="00892291" w:rsidP="006A6241">
            <w:pPr>
              <w:pStyle w:val="CenturySchool10"/>
              <w:rPr>
                <w:lang w:eastAsia="zh-CN"/>
              </w:rPr>
            </w:pPr>
            <w:r>
              <w:rPr>
                <w:lang w:eastAsia="zh-CN"/>
              </w:rPr>
              <w:t>Text</w:t>
            </w:r>
          </w:p>
        </w:tc>
        <w:tc>
          <w:tcPr>
            <w:tcW w:w="5528" w:type="dxa"/>
          </w:tcPr>
          <w:p w:rsidR="006A6241" w:rsidRDefault="00892291" w:rsidP="006A6241">
            <w:pPr>
              <w:pStyle w:val="CenturySchool10"/>
              <w:rPr>
                <w:lang w:eastAsia="zh-CN"/>
              </w:rPr>
            </w:pPr>
            <w:r w:rsidRPr="007738E2">
              <w:rPr>
                <w:lang w:eastAsia="zh-CN"/>
              </w:rPr>
              <w:t>Description of what happen at the step.</w:t>
            </w:r>
          </w:p>
        </w:tc>
        <w:tc>
          <w:tcPr>
            <w:tcW w:w="2500" w:type="dxa"/>
          </w:tcPr>
          <w:p w:rsidR="006A6241" w:rsidRDefault="006A6241" w:rsidP="006A6241">
            <w:pPr>
              <w:pStyle w:val="CenturySchool10"/>
              <w:rPr>
                <w:lang w:eastAsia="zh-CN"/>
              </w:rPr>
            </w:pPr>
          </w:p>
        </w:tc>
      </w:tr>
      <w:tr w:rsidR="006A6241" w:rsidTr="006A6241">
        <w:tc>
          <w:tcPr>
            <w:tcW w:w="1668" w:type="dxa"/>
          </w:tcPr>
          <w:p w:rsidR="006A6241" w:rsidRDefault="00892291" w:rsidP="006A6241">
            <w:pPr>
              <w:pStyle w:val="CenturySchool10"/>
              <w:rPr>
                <w:lang w:eastAsia="zh-CN"/>
              </w:rPr>
            </w:pPr>
            <w:r>
              <w:rPr>
                <w:lang w:eastAsia="zh-CN"/>
              </w:rPr>
              <w:t>Next Label</w:t>
            </w:r>
          </w:p>
        </w:tc>
        <w:tc>
          <w:tcPr>
            <w:tcW w:w="5528" w:type="dxa"/>
          </w:tcPr>
          <w:p w:rsidR="006A6241" w:rsidRDefault="00705BFF" w:rsidP="006A6241">
            <w:pPr>
              <w:pStyle w:val="CenturySchool10"/>
              <w:rPr>
                <w:lang w:eastAsia="zh-CN"/>
              </w:rPr>
            </w:pPr>
            <w:r>
              <w:rPr>
                <w:lang w:eastAsia="zh-CN"/>
              </w:rPr>
              <w:t>N</w:t>
            </w:r>
            <w:r w:rsidR="00892291" w:rsidRPr="007738E2">
              <w:rPr>
                <w:lang w:eastAsia="zh-CN"/>
              </w:rPr>
              <w:t>umber of the next step after the current step. Most of the times we don’t need to write this number because the default value of the next label is the current label plus one.</w:t>
            </w:r>
          </w:p>
        </w:tc>
        <w:tc>
          <w:tcPr>
            <w:tcW w:w="2500" w:type="dxa"/>
          </w:tcPr>
          <w:p w:rsidR="006A6241" w:rsidRDefault="006A6241" w:rsidP="006A6241">
            <w:pPr>
              <w:pStyle w:val="CenturySchool10"/>
              <w:rPr>
                <w:lang w:eastAsia="zh-CN"/>
              </w:rPr>
            </w:pPr>
          </w:p>
        </w:tc>
      </w:tr>
      <w:tr w:rsidR="006A6241" w:rsidTr="006A6241">
        <w:tc>
          <w:tcPr>
            <w:tcW w:w="1668" w:type="dxa"/>
          </w:tcPr>
          <w:p w:rsidR="006A6241" w:rsidRDefault="00892291" w:rsidP="006A6241">
            <w:pPr>
              <w:pStyle w:val="CenturySchool10"/>
              <w:rPr>
                <w:lang w:eastAsia="zh-CN"/>
              </w:rPr>
            </w:pPr>
            <w:r>
              <w:rPr>
                <w:lang w:eastAsia="zh-CN"/>
              </w:rPr>
              <w:t>Actor subject</w:t>
            </w:r>
          </w:p>
        </w:tc>
        <w:tc>
          <w:tcPr>
            <w:tcW w:w="5528" w:type="dxa"/>
          </w:tcPr>
          <w:p w:rsidR="006A6241" w:rsidRDefault="00705BFF" w:rsidP="006A6241">
            <w:pPr>
              <w:pStyle w:val="CenturySchool10"/>
              <w:rPr>
                <w:lang w:eastAsia="zh-CN"/>
              </w:rPr>
            </w:pPr>
            <w:r>
              <w:rPr>
                <w:lang w:eastAsia="zh-CN"/>
              </w:rPr>
              <w:t>N</w:t>
            </w:r>
            <w:r w:rsidR="00892291" w:rsidRPr="007738E2">
              <w:rPr>
                <w:lang w:eastAsia="zh-CN"/>
              </w:rPr>
              <w:t>ame of the actor that executes the current step.</w:t>
            </w:r>
          </w:p>
        </w:tc>
        <w:tc>
          <w:tcPr>
            <w:tcW w:w="2500" w:type="dxa"/>
          </w:tcPr>
          <w:p w:rsidR="006A6241" w:rsidRDefault="006A6241" w:rsidP="006A6241">
            <w:pPr>
              <w:pStyle w:val="CenturySchool10"/>
              <w:rPr>
                <w:lang w:eastAsia="zh-CN"/>
              </w:rPr>
            </w:pPr>
          </w:p>
        </w:tc>
      </w:tr>
      <w:tr w:rsidR="00892291" w:rsidTr="006A6241">
        <w:tc>
          <w:tcPr>
            <w:tcW w:w="1668" w:type="dxa"/>
          </w:tcPr>
          <w:p w:rsidR="00892291" w:rsidRDefault="00892291" w:rsidP="006A6241">
            <w:pPr>
              <w:pStyle w:val="CenturySchool10"/>
              <w:rPr>
                <w:lang w:eastAsia="zh-CN"/>
              </w:rPr>
            </w:pPr>
            <w:r>
              <w:rPr>
                <w:lang w:eastAsia="zh-CN"/>
              </w:rPr>
              <w:t>Pre-conditions</w:t>
            </w:r>
          </w:p>
        </w:tc>
        <w:tc>
          <w:tcPr>
            <w:tcW w:w="5528" w:type="dxa"/>
          </w:tcPr>
          <w:p w:rsidR="00892291" w:rsidRPr="007738E2" w:rsidRDefault="00892291" w:rsidP="006A6241">
            <w:pPr>
              <w:pStyle w:val="CenturySchool10"/>
              <w:rPr>
                <w:lang w:eastAsia="zh-CN"/>
              </w:rPr>
            </w:pPr>
            <w:r w:rsidRPr="007738E2">
              <w:rPr>
                <w:lang w:eastAsia="zh-CN"/>
              </w:rPr>
              <w:t>Conditions that need to be fulfilled to start the step.</w:t>
            </w:r>
          </w:p>
        </w:tc>
        <w:tc>
          <w:tcPr>
            <w:tcW w:w="2500" w:type="dxa"/>
          </w:tcPr>
          <w:p w:rsidR="00892291" w:rsidRDefault="00892291" w:rsidP="006A6241">
            <w:pPr>
              <w:pStyle w:val="CenturySchool10"/>
              <w:rPr>
                <w:lang w:eastAsia="zh-CN"/>
              </w:rPr>
            </w:pPr>
          </w:p>
        </w:tc>
      </w:tr>
      <w:tr w:rsidR="00892291" w:rsidTr="006A6241">
        <w:tc>
          <w:tcPr>
            <w:tcW w:w="1668" w:type="dxa"/>
          </w:tcPr>
          <w:p w:rsidR="00892291" w:rsidRDefault="00892291" w:rsidP="006A6241">
            <w:pPr>
              <w:pStyle w:val="CenturySchool10"/>
              <w:rPr>
                <w:lang w:eastAsia="zh-CN"/>
              </w:rPr>
            </w:pPr>
            <w:proofErr w:type="spellStart"/>
            <w:r>
              <w:rPr>
                <w:lang w:eastAsia="zh-CN"/>
              </w:rPr>
              <w:t>Pos</w:t>
            </w:r>
            <w:proofErr w:type="spellEnd"/>
            <w:r>
              <w:rPr>
                <w:lang w:eastAsia="zh-CN"/>
              </w:rPr>
              <w:t>-conditions</w:t>
            </w:r>
          </w:p>
        </w:tc>
        <w:tc>
          <w:tcPr>
            <w:tcW w:w="5528" w:type="dxa"/>
          </w:tcPr>
          <w:p w:rsidR="00892291" w:rsidRPr="007738E2" w:rsidRDefault="00892291" w:rsidP="006A6241">
            <w:pPr>
              <w:pStyle w:val="CenturySchool10"/>
              <w:rPr>
                <w:lang w:eastAsia="zh-CN"/>
              </w:rPr>
            </w:pPr>
            <w:r w:rsidRPr="007738E2">
              <w:rPr>
                <w:lang w:eastAsia="zh-CN"/>
              </w:rPr>
              <w:t>Conditions that need to be fulfilled to finish the step successfully.</w:t>
            </w:r>
          </w:p>
        </w:tc>
        <w:tc>
          <w:tcPr>
            <w:tcW w:w="2500" w:type="dxa"/>
          </w:tcPr>
          <w:p w:rsidR="00892291" w:rsidRDefault="00892291" w:rsidP="006A6241">
            <w:pPr>
              <w:pStyle w:val="CenturySchool10"/>
              <w:rPr>
                <w:lang w:eastAsia="zh-CN"/>
              </w:rPr>
            </w:pPr>
          </w:p>
        </w:tc>
      </w:tr>
      <w:tr w:rsidR="00892291" w:rsidTr="006A6241">
        <w:tc>
          <w:tcPr>
            <w:tcW w:w="1668" w:type="dxa"/>
          </w:tcPr>
          <w:p w:rsidR="00892291" w:rsidRDefault="00892291" w:rsidP="006A6241">
            <w:pPr>
              <w:pStyle w:val="CenturySchool10"/>
              <w:rPr>
                <w:lang w:eastAsia="zh-CN"/>
              </w:rPr>
            </w:pPr>
            <w:r>
              <w:rPr>
                <w:lang w:eastAsia="zh-CN"/>
              </w:rPr>
              <w:t>Action Type</w:t>
            </w:r>
          </w:p>
        </w:tc>
        <w:tc>
          <w:tcPr>
            <w:tcW w:w="5528" w:type="dxa"/>
          </w:tcPr>
          <w:p w:rsidR="00892291" w:rsidRPr="007738E2" w:rsidRDefault="00892291" w:rsidP="006A6241">
            <w:pPr>
              <w:pStyle w:val="CenturySchool10"/>
              <w:rPr>
                <w:lang w:eastAsia="zh-CN"/>
              </w:rPr>
            </w:pPr>
            <w:r>
              <w:rPr>
                <w:lang w:eastAsia="zh-CN"/>
              </w:rPr>
              <w:t>It defines the type of the step and who execute it. A step can also be 2 types at the same time.</w:t>
            </w:r>
          </w:p>
        </w:tc>
        <w:tc>
          <w:tcPr>
            <w:tcW w:w="2500" w:type="dxa"/>
          </w:tcPr>
          <w:p w:rsidR="00892291" w:rsidRDefault="00892291" w:rsidP="006A6241">
            <w:pPr>
              <w:pStyle w:val="CenturySchool10"/>
              <w:rPr>
                <w:lang w:eastAsia="zh-CN"/>
              </w:rPr>
            </w:pPr>
            <w:proofErr w:type="spellStart"/>
            <w:r>
              <w:rPr>
                <w:lang w:eastAsia="zh-CN"/>
              </w:rPr>
              <w:t>ActorPrepareData</w:t>
            </w:r>
            <w:proofErr w:type="spellEnd"/>
            <w:r>
              <w:rPr>
                <w:lang w:eastAsia="zh-CN"/>
              </w:rPr>
              <w:t xml:space="preserve">, </w:t>
            </w:r>
            <w:proofErr w:type="spellStart"/>
            <w:r>
              <w:rPr>
                <w:lang w:eastAsia="zh-CN"/>
              </w:rPr>
              <w:t>ActorCallSystem</w:t>
            </w:r>
            <w:proofErr w:type="spellEnd"/>
            <w:r>
              <w:rPr>
                <w:lang w:eastAsia="zh-CN"/>
              </w:rPr>
              <w:t xml:space="preserve">, </w:t>
            </w:r>
            <w:proofErr w:type="spellStart"/>
            <w:r>
              <w:rPr>
                <w:lang w:eastAsia="zh-CN"/>
              </w:rPr>
              <w:t>SystemExecutes</w:t>
            </w:r>
            <w:proofErr w:type="spellEnd"/>
            <w:r>
              <w:rPr>
                <w:lang w:eastAsia="zh-CN"/>
              </w:rPr>
              <w:t xml:space="preserve">, </w:t>
            </w:r>
            <w:proofErr w:type="spellStart"/>
            <w:r>
              <w:rPr>
                <w:lang w:eastAsia="zh-CN"/>
              </w:rPr>
              <w:t>SystemReturnResult</w:t>
            </w:r>
            <w:proofErr w:type="spellEnd"/>
            <w:r>
              <w:rPr>
                <w:lang w:eastAsia="zh-CN"/>
              </w:rPr>
              <w:t xml:space="preserve">, </w:t>
            </w:r>
            <w:proofErr w:type="spellStart"/>
            <w:r>
              <w:rPr>
                <w:lang w:eastAsia="zh-CN"/>
              </w:rPr>
              <w:t>ActorPrepareData.ActorCallSystem</w:t>
            </w:r>
            <w:proofErr w:type="spellEnd"/>
            <w:r>
              <w:rPr>
                <w:lang w:eastAsia="zh-CN"/>
              </w:rPr>
              <w:t>,</w:t>
            </w:r>
          </w:p>
          <w:p w:rsidR="00892291" w:rsidRDefault="00892291" w:rsidP="006A6241">
            <w:pPr>
              <w:pStyle w:val="CenturySchool10"/>
              <w:rPr>
                <w:lang w:eastAsia="zh-CN"/>
              </w:rPr>
            </w:pPr>
            <w:proofErr w:type="spellStart"/>
            <w:r>
              <w:rPr>
                <w:lang w:eastAsia="zh-CN"/>
              </w:rPr>
              <w:t>SystemExecutes.SystemReturnResult</w:t>
            </w:r>
            <w:proofErr w:type="spellEnd"/>
          </w:p>
        </w:tc>
      </w:tr>
    </w:tbl>
    <w:p w:rsidR="00CF42D8" w:rsidRPr="007738E2" w:rsidRDefault="00CF42D8" w:rsidP="0003482D">
      <w:pPr>
        <w:rPr>
          <w:rFonts w:ascii="Century Schoolbook" w:hAnsi="Century Schoolbook"/>
          <w:sz w:val="20"/>
          <w:szCs w:val="20"/>
          <w:lang w:eastAsia="zh-CN"/>
        </w:rPr>
      </w:pPr>
    </w:p>
    <w:p w:rsidR="007738E2" w:rsidRPr="0083054E" w:rsidRDefault="007738E2" w:rsidP="0003482D">
      <w:pPr>
        <w:pStyle w:val="Helvetica10"/>
        <w:rPr>
          <w:rFonts w:eastAsia="GungsuhChe"/>
        </w:rPr>
      </w:pPr>
      <w:r>
        <w:rPr>
          <w:rFonts w:eastAsia="GungsuhChe"/>
        </w:rPr>
        <w:lastRenderedPageBreak/>
        <w:t>Requirements View (</w:t>
      </w:r>
      <w:proofErr w:type="spellStart"/>
      <w:r>
        <w:rPr>
          <w:rFonts w:eastAsia="GungsuhChe"/>
        </w:rPr>
        <w:t>rslil.requirements</w:t>
      </w:r>
      <w:proofErr w:type="spellEnd"/>
      <w:r>
        <w:rPr>
          <w:rFonts w:eastAsia="GungsuhChe"/>
        </w:rPr>
        <w:t xml:space="preserve"> sheet)</w:t>
      </w:r>
    </w:p>
    <w:p w:rsidR="007738E2" w:rsidRDefault="007738E2" w:rsidP="007738E2">
      <w:pPr>
        <w:rPr>
          <w:rFonts w:ascii="Century Schoolbook" w:hAnsi="Century Schoolbook"/>
          <w:sz w:val="20"/>
          <w:szCs w:val="20"/>
          <w:lang w:eastAsia="zh-CN"/>
        </w:rPr>
      </w:pPr>
      <w:r w:rsidRPr="00B04603">
        <w:rPr>
          <w:rFonts w:ascii="Century Schoolbook" w:hAnsi="Century Schoolbook"/>
          <w:sz w:val="20"/>
          <w:szCs w:val="20"/>
          <w:lang w:eastAsia="zh-CN"/>
        </w:rPr>
        <w:t>In this sheet, to define the requirements of this system we use the following columns:</w:t>
      </w:r>
    </w:p>
    <w:p w:rsidR="0083054E" w:rsidRDefault="0083054E" w:rsidP="007738E2">
      <w:pPr>
        <w:rPr>
          <w:rFonts w:ascii="Century Schoolbook" w:hAnsi="Century Schoolbook"/>
          <w:sz w:val="20"/>
          <w:szCs w:val="20"/>
          <w:lang w:eastAsia="zh-CN"/>
        </w:rPr>
      </w:pPr>
    </w:p>
    <w:tbl>
      <w:tblPr>
        <w:tblStyle w:val="Tabelacomgrade"/>
        <w:tblW w:w="0" w:type="auto"/>
        <w:tblLook w:val="04A0" w:firstRow="1" w:lastRow="0" w:firstColumn="1" w:lastColumn="0" w:noHBand="0" w:noVBand="1"/>
      </w:tblPr>
      <w:tblGrid>
        <w:gridCol w:w="1668"/>
        <w:gridCol w:w="4796"/>
        <w:gridCol w:w="3232"/>
      </w:tblGrid>
      <w:tr w:rsidR="0083054E" w:rsidTr="0083054E">
        <w:tc>
          <w:tcPr>
            <w:tcW w:w="1668" w:type="dxa"/>
          </w:tcPr>
          <w:p w:rsidR="0083054E" w:rsidRDefault="0083054E" w:rsidP="007738E2">
            <w:pPr>
              <w:rPr>
                <w:rFonts w:ascii="Century Schoolbook" w:hAnsi="Century Schoolbook"/>
                <w:sz w:val="20"/>
                <w:szCs w:val="20"/>
                <w:lang w:eastAsia="zh-CN"/>
              </w:rPr>
            </w:pPr>
            <w:r>
              <w:rPr>
                <w:rFonts w:ascii="Century Schoolbook" w:hAnsi="Century Schoolbook"/>
                <w:sz w:val="20"/>
                <w:szCs w:val="20"/>
                <w:lang w:eastAsia="zh-CN"/>
              </w:rPr>
              <w:t>Column Name</w:t>
            </w:r>
          </w:p>
        </w:tc>
        <w:tc>
          <w:tcPr>
            <w:tcW w:w="4796" w:type="dxa"/>
          </w:tcPr>
          <w:p w:rsidR="0083054E" w:rsidRDefault="0083054E" w:rsidP="007738E2">
            <w:pPr>
              <w:rPr>
                <w:rFonts w:ascii="Century Schoolbook" w:hAnsi="Century Schoolbook"/>
                <w:sz w:val="20"/>
                <w:szCs w:val="20"/>
                <w:lang w:eastAsia="zh-CN"/>
              </w:rPr>
            </w:pPr>
            <w:r>
              <w:rPr>
                <w:rFonts w:ascii="Century Schoolbook" w:hAnsi="Century Schoolbook"/>
                <w:sz w:val="20"/>
                <w:szCs w:val="20"/>
                <w:lang w:eastAsia="zh-CN"/>
              </w:rPr>
              <w:t>Description</w:t>
            </w:r>
          </w:p>
        </w:tc>
        <w:tc>
          <w:tcPr>
            <w:tcW w:w="3232" w:type="dxa"/>
          </w:tcPr>
          <w:p w:rsidR="0083054E" w:rsidRDefault="0083054E" w:rsidP="007738E2">
            <w:pPr>
              <w:rPr>
                <w:rFonts w:ascii="Century Schoolbook" w:hAnsi="Century Schoolbook"/>
                <w:sz w:val="20"/>
                <w:szCs w:val="20"/>
                <w:lang w:eastAsia="zh-CN"/>
              </w:rPr>
            </w:pPr>
            <w:r>
              <w:rPr>
                <w:rFonts w:ascii="Century Schoolbook" w:hAnsi="Century Schoolbook"/>
                <w:sz w:val="20"/>
                <w:szCs w:val="20"/>
                <w:lang w:eastAsia="zh-CN"/>
              </w:rPr>
              <w:t>Values</w:t>
            </w:r>
          </w:p>
        </w:tc>
      </w:tr>
      <w:tr w:rsidR="0083054E" w:rsidTr="0083054E">
        <w:tc>
          <w:tcPr>
            <w:tcW w:w="1668" w:type="dxa"/>
          </w:tcPr>
          <w:p w:rsidR="0083054E" w:rsidRDefault="0083054E" w:rsidP="007738E2">
            <w:pPr>
              <w:rPr>
                <w:rFonts w:ascii="Century Schoolbook" w:hAnsi="Century Schoolbook"/>
                <w:sz w:val="20"/>
                <w:szCs w:val="20"/>
                <w:lang w:eastAsia="zh-CN"/>
              </w:rPr>
            </w:pPr>
            <w:r>
              <w:rPr>
                <w:rFonts w:ascii="Century Schoolbook" w:hAnsi="Century Schoolbook"/>
                <w:sz w:val="20"/>
                <w:szCs w:val="20"/>
                <w:lang w:eastAsia="zh-CN"/>
              </w:rPr>
              <w:t>FR Id</w:t>
            </w:r>
          </w:p>
        </w:tc>
        <w:tc>
          <w:tcPr>
            <w:tcW w:w="4796" w:type="dxa"/>
          </w:tcPr>
          <w:p w:rsidR="0083054E" w:rsidRDefault="0083054E" w:rsidP="007738E2">
            <w:pPr>
              <w:rPr>
                <w:rFonts w:ascii="Century Schoolbook" w:hAnsi="Century Schoolbook"/>
                <w:sz w:val="20"/>
                <w:szCs w:val="20"/>
                <w:lang w:eastAsia="zh-CN"/>
              </w:rPr>
            </w:pPr>
            <w:r w:rsidRPr="00B04603">
              <w:rPr>
                <w:rFonts w:ascii="Century Schoolbook" w:hAnsi="Century Schoolbook"/>
                <w:sz w:val="20"/>
                <w:szCs w:val="20"/>
                <w:lang w:eastAsia="zh-CN"/>
              </w:rPr>
              <w:t>Unique Identifier of the functional requirement.</w:t>
            </w:r>
          </w:p>
        </w:tc>
        <w:tc>
          <w:tcPr>
            <w:tcW w:w="3232" w:type="dxa"/>
          </w:tcPr>
          <w:p w:rsidR="0083054E" w:rsidRDefault="0083054E" w:rsidP="007738E2">
            <w:pPr>
              <w:rPr>
                <w:rFonts w:ascii="Century Schoolbook" w:hAnsi="Century Schoolbook"/>
                <w:sz w:val="20"/>
                <w:szCs w:val="20"/>
                <w:lang w:eastAsia="zh-CN"/>
              </w:rPr>
            </w:pPr>
          </w:p>
        </w:tc>
      </w:tr>
      <w:tr w:rsidR="0083054E" w:rsidTr="0083054E">
        <w:tc>
          <w:tcPr>
            <w:tcW w:w="1668" w:type="dxa"/>
          </w:tcPr>
          <w:p w:rsidR="0083054E" w:rsidRDefault="0083054E" w:rsidP="007738E2">
            <w:pPr>
              <w:rPr>
                <w:rFonts w:ascii="Century Schoolbook" w:hAnsi="Century Schoolbook"/>
                <w:sz w:val="20"/>
                <w:szCs w:val="20"/>
                <w:lang w:eastAsia="zh-CN"/>
              </w:rPr>
            </w:pPr>
            <w:r>
              <w:rPr>
                <w:rFonts w:ascii="Century Schoolbook" w:hAnsi="Century Schoolbook"/>
                <w:sz w:val="20"/>
                <w:szCs w:val="20"/>
                <w:lang w:eastAsia="zh-CN"/>
              </w:rPr>
              <w:t>System Id</w:t>
            </w:r>
          </w:p>
        </w:tc>
        <w:tc>
          <w:tcPr>
            <w:tcW w:w="4796" w:type="dxa"/>
          </w:tcPr>
          <w:p w:rsidR="0083054E" w:rsidRDefault="0083054E" w:rsidP="007738E2">
            <w:pPr>
              <w:rPr>
                <w:rFonts w:ascii="Century Schoolbook" w:hAnsi="Century Schoolbook"/>
                <w:sz w:val="20"/>
                <w:szCs w:val="20"/>
                <w:lang w:eastAsia="zh-CN"/>
              </w:rPr>
            </w:pPr>
            <w:r w:rsidRPr="00B04603">
              <w:rPr>
                <w:rFonts w:ascii="Century Schoolbook" w:hAnsi="Century Schoolbook"/>
                <w:sz w:val="20"/>
                <w:szCs w:val="20"/>
                <w:lang w:eastAsia="zh-CN"/>
              </w:rPr>
              <w:t>Id of the sub-system related to the current functional requirement.</w:t>
            </w:r>
          </w:p>
        </w:tc>
        <w:tc>
          <w:tcPr>
            <w:tcW w:w="3232" w:type="dxa"/>
          </w:tcPr>
          <w:p w:rsidR="0083054E" w:rsidRDefault="0083054E" w:rsidP="007738E2">
            <w:pPr>
              <w:rPr>
                <w:rFonts w:ascii="Century Schoolbook" w:hAnsi="Century Schoolbook"/>
                <w:sz w:val="20"/>
                <w:szCs w:val="20"/>
                <w:lang w:eastAsia="zh-CN"/>
              </w:rPr>
            </w:pPr>
          </w:p>
        </w:tc>
      </w:tr>
      <w:tr w:rsidR="0083054E" w:rsidTr="0083054E">
        <w:tc>
          <w:tcPr>
            <w:tcW w:w="1668" w:type="dxa"/>
          </w:tcPr>
          <w:p w:rsidR="0083054E" w:rsidRDefault="0083054E" w:rsidP="007738E2">
            <w:pPr>
              <w:rPr>
                <w:rFonts w:ascii="Century Schoolbook" w:hAnsi="Century Schoolbook"/>
                <w:sz w:val="20"/>
                <w:szCs w:val="20"/>
                <w:lang w:eastAsia="zh-CN"/>
              </w:rPr>
            </w:pPr>
            <w:r>
              <w:rPr>
                <w:rFonts w:ascii="Century Schoolbook" w:hAnsi="Century Schoolbook"/>
                <w:sz w:val="20"/>
                <w:szCs w:val="20"/>
                <w:lang w:eastAsia="zh-CN"/>
              </w:rPr>
              <w:t>Obligation</w:t>
            </w:r>
          </w:p>
        </w:tc>
        <w:tc>
          <w:tcPr>
            <w:tcW w:w="4796" w:type="dxa"/>
          </w:tcPr>
          <w:p w:rsidR="0083054E" w:rsidRDefault="0083054E" w:rsidP="007738E2">
            <w:pPr>
              <w:rPr>
                <w:rFonts w:ascii="Century Schoolbook" w:hAnsi="Century Schoolbook"/>
                <w:sz w:val="20"/>
                <w:szCs w:val="20"/>
                <w:lang w:eastAsia="zh-CN"/>
              </w:rPr>
            </w:pPr>
            <w:r>
              <w:rPr>
                <w:rFonts w:ascii="Century Schoolbook" w:hAnsi="Century Schoolbook"/>
                <w:sz w:val="20"/>
                <w:szCs w:val="20"/>
                <w:lang w:eastAsia="zh-CN"/>
              </w:rPr>
              <w:t>Obligations that the requirements must fulfill.</w:t>
            </w:r>
          </w:p>
        </w:tc>
        <w:tc>
          <w:tcPr>
            <w:tcW w:w="3232" w:type="dxa"/>
          </w:tcPr>
          <w:p w:rsidR="0083054E" w:rsidRDefault="0083054E" w:rsidP="007738E2">
            <w:pPr>
              <w:rPr>
                <w:rFonts w:ascii="Century Schoolbook" w:hAnsi="Century Schoolbook"/>
                <w:sz w:val="20"/>
                <w:szCs w:val="20"/>
                <w:lang w:eastAsia="zh-CN"/>
              </w:rPr>
            </w:pPr>
          </w:p>
        </w:tc>
      </w:tr>
      <w:tr w:rsidR="0083054E" w:rsidTr="0083054E">
        <w:tc>
          <w:tcPr>
            <w:tcW w:w="1668" w:type="dxa"/>
          </w:tcPr>
          <w:p w:rsidR="0083054E" w:rsidRDefault="0083054E" w:rsidP="007738E2">
            <w:pPr>
              <w:rPr>
                <w:rFonts w:ascii="Century Schoolbook" w:hAnsi="Century Schoolbook"/>
                <w:sz w:val="20"/>
                <w:szCs w:val="20"/>
                <w:lang w:eastAsia="zh-CN"/>
              </w:rPr>
            </w:pPr>
            <w:r>
              <w:rPr>
                <w:rFonts w:ascii="Century Schoolbook" w:hAnsi="Century Schoolbook"/>
                <w:sz w:val="20"/>
                <w:szCs w:val="20"/>
                <w:lang w:eastAsia="zh-CN"/>
              </w:rPr>
              <w:t>Proposer</w:t>
            </w:r>
          </w:p>
        </w:tc>
        <w:tc>
          <w:tcPr>
            <w:tcW w:w="4796" w:type="dxa"/>
          </w:tcPr>
          <w:p w:rsidR="0083054E" w:rsidRDefault="0083054E" w:rsidP="007738E2">
            <w:pPr>
              <w:rPr>
                <w:rFonts w:ascii="Century Schoolbook" w:hAnsi="Century Schoolbook"/>
                <w:sz w:val="20"/>
                <w:szCs w:val="20"/>
                <w:lang w:eastAsia="zh-CN"/>
              </w:rPr>
            </w:pPr>
            <w:r w:rsidRPr="00B04603">
              <w:rPr>
                <w:rFonts w:ascii="Century Schoolbook" w:hAnsi="Century Schoolbook"/>
                <w:color w:val="000000" w:themeColor="text1"/>
                <w:sz w:val="20"/>
                <w:szCs w:val="20"/>
                <w:lang w:eastAsia="zh-CN"/>
              </w:rPr>
              <w:t>Stakeholder who created or want the current functional requirement.</w:t>
            </w:r>
          </w:p>
        </w:tc>
        <w:tc>
          <w:tcPr>
            <w:tcW w:w="3232" w:type="dxa"/>
          </w:tcPr>
          <w:p w:rsidR="0083054E" w:rsidRDefault="0083054E" w:rsidP="007738E2">
            <w:pPr>
              <w:rPr>
                <w:rFonts w:ascii="Century Schoolbook" w:hAnsi="Century Schoolbook"/>
                <w:sz w:val="20"/>
                <w:szCs w:val="20"/>
                <w:lang w:eastAsia="zh-CN"/>
              </w:rPr>
            </w:pPr>
          </w:p>
        </w:tc>
      </w:tr>
      <w:tr w:rsidR="0083054E" w:rsidTr="0083054E">
        <w:tc>
          <w:tcPr>
            <w:tcW w:w="1668" w:type="dxa"/>
          </w:tcPr>
          <w:p w:rsidR="0083054E" w:rsidRDefault="0083054E" w:rsidP="007738E2">
            <w:pPr>
              <w:rPr>
                <w:rFonts w:ascii="Century Schoolbook" w:hAnsi="Century Schoolbook"/>
                <w:sz w:val="20"/>
                <w:szCs w:val="20"/>
                <w:lang w:eastAsia="zh-CN"/>
              </w:rPr>
            </w:pPr>
            <w:r>
              <w:rPr>
                <w:rFonts w:ascii="Century Schoolbook" w:hAnsi="Century Schoolbook"/>
                <w:sz w:val="20"/>
                <w:szCs w:val="20"/>
                <w:lang w:eastAsia="zh-CN"/>
              </w:rPr>
              <w:t>Creation Date</w:t>
            </w:r>
          </w:p>
        </w:tc>
        <w:tc>
          <w:tcPr>
            <w:tcW w:w="4796" w:type="dxa"/>
          </w:tcPr>
          <w:p w:rsidR="0083054E" w:rsidRDefault="0083054E" w:rsidP="007738E2">
            <w:pPr>
              <w:rPr>
                <w:rFonts w:ascii="Century Schoolbook" w:hAnsi="Century Schoolbook"/>
                <w:sz w:val="20"/>
                <w:szCs w:val="20"/>
                <w:lang w:eastAsia="zh-CN"/>
              </w:rPr>
            </w:pPr>
            <w:r w:rsidRPr="00B04603">
              <w:rPr>
                <w:rFonts w:ascii="Century Schoolbook" w:hAnsi="Century Schoolbook"/>
                <w:color w:val="000000" w:themeColor="text1"/>
                <w:sz w:val="20"/>
                <w:szCs w:val="20"/>
                <w:lang w:eastAsia="zh-CN"/>
              </w:rPr>
              <w:t>Date which the requirement was created.</w:t>
            </w:r>
          </w:p>
        </w:tc>
        <w:tc>
          <w:tcPr>
            <w:tcW w:w="3232" w:type="dxa"/>
          </w:tcPr>
          <w:p w:rsidR="0083054E" w:rsidRDefault="0083054E" w:rsidP="007738E2">
            <w:pPr>
              <w:rPr>
                <w:rFonts w:ascii="Century Schoolbook" w:hAnsi="Century Schoolbook"/>
                <w:sz w:val="20"/>
                <w:szCs w:val="20"/>
                <w:lang w:eastAsia="zh-CN"/>
              </w:rPr>
            </w:pPr>
          </w:p>
        </w:tc>
      </w:tr>
      <w:tr w:rsidR="0083054E" w:rsidTr="0083054E">
        <w:tc>
          <w:tcPr>
            <w:tcW w:w="1668" w:type="dxa"/>
          </w:tcPr>
          <w:p w:rsidR="0083054E" w:rsidRDefault="0083054E" w:rsidP="007738E2">
            <w:pPr>
              <w:rPr>
                <w:rFonts w:ascii="Century Schoolbook" w:hAnsi="Century Schoolbook"/>
                <w:sz w:val="20"/>
                <w:szCs w:val="20"/>
                <w:lang w:eastAsia="zh-CN"/>
              </w:rPr>
            </w:pPr>
            <w:r>
              <w:rPr>
                <w:rFonts w:ascii="Century Schoolbook" w:hAnsi="Century Schoolbook"/>
                <w:sz w:val="20"/>
                <w:szCs w:val="20"/>
                <w:lang w:eastAsia="zh-CN"/>
              </w:rPr>
              <w:t>Priority</w:t>
            </w:r>
          </w:p>
        </w:tc>
        <w:tc>
          <w:tcPr>
            <w:tcW w:w="4796" w:type="dxa"/>
          </w:tcPr>
          <w:p w:rsidR="0083054E" w:rsidRPr="0083054E" w:rsidRDefault="0083054E" w:rsidP="007738E2">
            <w:pPr>
              <w:rPr>
                <w:rFonts w:ascii="Century Schoolbook" w:hAnsi="Century Schoolbook"/>
                <w:color w:val="000000" w:themeColor="text1"/>
                <w:sz w:val="20"/>
                <w:szCs w:val="20"/>
                <w:lang w:eastAsia="zh-CN"/>
              </w:rPr>
            </w:pPr>
            <w:r w:rsidRPr="00B04603">
              <w:rPr>
                <w:rFonts w:ascii="Century Schoolbook" w:hAnsi="Century Schoolbook"/>
                <w:color w:val="000000" w:themeColor="text1"/>
                <w:sz w:val="20"/>
                <w:szCs w:val="20"/>
                <w:lang w:eastAsia="zh-CN"/>
              </w:rPr>
              <w:t>The level of importance or priority of the current requirement.</w:t>
            </w:r>
          </w:p>
        </w:tc>
        <w:tc>
          <w:tcPr>
            <w:tcW w:w="3232" w:type="dxa"/>
          </w:tcPr>
          <w:p w:rsidR="0083054E" w:rsidRDefault="0083054E" w:rsidP="007738E2">
            <w:pPr>
              <w:rPr>
                <w:rFonts w:ascii="Century Schoolbook" w:hAnsi="Century Schoolbook"/>
                <w:sz w:val="20"/>
                <w:szCs w:val="20"/>
                <w:lang w:eastAsia="zh-CN"/>
              </w:rPr>
            </w:pPr>
          </w:p>
        </w:tc>
      </w:tr>
      <w:tr w:rsidR="0083054E" w:rsidTr="0083054E">
        <w:tc>
          <w:tcPr>
            <w:tcW w:w="1668" w:type="dxa"/>
          </w:tcPr>
          <w:p w:rsidR="0083054E" w:rsidRDefault="0083054E" w:rsidP="007738E2">
            <w:pPr>
              <w:rPr>
                <w:rFonts w:ascii="Century Schoolbook" w:hAnsi="Century Schoolbook"/>
                <w:sz w:val="20"/>
                <w:szCs w:val="20"/>
                <w:lang w:eastAsia="zh-CN"/>
              </w:rPr>
            </w:pPr>
            <w:r>
              <w:rPr>
                <w:rFonts w:ascii="Century Schoolbook" w:hAnsi="Century Schoolbook"/>
                <w:sz w:val="20"/>
                <w:szCs w:val="20"/>
                <w:lang w:eastAsia="zh-CN"/>
              </w:rPr>
              <w:t>Sentence</w:t>
            </w:r>
          </w:p>
        </w:tc>
        <w:tc>
          <w:tcPr>
            <w:tcW w:w="4796" w:type="dxa"/>
          </w:tcPr>
          <w:p w:rsidR="0083054E" w:rsidRDefault="0083054E" w:rsidP="007738E2">
            <w:pPr>
              <w:rPr>
                <w:rFonts w:ascii="Century Schoolbook" w:hAnsi="Century Schoolbook"/>
                <w:sz w:val="20"/>
                <w:szCs w:val="20"/>
                <w:lang w:eastAsia="zh-CN"/>
              </w:rPr>
            </w:pPr>
            <w:r w:rsidRPr="00B04603">
              <w:rPr>
                <w:rFonts w:ascii="Century Schoolbook" w:hAnsi="Century Schoolbook"/>
                <w:color w:val="000000" w:themeColor="text1"/>
                <w:sz w:val="20"/>
                <w:szCs w:val="20"/>
                <w:lang w:eastAsia="zh-CN"/>
              </w:rPr>
              <w:t>Description of the requirement.</w:t>
            </w:r>
          </w:p>
        </w:tc>
        <w:tc>
          <w:tcPr>
            <w:tcW w:w="3232" w:type="dxa"/>
          </w:tcPr>
          <w:p w:rsidR="0083054E" w:rsidRDefault="0083054E" w:rsidP="007738E2">
            <w:pPr>
              <w:rPr>
                <w:rFonts w:ascii="Century Schoolbook" w:hAnsi="Century Schoolbook"/>
                <w:sz w:val="20"/>
                <w:szCs w:val="20"/>
                <w:lang w:eastAsia="zh-CN"/>
              </w:rPr>
            </w:pPr>
          </w:p>
        </w:tc>
      </w:tr>
      <w:tr w:rsidR="0083054E" w:rsidTr="0083054E">
        <w:tc>
          <w:tcPr>
            <w:tcW w:w="1668" w:type="dxa"/>
          </w:tcPr>
          <w:p w:rsidR="0083054E" w:rsidRDefault="0083054E" w:rsidP="007738E2">
            <w:pPr>
              <w:rPr>
                <w:rFonts w:ascii="Century Schoolbook" w:hAnsi="Century Schoolbook"/>
                <w:sz w:val="20"/>
                <w:szCs w:val="20"/>
                <w:lang w:eastAsia="zh-CN"/>
              </w:rPr>
            </w:pPr>
            <w:r>
              <w:rPr>
                <w:rFonts w:ascii="Century Schoolbook" w:hAnsi="Century Schoolbook"/>
                <w:sz w:val="20"/>
                <w:szCs w:val="20"/>
                <w:lang w:eastAsia="zh-CN"/>
              </w:rPr>
              <w:t>Action Verb</w:t>
            </w:r>
          </w:p>
        </w:tc>
        <w:tc>
          <w:tcPr>
            <w:tcW w:w="4796" w:type="dxa"/>
          </w:tcPr>
          <w:p w:rsidR="0083054E" w:rsidRPr="00B04603" w:rsidRDefault="0083054E" w:rsidP="007738E2">
            <w:pPr>
              <w:rPr>
                <w:rFonts w:ascii="Century Schoolbook" w:hAnsi="Century Schoolbook"/>
                <w:color w:val="000000" w:themeColor="text1"/>
                <w:sz w:val="20"/>
                <w:szCs w:val="20"/>
                <w:lang w:eastAsia="zh-CN"/>
              </w:rPr>
            </w:pPr>
            <w:r>
              <w:rPr>
                <w:rFonts w:ascii="Century Schoolbook" w:hAnsi="Century Schoolbook"/>
                <w:color w:val="000000" w:themeColor="text1"/>
                <w:sz w:val="20"/>
                <w:szCs w:val="20"/>
                <w:lang w:eastAsia="zh-CN"/>
              </w:rPr>
              <w:t>Action Verb used by the requirement.</w:t>
            </w:r>
          </w:p>
        </w:tc>
        <w:tc>
          <w:tcPr>
            <w:tcW w:w="3232" w:type="dxa"/>
          </w:tcPr>
          <w:p w:rsidR="0083054E" w:rsidRDefault="0083054E" w:rsidP="007738E2">
            <w:pPr>
              <w:rPr>
                <w:rFonts w:ascii="Century Schoolbook" w:hAnsi="Century Schoolbook"/>
                <w:sz w:val="20"/>
                <w:szCs w:val="20"/>
                <w:lang w:eastAsia="zh-CN"/>
              </w:rPr>
            </w:pPr>
          </w:p>
        </w:tc>
      </w:tr>
    </w:tbl>
    <w:p w:rsidR="00B04603" w:rsidRDefault="00B04603" w:rsidP="0003482D">
      <w:pPr>
        <w:rPr>
          <w:rFonts w:ascii="Century Schoolbook" w:hAnsi="Century Schoolbook"/>
          <w:color w:val="FF0000"/>
          <w:sz w:val="20"/>
          <w:szCs w:val="20"/>
          <w:lang w:eastAsia="zh-CN"/>
        </w:rPr>
      </w:pPr>
    </w:p>
    <w:p w:rsidR="0083054E" w:rsidRDefault="0083054E" w:rsidP="0003482D">
      <w:pPr>
        <w:rPr>
          <w:rFonts w:ascii="Century Schoolbook" w:hAnsi="Century Schoolbook"/>
          <w:color w:val="FF0000"/>
          <w:sz w:val="20"/>
          <w:szCs w:val="20"/>
          <w:lang w:eastAsia="zh-CN"/>
        </w:rPr>
      </w:pPr>
    </w:p>
    <w:p w:rsidR="0083054E" w:rsidRDefault="0083054E" w:rsidP="0003482D">
      <w:pPr>
        <w:rPr>
          <w:rFonts w:ascii="Century Schoolbook" w:hAnsi="Century Schoolbook"/>
          <w:color w:val="FF0000"/>
          <w:sz w:val="20"/>
          <w:szCs w:val="20"/>
          <w:lang w:eastAsia="zh-CN"/>
        </w:rPr>
      </w:pPr>
    </w:p>
    <w:p w:rsidR="0083054E" w:rsidRDefault="0083054E" w:rsidP="0003482D">
      <w:pPr>
        <w:rPr>
          <w:rFonts w:ascii="Century Schoolbook" w:hAnsi="Century Schoolbook"/>
          <w:color w:val="FF0000"/>
          <w:sz w:val="20"/>
          <w:szCs w:val="20"/>
          <w:lang w:eastAsia="zh-CN"/>
        </w:rPr>
      </w:pPr>
    </w:p>
    <w:p w:rsidR="0083054E" w:rsidRDefault="0083054E" w:rsidP="0003482D">
      <w:pPr>
        <w:rPr>
          <w:rFonts w:ascii="Century Schoolbook" w:hAnsi="Century Schoolbook"/>
          <w:color w:val="FF0000"/>
          <w:sz w:val="20"/>
          <w:szCs w:val="20"/>
          <w:lang w:eastAsia="zh-CN"/>
        </w:rPr>
      </w:pPr>
    </w:p>
    <w:p w:rsidR="0083054E" w:rsidRDefault="0083054E" w:rsidP="0003482D">
      <w:pPr>
        <w:rPr>
          <w:rFonts w:ascii="Century Schoolbook" w:hAnsi="Century Schoolbook"/>
          <w:color w:val="FF0000"/>
          <w:sz w:val="20"/>
          <w:szCs w:val="20"/>
          <w:lang w:eastAsia="zh-CN"/>
        </w:rPr>
      </w:pPr>
    </w:p>
    <w:p w:rsidR="0083054E" w:rsidRDefault="0083054E" w:rsidP="0003482D">
      <w:pPr>
        <w:rPr>
          <w:rFonts w:ascii="Century Schoolbook" w:hAnsi="Century Schoolbook"/>
          <w:color w:val="FF0000"/>
          <w:sz w:val="20"/>
          <w:szCs w:val="20"/>
          <w:lang w:eastAsia="zh-CN"/>
        </w:rPr>
      </w:pPr>
    </w:p>
    <w:p w:rsidR="0083054E" w:rsidRDefault="0083054E" w:rsidP="0003482D">
      <w:pPr>
        <w:rPr>
          <w:rFonts w:ascii="Century Schoolbook" w:hAnsi="Century Schoolbook"/>
          <w:color w:val="FF0000"/>
          <w:sz w:val="20"/>
          <w:szCs w:val="20"/>
          <w:lang w:eastAsia="zh-CN"/>
        </w:rPr>
      </w:pPr>
    </w:p>
    <w:p w:rsidR="0083054E" w:rsidRDefault="0083054E" w:rsidP="0003482D">
      <w:pPr>
        <w:rPr>
          <w:rFonts w:ascii="Century Schoolbook" w:hAnsi="Century Schoolbook"/>
          <w:color w:val="FF0000"/>
          <w:sz w:val="20"/>
          <w:szCs w:val="20"/>
          <w:lang w:eastAsia="zh-CN"/>
        </w:rPr>
      </w:pPr>
    </w:p>
    <w:p w:rsidR="0083054E" w:rsidRDefault="0083054E" w:rsidP="0003482D">
      <w:pPr>
        <w:rPr>
          <w:rFonts w:ascii="Century Schoolbook" w:hAnsi="Century Schoolbook"/>
          <w:color w:val="FF0000"/>
          <w:sz w:val="20"/>
          <w:szCs w:val="20"/>
          <w:lang w:eastAsia="zh-CN"/>
        </w:rPr>
      </w:pPr>
    </w:p>
    <w:p w:rsidR="0083054E" w:rsidRDefault="0083054E" w:rsidP="0003482D">
      <w:pPr>
        <w:rPr>
          <w:rFonts w:ascii="Century Schoolbook" w:hAnsi="Century Schoolbook"/>
          <w:color w:val="FF0000"/>
          <w:sz w:val="20"/>
          <w:szCs w:val="20"/>
          <w:lang w:eastAsia="zh-CN"/>
        </w:rPr>
      </w:pPr>
    </w:p>
    <w:p w:rsidR="00705BFF" w:rsidRDefault="00705BFF" w:rsidP="0003482D">
      <w:pPr>
        <w:rPr>
          <w:rFonts w:ascii="Century Schoolbook" w:hAnsi="Century Schoolbook"/>
          <w:color w:val="FF0000"/>
          <w:sz w:val="20"/>
          <w:szCs w:val="20"/>
          <w:lang w:eastAsia="zh-CN"/>
        </w:rPr>
      </w:pPr>
    </w:p>
    <w:p w:rsidR="00705BFF" w:rsidRDefault="00705BFF" w:rsidP="0003482D">
      <w:pPr>
        <w:rPr>
          <w:rFonts w:ascii="Century Schoolbook" w:hAnsi="Century Schoolbook"/>
          <w:color w:val="FF0000"/>
          <w:sz w:val="20"/>
          <w:szCs w:val="20"/>
          <w:lang w:eastAsia="zh-CN"/>
        </w:rPr>
      </w:pPr>
    </w:p>
    <w:p w:rsidR="00CC312B" w:rsidRDefault="00CC312B" w:rsidP="0003482D">
      <w:pPr>
        <w:rPr>
          <w:rFonts w:ascii="Century Schoolbook" w:hAnsi="Century Schoolbook"/>
          <w:color w:val="FF0000"/>
          <w:sz w:val="20"/>
          <w:szCs w:val="20"/>
          <w:lang w:eastAsia="zh-CN"/>
        </w:rPr>
      </w:pPr>
    </w:p>
    <w:p w:rsidR="00CC312B" w:rsidRDefault="00CC312B" w:rsidP="0003482D">
      <w:pPr>
        <w:rPr>
          <w:rFonts w:ascii="Century Schoolbook" w:hAnsi="Century Schoolbook"/>
          <w:color w:val="FF0000"/>
          <w:sz w:val="20"/>
          <w:szCs w:val="20"/>
          <w:lang w:eastAsia="zh-CN"/>
        </w:rPr>
      </w:pPr>
    </w:p>
    <w:p w:rsidR="00705BFF" w:rsidRDefault="00705BFF" w:rsidP="0003482D">
      <w:pPr>
        <w:rPr>
          <w:rFonts w:ascii="Century Schoolbook" w:hAnsi="Century Schoolbook"/>
          <w:color w:val="FF0000"/>
          <w:sz w:val="20"/>
          <w:szCs w:val="20"/>
          <w:lang w:eastAsia="zh-CN"/>
        </w:rPr>
      </w:pPr>
    </w:p>
    <w:p w:rsidR="00705BFF" w:rsidRPr="002E52D0" w:rsidRDefault="00705BFF" w:rsidP="0003482D">
      <w:pPr>
        <w:rPr>
          <w:rFonts w:ascii="Century Schoolbook" w:hAnsi="Century Schoolbook"/>
          <w:color w:val="FF0000"/>
          <w:sz w:val="20"/>
          <w:szCs w:val="20"/>
          <w:lang w:eastAsia="zh-CN"/>
        </w:rPr>
      </w:pPr>
    </w:p>
    <w:p w:rsidR="00923336" w:rsidRPr="00923336" w:rsidRDefault="00923336" w:rsidP="00923336">
      <w:pPr>
        <w:pStyle w:val="Ttulo1"/>
      </w:pPr>
      <w:r>
        <w:t>Example – THe Billing System</w:t>
      </w:r>
    </w:p>
    <w:p w:rsidR="003107CB" w:rsidRDefault="003107CB" w:rsidP="003107CB">
      <w:pPr>
        <w:pStyle w:val="CenturySchool10"/>
      </w:pPr>
    </w:p>
    <w:p w:rsidR="00CC312B" w:rsidRDefault="00CC312B" w:rsidP="003107CB">
      <w:pPr>
        <w:pStyle w:val="CenturySchool10"/>
      </w:pPr>
      <w:r>
        <w:t>A billing software handle the tracking of billable products and services delivered to a customer or set of customers. These types of software automate much of what used to be a time-consuming process of preparing invoices or other related documentation</w:t>
      </w:r>
      <w:r w:rsidR="00BE2389">
        <w:t>. The modern digital structures provided by billing software is part of what has propelled businesses into the new digital era, allowing for more productivity and greater ease of business administration in general.</w:t>
      </w:r>
    </w:p>
    <w:p w:rsidR="00CC312B" w:rsidRDefault="00CC312B" w:rsidP="003107CB">
      <w:pPr>
        <w:pStyle w:val="CenturySchool10"/>
      </w:pPr>
    </w:p>
    <w:p w:rsidR="002E52D0" w:rsidRDefault="00CC312B" w:rsidP="002E52D0">
      <w:pPr>
        <w:pStyle w:val="CenturySchool10"/>
      </w:pPr>
      <w:r>
        <w:t xml:space="preserve">This example </w:t>
      </w:r>
      <w:r w:rsidR="002E52D0">
        <w:t>describe</w:t>
      </w:r>
      <w:r>
        <w:t>s</w:t>
      </w:r>
      <w:r w:rsidR="002E52D0">
        <w:t xml:space="preserve"> the goals, stakeholders, actors</w:t>
      </w:r>
      <w:r w:rsidR="002E52D0" w:rsidRPr="002620AC">
        <w:t>, entities, use cases</w:t>
      </w:r>
      <w:r w:rsidR="002E52D0">
        <w:t>, requirements</w:t>
      </w:r>
      <w:r w:rsidR="002E52D0" w:rsidRPr="002620AC">
        <w:t xml:space="preserve"> and scenarios</w:t>
      </w:r>
      <w:r w:rsidR="002E52D0">
        <w:t xml:space="preserve"> of the Billing System, providing a framework for requirements specification</w:t>
      </w:r>
      <w:r w:rsidR="002E52D0" w:rsidRPr="002620AC">
        <w:t xml:space="preserve">. </w:t>
      </w:r>
    </w:p>
    <w:p w:rsidR="002E52D0" w:rsidRDefault="002E52D0" w:rsidP="002E52D0">
      <w:pPr>
        <w:pStyle w:val="CenturySchool10"/>
      </w:pPr>
    </w:p>
    <w:p w:rsidR="002E52D0" w:rsidRDefault="00CC312B" w:rsidP="002E52D0">
      <w:pPr>
        <w:pStyle w:val="CenturySchool10"/>
      </w:pPr>
      <w:r>
        <w:t>This</w:t>
      </w:r>
      <w:r w:rsidR="002E52D0">
        <w:t xml:space="preserve"> example is a s</w:t>
      </w:r>
      <w:r>
        <w:t>imple one and based on four groups of</w:t>
      </w:r>
      <w:r w:rsidR="002E52D0">
        <w:t xml:space="preserve"> use cases, we can have a better idea with the following image.</w:t>
      </w:r>
    </w:p>
    <w:p w:rsidR="002E52D0" w:rsidRDefault="002E52D0" w:rsidP="002E52D0">
      <w:pPr>
        <w:pStyle w:val="CenturySchool10"/>
      </w:pPr>
    </w:p>
    <w:p w:rsidR="002E52D0" w:rsidRDefault="00977B15" w:rsidP="002E52D0">
      <w:pPr>
        <w:pStyle w:val="CenturySchool1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1pt;height:249.95pt">
            <v:imagedata r:id="rId11" o:title="BS_UseCases"/>
          </v:shape>
        </w:pict>
      </w:r>
    </w:p>
    <w:p w:rsidR="003107CB" w:rsidRPr="003107CB" w:rsidRDefault="003107CB" w:rsidP="003107CB">
      <w:pPr>
        <w:pStyle w:val="CenturySchool10"/>
        <w:rPr>
          <w:rFonts w:eastAsia="GungsuhChe"/>
        </w:rPr>
      </w:pPr>
    </w:p>
    <w:p w:rsidR="0003482D" w:rsidRPr="00923336" w:rsidRDefault="0039364B" w:rsidP="00923336">
      <w:pPr>
        <w:pStyle w:val="Ttulo1"/>
      </w:pPr>
      <w:r>
        <w:t>Guidelines for using the</w:t>
      </w:r>
      <w:r w:rsidR="0003482D" w:rsidRPr="00923336">
        <w:t xml:space="preserve"> </w:t>
      </w:r>
      <w:r>
        <w:t>RSL-IL Excel</w:t>
      </w:r>
    </w:p>
    <w:p w:rsidR="0003482D" w:rsidRDefault="0003482D" w:rsidP="0003482D">
      <w:pPr>
        <w:pStyle w:val="Pr-formataoHTML"/>
        <w:spacing w:line="0" w:lineRule="atLeast"/>
        <w:jc w:val="both"/>
        <w:rPr>
          <w:rFonts w:ascii="Century Schoolbook" w:hAnsi="Century Schoolbook" w:cs="Times New Roman"/>
          <w:lang w:val="en"/>
        </w:rPr>
      </w:pPr>
      <w:r w:rsidRPr="0003482D">
        <w:rPr>
          <w:rFonts w:ascii="Century Schoolbook" w:hAnsi="Century Schoolbook" w:cs="Times New Roman"/>
          <w:lang w:val="en"/>
        </w:rPr>
        <w:t xml:space="preserve">This </w:t>
      </w:r>
      <w:r w:rsidR="0039364B">
        <w:rPr>
          <w:rFonts w:ascii="Century Schoolbook" w:hAnsi="Century Schoolbook" w:cs="Times New Roman"/>
          <w:lang w:val="en"/>
        </w:rPr>
        <w:t xml:space="preserve">Excel </w:t>
      </w:r>
      <w:r w:rsidRPr="0003482D">
        <w:rPr>
          <w:rFonts w:ascii="Century Schoolbook" w:hAnsi="Century Schoolbook" w:cs="Times New Roman"/>
          <w:lang w:val="en"/>
        </w:rPr>
        <w:t>template can be used by any company that wishes to</w:t>
      </w:r>
      <w:r w:rsidR="009503DB">
        <w:rPr>
          <w:rFonts w:ascii="Century Schoolbook" w:hAnsi="Century Schoolbook" w:cs="Times New Roman"/>
          <w:lang w:val="en"/>
        </w:rPr>
        <w:t xml:space="preserve"> specify SRSs. T</w:t>
      </w:r>
      <w:r w:rsidRPr="0003482D">
        <w:rPr>
          <w:rFonts w:ascii="Century Schoolbook" w:hAnsi="Century Schoolbook" w:cs="Times New Roman"/>
          <w:lang w:val="en"/>
        </w:rPr>
        <w:t xml:space="preserve">he biggest advantage of this template, it should be noted the correct completion of each sheet. </w:t>
      </w:r>
      <w:r w:rsidR="009503DB">
        <w:rPr>
          <w:rFonts w:ascii="Century Schoolbook" w:hAnsi="Century Schoolbook" w:cs="Times New Roman"/>
          <w:lang w:val="en"/>
        </w:rPr>
        <w:t>T</w:t>
      </w:r>
      <w:r w:rsidRPr="0003482D">
        <w:rPr>
          <w:rFonts w:ascii="Century Schoolbook" w:hAnsi="Century Schoolbook" w:cs="Times New Roman"/>
          <w:lang w:val="en"/>
        </w:rPr>
        <w:t>here are sections (such as descriptions of use cases, etc.) that can be written using natural language. On the other han</w:t>
      </w:r>
      <w:r w:rsidR="000B67DD">
        <w:rPr>
          <w:rFonts w:ascii="Century Schoolbook" w:hAnsi="Century Schoolbook" w:cs="Times New Roman"/>
          <w:lang w:val="en"/>
        </w:rPr>
        <w:t>d, there are sections where it is</w:t>
      </w:r>
      <w:r w:rsidRPr="0003482D">
        <w:rPr>
          <w:rFonts w:ascii="Century Schoolbook" w:hAnsi="Century Schoolbook" w:cs="Times New Roman"/>
          <w:lang w:val="en"/>
        </w:rPr>
        <w:t xml:space="preserve"> necessary to use a certain </w:t>
      </w:r>
      <w:r w:rsidR="000B67DD">
        <w:rPr>
          <w:rFonts w:ascii="Century Schoolbook" w:hAnsi="Century Schoolbook" w:cs="Times New Roman"/>
          <w:lang w:val="en"/>
        </w:rPr>
        <w:t>classifiers</w:t>
      </w:r>
      <w:r w:rsidRPr="0003482D">
        <w:rPr>
          <w:rFonts w:ascii="Century Schoolbook" w:hAnsi="Century Schoolbook" w:cs="Times New Roman"/>
          <w:lang w:val="en"/>
        </w:rPr>
        <w:t xml:space="preserve">, this being defined in the config sheet. These </w:t>
      </w:r>
      <w:r w:rsidR="000B67DD">
        <w:rPr>
          <w:rFonts w:ascii="Century Schoolbook" w:hAnsi="Century Schoolbook" w:cs="Times New Roman"/>
          <w:lang w:val="en"/>
        </w:rPr>
        <w:t>classifiers</w:t>
      </w:r>
      <w:r w:rsidRPr="0003482D">
        <w:rPr>
          <w:rFonts w:ascii="Century Schoolbook" w:hAnsi="Century Schoolbook" w:cs="Times New Roman"/>
          <w:lang w:val="en"/>
        </w:rPr>
        <w:t xml:space="preserve"> are now defined so as to reduce errors sometimes occur when using the natural language for the RE process.</w:t>
      </w:r>
    </w:p>
    <w:p w:rsidR="00B6004B" w:rsidRDefault="00B6004B" w:rsidP="00B6004B">
      <w:pPr>
        <w:jc w:val="both"/>
        <w:rPr>
          <w:rFonts w:ascii="Century Schoolbook" w:hAnsi="Century Schoolbook"/>
          <w:sz w:val="20"/>
          <w:lang w:val="en"/>
        </w:rPr>
      </w:pPr>
      <w:r w:rsidRPr="00B6004B">
        <w:rPr>
          <w:rFonts w:ascii="Century Schoolbook" w:hAnsi="Century Schoolbook"/>
          <w:sz w:val="20"/>
          <w:lang w:val="en"/>
        </w:rPr>
        <w:t xml:space="preserve">All </w:t>
      </w:r>
      <w:r w:rsidR="000B67DD">
        <w:rPr>
          <w:rFonts w:ascii="Century Schoolbook" w:hAnsi="Century Schoolbook"/>
          <w:sz w:val="20"/>
          <w:lang w:val="en"/>
        </w:rPr>
        <w:t>classifiers</w:t>
      </w:r>
      <w:r w:rsidRPr="00B6004B">
        <w:rPr>
          <w:rFonts w:ascii="Century Schoolbook" w:hAnsi="Century Schoolbook"/>
          <w:sz w:val="20"/>
          <w:lang w:val="en"/>
        </w:rPr>
        <w:t xml:space="preserve"> used to define the types of glossary, stakeholders, goals, etc. should be </w:t>
      </w:r>
      <w:r>
        <w:rPr>
          <w:rFonts w:ascii="Century Schoolbook" w:hAnsi="Century Schoolbook"/>
          <w:sz w:val="20"/>
          <w:lang w:val="en"/>
        </w:rPr>
        <w:t>placed</w:t>
      </w:r>
      <w:r w:rsidRPr="00B6004B">
        <w:rPr>
          <w:rFonts w:ascii="Century Schoolbook" w:hAnsi="Century Schoolbook"/>
          <w:sz w:val="20"/>
          <w:lang w:val="en"/>
        </w:rPr>
        <w:t xml:space="preserve"> in rslil.config sheet. After this step it</w:t>
      </w:r>
      <w:r w:rsidR="000B67DD">
        <w:rPr>
          <w:rFonts w:ascii="Century Schoolbook" w:hAnsi="Century Schoolbook"/>
          <w:sz w:val="20"/>
          <w:lang w:val="en"/>
        </w:rPr>
        <w:t xml:space="preserve"> i</w:t>
      </w:r>
      <w:r w:rsidRPr="00B6004B">
        <w:rPr>
          <w:rFonts w:ascii="Century Schoolbook" w:hAnsi="Century Schoolbook"/>
          <w:sz w:val="20"/>
          <w:lang w:val="en"/>
        </w:rPr>
        <w:t>s necessary to use the option "Define Name" (click with right button of the mouse), in order to limit the error in filling the other sheets. Next must be select the cells where they will appear and using the option</w:t>
      </w:r>
      <w:r>
        <w:rPr>
          <w:rFonts w:ascii="Century Schoolbook" w:hAnsi="Century Schoolbook"/>
          <w:sz w:val="20"/>
          <w:lang w:val="en"/>
        </w:rPr>
        <w:t xml:space="preserve"> "Validation of Data</w:t>
      </w:r>
      <w:r w:rsidRPr="00B6004B">
        <w:rPr>
          <w:rFonts w:ascii="Century Schoolbook" w:hAnsi="Century Schoolbook"/>
          <w:sz w:val="20"/>
          <w:lang w:val="en"/>
        </w:rPr>
        <w:t>" it’s possible to made the connection between what is defined in rslil.config sheet with the sheet where we want to use the terms.</w:t>
      </w:r>
      <w:r w:rsidR="00181A27">
        <w:rPr>
          <w:rFonts w:ascii="Century Schoolbook" w:hAnsi="Century Schoolbook"/>
          <w:sz w:val="20"/>
          <w:lang w:val="en"/>
        </w:rPr>
        <w:t xml:space="preserve"> More information to help to implement this can be found here: </w:t>
      </w:r>
      <w:hyperlink r:id="rId12" w:history="1">
        <w:r w:rsidR="00181A27" w:rsidRPr="00181604">
          <w:rPr>
            <w:rStyle w:val="Hyperlink"/>
            <w:rFonts w:ascii="Century Schoolbook" w:hAnsi="Century Schoolbook"/>
            <w:sz w:val="20"/>
            <w:lang w:val="en"/>
          </w:rPr>
          <w:t>https://support.office.com/en-ca/article/Define-and-use-names-in-formulas-4d0f13ac-53b7-422e-afd2-abd7ff379c64</w:t>
        </w:r>
      </w:hyperlink>
      <w:r w:rsidR="00181A27">
        <w:rPr>
          <w:rFonts w:ascii="Century Schoolbook" w:hAnsi="Century Schoolbook"/>
          <w:sz w:val="20"/>
          <w:lang w:val="en"/>
        </w:rPr>
        <w:t>.</w:t>
      </w:r>
    </w:p>
    <w:p w:rsidR="00181A27" w:rsidRPr="00B6004B" w:rsidRDefault="00181A27" w:rsidP="00B6004B">
      <w:pPr>
        <w:jc w:val="both"/>
        <w:rPr>
          <w:rFonts w:ascii="Century Schoolbook" w:hAnsi="Century Schoolbook"/>
          <w:sz w:val="20"/>
          <w:lang w:val="en"/>
        </w:rPr>
      </w:pPr>
    </w:p>
    <w:p w:rsidR="008966F3" w:rsidRDefault="00B6004B" w:rsidP="00B6004B">
      <w:pPr>
        <w:jc w:val="both"/>
        <w:rPr>
          <w:rFonts w:ascii="Century Schoolbook" w:hAnsi="Century Schoolbook"/>
          <w:sz w:val="20"/>
          <w:lang w:val="en"/>
        </w:rPr>
      </w:pPr>
      <w:r w:rsidRPr="00B6004B">
        <w:rPr>
          <w:rFonts w:ascii="Century Schoolbook" w:hAnsi="Century Schoolbook"/>
          <w:sz w:val="20"/>
          <w:lang w:val="en"/>
        </w:rPr>
        <w:t>Regarding the sheet home, it contains content that is dynamic, so we can add more sheets and the index is updated automatically.</w:t>
      </w:r>
      <w:r w:rsidR="000B67DD">
        <w:rPr>
          <w:rFonts w:ascii="Century Schoolbook" w:hAnsi="Century Schoolbook"/>
          <w:sz w:val="20"/>
          <w:lang w:val="en"/>
        </w:rPr>
        <w:t xml:space="preserve"> </w:t>
      </w:r>
      <w:r w:rsidR="008966F3">
        <w:rPr>
          <w:rFonts w:ascii="Century Schoolbook" w:hAnsi="Century Schoolbook"/>
          <w:sz w:val="20"/>
          <w:lang w:val="en"/>
        </w:rPr>
        <w:t xml:space="preserve">More information to help to manage the index can be found here: </w:t>
      </w:r>
      <w:hyperlink r:id="rId13" w:history="1">
        <w:r w:rsidR="008966F3" w:rsidRPr="00181604">
          <w:rPr>
            <w:rStyle w:val="Hyperlink"/>
            <w:rFonts w:ascii="Century Schoolbook" w:hAnsi="Century Schoolbook"/>
            <w:sz w:val="20"/>
            <w:lang w:val="en"/>
          </w:rPr>
          <w:t>http://www.ozgrid.com/VBA/sheet-index.htm</w:t>
        </w:r>
      </w:hyperlink>
      <w:r w:rsidR="008966F3">
        <w:rPr>
          <w:rFonts w:ascii="Century Schoolbook" w:hAnsi="Century Schoolbook"/>
          <w:sz w:val="20"/>
          <w:lang w:val="en"/>
        </w:rPr>
        <w:t>.</w:t>
      </w:r>
    </w:p>
    <w:p w:rsidR="0003482D" w:rsidRDefault="0003482D" w:rsidP="0003482D">
      <w:pPr>
        <w:pStyle w:val="Pr-formataoHTML"/>
        <w:spacing w:line="0" w:lineRule="atLeast"/>
        <w:jc w:val="both"/>
        <w:rPr>
          <w:rFonts w:ascii="Times New Roman" w:hAnsi="Times New Roman" w:cs="Times New Roman"/>
          <w:lang w:val="en-US"/>
        </w:rPr>
      </w:pPr>
    </w:p>
    <w:p w:rsidR="003C66C1" w:rsidRPr="002076D2" w:rsidRDefault="00184703" w:rsidP="00923336">
      <w:pPr>
        <w:pStyle w:val="Ttulo1"/>
      </w:pPr>
      <w:r>
        <w:t>R</w:t>
      </w:r>
      <w:r w:rsidR="003C66C1" w:rsidRPr="002076D2">
        <w:t>EFERENCES</w:t>
      </w:r>
      <w:r w:rsidR="00BA532D">
        <w:t xml:space="preserve"> </w:t>
      </w:r>
    </w:p>
    <w:p w:rsidR="00BA532D" w:rsidRPr="00BA532D" w:rsidRDefault="00BA532D" w:rsidP="00BA532D">
      <w:pPr>
        <w:pStyle w:val="CenturySchool10"/>
      </w:pPr>
      <w:r w:rsidRPr="00BA532D">
        <w:t xml:space="preserve">[1] Alberto Silva, Jan </w:t>
      </w:r>
      <w:proofErr w:type="spellStart"/>
      <w:r w:rsidRPr="00BA532D">
        <w:t>Verelst</w:t>
      </w:r>
      <w:proofErr w:type="spellEnd"/>
      <w:r w:rsidRPr="00BA532D">
        <w:t xml:space="preserve">, </w:t>
      </w:r>
      <w:proofErr w:type="spellStart"/>
      <w:r w:rsidRPr="00BA532D">
        <w:t>Herwig</w:t>
      </w:r>
      <w:proofErr w:type="spellEnd"/>
      <w:r w:rsidRPr="00BA532D">
        <w:t xml:space="preserve"> </w:t>
      </w:r>
      <w:proofErr w:type="spellStart"/>
      <w:r w:rsidRPr="00BA532D">
        <w:t>Mannaert</w:t>
      </w:r>
      <w:proofErr w:type="spellEnd"/>
      <w:r w:rsidRPr="00BA532D">
        <w:t>, David Ferreira,</w:t>
      </w:r>
      <w:r w:rsidR="00616F0C">
        <w:t xml:space="preserve"> </w:t>
      </w:r>
      <w:r w:rsidRPr="00BA532D">
        <w:t>Philip Huysmans, Towards a System Requirements</w:t>
      </w:r>
      <w:r w:rsidR="00616F0C">
        <w:t xml:space="preserve"> </w:t>
      </w:r>
      <w:r w:rsidRPr="00BA532D">
        <w:t>Specification Template that Minimize Combinatorial Effects</w:t>
      </w:r>
    </w:p>
    <w:p w:rsidR="00BA532D" w:rsidRPr="00BA532D" w:rsidRDefault="00BA532D" w:rsidP="00BA532D">
      <w:pPr>
        <w:pStyle w:val="CenturySchool10"/>
      </w:pPr>
      <w:r w:rsidRPr="00616F0C">
        <w:t>[2] David Ferreira, Alberto Silva, INESC-ID, RSLingo: An Information</w:t>
      </w:r>
      <w:r w:rsidR="00616F0C" w:rsidRPr="00616F0C">
        <w:t xml:space="preserve"> </w:t>
      </w:r>
      <w:r w:rsidRPr="00BA532D">
        <w:t>Extraction Approach toward</w:t>
      </w:r>
      <w:r w:rsidR="00616F0C">
        <w:t xml:space="preserve"> </w:t>
      </w:r>
      <w:r w:rsidRPr="00BA532D">
        <w:t>Formal Requirements</w:t>
      </w:r>
      <w:r w:rsidR="00616F0C">
        <w:t xml:space="preserve"> </w:t>
      </w:r>
      <w:r w:rsidRPr="00BA532D">
        <w:t>Specifications</w:t>
      </w:r>
    </w:p>
    <w:p w:rsidR="00BA532D" w:rsidRPr="00BA532D" w:rsidRDefault="00BA532D" w:rsidP="00BA532D">
      <w:pPr>
        <w:pStyle w:val="CenturySchool10"/>
      </w:pPr>
      <w:r w:rsidRPr="00616F0C">
        <w:lastRenderedPageBreak/>
        <w:t>[3] David Ferreira, Alberto Silva, INESC-ID, RSL-IL: An Interlingua</w:t>
      </w:r>
      <w:r w:rsidR="00616F0C" w:rsidRPr="00616F0C">
        <w:t xml:space="preserve"> </w:t>
      </w:r>
      <w:r w:rsidRPr="00BA532D">
        <w:t>for Formally Documenting</w:t>
      </w:r>
      <w:r w:rsidR="00616F0C">
        <w:t xml:space="preserve"> </w:t>
      </w:r>
      <w:r w:rsidRPr="00BA532D">
        <w:t>Requirements</w:t>
      </w:r>
    </w:p>
    <w:p w:rsidR="00BA532D" w:rsidRPr="00BA532D" w:rsidRDefault="00BA532D" w:rsidP="00BA532D">
      <w:pPr>
        <w:pStyle w:val="CenturySchool10"/>
      </w:pPr>
      <w:r w:rsidRPr="00BA532D">
        <w:t>[4] David Ferreira (PhD Thesis), RSLingo: A Formal Requirements</w:t>
      </w:r>
      <w:r w:rsidR="00616F0C">
        <w:t xml:space="preserve"> </w:t>
      </w:r>
      <w:r w:rsidRPr="00BA532D">
        <w:t>Specification Approach based on</w:t>
      </w:r>
      <w:r w:rsidR="00616F0C">
        <w:t xml:space="preserve"> </w:t>
      </w:r>
      <w:r w:rsidRPr="00BA532D">
        <w:t>Linguistic Patterns</w:t>
      </w:r>
    </w:p>
    <w:p w:rsidR="00BA532D" w:rsidRPr="00616F0C" w:rsidRDefault="00BA532D" w:rsidP="00BA532D">
      <w:pPr>
        <w:pStyle w:val="CenturySchool10"/>
        <w:rPr>
          <w:lang w:val="pt-PT"/>
        </w:rPr>
      </w:pPr>
      <w:r w:rsidRPr="001D4750">
        <w:rPr>
          <w:lang w:val="pt-PT"/>
        </w:rPr>
        <w:t>[5] Alberto Silva, Carlos Videira, UML, Metodologias e Ferramentas</w:t>
      </w:r>
      <w:r w:rsidR="00616F0C">
        <w:rPr>
          <w:lang w:val="pt-PT"/>
        </w:rPr>
        <w:t xml:space="preserve"> </w:t>
      </w:r>
      <w:r w:rsidRPr="00616F0C">
        <w:rPr>
          <w:lang w:val="pt-PT"/>
        </w:rPr>
        <w:t>CASE</w:t>
      </w:r>
    </w:p>
    <w:p w:rsidR="003C66C1" w:rsidRPr="00BA532D" w:rsidRDefault="00BA532D" w:rsidP="00BA532D">
      <w:pPr>
        <w:pStyle w:val="CenturySchool10"/>
      </w:pPr>
      <w:r w:rsidRPr="00BA532D">
        <w:t>[6] Klaus Pohl, Requirements Engineering, Fundamentals, Principles</w:t>
      </w:r>
      <w:r w:rsidR="00616F0C">
        <w:t xml:space="preserve"> </w:t>
      </w:r>
      <w:r w:rsidRPr="00BA532D">
        <w:t>and Techniques</w:t>
      </w:r>
    </w:p>
    <w:p w:rsidR="007671C2" w:rsidRDefault="007671C2" w:rsidP="00184703">
      <w:pPr>
        <w:pStyle w:val="Receivedrevisedaccepted"/>
      </w:pPr>
    </w:p>
    <w:p w:rsidR="007671C2" w:rsidRPr="00EE4530" w:rsidRDefault="007671C2" w:rsidP="00184703">
      <w:pPr>
        <w:pStyle w:val="Receivedrevisedaccepted"/>
      </w:pPr>
    </w:p>
    <w:sectPr w:rsidR="007671C2" w:rsidRPr="00EE4530" w:rsidSect="005B1048">
      <w:headerReference w:type="even" r:id="rId14"/>
      <w:headerReference w:type="default" r:id="rId15"/>
      <w:footerReference w:type="even" r:id="rId16"/>
      <w:footerReference w:type="default" r:id="rId17"/>
      <w:footerReference w:type="first" r:id="rId18"/>
      <w:pgSz w:w="12240" w:h="15840" w:code="1"/>
      <w:pgMar w:top="1440" w:right="1380" w:bottom="1350" w:left="1380" w:header="1440" w:footer="1440" w:gutter="0"/>
      <w:pgNumType w:start="1"/>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7EEA" w:rsidRDefault="00687EEA">
      <w:r>
        <w:separator/>
      </w:r>
    </w:p>
  </w:endnote>
  <w:endnote w:type="continuationSeparator" w:id="0">
    <w:p w:rsidR="00687EEA" w:rsidRDefault="00687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ewCenturySchlbk-Roman">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Gungsuh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680" w:rsidRPr="0089513B" w:rsidRDefault="00705680" w:rsidP="005B1048">
    <w:pPr>
      <w:pStyle w:val="Rodap"/>
      <w:tabs>
        <w:tab w:val="right" w:pos="4680"/>
      </w:tabs>
      <w:rPr>
        <w:sz w:val="16"/>
      </w:rPr>
    </w:pPr>
    <w:r>
      <w:br/>
    </w:r>
    <w:r w:rsidRPr="0089513B">
      <w:rPr>
        <w:sz w:val="16"/>
        <w:szCs w:val="12"/>
      </w:rPr>
      <w:t xml:space="preserve">Publication date: </w:t>
    </w:r>
    <w:r w:rsidR="00D55924">
      <w:rPr>
        <w:sz w:val="16"/>
        <w:szCs w:val="12"/>
      </w:rPr>
      <w:t>July 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680" w:rsidRDefault="00705680" w:rsidP="00543519">
    <w:pPr>
      <w:pStyle w:val="Rodap"/>
      <w:keepLines/>
      <w:widowControl w:val="0"/>
    </w:pPr>
    <w:r>
      <w:ptab w:relativeTo="margin" w:alignment="center" w:leader="none"/>
    </w:r>
    <w:r>
      <w:ptab w:relativeTo="margin" w:alignment="right" w:leader="none"/>
    </w:r>
    <w:r w:rsidR="00543519">
      <w:ptab w:relativeTo="margin" w:alignment="right"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048" w:rsidRDefault="005B1048">
    <w:pPr>
      <w:pStyle w:val="Rodap"/>
      <w:rPr>
        <w:sz w:val="12"/>
        <w:szCs w:val="12"/>
      </w:rPr>
    </w:pPr>
  </w:p>
  <w:p w:rsidR="005B1048" w:rsidRDefault="005B1048">
    <w:pPr>
      <w:pStyle w:val="Rodap"/>
      <w:rPr>
        <w:sz w:val="12"/>
        <w:szCs w:val="12"/>
      </w:rPr>
    </w:pPr>
  </w:p>
  <w:p w:rsidR="005B1048" w:rsidRPr="006A7D52" w:rsidRDefault="005B1048" w:rsidP="005B1048">
    <w:pPr>
      <w:pStyle w:val="Rodap"/>
      <w:jc w:val="right"/>
      <w:rPr>
        <w:sz w:val="16"/>
      </w:rPr>
    </w:pPr>
    <w:r w:rsidRPr="006A7D52">
      <w:rPr>
        <w:sz w:val="16"/>
        <w:szCs w:val="12"/>
      </w:rPr>
      <w:t xml:space="preserve">Publication date: </w:t>
    </w:r>
    <w:r w:rsidR="00A27B5B">
      <w:rPr>
        <w:sz w:val="16"/>
        <w:szCs w:val="12"/>
      </w:rPr>
      <w:t>July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7EEA" w:rsidRDefault="00687EEA">
      <w:pPr>
        <w:rPr>
          <w:rFonts w:ascii="NewCenturySchlbk" w:hAnsi="NewCenturySchlbk" w:cs="NewCenturySchlbk"/>
        </w:rPr>
      </w:pPr>
      <w:r>
        <w:rPr>
          <w:rFonts w:ascii="NewCenturySchlbk" w:hAnsi="NewCenturySchlbk" w:cs="NewCenturySchlbk"/>
        </w:rPr>
        <w:separator/>
      </w:r>
    </w:p>
  </w:footnote>
  <w:footnote w:type="continuationSeparator" w:id="0">
    <w:p w:rsidR="00687EEA" w:rsidRDefault="00687EEA">
      <w:r>
        <w:continuationSeparator/>
      </w:r>
    </w:p>
  </w:footnote>
  <w:footnote w:id="1">
    <w:p w:rsidR="003C66C1" w:rsidRPr="00545870" w:rsidRDefault="003C66C1" w:rsidP="00545870">
      <w:pPr>
        <w:pStyle w:val="Footnote"/>
      </w:pPr>
      <w:r w:rsidRPr="00545870">
        <w:t xml:space="preserve">This work is supported by the </w:t>
      </w:r>
      <w:r w:rsidR="00857E4B">
        <w:t>Instituto Superior Técnico</w:t>
      </w:r>
      <w:r w:rsidRPr="00545870">
        <w:t>.</w:t>
      </w:r>
    </w:p>
    <w:p w:rsidR="00857E4B" w:rsidRDefault="00857E4B" w:rsidP="00545870">
      <w:pPr>
        <w:pStyle w:val="Footnote"/>
      </w:pPr>
      <w:r>
        <w:t>Author's address: A</w:t>
      </w:r>
      <w:r w:rsidR="003C66C1">
        <w:t xml:space="preserve">. </w:t>
      </w:r>
      <w:r>
        <w:t>Silva</w:t>
      </w:r>
      <w:r w:rsidR="003C66C1">
        <w:t xml:space="preserve">, email: </w:t>
      </w:r>
      <w:r>
        <w:t>alberto.silva</w:t>
      </w:r>
      <w:r w:rsidR="003C66C1">
        <w:t>@</w:t>
      </w:r>
      <w:r w:rsidR="00B6004B">
        <w:t>tecnico.ulisboa.pt</w:t>
      </w:r>
      <w:r w:rsidR="003C66C1">
        <w:t xml:space="preserve">; </w:t>
      </w:r>
      <w:r>
        <w:t>D. Serrão,</w:t>
      </w:r>
      <w:r w:rsidR="003C66C1">
        <w:t xml:space="preserve"> email: </w:t>
      </w:r>
      <w:r>
        <w:t>daniel.serrao</w:t>
      </w:r>
      <w:r w:rsidR="003C66C1" w:rsidRPr="00736D96">
        <w:t>@</w:t>
      </w:r>
      <w:r w:rsidR="00B6004B">
        <w:t>tecnico.ulisboa</w:t>
      </w:r>
      <w:r>
        <w:t>.pt</w:t>
      </w:r>
      <w:r w:rsidR="00106083">
        <w:t xml:space="preserve">; </w:t>
      </w:r>
      <w:r>
        <w:t>T. Catarino, email: tiagomcatarino@</w:t>
      </w:r>
      <w:r w:rsidR="00B6004B">
        <w:t>tecnico.ulisboa</w:t>
      </w:r>
      <w:r>
        <w:t xml:space="preserve">.pt </w:t>
      </w:r>
    </w:p>
    <w:p w:rsidR="003C66C1" w:rsidRPr="00A27B5B" w:rsidRDefault="00570F9D" w:rsidP="00545870">
      <w:pPr>
        <w:pStyle w:val="Footnote"/>
        <w:rPr>
          <w:lang w:val="pt-PT"/>
        </w:rPr>
      </w:pPr>
      <w:r w:rsidRPr="00A27B5B">
        <w:rPr>
          <w:lang w:val="pt-PT"/>
        </w:rPr>
        <w:t xml:space="preserve">© </w:t>
      </w:r>
      <w:r w:rsidR="00857E4B" w:rsidRPr="00A27B5B">
        <w:rPr>
          <w:lang w:val="pt-PT"/>
        </w:rPr>
        <w:t>2015</w:t>
      </w:r>
      <w:r w:rsidR="003C66C1" w:rsidRPr="00A27B5B">
        <w:rPr>
          <w:lang w:val="pt-PT"/>
        </w:rPr>
        <w:t xml:space="preserve"> </w:t>
      </w:r>
      <w:r w:rsidR="00A27B5B" w:rsidRPr="00A27B5B">
        <w:rPr>
          <w:lang w:val="pt-PT"/>
        </w:rPr>
        <w:t xml:space="preserve">Instituto Superior Técnico, Universidade de Lisboa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680" w:rsidRPr="006C764D" w:rsidRDefault="006C764D">
    <w:pPr>
      <w:pStyle w:val="Cabealho"/>
      <w:rPr>
        <w:rFonts w:ascii="Arial" w:hAnsi="Arial" w:cs="Arial"/>
        <w:sz w:val="16"/>
        <w:szCs w:val="16"/>
        <w:lang w:val="pt-PT"/>
      </w:rPr>
    </w:pPr>
    <w:r w:rsidRPr="006C764D">
      <w:rPr>
        <w:rFonts w:ascii="Arial" w:hAnsi="Arial" w:cs="Arial"/>
        <w:sz w:val="16"/>
        <w:szCs w:val="16"/>
        <w:lang w:val="pt-PT"/>
      </w:rPr>
      <w:t>A</w:t>
    </w:r>
    <w:r w:rsidR="00705680" w:rsidRPr="006C764D">
      <w:rPr>
        <w:rStyle w:val="RunningheadertitleandauthorsChar"/>
        <w:lang w:val="pt-PT"/>
      </w:rPr>
      <w:t xml:space="preserve">. </w:t>
    </w:r>
    <w:r w:rsidRPr="006C764D">
      <w:rPr>
        <w:rStyle w:val="RunningheadertitleandauthorsChar"/>
        <w:lang w:val="pt-PT"/>
      </w:rPr>
      <w:t>Silva</w:t>
    </w:r>
    <w:r w:rsidR="00705680" w:rsidRPr="006C764D">
      <w:rPr>
        <w:rStyle w:val="RunningheadertitleandauthorsChar"/>
        <w:lang w:val="pt-PT"/>
      </w:rPr>
      <w:t xml:space="preserve">, </w:t>
    </w:r>
    <w:r w:rsidRPr="006C764D">
      <w:rPr>
        <w:rStyle w:val="RunningheadertitleandauthorsChar"/>
        <w:lang w:val="pt-PT"/>
      </w:rPr>
      <w:t>D.</w:t>
    </w:r>
    <w:r w:rsidR="00705680" w:rsidRPr="006C764D">
      <w:rPr>
        <w:rStyle w:val="RunningheadertitleandauthorsChar"/>
        <w:lang w:val="pt-PT"/>
      </w:rPr>
      <w:t xml:space="preserve"> </w:t>
    </w:r>
    <w:r w:rsidRPr="006C764D">
      <w:rPr>
        <w:rStyle w:val="RunningheadertitleandauthorsChar"/>
        <w:lang w:val="pt-PT"/>
      </w:rPr>
      <w:t>Serrão</w:t>
    </w:r>
    <w:r w:rsidR="00705680" w:rsidRPr="006C764D">
      <w:rPr>
        <w:rStyle w:val="RunningheadertitleandauthorsChar"/>
        <w:lang w:val="pt-PT"/>
      </w:rPr>
      <w:t xml:space="preserve"> and </w:t>
    </w:r>
    <w:r>
      <w:rPr>
        <w:rStyle w:val="RunningheadertitleandauthorsChar"/>
        <w:lang w:val="pt-PT"/>
      </w:rPr>
      <w:t>T</w:t>
    </w:r>
    <w:r w:rsidR="00705680" w:rsidRPr="006C764D">
      <w:rPr>
        <w:rStyle w:val="RunningheadertitleandauthorsChar"/>
        <w:lang w:val="pt-PT"/>
      </w:rPr>
      <w:t xml:space="preserve">. </w:t>
    </w:r>
    <w:r>
      <w:rPr>
        <w:rStyle w:val="RunningheadertitleandauthorsChar"/>
        <w:lang w:val="pt-PT"/>
      </w:rPr>
      <w:t>Catarino</w:t>
    </w:r>
  </w:p>
  <w:p w:rsidR="00A20FAF" w:rsidRPr="006C764D" w:rsidRDefault="00A20FAF">
    <w:pPr>
      <w:pStyle w:val="Cabealho"/>
      <w:rPr>
        <w:lang w:val="pt-P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764" w:rsidRPr="005B1048" w:rsidRDefault="00A3330B" w:rsidP="002E63EA">
    <w:pPr>
      <w:pStyle w:val="Runningheadertitleandauthors"/>
    </w:pPr>
    <w:r>
      <w:tab/>
    </w:r>
    <w:r>
      <w:tab/>
    </w:r>
    <w:r w:rsidR="00184703">
      <w:t>RSLingo: System Requirement Specification based on RSL-IL</w:t>
    </w:r>
  </w:p>
  <w:p w:rsidR="00217764" w:rsidRDefault="00217764" w:rsidP="00217764">
    <w:pPr>
      <w:pStyle w:val="Cabealho"/>
    </w:pPr>
  </w:p>
  <w:p w:rsidR="0091335A" w:rsidRPr="00521DA3" w:rsidRDefault="0091335A" w:rsidP="00217764">
    <w:pPr>
      <w:pStyle w:val="Cabealho"/>
      <w:jc w:val="center"/>
      <w:rPr>
        <w:rFonts w:ascii="Arial" w:hAnsi="Arial" w:cs="Arial"/>
        <w:vanish/>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D6C"/>
    <w:multiLevelType w:val="multilevel"/>
    <w:tmpl w:val="00004AE1"/>
    <w:lvl w:ilvl="0">
      <w:start w:val="1"/>
      <w:numFmt w:val="decimal"/>
      <w:lvlText w:val=""/>
      <w:lvlJc w:val="left"/>
      <w:pPr>
        <w:tabs>
          <w:tab w:val="num" w:pos="360"/>
        </w:tabs>
        <w:ind w:left="360" w:hanging="360"/>
      </w:pPr>
      <w:rPr>
        <w:rFonts w:ascii="Symbol" w:hAnsi="Symbol" w:cs="Symbol"/>
      </w:rPr>
    </w:lvl>
    <w:lvl w:ilvl="1">
      <w:start w:val="1"/>
      <w:numFmt w:val="lowerLetter"/>
      <w:lvlText w:val="o"/>
      <w:lvlJc w:val="left"/>
      <w:pPr>
        <w:tabs>
          <w:tab w:val="num" w:pos="720"/>
        </w:tabs>
        <w:ind w:left="720" w:hanging="360"/>
      </w:pPr>
      <w:rPr>
        <w:rFonts w:ascii="Symbol" w:hAnsi="Symbol" w:cs="Symbol"/>
      </w:rPr>
    </w:lvl>
    <w:lvl w:ilvl="2">
      <w:start w:val="1"/>
      <w:numFmt w:val="lowerRoman"/>
      <w:lvlText w:val=""/>
      <w:lvlJc w:val="left"/>
      <w:pPr>
        <w:tabs>
          <w:tab w:val="num" w:pos="1080"/>
        </w:tabs>
        <w:ind w:left="1080" w:hanging="360"/>
      </w:pPr>
      <w:rPr>
        <w:rFonts w:ascii="Symbol" w:hAnsi="Symbol" w:cs="Symbol"/>
      </w:rPr>
    </w:lvl>
    <w:lvl w:ilvl="3">
      <w:start w:val="1"/>
      <w:numFmt w:val="decimal"/>
      <w:lvlText w:val=""/>
      <w:lvlJc w:val="left"/>
      <w:pPr>
        <w:tabs>
          <w:tab w:val="num" w:pos="1440"/>
        </w:tabs>
        <w:ind w:left="1440" w:hanging="360"/>
      </w:pPr>
      <w:rPr>
        <w:rFonts w:ascii="Symbol" w:hAnsi="Symbol" w:cs="Symbol"/>
      </w:rPr>
    </w:lvl>
    <w:lvl w:ilvl="4">
      <w:start w:val="1"/>
      <w:numFmt w:val="lowerLetter"/>
      <w:lvlText w:val=""/>
      <w:lvlJc w:val="left"/>
      <w:pPr>
        <w:tabs>
          <w:tab w:val="num" w:pos="1800"/>
        </w:tabs>
        <w:ind w:left="1800" w:hanging="360"/>
      </w:pPr>
      <w:rPr>
        <w:rFonts w:ascii="Symbol" w:hAnsi="Symbol" w:cs="Symbol"/>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1">
    <w:nsid w:val="00004823"/>
    <w:multiLevelType w:val="multilevel"/>
    <w:tmpl w:val="00000029"/>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left"/>
      <w:pPr>
        <w:tabs>
          <w:tab w:val="num" w:pos="1080"/>
        </w:tabs>
        <w:ind w:left="1080" w:hanging="360"/>
      </w:pPr>
      <w:rPr>
        <w:rFonts w:ascii="Times New Roman" w:hAnsi="Times New Roman" w:cs="Times New Roman"/>
      </w:rPr>
    </w:lvl>
    <w:lvl w:ilvl="3">
      <w:start w:val="1"/>
      <w:numFmt w:val="decimal"/>
      <w:lvlText w:val="(%4)"/>
      <w:lvlJc w:val="left"/>
      <w:pPr>
        <w:tabs>
          <w:tab w:val="num" w:pos="1440"/>
        </w:tabs>
        <w:ind w:left="1440" w:hanging="360"/>
      </w:pPr>
      <w:rPr>
        <w:rFonts w:ascii="Times New Roman" w:hAnsi="Times New Roman" w:cs="Times New Roman"/>
      </w:rPr>
    </w:lvl>
    <w:lvl w:ilvl="4">
      <w:start w:val="1"/>
      <w:numFmt w:val="lowerLetter"/>
      <w:lvlText w:val="(%5)"/>
      <w:lvlJc w:val="left"/>
      <w:pPr>
        <w:tabs>
          <w:tab w:val="num" w:pos="1800"/>
        </w:tabs>
        <w:ind w:left="1800" w:hanging="360"/>
      </w:pPr>
      <w:rPr>
        <w:rFonts w:ascii="Times New Roman" w:hAnsi="Times New Roman" w:cs="Times New Roman"/>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2">
    <w:nsid w:val="00006784"/>
    <w:multiLevelType w:val="multilevel"/>
    <w:tmpl w:val="000018BE"/>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left"/>
      <w:pPr>
        <w:tabs>
          <w:tab w:val="num" w:pos="1080"/>
        </w:tabs>
        <w:ind w:left="1080" w:hanging="360"/>
      </w:pPr>
      <w:rPr>
        <w:rFonts w:ascii="Times New Roman" w:hAnsi="Times New Roman" w:cs="Times New Roman"/>
      </w:rPr>
    </w:lvl>
    <w:lvl w:ilvl="3">
      <w:start w:val="1"/>
      <w:numFmt w:val="decimal"/>
      <w:lvlText w:val="(%4)"/>
      <w:lvlJc w:val="left"/>
      <w:pPr>
        <w:tabs>
          <w:tab w:val="num" w:pos="1440"/>
        </w:tabs>
        <w:ind w:left="1440" w:hanging="360"/>
      </w:pPr>
      <w:rPr>
        <w:rFonts w:ascii="Times New Roman" w:hAnsi="Times New Roman" w:cs="Times New Roman"/>
      </w:rPr>
    </w:lvl>
    <w:lvl w:ilvl="4">
      <w:start w:val="1"/>
      <w:numFmt w:val="lowerLetter"/>
      <w:lvlText w:val="(%5)"/>
      <w:lvlJc w:val="left"/>
      <w:pPr>
        <w:tabs>
          <w:tab w:val="num" w:pos="1800"/>
        </w:tabs>
        <w:ind w:left="1800" w:hanging="360"/>
      </w:pPr>
      <w:rPr>
        <w:rFonts w:ascii="Times New Roman" w:hAnsi="Times New Roman" w:cs="Times New Roman"/>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3">
    <w:nsid w:val="000072AE"/>
    <w:multiLevelType w:val="multilevel"/>
    <w:tmpl w:val="00002CD6"/>
    <w:lvl w:ilvl="0">
      <w:start w:val="1"/>
      <w:numFmt w:val="decimal"/>
      <w:lvlText w:val=""/>
      <w:lvlJc w:val="left"/>
      <w:pPr>
        <w:tabs>
          <w:tab w:val="num" w:pos="360"/>
        </w:tabs>
        <w:ind w:left="360" w:hanging="360"/>
      </w:pPr>
      <w:rPr>
        <w:rFonts w:ascii="Symbol" w:hAnsi="Symbol" w:cs="Symbol"/>
      </w:rPr>
    </w:lvl>
    <w:lvl w:ilvl="1">
      <w:start w:val="1"/>
      <w:numFmt w:val="lowerLetter"/>
      <w:lvlText w:val="o"/>
      <w:lvlJc w:val="left"/>
      <w:pPr>
        <w:tabs>
          <w:tab w:val="num" w:pos="720"/>
        </w:tabs>
        <w:ind w:left="720" w:hanging="360"/>
      </w:pPr>
      <w:rPr>
        <w:rFonts w:ascii="Symbol" w:hAnsi="Symbol" w:cs="Symbol"/>
      </w:rPr>
    </w:lvl>
    <w:lvl w:ilvl="2">
      <w:start w:val="1"/>
      <w:numFmt w:val="lowerRoman"/>
      <w:lvlText w:val=""/>
      <w:lvlJc w:val="left"/>
      <w:pPr>
        <w:tabs>
          <w:tab w:val="num" w:pos="1080"/>
        </w:tabs>
        <w:ind w:left="1080" w:hanging="360"/>
      </w:pPr>
      <w:rPr>
        <w:rFonts w:ascii="Symbol" w:hAnsi="Symbol" w:cs="Symbol"/>
      </w:rPr>
    </w:lvl>
    <w:lvl w:ilvl="3">
      <w:start w:val="1"/>
      <w:numFmt w:val="decimal"/>
      <w:lvlText w:val=""/>
      <w:lvlJc w:val="left"/>
      <w:pPr>
        <w:tabs>
          <w:tab w:val="num" w:pos="1440"/>
        </w:tabs>
        <w:ind w:left="1440" w:hanging="360"/>
      </w:pPr>
      <w:rPr>
        <w:rFonts w:ascii="Symbol" w:hAnsi="Symbol" w:cs="Symbol"/>
      </w:rPr>
    </w:lvl>
    <w:lvl w:ilvl="4">
      <w:start w:val="1"/>
      <w:numFmt w:val="lowerLetter"/>
      <w:lvlText w:val=""/>
      <w:lvlJc w:val="left"/>
      <w:pPr>
        <w:tabs>
          <w:tab w:val="num" w:pos="1800"/>
        </w:tabs>
        <w:ind w:left="1800" w:hanging="360"/>
      </w:pPr>
      <w:rPr>
        <w:rFonts w:ascii="Symbol" w:hAnsi="Symbol" w:cs="Symbol"/>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4">
    <w:nsid w:val="24C54DEE"/>
    <w:multiLevelType w:val="hybridMultilevel"/>
    <w:tmpl w:val="AF249CBC"/>
    <w:lvl w:ilvl="0" w:tplc="C7A21FDC">
      <w:start w:val="3"/>
      <w:numFmt w:val="bullet"/>
      <w:lvlText w:val="-"/>
      <w:lvlJc w:val="left"/>
      <w:pPr>
        <w:ind w:left="720" w:hanging="360"/>
      </w:pPr>
      <w:rPr>
        <w:rFonts w:ascii="Century Schoolbook" w:eastAsia="Times New Roman" w:hAnsi="Century School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5">
    <w:nsid w:val="399E15C5"/>
    <w:multiLevelType w:val="hybridMultilevel"/>
    <w:tmpl w:val="23F0F7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6">
    <w:nsid w:val="49B43DAF"/>
    <w:multiLevelType w:val="hybridMultilevel"/>
    <w:tmpl w:val="5FF0EB84"/>
    <w:lvl w:ilvl="0" w:tplc="CB40F4F0">
      <w:start w:val="1"/>
      <w:numFmt w:val="decimal"/>
      <w:pStyle w:val="Ttulo1"/>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7">
    <w:nsid w:val="4B071852"/>
    <w:multiLevelType w:val="hybridMultilevel"/>
    <w:tmpl w:val="D3227900"/>
    <w:lvl w:ilvl="0" w:tplc="66622AF2">
      <w:start w:val="1"/>
      <w:numFmt w:val="decimal"/>
      <w:pStyle w:val="ArabicList"/>
      <w:lvlText w:val="(%1)"/>
      <w:lvlJc w:val="left"/>
      <w:pPr>
        <w:tabs>
          <w:tab w:val="num" w:pos="360"/>
        </w:tabs>
        <w:ind w:left="320" w:hanging="320"/>
      </w:pPr>
      <w:rPr>
        <w:rFonts w:ascii="Century Schoolbook" w:hAnsi="Century Schoolbook" w:cs="NewCenturySchlbk-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8">
    <w:nsid w:val="6D4D7C14"/>
    <w:multiLevelType w:val="multilevel"/>
    <w:tmpl w:val="1D3837D8"/>
    <w:lvl w:ilvl="0">
      <w:start w:val="1"/>
      <w:numFmt w:val="decimal"/>
      <w:lvlText w:val="%1."/>
      <w:lvlJc w:val="left"/>
      <w:pPr>
        <w:ind w:left="360" w:hanging="360"/>
      </w:pPr>
      <w:rPr>
        <w:rFonts w:ascii="Helvetica" w:hAnsi="Helvetica" w:hint="default"/>
        <w:b w:val="0"/>
        <w:i w:val="0"/>
        <w:sz w:val="24"/>
        <w:szCs w:val="24"/>
      </w:rPr>
    </w:lvl>
    <w:lvl w:ilvl="1">
      <w:start w:val="1"/>
      <w:numFmt w:val="decimal"/>
      <w:pStyle w:val="Ttulo2"/>
      <w:lvlText w:val="%1.%2"/>
      <w:lvlJc w:val="left"/>
      <w:pPr>
        <w:tabs>
          <w:tab w:val="num" w:pos="480"/>
        </w:tabs>
        <w:ind w:left="480" w:hanging="4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tabs>
          <w:tab w:val="num" w:pos="1570"/>
        </w:tabs>
        <w:ind w:left="1570" w:hanging="720"/>
      </w:pPr>
      <w:rPr>
        <w:rFonts w:ascii="Times New Roman" w:hAnsi="Times New Roman" w:cs="Times New Roman" w:hint="default"/>
      </w:rPr>
    </w:lvl>
    <w:lvl w:ilvl="3">
      <w:start w:val="1"/>
      <w:numFmt w:val="decimal"/>
      <w:pStyle w:val="Ttulo4"/>
      <w:lvlText w:val="%1.%2.%3.%4"/>
      <w:lvlJc w:val="left"/>
      <w:pPr>
        <w:tabs>
          <w:tab w:val="num" w:pos="864"/>
        </w:tabs>
        <w:ind w:left="864" w:hanging="864"/>
      </w:pPr>
      <w:rPr>
        <w:rFonts w:ascii="Times New Roman" w:hAnsi="Times New Roman" w:cs="Times New Roman" w:hint="default"/>
      </w:rPr>
    </w:lvl>
    <w:lvl w:ilvl="4">
      <w:start w:val="1"/>
      <w:numFmt w:val="decimal"/>
      <w:pStyle w:val="Ttulo5"/>
      <w:lvlText w:val="%1.%2.%3.%4.%5"/>
      <w:lvlJc w:val="left"/>
      <w:pPr>
        <w:tabs>
          <w:tab w:val="num" w:pos="1008"/>
        </w:tabs>
        <w:ind w:left="1008" w:hanging="1008"/>
      </w:pPr>
      <w:rPr>
        <w:rFonts w:ascii="Times New Roman" w:hAnsi="Times New Roman" w:cs="Times New Roman" w:hint="default"/>
      </w:rPr>
    </w:lvl>
    <w:lvl w:ilvl="5">
      <w:start w:val="1"/>
      <w:numFmt w:val="decimal"/>
      <w:pStyle w:val="Ttulo6"/>
      <w:lvlText w:val="%1.%2.%3.%4.%5.%6"/>
      <w:lvlJc w:val="left"/>
      <w:pPr>
        <w:tabs>
          <w:tab w:val="num" w:pos="1152"/>
        </w:tabs>
        <w:ind w:left="1152" w:hanging="1152"/>
      </w:pPr>
      <w:rPr>
        <w:rFonts w:ascii="Times New Roman" w:hAnsi="Times New Roman" w:cs="Times New Roman" w:hint="default"/>
      </w:rPr>
    </w:lvl>
    <w:lvl w:ilvl="6">
      <w:start w:val="1"/>
      <w:numFmt w:val="decimal"/>
      <w:pStyle w:val="Ttulo7"/>
      <w:lvlText w:val="%1.%2.%3.%4.%5.%6.%7"/>
      <w:lvlJc w:val="left"/>
      <w:pPr>
        <w:tabs>
          <w:tab w:val="num" w:pos="1296"/>
        </w:tabs>
        <w:ind w:left="1296" w:hanging="1296"/>
      </w:pPr>
      <w:rPr>
        <w:rFonts w:ascii="Times New Roman" w:hAnsi="Times New Roman" w:cs="Times New Roman" w:hint="default"/>
      </w:rPr>
    </w:lvl>
    <w:lvl w:ilvl="7">
      <w:start w:val="1"/>
      <w:numFmt w:val="decimal"/>
      <w:pStyle w:val="Ttulo8"/>
      <w:lvlText w:val="%1.%2.%3.%4.%5.%6.%7.%8"/>
      <w:lvlJc w:val="left"/>
      <w:pPr>
        <w:tabs>
          <w:tab w:val="num" w:pos="1440"/>
        </w:tabs>
        <w:ind w:left="1440" w:hanging="1440"/>
      </w:pPr>
      <w:rPr>
        <w:rFonts w:ascii="Times New Roman" w:hAnsi="Times New Roman" w:cs="Times New Roman" w:hint="default"/>
      </w:rPr>
    </w:lvl>
    <w:lvl w:ilvl="8">
      <w:start w:val="1"/>
      <w:numFmt w:val="decimal"/>
      <w:pStyle w:val="Ttulo9"/>
      <w:lvlText w:val="%1.%2.%3.%4.%5.%6.%7.%8.%9"/>
      <w:lvlJc w:val="left"/>
      <w:pPr>
        <w:tabs>
          <w:tab w:val="num" w:pos="1584"/>
        </w:tabs>
        <w:ind w:left="1584" w:hanging="1584"/>
      </w:pPr>
      <w:rPr>
        <w:rFonts w:ascii="Times New Roman" w:hAnsi="Times New Roman" w:cs="Times New Roman" w:hint="default"/>
      </w:rPr>
    </w:lvl>
  </w:abstractNum>
  <w:abstractNum w:abstractNumId="9">
    <w:nsid w:val="754C2AB2"/>
    <w:multiLevelType w:val="multilevel"/>
    <w:tmpl w:val="DDEEA10E"/>
    <w:lvl w:ilvl="0">
      <w:start w:val="1"/>
      <w:numFmt w:val="decimal"/>
      <w:lvlText w:val="%1"/>
      <w:lvlJc w:val="left"/>
      <w:pPr>
        <w:tabs>
          <w:tab w:val="num" w:pos="432"/>
        </w:tabs>
        <w:ind w:left="432" w:hanging="432"/>
      </w:pPr>
      <w:rPr>
        <w:rFonts w:ascii="Times New Roman" w:hAnsi="Times New Roman" w:cs="Times New Roman"/>
      </w:rPr>
    </w:lvl>
    <w:lvl w:ilvl="1">
      <w:start w:val="1"/>
      <w:numFmt w:val="decimal"/>
      <w:lvlText w:val="%1.%2"/>
      <w:lvlJc w:val="left"/>
      <w:pPr>
        <w:tabs>
          <w:tab w:val="num" w:pos="576"/>
        </w:tabs>
        <w:ind w:left="576" w:hanging="576"/>
      </w:pPr>
      <w:rPr>
        <w:rFonts w:ascii="Times New Roman" w:hAnsi="Times New Roman" w:cs="Times New Roman"/>
      </w:rPr>
    </w:lvl>
    <w:lvl w:ilvl="2">
      <w:start w:val="1"/>
      <w:numFmt w:val="decimal"/>
      <w:lvlText w:val="%1.%2.%3"/>
      <w:lvlJc w:val="left"/>
      <w:pPr>
        <w:tabs>
          <w:tab w:val="num" w:pos="720"/>
        </w:tabs>
        <w:ind w:left="720" w:hanging="720"/>
      </w:pPr>
      <w:rPr>
        <w:rFonts w:ascii="Times New Roman" w:hAnsi="Times New Roman" w:cs="Times New Roman"/>
      </w:rPr>
    </w:lvl>
    <w:lvl w:ilvl="3">
      <w:start w:val="1"/>
      <w:numFmt w:val="decimal"/>
      <w:lvlText w:val="%1.%2.%3.%4"/>
      <w:lvlJc w:val="left"/>
      <w:pPr>
        <w:tabs>
          <w:tab w:val="num" w:pos="864"/>
        </w:tabs>
        <w:ind w:left="864" w:hanging="864"/>
      </w:pPr>
      <w:rPr>
        <w:rFonts w:ascii="Times New Roman" w:hAnsi="Times New Roman" w:cs="Times New Roman"/>
      </w:rPr>
    </w:lvl>
    <w:lvl w:ilvl="4">
      <w:start w:val="1"/>
      <w:numFmt w:val="decimal"/>
      <w:lvlText w:val="%1.%2.%3.%4.%5"/>
      <w:lvlJc w:val="left"/>
      <w:pPr>
        <w:tabs>
          <w:tab w:val="num" w:pos="1008"/>
        </w:tabs>
        <w:ind w:left="1008" w:hanging="1008"/>
      </w:pPr>
      <w:rPr>
        <w:rFonts w:ascii="Times New Roman" w:hAnsi="Times New Roman" w:cs="Times New Roman"/>
      </w:rPr>
    </w:lvl>
    <w:lvl w:ilvl="5">
      <w:start w:val="1"/>
      <w:numFmt w:val="decimal"/>
      <w:lvlText w:val="%1.%2.%3.%4.%5.%6"/>
      <w:lvlJc w:val="left"/>
      <w:pPr>
        <w:tabs>
          <w:tab w:val="num" w:pos="1152"/>
        </w:tabs>
        <w:ind w:left="1152" w:hanging="1152"/>
      </w:pPr>
      <w:rPr>
        <w:rFonts w:ascii="Times New Roman" w:hAnsi="Times New Roman" w:cs="Times New Roman"/>
      </w:rPr>
    </w:lvl>
    <w:lvl w:ilvl="6">
      <w:start w:val="1"/>
      <w:numFmt w:val="decimal"/>
      <w:lvlText w:val="%1.%2.%3.%4.%5.%6.%7"/>
      <w:lvlJc w:val="left"/>
      <w:pPr>
        <w:tabs>
          <w:tab w:val="num" w:pos="1296"/>
        </w:tabs>
        <w:ind w:left="1296" w:hanging="1296"/>
      </w:pPr>
      <w:rPr>
        <w:rFonts w:ascii="Times New Roman" w:hAnsi="Times New Roman" w:cs="Times New Roman"/>
      </w:rPr>
    </w:lvl>
    <w:lvl w:ilvl="7">
      <w:start w:val="1"/>
      <w:numFmt w:val="decimal"/>
      <w:lvlText w:val="%1.%2.%3.%4.%5.%6.%7.%8"/>
      <w:lvlJc w:val="left"/>
      <w:pPr>
        <w:tabs>
          <w:tab w:val="num" w:pos="1440"/>
        </w:tabs>
        <w:ind w:left="1440" w:hanging="1440"/>
      </w:pPr>
      <w:rPr>
        <w:rFonts w:ascii="Times New Roman" w:hAnsi="Times New Roman" w:cs="Times New Roman"/>
      </w:rPr>
    </w:lvl>
    <w:lvl w:ilvl="8">
      <w:start w:val="1"/>
      <w:numFmt w:val="decimal"/>
      <w:lvlText w:val="%1.%2.%3.%4.%5.%6.%7.%8.%9"/>
      <w:lvlJc w:val="left"/>
      <w:pPr>
        <w:tabs>
          <w:tab w:val="num" w:pos="1584"/>
        </w:tabs>
        <w:ind w:left="1584" w:hanging="1584"/>
      </w:pPr>
      <w:rPr>
        <w:rFonts w:ascii="Times New Roman" w:hAnsi="Times New Roman" w:cs="Times New Roman"/>
      </w:rPr>
    </w:lvl>
  </w:abstractNum>
  <w:abstractNum w:abstractNumId="10">
    <w:nsid w:val="79521A45"/>
    <w:multiLevelType w:val="hybridMultilevel"/>
    <w:tmpl w:val="6BBC8354"/>
    <w:lvl w:ilvl="0" w:tplc="CEFC148C">
      <w:start w:val="1"/>
      <w:numFmt w:val="bullet"/>
      <w:pStyle w:val="HyphenList"/>
      <w:lvlText w:val=""/>
      <w:lvlJc w:val="left"/>
      <w:pPr>
        <w:ind w:left="36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0"/>
  </w:num>
  <w:num w:numId="4">
    <w:abstractNumId w:val="3"/>
  </w:num>
  <w:num w:numId="5">
    <w:abstractNumId w:val="9"/>
  </w:num>
  <w:num w:numId="6">
    <w:abstractNumId w:val="8"/>
  </w:num>
  <w:num w:numId="7">
    <w:abstractNumId w:val="7"/>
  </w:num>
  <w:num w:numId="8">
    <w:abstractNumId w:val="10"/>
  </w:num>
  <w:num w:numId="9">
    <w:abstractNumId w:val="5"/>
  </w:num>
  <w:num w:numId="10">
    <w:abstractNumId w:val="4"/>
  </w:num>
  <w:num w:numId="11">
    <w:abstractNumId w:val="6"/>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hyphenationZone w:val="425"/>
  <w:doNotHyphenateCaps/>
  <w:evenAndOddHeader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6C1"/>
    <w:rsid w:val="0000212E"/>
    <w:rsid w:val="0003482D"/>
    <w:rsid w:val="00037A24"/>
    <w:rsid w:val="00043BED"/>
    <w:rsid w:val="00044408"/>
    <w:rsid w:val="000668F3"/>
    <w:rsid w:val="000812C9"/>
    <w:rsid w:val="00086B9D"/>
    <w:rsid w:val="000A1FEC"/>
    <w:rsid w:val="000B67DD"/>
    <w:rsid w:val="000C57F5"/>
    <w:rsid w:val="000D2A5D"/>
    <w:rsid w:val="000D401F"/>
    <w:rsid w:val="000E17CA"/>
    <w:rsid w:val="000E3122"/>
    <w:rsid w:val="000E62C7"/>
    <w:rsid w:val="00106083"/>
    <w:rsid w:val="00120E0E"/>
    <w:rsid w:val="00133E68"/>
    <w:rsid w:val="001435C6"/>
    <w:rsid w:val="00150ACF"/>
    <w:rsid w:val="00176B16"/>
    <w:rsid w:val="00176BCC"/>
    <w:rsid w:val="00177E42"/>
    <w:rsid w:val="00180A1A"/>
    <w:rsid w:val="001812AA"/>
    <w:rsid w:val="00181A27"/>
    <w:rsid w:val="00184703"/>
    <w:rsid w:val="001C5E9F"/>
    <w:rsid w:val="001D02DE"/>
    <w:rsid w:val="001D2E5D"/>
    <w:rsid w:val="001D4750"/>
    <w:rsid w:val="001D6570"/>
    <w:rsid w:val="001E60F2"/>
    <w:rsid w:val="001F276B"/>
    <w:rsid w:val="001F50AB"/>
    <w:rsid w:val="001F6820"/>
    <w:rsid w:val="002069C0"/>
    <w:rsid w:val="002076D2"/>
    <w:rsid w:val="00211954"/>
    <w:rsid w:val="00215DD6"/>
    <w:rsid w:val="00217764"/>
    <w:rsid w:val="00226F8E"/>
    <w:rsid w:val="00250F50"/>
    <w:rsid w:val="00252ECC"/>
    <w:rsid w:val="00254560"/>
    <w:rsid w:val="0026105C"/>
    <w:rsid w:val="002855C9"/>
    <w:rsid w:val="00296953"/>
    <w:rsid w:val="00296C7E"/>
    <w:rsid w:val="002B076D"/>
    <w:rsid w:val="002B08C5"/>
    <w:rsid w:val="002C29BE"/>
    <w:rsid w:val="002D4425"/>
    <w:rsid w:val="002D7C85"/>
    <w:rsid w:val="002E1905"/>
    <w:rsid w:val="002E52D0"/>
    <w:rsid w:val="002E63EA"/>
    <w:rsid w:val="002E794D"/>
    <w:rsid w:val="0030593A"/>
    <w:rsid w:val="003107CB"/>
    <w:rsid w:val="00316488"/>
    <w:rsid w:val="0032117E"/>
    <w:rsid w:val="00323291"/>
    <w:rsid w:val="00333FEC"/>
    <w:rsid w:val="00336131"/>
    <w:rsid w:val="00336B23"/>
    <w:rsid w:val="00346F6E"/>
    <w:rsid w:val="00353202"/>
    <w:rsid w:val="00357227"/>
    <w:rsid w:val="003676A0"/>
    <w:rsid w:val="00373687"/>
    <w:rsid w:val="0039364B"/>
    <w:rsid w:val="003B67E6"/>
    <w:rsid w:val="003B7DED"/>
    <w:rsid w:val="003C1226"/>
    <w:rsid w:val="003C20AC"/>
    <w:rsid w:val="003C5CDF"/>
    <w:rsid w:val="003C66C1"/>
    <w:rsid w:val="003D2C30"/>
    <w:rsid w:val="003E2071"/>
    <w:rsid w:val="004021D2"/>
    <w:rsid w:val="0041725D"/>
    <w:rsid w:val="00430C3B"/>
    <w:rsid w:val="00437CCA"/>
    <w:rsid w:val="004449A6"/>
    <w:rsid w:val="0045348C"/>
    <w:rsid w:val="0045646B"/>
    <w:rsid w:val="004605BF"/>
    <w:rsid w:val="00464DEF"/>
    <w:rsid w:val="00471822"/>
    <w:rsid w:val="00472E97"/>
    <w:rsid w:val="004A6E94"/>
    <w:rsid w:val="004B490B"/>
    <w:rsid w:val="004C3746"/>
    <w:rsid w:val="004D43AF"/>
    <w:rsid w:val="004D621E"/>
    <w:rsid w:val="004E30B6"/>
    <w:rsid w:val="004E70D7"/>
    <w:rsid w:val="00517384"/>
    <w:rsid w:val="00521DA3"/>
    <w:rsid w:val="00527C1F"/>
    <w:rsid w:val="00531850"/>
    <w:rsid w:val="00535071"/>
    <w:rsid w:val="00540EF6"/>
    <w:rsid w:val="00542209"/>
    <w:rsid w:val="00543519"/>
    <w:rsid w:val="0054558D"/>
    <w:rsid w:val="00545870"/>
    <w:rsid w:val="00547A84"/>
    <w:rsid w:val="005632C9"/>
    <w:rsid w:val="00570F9D"/>
    <w:rsid w:val="00575B27"/>
    <w:rsid w:val="005A0BED"/>
    <w:rsid w:val="005A2BB2"/>
    <w:rsid w:val="005A45E2"/>
    <w:rsid w:val="005A6BB8"/>
    <w:rsid w:val="005A6D74"/>
    <w:rsid w:val="005B1048"/>
    <w:rsid w:val="005B281C"/>
    <w:rsid w:val="005C3C0B"/>
    <w:rsid w:val="005D1C5B"/>
    <w:rsid w:val="005F014B"/>
    <w:rsid w:val="005F4503"/>
    <w:rsid w:val="006119DD"/>
    <w:rsid w:val="00613A60"/>
    <w:rsid w:val="006146A5"/>
    <w:rsid w:val="00616F0C"/>
    <w:rsid w:val="006242BF"/>
    <w:rsid w:val="00630925"/>
    <w:rsid w:val="006407BB"/>
    <w:rsid w:val="00641AB3"/>
    <w:rsid w:val="006543EC"/>
    <w:rsid w:val="00654774"/>
    <w:rsid w:val="00657C2B"/>
    <w:rsid w:val="00667F0E"/>
    <w:rsid w:val="006742B6"/>
    <w:rsid w:val="00674E21"/>
    <w:rsid w:val="00687EEA"/>
    <w:rsid w:val="00696A07"/>
    <w:rsid w:val="006A6241"/>
    <w:rsid w:val="006A7D52"/>
    <w:rsid w:val="006B6511"/>
    <w:rsid w:val="006C764D"/>
    <w:rsid w:val="006D4E44"/>
    <w:rsid w:val="006D6AB5"/>
    <w:rsid w:val="006D6E4A"/>
    <w:rsid w:val="006E0263"/>
    <w:rsid w:val="006E0B01"/>
    <w:rsid w:val="006E1F49"/>
    <w:rsid w:val="00702335"/>
    <w:rsid w:val="00705680"/>
    <w:rsid w:val="00705BFF"/>
    <w:rsid w:val="00727332"/>
    <w:rsid w:val="00727BF2"/>
    <w:rsid w:val="00732662"/>
    <w:rsid w:val="00735B51"/>
    <w:rsid w:val="00736D96"/>
    <w:rsid w:val="00742CF6"/>
    <w:rsid w:val="007577D5"/>
    <w:rsid w:val="007671C2"/>
    <w:rsid w:val="007738E2"/>
    <w:rsid w:val="007751ED"/>
    <w:rsid w:val="00796A82"/>
    <w:rsid w:val="007B1B95"/>
    <w:rsid w:val="0081577E"/>
    <w:rsid w:val="0083054E"/>
    <w:rsid w:val="008428AC"/>
    <w:rsid w:val="00847AAC"/>
    <w:rsid w:val="00857E4B"/>
    <w:rsid w:val="008627F9"/>
    <w:rsid w:val="00892291"/>
    <w:rsid w:val="00892528"/>
    <w:rsid w:val="0089513B"/>
    <w:rsid w:val="008966F3"/>
    <w:rsid w:val="008A15DF"/>
    <w:rsid w:val="008A3835"/>
    <w:rsid w:val="008A6239"/>
    <w:rsid w:val="008B0F3B"/>
    <w:rsid w:val="008B72D7"/>
    <w:rsid w:val="008D534C"/>
    <w:rsid w:val="00910BED"/>
    <w:rsid w:val="0091335A"/>
    <w:rsid w:val="00917075"/>
    <w:rsid w:val="00923336"/>
    <w:rsid w:val="00934774"/>
    <w:rsid w:val="0093756F"/>
    <w:rsid w:val="0094216E"/>
    <w:rsid w:val="009465E5"/>
    <w:rsid w:val="009503DB"/>
    <w:rsid w:val="009506F4"/>
    <w:rsid w:val="00955B39"/>
    <w:rsid w:val="00957112"/>
    <w:rsid w:val="00960AFE"/>
    <w:rsid w:val="00977B15"/>
    <w:rsid w:val="00977F7D"/>
    <w:rsid w:val="009813DB"/>
    <w:rsid w:val="009814F6"/>
    <w:rsid w:val="009A6FE3"/>
    <w:rsid w:val="009B2AAF"/>
    <w:rsid w:val="009C1148"/>
    <w:rsid w:val="009D3B4A"/>
    <w:rsid w:val="009D6CB6"/>
    <w:rsid w:val="00A06B1F"/>
    <w:rsid w:val="00A11912"/>
    <w:rsid w:val="00A20FAF"/>
    <w:rsid w:val="00A254A2"/>
    <w:rsid w:val="00A27B5B"/>
    <w:rsid w:val="00A3330B"/>
    <w:rsid w:val="00A4285C"/>
    <w:rsid w:val="00A67C3C"/>
    <w:rsid w:val="00A86824"/>
    <w:rsid w:val="00A91945"/>
    <w:rsid w:val="00AC47B5"/>
    <w:rsid w:val="00AE435D"/>
    <w:rsid w:val="00AE613F"/>
    <w:rsid w:val="00AE6F1C"/>
    <w:rsid w:val="00AF0BB4"/>
    <w:rsid w:val="00AF1429"/>
    <w:rsid w:val="00AF2C76"/>
    <w:rsid w:val="00AF2F03"/>
    <w:rsid w:val="00B04603"/>
    <w:rsid w:val="00B0474A"/>
    <w:rsid w:val="00B1602B"/>
    <w:rsid w:val="00B24E72"/>
    <w:rsid w:val="00B6004B"/>
    <w:rsid w:val="00B91C56"/>
    <w:rsid w:val="00B97538"/>
    <w:rsid w:val="00BA532D"/>
    <w:rsid w:val="00BB2F29"/>
    <w:rsid w:val="00BE2389"/>
    <w:rsid w:val="00BE429B"/>
    <w:rsid w:val="00BE67A1"/>
    <w:rsid w:val="00BF27EF"/>
    <w:rsid w:val="00C00122"/>
    <w:rsid w:val="00C11411"/>
    <w:rsid w:val="00C25A12"/>
    <w:rsid w:val="00C55F8D"/>
    <w:rsid w:val="00C621D2"/>
    <w:rsid w:val="00C62DBF"/>
    <w:rsid w:val="00C65B84"/>
    <w:rsid w:val="00C66C24"/>
    <w:rsid w:val="00C83AF7"/>
    <w:rsid w:val="00C87469"/>
    <w:rsid w:val="00CA3E62"/>
    <w:rsid w:val="00CA514A"/>
    <w:rsid w:val="00CA754E"/>
    <w:rsid w:val="00CB2B6C"/>
    <w:rsid w:val="00CC193D"/>
    <w:rsid w:val="00CC27F1"/>
    <w:rsid w:val="00CC312B"/>
    <w:rsid w:val="00CD352F"/>
    <w:rsid w:val="00CD4166"/>
    <w:rsid w:val="00CD5346"/>
    <w:rsid w:val="00CE7388"/>
    <w:rsid w:val="00CF42D8"/>
    <w:rsid w:val="00CF663F"/>
    <w:rsid w:val="00D13B46"/>
    <w:rsid w:val="00D219FF"/>
    <w:rsid w:val="00D252E8"/>
    <w:rsid w:val="00D315CA"/>
    <w:rsid w:val="00D447BF"/>
    <w:rsid w:val="00D54A51"/>
    <w:rsid w:val="00D55924"/>
    <w:rsid w:val="00D627B7"/>
    <w:rsid w:val="00D63017"/>
    <w:rsid w:val="00D8209D"/>
    <w:rsid w:val="00D85484"/>
    <w:rsid w:val="00D872A2"/>
    <w:rsid w:val="00D94569"/>
    <w:rsid w:val="00DA0F8D"/>
    <w:rsid w:val="00DA6089"/>
    <w:rsid w:val="00DB7D2B"/>
    <w:rsid w:val="00DC08D1"/>
    <w:rsid w:val="00DC139F"/>
    <w:rsid w:val="00DD4F8E"/>
    <w:rsid w:val="00DE705A"/>
    <w:rsid w:val="00DF165D"/>
    <w:rsid w:val="00DF4F48"/>
    <w:rsid w:val="00E04056"/>
    <w:rsid w:val="00E12D06"/>
    <w:rsid w:val="00E152D7"/>
    <w:rsid w:val="00E32A7D"/>
    <w:rsid w:val="00E627DB"/>
    <w:rsid w:val="00E923EF"/>
    <w:rsid w:val="00E956C8"/>
    <w:rsid w:val="00EA3517"/>
    <w:rsid w:val="00EA4EC3"/>
    <w:rsid w:val="00EB1359"/>
    <w:rsid w:val="00EE4530"/>
    <w:rsid w:val="00F014A7"/>
    <w:rsid w:val="00F17095"/>
    <w:rsid w:val="00F17855"/>
    <w:rsid w:val="00F53D55"/>
    <w:rsid w:val="00F57844"/>
    <w:rsid w:val="00F970CB"/>
    <w:rsid w:val="00FA09C6"/>
    <w:rsid w:val="00FA3E8D"/>
    <w:rsid w:val="00FB4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Document Map"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746"/>
    <w:rPr>
      <w:rFonts w:ascii="Times New Roman" w:hAnsi="Times New Roman"/>
      <w:sz w:val="24"/>
      <w:szCs w:val="24"/>
    </w:rPr>
  </w:style>
  <w:style w:type="paragraph" w:styleId="Ttulo1">
    <w:name w:val="heading 1"/>
    <w:basedOn w:val="Normal"/>
    <w:next w:val="Normal"/>
    <w:link w:val="Ttulo1Char"/>
    <w:uiPriority w:val="99"/>
    <w:qFormat/>
    <w:rsid w:val="00923336"/>
    <w:pPr>
      <w:keepNext/>
      <w:keepLines/>
      <w:numPr>
        <w:numId w:val="11"/>
      </w:numPr>
      <w:suppressAutoHyphens/>
      <w:spacing w:before="400" w:after="120"/>
      <w:jc w:val="both"/>
      <w:outlineLvl w:val="0"/>
    </w:pPr>
    <w:rPr>
      <w:rFonts w:ascii="Helvetica" w:eastAsia="Batang" w:hAnsi="Helvetica" w:cs="NewCenturySchlbk-Roman"/>
      <w:caps/>
      <w:sz w:val="20"/>
      <w:szCs w:val="20"/>
      <w:lang w:eastAsia="ko-KR"/>
    </w:rPr>
  </w:style>
  <w:style w:type="paragraph" w:styleId="Ttulo2">
    <w:name w:val="heading 2"/>
    <w:basedOn w:val="Normal"/>
    <w:next w:val="Normal"/>
    <w:link w:val="Ttulo2Char"/>
    <w:uiPriority w:val="99"/>
    <w:qFormat/>
    <w:rsid w:val="00043BED"/>
    <w:pPr>
      <w:keepNext/>
      <w:numPr>
        <w:ilvl w:val="1"/>
        <w:numId w:val="6"/>
      </w:numPr>
      <w:tabs>
        <w:tab w:val="clear" w:pos="480"/>
        <w:tab w:val="num" w:pos="570"/>
      </w:tabs>
      <w:spacing w:before="240" w:after="60"/>
      <w:ind w:left="475" w:hanging="475"/>
      <w:outlineLvl w:val="1"/>
    </w:pPr>
    <w:rPr>
      <w:rFonts w:ascii="Helvetica" w:hAnsi="Helvetica" w:cs="Arial"/>
      <w:sz w:val="20"/>
      <w:szCs w:val="20"/>
      <w:lang w:eastAsia="zh-CN"/>
    </w:rPr>
  </w:style>
  <w:style w:type="paragraph" w:styleId="Ttulo3">
    <w:name w:val="heading 3"/>
    <w:basedOn w:val="Normal"/>
    <w:next w:val="Normal"/>
    <w:link w:val="Ttulo3Char"/>
    <w:uiPriority w:val="99"/>
    <w:qFormat/>
    <w:pPr>
      <w:keepNext/>
      <w:numPr>
        <w:ilvl w:val="2"/>
        <w:numId w:val="6"/>
      </w:numPr>
      <w:spacing w:before="240" w:after="60"/>
      <w:outlineLvl w:val="2"/>
    </w:pPr>
    <w:rPr>
      <w:rFonts w:ascii="Arial" w:hAnsi="Arial" w:cs="Arial"/>
      <w:b/>
      <w:bCs/>
      <w:sz w:val="26"/>
      <w:szCs w:val="26"/>
      <w:lang w:eastAsia="zh-CN"/>
    </w:rPr>
  </w:style>
  <w:style w:type="paragraph" w:styleId="Ttulo4">
    <w:name w:val="heading 4"/>
    <w:basedOn w:val="Normal"/>
    <w:next w:val="Normal"/>
    <w:link w:val="Ttulo4Char"/>
    <w:uiPriority w:val="99"/>
    <w:qFormat/>
    <w:pPr>
      <w:keepNext/>
      <w:numPr>
        <w:ilvl w:val="3"/>
        <w:numId w:val="6"/>
      </w:numPr>
      <w:spacing w:before="240" w:after="60"/>
      <w:outlineLvl w:val="3"/>
    </w:pPr>
    <w:rPr>
      <w:b/>
      <w:bCs/>
      <w:sz w:val="28"/>
      <w:szCs w:val="28"/>
      <w:lang w:eastAsia="zh-CN"/>
    </w:rPr>
  </w:style>
  <w:style w:type="paragraph" w:styleId="Ttulo5">
    <w:name w:val="heading 5"/>
    <w:basedOn w:val="Normal"/>
    <w:next w:val="Normal"/>
    <w:link w:val="Ttulo5Char"/>
    <w:uiPriority w:val="99"/>
    <w:qFormat/>
    <w:pPr>
      <w:numPr>
        <w:ilvl w:val="4"/>
        <w:numId w:val="6"/>
      </w:numPr>
      <w:spacing w:before="240" w:after="60"/>
      <w:outlineLvl w:val="4"/>
    </w:pPr>
    <w:rPr>
      <w:b/>
      <w:bCs/>
      <w:i/>
      <w:iCs/>
      <w:sz w:val="26"/>
      <w:szCs w:val="26"/>
      <w:lang w:eastAsia="zh-CN"/>
    </w:rPr>
  </w:style>
  <w:style w:type="paragraph" w:styleId="Ttulo6">
    <w:name w:val="heading 6"/>
    <w:basedOn w:val="Normal"/>
    <w:next w:val="Normal"/>
    <w:link w:val="Ttulo6Char"/>
    <w:uiPriority w:val="99"/>
    <w:qFormat/>
    <w:pPr>
      <w:numPr>
        <w:ilvl w:val="5"/>
        <w:numId w:val="6"/>
      </w:numPr>
      <w:spacing w:before="240" w:after="60"/>
      <w:outlineLvl w:val="5"/>
    </w:pPr>
    <w:rPr>
      <w:b/>
      <w:bCs/>
      <w:sz w:val="22"/>
      <w:szCs w:val="22"/>
      <w:lang w:eastAsia="zh-CN"/>
    </w:rPr>
  </w:style>
  <w:style w:type="paragraph" w:styleId="Ttulo7">
    <w:name w:val="heading 7"/>
    <w:basedOn w:val="Normal"/>
    <w:next w:val="Normal"/>
    <w:link w:val="Ttulo7Char"/>
    <w:uiPriority w:val="99"/>
    <w:qFormat/>
    <w:pPr>
      <w:numPr>
        <w:ilvl w:val="6"/>
        <w:numId w:val="6"/>
      </w:numPr>
      <w:spacing w:before="240" w:after="60"/>
      <w:outlineLvl w:val="6"/>
    </w:pPr>
    <w:rPr>
      <w:lang w:eastAsia="zh-CN"/>
    </w:rPr>
  </w:style>
  <w:style w:type="paragraph" w:styleId="Ttulo8">
    <w:name w:val="heading 8"/>
    <w:basedOn w:val="Normal"/>
    <w:next w:val="Normal"/>
    <w:link w:val="Ttulo8Char"/>
    <w:uiPriority w:val="99"/>
    <w:qFormat/>
    <w:pPr>
      <w:numPr>
        <w:ilvl w:val="7"/>
        <w:numId w:val="6"/>
      </w:numPr>
      <w:spacing w:before="240" w:after="60"/>
      <w:outlineLvl w:val="7"/>
    </w:pPr>
    <w:rPr>
      <w:i/>
      <w:iCs/>
      <w:lang w:eastAsia="zh-CN"/>
    </w:rPr>
  </w:style>
  <w:style w:type="paragraph" w:styleId="Ttulo9">
    <w:name w:val="heading 9"/>
    <w:basedOn w:val="Normal"/>
    <w:next w:val="Normal"/>
    <w:link w:val="Ttulo9Char"/>
    <w:uiPriority w:val="99"/>
    <w:qFormat/>
    <w:pPr>
      <w:numPr>
        <w:ilvl w:val="8"/>
        <w:numId w:val="6"/>
      </w:numPr>
      <w:spacing w:before="240" w:after="60"/>
      <w:outlineLvl w:val="8"/>
    </w:pPr>
    <w:rPr>
      <w:rFonts w:ascii="Arial" w:hAnsi="Arial" w:cs="Arial"/>
      <w:sz w:val="22"/>
      <w:szCs w:val="22"/>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923336"/>
    <w:rPr>
      <w:rFonts w:ascii="Helvetica" w:eastAsia="Batang" w:hAnsi="Helvetica" w:cs="NewCenturySchlbk-Roman"/>
      <w:caps/>
      <w:lang w:eastAsia="ko-KR"/>
    </w:rPr>
  </w:style>
  <w:style w:type="character" w:customStyle="1" w:styleId="Ttulo2Char">
    <w:name w:val="Título 2 Char"/>
    <w:link w:val="Ttulo2"/>
    <w:uiPriority w:val="99"/>
    <w:rsid w:val="00043BED"/>
    <w:rPr>
      <w:rFonts w:ascii="Helvetica" w:hAnsi="Helvetica" w:cs="Arial"/>
      <w:lang w:eastAsia="zh-CN"/>
    </w:rPr>
  </w:style>
  <w:style w:type="character" w:customStyle="1" w:styleId="Ttulo3Char">
    <w:name w:val="Título 3 Char"/>
    <w:link w:val="Ttulo3"/>
    <w:uiPriority w:val="99"/>
    <w:rsid w:val="003C66C1"/>
    <w:rPr>
      <w:rFonts w:ascii="Cambria" w:eastAsia="Times New Roman" w:hAnsi="Cambria" w:cs="Times New Roman"/>
      <w:b/>
      <w:bCs/>
      <w:sz w:val="26"/>
      <w:szCs w:val="26"/>
    </w:rPr>
  </w:style>
  <w:style w:type="character" w:customStyle="1" w:styleId="Ttulo4Char">
    <w:name w:val="Título 4 Char"/>
    <w:link w:val="Ttulo4"/>
    <w:uiPriority w:val="9"/>
    <w:semiHidden/>
    <w:rsid w:val="003C66C1"/>
    <w:rPr>
      <w:b/>
      <w:bCs/>
      <w:sz w:val="28"/>
      <w:szCs w:val="28"/>
    </w:rPr>
  </w:style>
  <w:style w:type="character" w:customStyle="1" w:styleId="Ttulo5Char">
    <w:name w:val="Título 5 Char"/>
    <w:link w:val="Ttulo5"/>
    <w:uiPriority w:val="9"/>
    <w:semiHidden/>
    <w:rsid w:val="003C66C1"/>
    <w:rPr>
      <w:b/>
      <w:bCs/>
      <w:i/>
      <w:iCs/>
      <w:sz w:val="26"/>
      <w:szCs w:val="26"/>
    </w:rPr>
  </w:style>
  <w:style w:type="character" w:customStyle="1" w:styleId="Ttulo6Char">
    <w:name w:val="Título 6 Char"/>
    <w:link w:val="Ttulo6"/>
    <w:uiPriority w:val="9"/>
    <w:semiHidden/>
    <w:rsid w:val="003C66C1"/>
    <w:rPr>
      <w:b/>
      <w:bCs/>
    </w:rPr>
  </w:style>
  <w:style w:type="character" w:customStyle="1" w:styleId="Ttulo7Char">
    <w:name w:val="Título 7 Char"/>
    <w:link w:val="Ttulo7"/>
    <w:uiPriority w:val="9"/>
    <w:semiHidden/>
    <w:rsid w:val="003C66C1"/>
    <w:rPr>
      <w:sz w:val="24"/>
      <w:szCs w:val="24"/>
    </w:rPr>
  </w:style>
  <w:style w:type="character" w:customStyle="1" w:styleId="Ttulo8Char">
    <w:name w:val="Título 8 Char"/>
    <w:link w:val="Ttulo8"/>
    <w:uiPriority w:val="9"/>
    <w:semiHidden/>
    <w:rsid w:val="003C66C1"/>
    <w:rPr>
      <w:i/>
      <w:iCs/>
      <w:sz w:val="24"/>
      <w:szCs w:val="24"/>
    </w:rPr>
  </w:style>
  <w:style w:type="character" w:customStyle="1" w:styleId="Ttulo9Char">
    <w:name w:val="Título 9 Char"/>
    <w:link w:val="Ttulo9"/>
    <w:uiPriority w:val="9"/>
    <w:semiHidden/>
    <w:rsid w:val="003C66C1"/>
    <w:rPr>
      <w:rFonts w:ascii="Cambria" w:eastAsia="Times New Roman" w:hAnsi="Cambria" w:cs="Times New Roman"/>
    </w:rPr>
  </w:style>
  <w:style w:type="paragraph" w:customStyle="1" w:styleId="ArabicList">
    <w:name w:val="Arabic List"/>
    <w:basedOn w:val="Normal"/>
    <w:uiPriority w:val="99"/>
    <w:rsid w:val="00C66C24"/>
    <w:pPr>
      <w:numPr>
        <w:numId w:val="7"/>
      </w:numPr>
      <w:spacing w:after="40"/>
      <w:jc w:val="both"/>
    </w:pPr>
    <w:rPr>
      <w:rFonts w:ascii="Century Schoolbook" w:hAnsi="Century Schoolbook"/>
      <w:sz w:val="20"/>
      <w:szCs w:val="20"/>
      <w:lang w:val="en-AU" w:eastAsia="zh-CN"/>
    </w:rPr>
  </w:style>
  <w:style w:type="paragraph" w:customStyle="1" w:styleId="HyphenList">
    <w:name w:val="Hyphen List"/>
    <w:uiPriority w:val="99"/>
    <w:rsid w:val="005A0BED"/>
    <w:pPr>
      <w:numPr>
        <w:numId w:val="8"/>
      </w:numPr>
      <w:tabs>
        <w:tab w:val="left" w:pos="200"/>
      </w:tabs>
    </w:pPr>
    <w:rPr>
      <w:rFonts w:ascii="Century Schoolbook" w:hAnsi="Century Schoolbook"/>
      <w:i/>
      <w:iCs/>
    </w:rPr>
  </w:style>
  <w:style w:type="character" w:styleId="Refdenotaderodap">
    <w:name w:val="footnote reference"/>
    <w:uiPriority w:val="99"/>
    <w:rPr>
      <w:rFonts w:ascii="Times New Roman" w:hAnsi="Times New Roman" w:cs="Times New Roman"/>
      <w:vertAlign w:val="superscript"/>
    </w:rPr>
  </w:style>
  <w:style w:type="paragraph" w:customStyle="1" w:styleId="Paper-title">
    <w:name w:val="Paper-title"/>
    <w:uiPriority w:val="99"/>
    <w:rsid w:val="009A6FE3"/>
    <w:pPr>
      <w:pageBreakBefore/>
      <w:spacing w:after="240"/>
    </w:pPr>
    <w:rPr>
      <w:rFonts w:ascii="Century Schoolbook" w:hAnsi="Century Schoolbook" w:cs="NewCenturySchlbk-Roman"/>
      <w:color w:val="000000" w:themeColor="text1"/>
      <w:sz w:val="36"/>
      <w:szCs w:val="36"/>
    </w:rPr>
  </w:style>
  <w:style w:type="character" w:customStyle="1" w:styleId="AuthorsAffiliation">
    <w:name w:val="Author's Affiliation"/>
    <w:uiPriority w:val="99"/>
    <w:rsid w:val="006E1F49"/>
    <w:rPr>
      <w:rFonts w:ascii="Century Schoolbook" w:hAnsi="Century Schoolbook" w:cs="Times New Roman"/>
      <w:caps/>
      <w:smallCaps w:val="0"/>
      <w:sz w:val="16"/>
      <w:szCs w:val="16"/>
    </w:rPr>
  </w:style>
  <w:style w:type="paragraph" w:customStyle="1" w:styleId="AuthorsName">
    <w:name w:val="Author's Name"/>
    <w:uiPriority w:val="99"/>
    <w:rsid w:val="001D6570"/>
    <w:pPr>
      <w:pBdr>
        <w:bottom w:val="single" w:sz="4" w:space="16" w:color="auto"/>
      </w:pBdr>
      <w:spacing w:after="200"/>
    </w:pPr>
    <w:rPr>
      <w:rFonts w:ascii="Century Schoolbook" w:hAnsi="Century Schoolbook"/>
      <w:caps/>
    </w:rPr>
  </w:style>
  <w:style w:type="paragraph" w:customStyle="1" w:styleId="AbstractText">
    <w:name w:val="Abstract Text"/>
    <w:uiPriority w:val="99"/>
    <w:rsid w:val="003676A0"/>
    <w:pPr>
      <w:pBdr>
        <w:bottom w:val="single" w:sz="4" w:space="6" w:color="auto"/>
      </w:pBdr>
      <w:spacing w:after="80"/>
      <w:jc w:val="both"/>
    </w:pPr>
    <w:rPr>
      <w:rFonts w:ascii="Century Schoolbook" w:hAnsi="Century Schoolbook"/>
      <w:sz w:val="16"/>
      <w:szCs w:val="16"/>
    </w:rPr>
  </w:style>
  <w:style w:type="character" w:styleId="Hyperlink">
    <w:name w:val="Hyperlink"/>
    <w:uiPriority w:val="99"/>
    <w:rPr>
      <w:rFonts w:ascii="Times New Roman" w:hAnsi="Times New Roman" w:cs="Times New Roman"/>
      <w:color w:val="0000FF"/>
      <w:u w:val="single"/>
    </w:rPr>
  </w:style>
  <w:style w:type="paragraph" w:customStyle="1" w:styleId="InitialBodyText">
    <w:name w:val="Initial Body Text"/>
    <w:basedOn w:val="Normal"/>
    <w:link w:val="InitialBodyTextChar"/>
    <w:uiPriority w:val="99"/>
    <w:rsid w:val="00CD5346"/>
    <w:pPr>
      <w:jc w:val="both"/>
    </w:pPr>
    <w:rPr>
      <w:rFonts w:ascii="Century Schoolbook" w:hAnsi="Century Schoolbook"/>
      <w:sz w:val="20"/>
      <w:szCs w:val="20"/>
      <w:lang w:eastAsia="zh-CN"/>
    </w:rPr>
  </w:style>
  <w:style w:type="paragraph" w:customStyle="1" w:styleId="TableCaption">
    <w:name w:val="Table Caption"/>
    <w:basedOn w:val="Normal"/>
    <w:uiPriority w:val="99"/>
    <w:rsid w:val="00796A82"/>
    <w:pPr>
      <w:tabs>
        <w:tab w:val="right" w:pos="7200"/>
      </w:tabs>
      <w:spacing w:after="60" w:line="220" w:lineRule="atLeast"/>
      <w:jc w:val="center"/>
    </w:pPr>
    <w:rPr>
      <w:rFonts w:ascii="Century Schoolbook" w:hAnsi="Century Schoolbook"/>
      <w:sz w:val="18"/>
      <w:szCs w:val="18"/>
      <w:lang w:eastAsia="zh-CN"/>
    </w:rPr>
  </w:style>
  <w:style w:type="paragraph" w:customStyle="1" w:styleId="TableBody">
    <w:name w:val="Table Body"/>
    <w:basedOn w:val="Normal"/>
    <w:uiPriority w:val="99"/>
    <w:rsid w:val="003C1226"/>
    <w:pPr>
      <w:spacing w:before="40" w:after="40"/>
      <w:ind w:left="60" w:right="60"/>
    </w:pPr>
    <w:rPr>
      <w:rFonts w:ascii="Century Schoolbook" w:hAnsi="Century Schoolbook"/>
      <w:sz w:val="16"/>
      <w:szCs w:val="16"/>
      <w:lang w:eastAsia="zh-CN"/>
    </w:rPr>
  </w:style>
  <w:style w:type="paragraph" w:customStyle="1" w:styleId="TableNote">
    <w:name w:val="Table Note"/>
    <w:basedOn w:val="TableSource"/>
    <w:uiPriority w:val="99"/>
    <w:pPr>
      <w:spacing w:before="60"/>
      <w:ind w:left="240" w:right="240"/>
    </w:pPr>
    <w:rPr>
      <w:sz w:val="14"/>
      <w:szCs w:val="14"/>
    </w:rPr>
  </w:style>
  <w:style w:type="paragraph" w:customStyle="1" w:styleId="TableSource">
    <w:name w:val="Table Source"/>
    <w:basedOn w:val="InitialBodyText"/>
    <w:uiPriority w:val="99"/>
    <w:pPr>
      <w:ind w:left="475" w:right="475"/>
    </w:pPr>
    <w:rPr>
      <w:sz w:val="16"/>
      <w:szCs w:val="16"/>
    </w:rPr>
  </w:style>
  <w:style w:type="paragraph" w:customStyle="1" w:styleId="DescriptionList">
    <w:name w:val="Description List"/>
    <w:basedOn w:val="Extract"/>
    <w:uiPriority w:val="99"/>
    <w:rsid w:val="00296C7E"/>
    <w:pPr>
      <w:spacing w:before="0" w:after="40"/>
      <w:ind w:left="0" w:right="0" w:firstLine="288"/>
    </w:pPr>
    <w:rPr>
      <w:i/>
      <w:iCs/>
    </w:rPr>
  </w:style>
  <w:style w:type="paragraph" w:customStyle="1" w:styleId="Extract">
    <w:name w:val="Extract"/>
    <w:basedOn w:val="Normal"/>
    <w:uiPriority w:val="99"/>
    <w:rsid w:val="005A0BED"/>
    <w:pPr>
      <w:spacing w:before="120" w:after="120"/>
      <w:ind w:left="480" w:right="480"/>
      <w:jc w:val="both"/>
    </w:pPr>
    <w:rPr>
      <w:rFonts w:ascii="Century Schoolbook" w:hAnsi="Century Schoolbook"/>
      <w:sz w:val="20"/>
      <w:szCs w:val="20"/>
      <w:lang w:eastAsia="zh-CN"/>
    </w:rPr>
  </w:style>
  <w:style w:type="character" w:customStyle="1" w:styleId="Theoremhead">
    <w:name w:val="Theorem_head"/>
    <w:uiPriority w:val="99"/>
    <w:rPr>
      <w:rFonts w:ascii="NewCenturySchlbk-Roman" w:hAnsi="NewCenturySchlbk-Roman" w:cs="NewCenturySchlbk-Roman"/>
      <w:smallCaps/>
      <w:sz w:val="20"/>
      <w:szCs w:val="20"/>
    </w:rPr>
  </w:style>
  <w:style w:type="paragraph" w:customStyle="1" w:styleId="Theorempara">
    <w:name w:val="Theorem_para"/>
    <w:basedOn w:val="InitialBodyText"/>
    <w:link w:val="TheoremparaChar"/>
    <w:uiPriority w:val="99"/>
    <w:pPr>
      <w:spacing w:before="200" w:after="200"/>
      <w:ind w:firstLine="288"/>
    </w:pPr>
    <w:rPr>
      <w:i/>
      <w:iCs/>
    </w:rPr>
  </w:style>
  <w:style w:type="paragraph" w:customStyle="1" w:styleId="FigureCaption">
    <w:name w:val="Figure Caption"/>
    <w:basedOn w:val="Normal"/>
    <w:uiPriority w:val="99"/>
    <w:rsid w:val="00EB1359"/>
    <w:pPr>
      <w:tabs>
        <w:tab w:val="right" w:pos="6804"/>
        <w:tab w:val="right" w:pos="7088"/>
      </w:tabs>
      <w:spacing w:after="240"/>
      <w:jc w:val="both"/>
    </w:pPr>
    <w:rPr>
      <w:rFonts w:ascii="Century Schoolbook" w:hAnsi="Century Schoolbook"/>
      <w:sz w:val="16"/>
      <w:szCs w:val="16"/>
      <w:lang w:eastAsia="zh-CN"/>
    </w:rPr>
  </w:style>
  <w:style w:type="paragraph" w:customStyle="1" w:styleId="DisplayEquation">
    <w:name w:val="Display Equation"/>
    <w:basedOn w:val="Normal"/>
    <w:autoRedefine/>
    <w:uiPriority w:val="99"/>
    <w:pPr>
      <w:tabs>
        <w:tab w:val="center" w:pos="4738"/>
        <w:tab w:val="right" w:pos="9490"/>
      </w:tabs>
      <w:spacing w:before="240" w:after="240"/>
    </w:pPr>
    <w:rPr>
      <w:rFonts w:ascii="NewCenturySchlbk" w:hAnsi="NewCenturySchlbk" w:cs="NewCenturySchlbk"/>
      <w:sz w:val="20"/>
      <w:szCs w:val="20"/>
    </w:rPr>
  </w:style>
  <w:style w:type="paragraph" w:customStyle="1" w:styleId="InitialBodyTextIndent">
    <w:name w:val="Initial Body Text Indent"/>
    <w:basedOn w:val="InitialBodyText"/>
    <w:uiPriority w:val="99"/>
    <w:pPr>
      <w:ind w:firstLine="288"/>
    </w:pPr>
  </w:style>
  <w:style w:type="paragraph" w:customStyle="1" w:styleId="Algorithm">
    <w:name w:val="Algorithm"/>
    <w:basedOn w:val="InitialBodyText"/>
    <w:uiPriority w:val="99"/>
    <w:pPr>
      <w:pBdr>
        <w:top w:val="single" w:sz="4" w:space="1" w:color="auto"/>
        <w:bottom w:val="single" w:sz="4" w:space="1" w:color="auto"/>
      </w:pBdr>
      <w:spacing w:before="200"/>
    </w:pPr>
    <w:rPr>
      <w:lang w:eastAsia="en-US"/>
    </w:rPr>
  </w:style>
  <w:style w:type="paragraph" w:customStyle="1" w:styleId="AlgorithmText">
    <w:name w:val="Algorithm Text"/>
    <w:basedOn w:val="InitialBodyText"/>
    <w:uiPriority w:val="99"/>
    <w:pPr>
      <w:tabs>
        <w:tab w:val="left" w:pos="360"/>
        <w:tab w:val="left" w:pos="720"/>
        <w:tab w:val="left" w:pos="1080"/>
        <w:tab w:val="left" w:pos="1440"/>
      </w:tabs>
    </w:pPr>
    <w:rPr>
      <w:lang w:eastAsia="en-US"/>
    </w:rPr>
  </w:style>
  <w:style w:type="paragraph" w:customStyle="1" w:styleId="Heading3para">
    <w:name w:val="Heading 3_para"/>
    <w:basedOn w:val="InitialBodyTextIndent"/>
    <w:uiPriority w:val="99"/>
    <w:pPr>
      <w:spacing w:before="120" w:after="120"/>
    </w:pPr>
  </w:style>
  <w:style w:type="paragraph" w:customStyle="1" w:styleId="AppendixHead">
    <w:name w:val="Appendix Head"/>
    <w:basedOn w:val="InitialBodyText"/>
    <w:uiPriority w:val="99"/>
    <w:pPr>
      <w:spacing w:before="200" w:after="120"/>
    </w:pPr>
    <w:rPr>
      <w:caps/>
    </w:rPr>
  </w:style>
  <w:style w:type="paragraph" w:customStyle="1" w:styleId="ReferenceHead">
    <w:name w:val="Reference Head"/>
    <w:basedOn w:val="Normal"/>
    <w:link w:val="ReferenceHeadChar"/>
    <w:uiPriority w:val="99"/>
    <w:pPr>
      <w:spacing w:before="120" w:after="60"/>
      <w:jc w:val="both"/>
    </w:pPr>
    <w:rPr>
      <w:rFonts w:ascii="NewCenturySchlbk-Roman" w:hAnsi="NewCenturySchlbk-Roman" w:cs="NewCenturySchlbk-Roman"/>
      <w:caps/>
      <w:sz w:val="16"/>
      <w:szCs w:val="16"/>
      <w:lang w:eastAsia="zh-CN"/>
    </w:rPr>
  </w:style>
  <w:style w:type="paragraph" w:customStyle="1" w:styleId="References">
    <w:name w:val="References"/>
    <w:basedOn w:val="Normal"/>
    <w:link w:val="ReferencesChar"/>
    <w:uiPriority w:val="99"/>
    <w:pPr>
      <w:jc w:val="both"/>
    </w:pPr>
    <w:rPr>
      <w:rFonts w:ascii="NewCenturySchlbk-Roman" w:hAnsi="NewCenturySchlbk-Roman" w:cs="NewCenturySchlbk-Roman"/>
      <w:sz w:val="16"/>
      <w:szCs w:val="16"/>
      <w:lang w:eastAsia="zh-CN"/>
    </w:rPr>
  </w:style>
  <w:style w:type="paragraph" w:customStyle="1" w:styleId="HistoryDate">
    <w:name w:val="History Date"/>
    <w:basedOn w:val="References"/>
    <w:link w:val="HistoryDateChar"/>
    <w:uiPriority w:val="99"/>
    <w:pPr>
      <w:ind w:left="709" w:right="-30" w:hanging="709"/>
    </w:pPr>
  </w:style>
  <w:style w:type="paragraph" w:customStyle="1" w:styleId="AppendixHead2">
    <w:name w:val="Appendix Head 2"/>
    <w:basedOn w:val="AppendixHead"/>
    <w:uiPriority w:val="99"/>
    <w:rPr>
      <w:caps w:val="0"/>
    </w:rPr>
  </w:style>
  <w:style w:type="paragraph" w:customStyle="1" w:styleId="Footnote">
    <w:name w:val="Footnote"/>
    <w:uiPriority w:val="99"/>
    <w:rsid w:val="00545870"/>
    <w:pPr>
      <w:jc w:val="both"/>
    </w:pPr>
    <w:rPr>
      <w:rFonts w:ascii="Century Schoolbook" w:hAnsi="Century Schoolbook"/>
      <w:sz w:val="16"/>
      <w:szCs w:val="16"/>
    </w:rPr>
  </w:style>
  <w:style w:type="paragraph" w:customStyle="1" w:styleId="Tab">
    <w:name w:val="Tab"/>
    <w:basedOn w:val="Normal"/>
    <w:uiPriority w:val="99"/>
    <w:pPr>
      <w:spacing w:before="900"/>
      <w:jc w:val="center"/>
    </w:pPr>
    <w:rPr>
      <w:rFonts w:ascii="NewCenturySchlbk" w:hAnsi="NewCenturySchlbk" w:cs="NewCenturySchlbk"/>
      <w:b/>
      <w:bCs/>
      <w:color w:val="FFFFFF"/>
      <w:lang w:eastAsia="zh-CN"/>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link w:val="Textodebalo"/>
    <w:uiPriority w:val="99"/>
    <w:rPr>
      <w:rFonts w:ascii="Tahoma" w:hAnsi="Tahoma" w:cs="Tahoma"/>
      <w:sz w:val="16"/>
      <w:szCs w:val="16"/>
    </w:rPr>
  </w:style>
  <w:style w:type="paragraph" w:styleId="MapadoDocumento">
    <w:name w:val="Document Map"/>
    <w:basedOn w:val="Normal"/>
    <w:link w:val="MapadoDocumentoChar"/>
    <w:uiPriority w:val="99"/>
    <w:rPr>
      <w:rFonts w:ascii="Tahoma" w:hAnsi="Tahoma" w:cs="Tahoma"/>
      <w:sz w:val="16"/>
      <w:szCs w:val="16"/>
    </w:rPr>
  </w:style>
  <w:style w:type="character" w:customStyle="1" w:styleId="MapadoDocumentoChar">
    <w:name w:val="Mapa do Documento Char"/>
    <w:link w:val="MapadoDocumento"/>
    <w:uiPriority w:val="99"/>
    <w:rPr>
      <w:rFonts w:ascii="Tahoma" w:hAnsi="Tahoma" w:cs="Tahoma"/>
      <w:sz w:val="16"/>
      <w:szCs w:val="16"/>
    </w:rPr>
  </w:style>
  <w:style w:type="paragraph" w:styleId="Cabealho">
    <w:name w:val="header"/>
    <w:basedOn w:val="Normal"/>
    <w:link w:val="CabealhoChar"/>
    <w:uiPriority w:val="99"/>
    <w:unhideWhenUsed/>
    <w:rsid w:val="00735B51"/>
    <w:pPr>
      <w:tabs>
        <w:tab w:val="center" w:pos="4680"/>
        <w:tab w:val="right" w:pos="9360"/>
      </w:tabs>
    </w:pPr>
  </w:style>
  <w:style w:type="character" w:customStyle="1" w:styleId="CabealhoChar">
    <w:name w:val="Cabeçalho Char"/>
    <w:basedOn w:val="Fontepargpadro"/>
    <w:link w:val="Cabealho"/>
    <w:uiPriority w:val="99"/>
    <w:rsid w:val="00735B51"/>
    <w:rPr>
      <w:rFonts w:ascii="Times New Roman" w:hAnsi="Times New Roman"/>
      <w:sz w:val="24"/>
      <w:szCs w:val="24"/>
    </w:rPr>
  </w:style>
  <w:style w:type="paragraph" w:styleId="Rodap">
    <w:name w:val="footer"/>
    <w:basedOn w:val="Normal"/>
    <w:link w:val="RodapChar"/>
    <w:uiPriority w:val="99"/>
    <w:unhideWhenUsed/>
    <w:rsid w:val="00735B51"/>
    <w:pPr>
      <w:tabs>
        <w:tab w:val="center" w:pos="4680"/>
        <w:tab w:val="right" w:pos="9360"/>
      </w:tabs>
    </w:pPr>
  </w:style>
  <w:style w:type="character" w:customStyle="1" w:styleId="RodapChar">
    <w:name w:val="Rodapé Char"/>
    <w:basedOn w:val="Fontepargpadro"/>
    <w:link w:val="Rodap"/>
    <w:uiPriority w:val="99"/>
    <w:rsid w:val="00735B51"/>
    <w:rPr>
      <w:rFonts w:ascii="Times New Roman" w:hAnsi="Times New Roman"/>
      <w:sz w:val="24"/>
      <w:szCs w:val="24"/>
    </w:rPr>
  </w:style>
  <w:style w:type="paragraph" w:customStyle="1" w:styleId="ACMReference">
    <w:name w:val="ACM Reference"/>
    <w:basedOn w:val="References"/>
    <w:link w:val="ACMReferenceChar"/>
    <w:autoRedefine/>
    <w:qFormat/>
    <w:rsid w:val="00641AB3"/>
    <w:pPr>
      <w:widowControl w:val="0"/>
      <w:ind w:left="288" w:hanging="288"/>
    </w:pPr>
    <w:rPr>
      <w:rFonts w:ascii="Century Schoolbook" w:hAnsi="Century Schoolbook" w:cs="Times New Roman"/>
    </w:rPr>
  </w:style>
  <w:style w:type="paragraph" w:customStyle="1" w:styleId="REFERENCESHEADING">
    <w:name w:val="REFERENCES HEADING"/>
    <w:basedOn w:val="APPENDIX"/>
    <w:link w:val="REFERENCESHEADINGChar"/>
    <w:qFormat/>
    <w:rsid w:val="002076D2"/>
    <w:rPr>
      <w:sz w:val="16"/>
    </w:rPr>
  </w:style>
  <w:style w:type="character" w:customStyle="1" w:styleId="ReferencesChar">
    <w:name w:val="References Char"/>
    <w:basedOn w:val="Fontepargpadro"/>
    <w:link w:val="References"/>
    <w:uiPriority w:val="99"/>
    <w:rsid w:val="00F53D55"/>
    <w:rPr>
      <w:rFonts w:ascii="NewCenturySchlbk-Roman" w:hAnsi="NewCenturySchlbk-Roman" w:cs="NewCenturySchlbk-Roman"/>
      <w:sz w:val="16"/>
      <w:szCs w:val="16"/>
      <w:lang w:eastAsia="zh-CN"/>
    </w:rPr>
  </w:style>
  <w:style w:type="character" w:customStyle="1" w:styleId="ACMReferenceChar">
    <w:name w:val="ACM Reference Char"/>
    <w:basedOn w:val="ReferencesChar"/>
    <w:link w:val="ACMReference"/>
    <w:rsid w:val="00641AB3"/>
    <w:rPr>
      <w:rFonts w:ascii="Century Schoolbook" w:hAnsi="Century Schoolbook" w:cs="NewCenturySchlbk-Roman"/>
      <w:sz w:val="16"/>
      <w:szCs w:val="16"/>
      <w:lang w:eastAsia="zh-CN"/>
    </w:rPr>
  </w:style>
  <w:style w:type="paragraph" w:customStyle="1" w:styleId="APPENDIX">
    <w:name w:val="APPENDIX"/>
    <w:basedOn w:val="Ttulo1"/>
    <w:link w:val="APPENDIXChar"/>
    <w:qFormat/>
    <w:rsid w:val="002076D2"/>
  </w:style>
  <w:style w:type="character" w:customStyle="1" w:styleId="ReferenceHeadChar">
    <w:name w:val="Reference Head Char"/>
    <w:basedOn w:val="Fontepargpadro"/>
    <w:link w:val="ReferenceHead"/>
    <w:uiPriority w:val="99"/>
    <w:rsid w:val="00EE4530"/>
    <w:rPr>
      <w:rFonts w:ascii="NewCenturySchlbk-Roman" w:hAnsi="NewCenturySchlbk-Roman" w:cs="NewCenturySchlbk-Roman"/>
      <w:caps/>
      <w:sz w:val="16"/>
      <w:szCs w:val="16"/>
      <w:lang w:eastAsia="zh-CN"/>
    </w:rPr>
  </w:style>
  <w:style w:type="character" w:customStyle="1" w:styleId="REFERENCESHEADINGChar">
    <w:name w:val="REFERENCES HEADING Char"/>
    <w:basedOn w:val="ReferenceHeadChar"/>
    <w:link w:val="REFERENCESHEADING"/>
    <w:rsid w:val="002076D2"/>
    <w:rPr>
      <w:rFonts w:ascii="NewCenturySchlbk-Roman" w:eastAsia="Batang" w:hAnsi="NewCenturySchlbk-Roman" w:cs="NewCenturySchlbk-Roman"/>
      <w:caps/>
      <w:sz w:val="16"/>
      <w:szCs w:val="16"/>
      <w:lang w:eastAsia="ko-KR"/>
    </w:rPr>
  </w:style>
  <w:style w:type="paragraph" w:customStyle="1" w:styleId="FooterEven">
    <w:name w:val="Footer Even"/>
    <w:basedOn w:val="Normal"/>
    <w:qFormat/>
    <w:rsid w:val="00705680"/>
    <w:pPr>
      <w:pBdr>
        <w:top w:val="single" w:sz="4" w:space="1" w:color="4F81BD" w:themeColor="accent1"/>
      </w:pBdr>
      <w:spacing w:after="180" w:line="264" w:lineRule="auto"/>
    </w:pPr>
    <w:rPr>
      <w:rFonts w:asciiTheme="minorHAnsi" w:eastAsiaTheme="minorHAnsi" w:hAnsiTheme="minorHAnsi"/>
      <w:color w:val="1F497D" w:themeColor="text2"/>
      <w:sz w:val="20"/>
      <w:szCs w:val="20"/>
      <w:lang w:eastAsia="ja-JP"/>
    </w:rPr>
  </w:style>
  <w:style w:type="character" w:customStyle="1" w:styleId="APPENDIXChar">
    <w:name w:val="APPENDIX Char"/>
    <w:basedOn w:val="Ttulo1Char"/>
    <w:link w:val="APPENDIX"/>
    <w:rsid w:val="002076D2"/>
    <w:rPr>
      <w:rFonts w:ascii="NewCenturySchlbk-Roman" w:eastAsia="Batang" w:hAnsi="NewCenturySchlbk-Roman" w:cs="NewCenturySchlbk-Roman"/>
      <w:b/>
      <w:bCs/>
      <w:caps w:val="0"/>
      <w:lang w:eastAsia="ko-KR"/>
    </w:rPr>
  </w:style>
  <w:style w:type="paragraph" w:styleId="Textodenotaderodap">
    <w:name w:val="footnote text"/>
    <w:basedOn w:val="Normal"/>
    <w:link w:val="TextodenotaderodapChar"/>
    <w:uiPriority w:val="99"/>
    <w:semiHidden/>
    <w:unhideWhenUsed/>
    <w:rsid w:val="00C62DBF"/>
    <w:rPr>
      <w:sz w:val="20"/>
      <w:szCs w:val="20"/>
    </w:rPr>
  </w:style>
  <w:style w:type="character" w:customStyle="1" w:styleId="TextodenotaderodapChar">
    <w:name w:val="Texto de nota de rodapé Char"/>
    <w:basedOn w:val="Fontepargpadro"/>
    <w:link w:val="Textodenotaderodap"/>
    <w:uiPriority w:val="99"/>
    <w:semiHidden/>
    <w:rsid w:val="00C62DBF"/>
    <w:rPr>
      <w:rFonts w:ascii="Times New Roman" w:hAnsi="Times New Roman"/>
    </w:rPr>
  </w:style>
  <w:style w:type="paragraph" w:customStyle="1" w:styleId="Runningheaderpage-range">
    <w:name w:val="Running header page-range"/>
    <w:basedOn w:val="Cabealho"/>
    <w:link w:val="Runningheaderpage-rangeChar"/>
    <w:qFormat/>
    <w:rsid w:val="002E63EA"/>
    <w:rPr>
      <w:rFonts w:ascii="Helvetica" w:hAnsi="Helvetica" w:cs="Arial"/>
      <w:sz w:val="16"/>
      <w:szCs w:val="16"/>
    </w:rPr>
  </w:style>
  <w:style w:type="paragraph" w:customStyle="1" w:styleId="Runningheadertitleandauthors">
    <w:name w:val="Running header title_and_authors"/>
    <w:basedOn w:val="Cabealho"/>
    <w:link w:val="RunningheadertitleandauthorsChar"/>
    <w:qFormat/>
    <w:rsid w:val="009D3B4A"/>
    <w:rPr>
      <w:rFonts w:ascii="Helvetica" w:hAnsi="Helvetica" w:cs="Arial"/>
      <w:sz w:val="16"/>
      <w:szCs w:val="16"/>
    </w:rPr>
  </w:style>
  <w:style w:type="character" w:customStyle="1" w:styleId="Runningheaderpage-rangeChar">
    <w:name w:val="Running header page-range Char"/>
    <w:basedOn w:val="CabealhoChar"/>
    <w:link w:val="Runningheaderpage-range"/>
    <w:rsid w:val="002E63EA"/>
    <w:rPr>
      <w:rFonts w:ascii="Helvetica" w:hAnsi="Helvetica" w:cs="Arial"/>
      <w:sz w:val="16"/>
      <w:szCs w:val="16"/>
    </w:rPr>
  </w:style>
  <w:style w:type="paragraph" w:customStyle="1" w:styleId="Receivedrevisedaccepted">
    <w:name w:val="Received_revised_accepted"/>
    <w:basedOn w:val="HistoryDate"/>
    <w:link w:val="ReceivedrevisedacceptedChar"/>
    <w:qFormat/>
    <w:rsid w:val="00472E97"/>
    <w:rPr>
      <w:rFonts w:ascii="Helvetica" w:hAnsi="Helvetica" w:cs="Arial"/>
    </w:rPr>
  </w:style>
  <w:style w:type="character" w:customStyle="1" w:styleId="RunningheadertitleandauthorsChar">
    <w:name w:val="Running header title_and_authors Char"/>
    <w:basedOn w:val="CabealhoChar"/>
    <w:link w:val="Runningheadertitleandauthors"/>
    <w:rsid w:val="009D3B4A"/>
    <w:rPr>
      <w:rFonts w:ascii="Helvetica" w:hAnsi="Helvetica" w:cs="Arial"/>
      <w:sz w:val="16"/>
      <w:szCs w:val="16"/>
    </w:rPr>
  </w:style>
  <w:style w:type="character" w:customStyle="1" w:styleId="HistoryDateChar">
    <w:name w:val="History Date Char"/>
    <w:basedOn w:val="ReferencesChar"/>
    <w:link w:val="HistoryDate"/>
    <w:uiPriority w:val="99"/>
    <w:rsid w:val="00472E97"/>
    <w:rPr>
      <w:rFonts w:ascii="NewCenturySchlbk-Roman" w:hAnsi="NewCenturySchlbk-Roman" w:cs="NewCenturySchlbk-Roman"/>
      <w:sz w:val="16"/>
      <w:szCs w:val="16"/>
      <w:lang w:eastAsia="zh-CN"/>
    </w:rPr>
  </w:style>
  <w:style w:type="character" w:customStyle="1" w:styleId="ReceivedrevisedacceptedChar">
    <w:name w:val="Received_revised_accepted Char"/>
    <w:basedOn w:val="HistoryDateChar"/>
    <w:link w:val="Receivedrevisedaccepted"/>
    <w:rsid w:val="00472E97"/>
    <w:rPr>
      <w:rFonts w:ascii="Helvetica" w:hAnsi="Helvetica" w:cs="Arial"/>
      <w:sz w:val="16"/>
      <w:szCs w:val="16"/>
      <w:lang w:eastAsia="zh-CN"/>
    </w:rPr>
  </w:style>
  <w:style w:type="paragraph" w:customStyle="1" w:styleId="Theorem-head">
    <w:name w:val="Theorem-head"/>
    <w:basedOn w:val="Theorempara"/>
    <w:link w:val="Theorem-headChar"/>
    <w:autoRedefine/>
    <w:rsid w:val="004C3746"/>
    <w:rPr>
      <w:i w:val="0"/>
      <w:smallCaps/>
    </w:rPr>
  </w:style>
  <w:style w:type="character" w:customStyle="1" w:styleId="InitialBodyTextChar">
    <w:name w:val="Initial Body Text Char"/>
    <w:basedOn w:val="Fontepargpadro"/>
    <w:link w:val="InitialBodyText"/>
    <w:uiPriority w:val="99"/>
    <w:rsid w:val="00CD5346"/>
    <w:rPr>
      <w:rFonts w:ascii="Century Schoolbook" w:hAnsi="Century Schoolbook"/>
      <w:lang w:eastAsia="zh-CN"/>
    </w:rPr>
  </w:style>
  <w:style w:type="character" w:customStyle="1" w:styleId="TheoremparaChar">
    <w:name w:val="Theorem_para Char"/>
    <w:basedOn w:val="InitialBodyTextChar"/>
    <w:link w:val="Theorempara"/>
    <w:uiPriority w:val="99"/>
    <w:rsid w:val="00F57844"/>
    <w:rPr>
      <w:rFonts w:ascii="NewCenturySchlbk-Roman" w:hAnsi="NewCenturySchlbk-Roman" w:cs="NewCenturySchlbk-Roman"/>
      <w:i/>
      <w:iCs/>
      <w:lang w:eastAsia="zh-CN"/>
    </w:rPr>
  </w:style>
  <w:style w:type="character" w:customStyle="1" w:styleId="Theorem-headChar">
    <w:name w:val="Theorem-head Char"/>
    <w:basedOn w:val="TheoremparaChar"/>
    <w:link w:val="Theorem-head"/>
    <w:rsid w:val="004C3746"/>
    <w:rPr>
      <w:rFonts w:ascii="Century Schoolbook" w:hAnsi="Century Schoolbook" w:cs="NewCenturySchlbk-Roman"/>
      <w:i w:val="0"/>
      <w:iCs/>
      <w:smallCaps/>
      <w:lang w:eastAsia="zh-CN"/>
    </w:rPr>
  </w:style>
  <w:style w:type="character" w:styleId="TextodoEspaoReservado">
    <w:name w:val="Placeholder Text"/>
    <w:basedOn w:val="Fontepargpadro"/>
    <w:uiPriority w:val="99"/>
    <w:semiHidden/>
    <w:rsid w:val="00630925"/>
    <w:rPr>
      <w:color w:val="808080"/>
    </w:rPr>
  </w:style>
  <w:style w:type="character" w:styleId="Forte">
    <w:name w:val="Strong"/>
    <w:uiPriority w:val="22"/>
    <w:qFormat/>
    <w:rsid w:val="00540EF6"/>
    <w:rPr>
      <w:rFonts w:cs="Times New Roman"/>
      <w:b/>
      <w:bCs/>
    </w:rPr>
  </w:style>
  <w:style w:type="paragraph" w:customStyle="1" w:styleId="author">
    <w:name w:val="author"/>
    <w:basedOn w:val="Normal"/>
    <w:next w:val="Normal"/>
    <w:rsid w:val="006C764D"/>
    <w:pPr>
      <w:spacing w:after="220"/>
      <w:ind w:firstLine="227"/>
      <w:jc w:val="center"/>
    </w:pPr>
    <w:rPr>
      <w:rFonts w:ascii="Times" w:hAnsi="Times"/>
      <w:sz w:val="20"/>
      <w:szCs w:val="20"/>
    </w:rPr>
  </w:style>
  <w:style w:type="paragraph" w:customStyle="1" w:styleId="address">
    <w:name w:val="address"/>
    <w:basedOn w:val="Normal"/>
    <w:next w:val="Normal"/>
    <w:rsid w:val="006C764D"/>
    <w:pPr>
      <w:ind w:firstLine="227"/>
      <w:jc w:val="center"/>
    </w:pPr>
    <w:rPr>
      <w:rFonts w:ascii="Times" w:hAnsi="Times"/>
      <w:sz w:val="18"/>
      <w:szCs w:val="20"/>
    </w:rPr>
  </w:style>
  <w:style w:type="paragraph" w:styleId="SemEspaamento">
    <w:name w:val="No Spacing"/>
    <w:uiPriority w:val="1"/>
    <w:qFormat/>
    <w:rsid w:val="00857E4B"/>
    <w:rPr>
      <w:rFonts w:asciiTheme="minorHAnsi" w:eastAsiaTheme="minorHAnsi" w:hAnsiTheme="minorHAnsi" w:cstheme="minorBidi"/>
      <w:sz w:val="22"/>
      <w:szCs w:val="22"/>
      <w:lang w:val="pt-PT"/>
    </w:rPr>
  </w:style>
  <w:style w:type="paragraph" w:styleId="PargrafodaLista">
    <w:name w:val="List Paragraph"/>
    <w:basedOn w:val="Normal"/>
    <w:uiPriority w:val="34"/>
    <w:qFormat/>
    <w:rsid w:val="00727332"/>
    <w:pPr>
      <w:ind w:left="720"/>
      <w:contextualSpacing/>
    </w:pPr>
  </w:style>
  <w:style w:type="paragraph" w:customStyle="1" w:styleId="p1a">
    <w:name w:val="p1a"/>
    <w:basedOn w:val="Normal"/>
    <w:next w:val="Normal"/>
    <w:rsid w:val="00727332"/>
    <w:pPr>
      <w:jc w:val="both"/>
    </w:pPr>
    <w:rPr>
      <w:rFonts w:ascii="Times" w:hAnsi="Times"/>
      <w:sz w:val="20"/>
      <w:szCs w:val="20"/>
    </w:rPr>
  </w:style>
  <w:style w:type="paragraph" w:styleId="Pr-formataoHTML">
    <w:name w:val="HTML Preformatted"/>
    <w:basedOn w:val="Normal"/>
    <w:link w:val="Pr-formataoHTMLChar"/>
    <w:uiPriority w:val="99"/>
    <w:semiHidden/>
    <w:unhideWhenUsed/>
    <w:rsid w:val="00034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pt-PT" w:eastAsia="pt-PT"/>
    </w:rPr>
  </w:style>
  <w:style w:type="character" w:customStyle="1" w:styleId="Pr-formataoHTMLChar">
    <w:name w:val="Pré-formatação HTML Char"/>
    <w:basedOn w:val="Fontepargpadro"/>
    <w:link w:val="Pr-formataoHTML"/>
    <w:uiPriority w:val="99"/>
    <w:semiHidden/>
    <w:rsid w:val="0003482D"/>
    <w:rPr>
      <w:rFonts w:ascii="Courier New" w:hAnsi="Courier New" w:cs="Courier New"/>
      <w:lang w:val="pt-PT" w:eastAsia="pt-PT"/>
    </w:rPr>
  </w:style>
  <w:style w:type="table" w:styleId="Tabelacomgrade">
    <w:name w:val="Table Grid"/>
    <w:basedOn w:val="Tabelanormal"/>
    <w:uiPriority w:val="59"/>
    <w:rsid w:val="008627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tulodoLivro">
    <w:name w:val="Book Title"/>
    <w:basedOn w:val="Fontepargpadro"/>
    <w:uiPriority w:val="33"/>
    <w:qFormat/>
    <w:rsid w:val="00B6004B"/>
    <w:rPr>
      <w:b/>
      <w:bCs/>
      <w:i/>
      <w:iCs/>
      <w:spacing w:val="5"/>
    </w:rPr>
  </w:style>
  <w:style w:type="paragraph" w:customStyle="1" w:styleId="Helvetica10">
    <w:name w:val="Helvetica10"/>
    <w:basedOn w:val="Ttulo3"/>
    <w:link w:val="Helvetica10Char"/>
    <w:qFormat/>
    <w:rsid w:val="00FA09C6"/>
    <w:rPr>
      <w:rFonts w:ascii="Helvetica" w:hAnsi="Helvetica"/>
      <w:b w:val="0"/>
      <w:sz w:val="20"/>
    </w:rPr>
  </w:style>
  <w:style w:type="paragraph" w:customStyle="1" w:styleId="CenturySchool10">
    <w:name w:val="CenturySchool10"/>
    <w:basedOn w:val="Normal"/>
    <w:link w:val="CenturySchool10Char"/>
    <w:qFormat/>
    <w:rsid w:val="003107CB"/>
    <w:rPr>
      <w:rFonts w:ascii="Century Schoolbook" w:hAnsi="Century Schoolbook"/>
      <w:sz w:val="20"/>
      <w:szCs w:val="20"/>
    </w:rPr>
  </w:style>
  <w:style w:type="character" w:customStyle="1" w:styleId="Helvetica10Char">
    <w:name w:val="Helvetica10 Char"/>
    <w:basedOn w:val="Ttulo3Char"/>
    <w:link w:val="Helvetica10"/>
    <w:rsid w:val="00FA09C6"/>
    <w:rPr>
      <w:rFonts w:ascii="Helvetica" w:eastAsia="Times New Roman" w:hAnsi="Helvetica" w:cs="Arial"/>
      <w:b w:val="0"/>
      <w:bCs/>
      <w:sz w:val="26"/>
      <w:szCs w:val="26"/>
      <w:lang w:eastAsia="zh-CN"/>
    </w:rPr>
  </w:style>
  <w:style w:type="character" w:customStyle="1" w:styleId="CenturySchool10Char">
    <w:name w:val="CenturySchool10 Char"/>
    <w:basedOn w:val="Fontepargpadro"/>
    <w:link w:val="CenturySchool10"/>
    <w:rsid w:val="003107CB"/>
    <w:rPr>
      <w:rFonts w:ascii="Century Schoolbook" w:hAnsi="Century Schoolbook"/>
    </w:rPr>
  </w:style>
  <w:style w:type="paragraph" w:styleId="NormalWeb">
    <w:name w:val="Normal (Web)"/>
    <w:basedOn w:val="Normal"/>
    <w:uiPriority w:val="99"/>
    <w:semiHidden/>
    <w:unhideWhenUsed/>
    <w:rsid w:val="00CC312B"/>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Document Map"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746"/>
    <w:rPr>
      <w:rFonts w:ascii="Times New Roman" w:hAnsi="Times New Roman"/>
      <w:sz w:val="24"/>
      <w:szCs w:val="24"/>
    </w:rPr>
  </w:style>
  <w:style w:type="paragraph" w:styleId="Ttulo1">
    <w:name w:val="heading 1"/>
    <w:basedOn w:val="Normal"/>
    <w:next w:val="Normal"/>
    <w:link w:val="Ttulo1Char"/>
    <w:uiPriority w:val="99"/>
    <w:qFormat/>
    <w:rsid w:val="00923336"/>
    <w:pPr>
      <w:keepNext/>
      <w:keepLines/>
      <w:numPr>
        <w:numId w:val="11"/>
      </w:numPr>
      <w:suppressAutoHyphens/>
      <w:spacing w:before="400" w:after="120"/>
      <w:jc w:val="both"/>
      <w:outlineLvl w:val="0"/>
    </w:pPr>
    <w:rPr>
      <w:rFonts w:ascii="Helvetica" w:eastAsia="Batang" w:hAnsi="Helvetica" w:cs="NewCenturySchlbk-Roman"/>
      <w:caps/>
      <w:sz w:val="20"/>
      <w:szCs w:val="20"/>
      <w:lang w:eastAsia="ko-KR"/>
    </w:rPr>
  </w:style>
  <w:style w:type="paragraph" w:styleId="Ttulo2">
    <w:name w:val="heading 2"/>
    <w:basedOn w:val="Normal"/>
    <w:next w:val="Normal"/>
    <w:link w:val="Ttulo2Char"/>
    <w:uiPriority w:val="99"/>
    <w:qFormat/>
    <w:rsid w:val="00043BED"/>
    <w:pPr>
      <w:keepNext/>
      <w:numPr>
        <w:ilvl w:val="1"/>
        <w:numId w:val="6"/>
      </w:numPr>
      <w:tabs>
        <w:tab w:val="clear" w:pos="480"/>
        <w:tab w:val="num" w:pos="570"/>
      </w:tabs>
      <w:spacing w:before="240" w:after="60"/>
      <w:ind w:left="475" w:hanging="475"/>
      <w:outlineLvl w:val="1"/>
    </w:pPr>
    <w:rPr>
      <w:rFonts w:ascii="Helvetica" w:hAnsi="Helvetica" w:cs="Arial"/>
      <w:sz w:val="20"/>
      <w:szCs w:val="20"/>
      <w:lang w:eastAsia="zh-CN"/>
    </w:rPr>
  </w:style>
  <w:style w:type="paragraph" w:styleId="Ttulo3">
    <w:name w:val="heading 3"/>
    <w:basedOn w:val="Normal"/>
    <w:next w:val="Normal"/>
    <w:link w:val="Ttulo3Char"/>
    <w:uiPriority w:val="99"/>
    <w:qFormat/>
    <w:pPr>
      <w:keepNext/>
      <w:numPr>
        <w:ilvl w:val="2"/>
        <w:numId w:val="6"/>
      </w:numPr>
      <w:spacing w:before="240" w:after="60"/>
      <w:outlineLvl w:val="2"/>
    </w:pPr>
    <w:rPr>
      <w:rFonts w:ascii="Arial" w:hAnsi="Arial" w:cs="Arial"/>
      <w:b/>
      <w:bCs/>
      <w:sz w:val="26"/>
      <w:szCs w:val="26"/>
      <w:lang w:eastAsia="zh-CN"/>
    </w:rPr>
  </w:style>
  <w:style w:type="paragraph" w:styleId="Ttulo4">
    <w:name w:val="heading 4"/>
    <w:basedOn w:val="Normal"/>
    <w:next w:val="Normal"/>
    <w:link w:val="Ttulo4Char"/>
    <w:uiPriority w:val="99"/>
    <w:qFormat/>
    <w:pPr>
      <w:keepNext/>
      <w:numPr>
        <w:ilvl w:val="3"/>
        <w:numId w:val="6"/>
      </w:numPr>
      <w:spacing w:before="240" w:after="60"/>
      <w:outlineLvl w:val="3"/>
    </w:pPr>
    <w:rPr>
      <w:b/>
      <w:bCs/>
      <w:sz w:val="28"/>
      <w:szCs w:val="28"/>
      <w:lang w:eastAsia="zh-CN"/>
    </w:rPr>
  </w:style>
  <w:style w:type="paragraph" w:styleId="Ttulo5">
    <w:name w:val="heading 5"/>
    <w:basedOn w:val="Normal"/>
    <w:next w:val="Normal"/>
    <w:link w:val="Ttulo5Char"/>
    <w:uiPriority w:val="99"/>
    <w:qFormat/>
    <w:pPr>
      <w:numPr>
        <w:ilvl w:val="4"/>
        <w:numId w:val="6"/>
      </w:numPr>
      <w:spacing w:before="240" w:after="60"/>
      <w:outlineLvl w:val="4"/>
    </w:pPr>
    <w:rPr>
      <w:b/>
      <w:bCs/>
      <w:i/>
      <w:iCs/>
      <w:sz w:val="26"/>
      <w:szCs w:val="26"/>
      <w:lang w:eastAsia="zh-CN"/>
    </w:rPr>
  </w:style>
  <w:style w:type="paragraph" w:styleId="Ttulo6">
    <w:name w:val="heading 6"/>
    <w:basedOn w:val="Normal"/>
    <w:next w:val="Normal"/>
    <w:link w:val="Ttulo6Char"/>
    <w:uiPriority w:val="99"/>
    <w:qFormat/>
    <w:pPr>
      <w:numPr>
        <w:ilvl w:val="5"/>
        <w:numId w:val="6"/>
      </w:numPr>
      <w:spacing w:before="240" w:after="60"/>
      <w:outlineLvl w:val="5"/>
    </w:pPr>
    <w:rPr>
      <w:b/>
      <w:bCs/>
      <w:sz w:val="22"/>
      <w:szCs w:val="22"/>
      <w:lang w:eastAsia="zh-CN"/>
    </w:rPr>
  </w:style>
  <w:style w:type="paragraph" w:styleId="Ttulo7">
    <w:name w:val="heading 7"/>
    <w:basedOn w:val="Normal"/>
    <w:next w:val="Normal"/>
    <w:link w:val="Ttulo7Char"/>
    <w:uiPriority w:val="99"/>
    <w:qFormat/>
    <w:pPr>
      <w:numPr>
        <w:ilvl w:val="6"/>
        <w:numId w:val="6"/>
      </w:numPr>
      <w:spacing w:before="240" w:after="60"/>
      <w:outlineLvl w:val="6"/>
    </w:pPr>
    <w:rPr>
      <w:lang w:eastAsia="zh-CN"/>
    </w:rPr>
  </w:style>
  <w:style w:type="paragraph" w:styleId="Ttulo8">
    <w:name w:val="heading 8"/>
    <w:basedOn w:val="Normal"/>
    <w:next w:val="Normal"/>
    <w:link w:val="Ttulo8Char"/>
    <w:uiPriority w:val="99"/>
    <w:qFormat/>
    <w:pPr>
      <w:numPr>
        <w:ilvl w:val="7"/>
        <w:numId w:val="6"/>
      </w:numPr>
      <w:spacing w:before="240" w:after="60"/>
      <w:outlineLvl w:val="7"/>
    </w:pPr>
    <w:rPr>
      <w:i/>
      <w:iCs/>
      <w:lang w:eastAsia="zh-CN"/>
    </w:rPr>
  </w:style>
  <w:style w:type="paragraph" w:styleId="Ttulo9">
    <w:name w:val="heading 9"/>
    <w:basedOn w:val="Normal"/>
    <w:next w:val="Normal"/>
    <w:link w:val="Ttulo9Char"/>
    <w:uiPriority w:val="99"/>
    <w:qFormat/>
    <w:pPr>
      <w:numPr>
        <w:ilvl w:val="8"/>
        <w:numId w:val="6"/>
      </w:numPr>
      <w:spacing w:before="240" w:after="60"/>
      <w:outlineLvl w:val="8"/>
    </w:pPr>
    <w:rPr>
      <w:rFonts w:ascii="Arial" w:hAnsi="Arial" w:cs="Arial"/>
      <w:sz w:val="22"/>
      <w:szCs w:val="22"/>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923336"/>
    <w:rPr>
      <w:rFonts w:ascii="Helvetica" w:eastAsia="Batang" w:hAnsi="Helvetica" w:cs="NewCenturySchlbk-Roman"/>
      <w:caps/>
      <w:lang w:eastAsia="ko-KR"/>
    </w:rPr>
  </w:style>
  <w:style w:type="character" w:customStyle="1" w:styleId="Ttulo2Char">
    <w:name w:val="Título 2 Char"/>
    <w:link w:val="Ttulo2"/>
    <w:uiPriority w:val="99"/>
    <w:rsid w:val="00043BED"/>
    <w:rPr>
      <w:rFonts w:ascii="Helvetica" w:hAnsi="Helvetica" w:cs="Arial"/>
      <w:lang w:eastAsia="zh-CN"/>
    </w:rPr>
  </w:style>
  <w:style w:type="character" w:customStyle="1" w:styleId="Ttulo3Char">
    <w:name w:val="Título 3 Char"/>
    <w:link w:val="Ttulo3"/>
    <w:uiPriority w:val="99"/>
    <w:rsid w:val="003C66C1"/>
    <w:rPr>
      <w:rFonts w:ascii="Cambria" w:eastAsia="Times New Roman" w:hAnsi="Cambria" w:cs="Times New Roman"/>
      <w:b/>
      <w:bCs/>
      <w:sz w:val="26"/>
      <w:szCs w:val="26"/>
    </w:rPr>
  </w:style>
  <w:style w:type="character" w:customStyle="1" w:styleId="Ttulo4Char">
    <w:name w:val="Título 4 Char"/>
    <w:link w:val="Ttulo4"/>
    <w:uiPriority w:val="9"/>
    <w:semiHidden/>
    <w:rsid w:val="003C66C1"/>
    <w:rPr>
      <w:b/>
      <w:bCs/>
      <w:sz w:val="28"/>
      <w:szCs w:val="28"/>
    </w:rPr>
  </w:style>
  <w:style w:type="character" w:customStyle="1" w:styleId="Ttulo5Char">
    <w:name w:val="Título 5 Char"/>
    <w:link w:val="Ttulo5"/>
    <w:uiPriority w:val="9"/>
    <w:semiHidden/>
    <w:rsid w:val="003C66C1"/>
    <w:rPr>
      <w:b/>
      <w:bCs/>
      <w:i/>
      <w:iCs/>
      <w:sz w:val="26"/>
      <w:szCs w:val="26"/>
    </w:rPr>
  </w:style>
  <w:style w:type="character" w:customStyle="1" w:styleId="Ttulo6Char">
    <w:name w:val="Título 6 Char"/>
    <w:link w:val="Ttulo6"/>
    <w:uiPriority w:val="9"/>
    <w:semiHidden/>
    <w:rsid w:val="003C66C1"/>
    <w:rPr>
      <w:b/>
      <w:bCs/>
    </w:rPr>
  </w:style>
  <w:style w:type="character" w:customStyle="1" w:styleId="Ttulo7Char">
    <w:name w:val="Título 7 Char"/>
    <w:link w:val="Ttulo7"/>
    <w:uiPriority w:val="9"/>
    <w:semiHidden/>
    <w:rsid w:val="003C66C1"/>
    <w:rPr>
      <w:sz w:val="24"/>
      <w:szCs w:val="24"/>
    </w:rPr>
  </w:style>
  <w:style w:type="character" w:customStyle="1" w:styleId="Ttulo8Char">
    <w:name w:val="Título 8 Char"/>
    <w:link w:val="Ttulo8"/>
    <w:uiPriority w:val="9"/>
    <w:semiHidden/>
    <w:rsid w:val="003C66C1"/>
    <w:rPr>
      <w:i/>
      <w:iCs/>
      <w:sz w:val="24"/>
      <w:szCs w:val="24"/>
    </w:rPr>
  </w:style>
  <w:style w:type="character" w:customStyle="1" w:styleId="Ttulo9Char">
    <w:name w:val="Título 9 Char"/>
    <w:link w:val="Ttulo9"/>
    <w:uiPriority w:val="9"/>
    <w:semiHidden/>
    <w:rsid w:val="003C66C1"/>
    <w:rPr>
      <w:rFonts w:ascii="Cambria" w:eastAsia="Times New Roman" w:hAnsi="Cambria" w:cs="Times New Roman"/>
    </w:rPr>
  </w:style>
  <w:style w:type="paragraph" w:customStyle="1" w:styleId="ArabicList">
    <w:name w:val="Arabic List"/>
    <w:basedOn w:val="Normal"/>
    <w:uiPriority w:val="99"/>
    <w:rsid w:val="00C66C24"/>
    <w:pPr>
      <w:numPr>
        <w:numId w:val="7"/>
      </w:numPr>
      <w:spacing w:after="40"/>
      <w:jc w:val="both"/>
    </w:pPr>
    <w:rPr>
      <w:rFonts w:ascii="Century Schoolbook" w:hAnsi="Century Schoolbook"/>
      <w:sz w:val="20"/>
      <w:szCs w:val="20"/>
      <w:lang w:val="en-AU" w:eastAsia="zh-CN"/>
    </w:rPr>
  </w:style>
  <w:style w:type="paragraph" w:customStyle="1" w:styleId="HyphenList">
    <w:name w:val="Hyphen List"/>
    <w:uiPriority w:val="99"/>
    <w:rsid w:val="005A0BED"/>
    <w:pPr>
      <w:numPr>
        <w:numId w:val="8"/>
      </w:numPr>
      <w:tabs>
        <w:tab w:val="left" w:pos="200"/>
      </w:tabs>
    </w:pPr>
    <w:rPr>
      <w:rFonts w:ascii="Century Schoolbook" w:hAnsi="Century Schoolbook"/>
      <w:i/>
      <w:iCs/>
    </w:rPr>
  </w:style>
  <w:style w:type="character" w:styleId="Refdenotaderodap">
    <w:name w:val="footnote reference"/>
    <w:uiPriority w:val="99"/>
    <w:rPr>
      <w:rFonts w:ascii="Times New Roman" w:hAnsi="Times New Roman" w:cs="Times New Roman"/>
      <w:vertAlign w:val="superscript"/>
    </w:rPr>
  </w:style>
  <w:style w:type="paragraph" w:customStyle="1" w:styleId="Paper-title">
    <w:name w:val="Paper-title"/>
    <w:uiPriority w:val="99"/>
    <w:rsid w:val="009A6FE3"/>
    <w:pPr>
      <w:pageBreakBefore/>
      <w:spacing w:after="240"/>
    </w:pPr>
    <w:rPr>
      <w:rFonts w:ascii="Century Schoolbook" w:hAnsi="Century Schoolbook" w:cs="NewCenturySchlbk-Roman"/>
      <w:color w:val="000000" w:themeColor="text1"/>
      <w:sz w:val="36"/>
      <w:szCs w:val="36"/>
    </w:rPr>
  </w:style>
  <w:style w:type="character" w:customStyle="1" w:styleId="AuthorsAffiliation">
    <w:name w:val="Author's Affiliation"/>
    <w:uiPriority w:val="99"/>
    <w:rsid w:val="006E1F49"/>
    <w:rPr>
      <w:rFonts w:ascii="Century Schoolbook" w:hAnsi="Century Schoolbook" w:cs="Times New Roman"/>
      <w:caps/>
      <w:smallCaps w:val="0"/>
      <w:sz w:val="16"/>
      <w:szCs w:val="16"/>
    </w:rPr>
  </w:style>
  <w:style w:type="paragraph" w:customStyle="1" w:styleId="AuthorsName">
    <w:name w:val="Author's Name"/>
    <w:uiPriority w:val="99"/>
    <w:rsid w:val="001D6570"/>
    <w:pPr>
      <w:pBdr>
        <w:bottom w:val="single" w:sz="4" w:space="16" w:color="auto"/>
      </w:pBdr>
      <w:spacing w:after="200"/>
    </w:pPr>
    <w:rPr>
      <w:rFonts w:ascii="Century Schoolbook" w:hAnsi="Century Schoolbook"/>
      <w:caps/>
    </w:rPr>
  </w:style>
  <w:style w:type="paragraph" w:customStyle="1" w:styleId="AbstractText">
    <w:name w:val="Abstract Text"/>
    <w:uiPriority w:val="99"/>
    <w:rsid w:val="003676A0"/>
    <w:pPr>
      <w:pBdr>
        <w:bottom w:val="single" w:sz="4" w:space="6" w:color="auto"/>
      </w:pBdr>
      <w:spacing w:after="80"/>
      <w:jc w:val="both"/>
    </w:pPr>
    <w:rPr>
      <w:rFonts w:ascii="Century Schoolbook" w:hAnsi="Century Schoolbook"/>
      <w:sz w:val="16"/>
      <w:szCs w:val="16"/>
    </w:rPr>
  </w:style>
  <w:style w:type="character" w:styleId="Hyperlink">
    <w:name w:val="Hyperlink"/>
    <w:uiPriority w:val="99"/>
    <w:rPr>
      <w:rFonts w:ascii="Times New Roman" w:hAnsi="Times New Roman" w:cs="Times New Roman"/>
      <w:color w:val="0000FF"/>
      <w:u w:val="single"/>
    </w:rPr>
  </w:style>
  <w:style w:type="paragraph" w:customStyle="1" w:styleId="InitialBodyText">
    <w:name w:val="Initial Body Text"/>
    <w:basedOn w:val="Normal"/>
    <w:link w:val="InitialBodyTextChar"/>
    <w:uiPriority w:val="99"/>
    <w:rsid w:val="00CD5346"/>
    <w:pPr>
      <w:jc w:val="both"/>
    </w:pPr>
    <w:rPr>
      <w:rFonts w:ascii="Century Schoolbook" w:hAnsi="Century Schoolbook"/>
      <w:sz w:val="20"/>
      <w:szCs w:val="20"/>
      <w:lang w:eastAsia="zh-CN"/>
    </w:rPr>
  </w:style>
  <w:style w:type="paragraph" w:customStyle="1" w:styleId="TableCaption">
    <w:name w:val="Table Caption"/>
    <w:basedOn w:val="Normal"/>
    <w:uiPriority w:val="99"/>
    <w:rsid w:val="00796A82"/>
    <w:pPr>
      <w:tabs>
        <w:tab w:val="right" w:pos="7200"/>
      </w:tabs>
      <w:spacing w:after="60" w:line="220" w:lineRule="atLeast"/>
      <w:jc w:val="center"/>
    </w:pPr>
    <w:rPr>
      <w:rFonts w:ascii="Century Schoolbook" w:hAnsi="Century Schoolbook"/>
      <w:sz w:val="18"/>
      <w:szCs w:val="18"/>
      <w:lang w:eastAsia="zh-CN"/>
    </w:rPr>
  </w:style>
  <w:style w:type="paragraph" w:customStyle="1" w:styleId="TableBody">
    <w:name w:val="Table Body"/>
    <w:basedOn w:val="Normal"/>
    <w:uiPriority w:val="99"/>
    <w:rsid w:val="003C1226"/>
    <w:pPr>
      <w:spacing w:before="40" w:after="40"/>
      <w:ind w:left="60" w:right="60"/>
    </w:pPr>
    <w:rPr>
      <w:rFonts w:ascii="Century Schoolbook" w:hAnsi="Century Schoolbook"/>
      <w:sz w:val="16"/>
      <w:szCs w:val="16"/>
      <w:lang w:eastAsia="zh-CN"/>
    </w:rPr>
  </w:style>
  <w:style w:type="paragraph" w:customStyle="1" w:styleId="TableNote">
    <w:name w:val="Table Note"/>
    <w:basedOn w:val="TableSource"/>
    <w:uiPriority w:val="99"/>
    <w:pPr>
      <w:spacing w:before="60"/>
      <w:ind w:left="240" w:right="240"/>
    </w:pPr>
    <w:rPr>
      <w:sz w:val="14"/>
      <w:szCs w:val="14"/>
    </w:rPr>
  </w:style>
  <w:style w:type="paragraph" w:customStyle="1" w:styleId="TableSource">
    <w:name w:val="Table Source"/>
    <w:basedOn w:val="InitialBodyText"/>
    <w:uiPriority w:val="99"/>
    <w:pPr>
      <w:ind w:left="475" w:right="475"/>
    </w:pPr>
    <w:rPr>
      <w:sz w:val="16"/>
      <w:szCs w:val="16"/>
    </w:rPr>
  </w:style>
  <w:style w:type="paragraph" w:customStyle="1" w:styleId="DescriptionList">
    <w:name w:val="Description List"/>
    <w:basedOn w:val="Extract"/>
    <w:uiPriority w:val="99"/>
    <w:rsid w:val="00296C7E"/>
    <w:pPr>
      <w:spacing w:before="0" w:after="40"/>
      <w:ind w:left="0" w:right="0" w:firstLine="288"/>
    </w:pPr>
    <w:rPr>
      <w:i/>
      <w:iCs/>
    </w:rPr>
  </w:style>
  <w:style w:type="paragraph" w:customStyle="1" w:styleId="Extract">
    <w:name w:val="Extract"/>
    <w:basedOn w:val="Normal"/>
    <w:uiPriority w:val="99"/>
    <w:rsid w:val="005A0BED"/>
    <w:pPr>
      <w:spacing w:before="120" w:after="120"/>
      <w:ind w:left="480" w:right="480"/>
      <w:jc w:val="both"/>
    </w:pPr>
    <w:rPr>
      <w:rFonts w:ascii="Century Schoolbook" w:hAnsi="Century Schoolbook"/>
      <w:sz w:val="20"/>
      <w:szCs w:val="20"/>
      <w:lang w:eastAsia="zh-CN"/>
    </w:rPr>
  </w:style>
  <w:style w:type="character" w:customStyle="1" w:styleId="Theoremhead">
    <w:name w:val="Theorem_head"/>
    <w:uiPriority w:val="99"/>
    <w:rPr>
      <w:rFonts w:ascii="NewCenturySchlbk-Roman" w:hAnsi="NewCenturySchlbk-Roman" w:cs="NewCenturySchlbk-Roman"/>
      <w:smallCaps/>
      <w:sz w:val="20"/>
      <w:szCs w:val="20"/>
    </w:rPr>
  </w:style>
  <w:style w:type="paragraph" w:customStyle="1" w:styleId="Theorempara">
    <w:name w:val="Theorem_para"/>
    <w:basedOn w:val="InitialBodyText"/>
    <w:link w:val="TheoremparaChar"/>
    <w:uiPriority w:val="99"/>
    <w:pPr>
      <w:spacing w:before="200" w:after="200"/>
      <w:ind w:firstLine="288"/>
    </w:pPr>
    <w:rPr>
      <w:i/>
      <w:iCs/>
    </w:rPr>
  </w:style>
  <w:style w:type="paragraph" w:customStyle="1" w:styleId="FigureCaption">
    <w:name w:val="Figure Caption"/>
    <w:basedOn w:val="Normal"/>
    <w:uiPriority w:val="99"/>
    <w:rsid w:val="00EB1359"/>
    <w:pPr>
      <w:tabs>
        <w:tab w:val="right" w:pos="6804"/>
        <w:tab w:val="right" w:pos="7088"/>
      </w:tabs>
      <w:spacing w:after="240"/>
      <w:jc w:val="both"/>
    </w:pPr>
    <w:rPr>
      <w:rFonts w:ascii="Century Schoolbook" w:hAnsi="Century Schoolbook"/>
      <w:sz w:val="16"/>
      <w:szCs w:val="16"/>
      <w:lang w:eastAsia="zh-CN"/>
    </w:rPr>
  </w:style>
  <w:style w:type="paragraph" w:customStyle="1" w:styleId="DisplayEquation">
    <w:name w:val="Display Equation"/>
    <w:basedOn w:val="Normal"/>
    <w:autoRedefine/>
    <w:uiPriority w:val="99"/>
    <w:pPr>
      <w:tabs>
        <w:tab w:val="center" w:pos="4738"/>
        <w:tab w:val="right" w:pos="9490"/>
      </w:tabs>
      <w:spacing w:before="240" w:after="240"/>
    </w:pPr>
    <w:rPr>
      <w:rFonts w:ascii="NewCenturySchlbk" w:hAnsi="NewCenturySchlbk" w:cs="NewCenturySchlbk"/>
      <w:sz w:val="20"/>
      <w:szCs w:val="20"/>
    </w:rPr>
  </w:style>
  <w:style w:type="paragraph" w:customStyle="1" w:styleId="InitialBodyTextIndent">
    <w:name w:val="Initial Body Text Indent"/>
    <w:basedOn w:val="InitialBodyText"/>
    <w:uiPriority w:val="99"/>
    <w:pPr>
      <w:ind w:firstLine="288"/>
    </w:pPr>
  </w:style>
  <w:style w:type="paragraph" w:customStyle="1" w:styleId="Algorithm">
    <w:name w:val="Algorithm"/>
    <w:basedOn w:val="InitialBodyText"/>
    <w:uiPriority w:val="99"/>
    <w:pPr>
      <w:pBdr>
        <w:top w:val="single" w:sz="4" w:space="1" w:color="auto"/>
        <w:bottom w:val="single" w:sz="4" w:space="1" w:color="auto"/>
      </w:pBdr>
      <w:spacing w:before="200"/>
    </w:pPr>
    <w:rPr>
      <w:lang w:eastAsia="en-US"/>
    </w:rPr>
  </w:style>
  <w:style w:type="paragraph" w:customStyle="1" w:styleId="AlgorithmText">
    <w:name w:val="Algorithm Text"/>
    <w:basedOn w:val="InitialBodyText"/>
    <w:uiPriority w:val="99"/>
    <w:pPr>
      <w:tabs>
        <w:tab w:val="left" w:pos="360"/>
        <w:tab w:val="left" w:pos="720"/>
        <w:tab w:val="left" w:pos="1080"/>
        <w:tab w:val="left" w:pos="1440"/>
      </w:tabs>
    </w:pPr>
    <w:rPr>
      <w:lang w:eastAsia="en-US"/>
    </w:rPr>
  </w:style>
  <w:style w:type="paragraph" w:customStyle="1" w:styleId="Heading3para">
    <w:name w:val="Heading 3_para"/>
    <w:basedOn w:val="InitialBodyTextIndent"/>
    <w:uiPriority w:val="99"/>
    <w:pPr>
      <w:spacing w:before="120" w:after="120"/>
    </w:pPr>
  </w:style>
  <w:style w:type="paragraph" w:customStyle="1" w:styleId="AppendixHead">
    <w:name w:val="Appendix Head"/>
    <w:basedOn w:val="InitialBodyText"/>
    <w:uiPriority w:val="99"/>
    <w:pPr>
      <w:spacing w:before="200" w:after="120"/>
    </w:pPr>
    <w:rPr>
      <w:caps/>
    </w:rPr>
  </w:style>
  <w:style w:type="paragraph" w:customStyle="1" w:styleId="ReferenceHead">
    <w:name w:val="Reference Head"/>
    <w:basedOn w:val="Normal"/>
    <w:link w:val="ReferenceHeadChar"/>
    <w:uiPriority w:val="99"/>
    <w:pPr>
      <w:spacing w:before="120" w:after="60"/>
      <w:jc w:val="both"/>
    </w:pPr>
    <w:rPr>
      <w:rFonts w:ascii="NewCenturySchlbk-Roman" w:hAnsi="NewCenturySchlbk-Roman" w:cs="NewCenturySchlbk-Roman"/>
      <w:caps/>
      <w:sz w:val="16"/>
      <w:szCs w:val="16"/>
      <w:lang w:eastAsia="zh-CN"/>
    </w:rPr>
  </w:style>
  <w:style w:type="paragraph" w:customStyle="1" w:styleId="References">
    <w:name w:val="References"/>
    <w:basedOn w:val="Normal"/>
    <w:link w:val="ReferencesChar"/>
    <w:uiPriority w:val="99"/>
    <w:pPr>
      <w:jc w:val="both"/>
    </w:pPr>
    <w:rPr>
      <w:rFonts w:ascii="NewCenturySchlbk-Roman" w:hAnsi="NewCenturySchlbk-Roman" w:cs="NewCenturySchlbk-Roman"/>
      <w:sz w:val="16"/>
      <w:szCs w:val="16"/>
      <w:lang w:eastAsia="zh-CN"/>
    </w:rPr>
  </w:style>
  <w:style w:type="paragraph" w:customStyle="1" w:styleId="HistoryDate">
    <w:name w:val="History Date"/>
    <w:basedOn w:val="References"/>
    <w:link w:val="HistoryDateChar"/>
    <w:uiPriority w:val="99"/>
    <w:pPr>
      <w:ind w:left="709" w:right="-30" w:hanging="709"/>
    </w:pPr>
  </w:style>
  <w:style w:type="paragraph" w:customStyle="1" w:styleId="AppendixHead2">
    <w:name w:val="Appendix Head 2"/>
    <w:basedOn w:val="AppendixHead"/>
    <w:uiPriority w:val="99"/>
    <w:rPr>
      <w:caps w:val="0"/>
    </w:rPr>
  </w:style>
  <w:style w:type="paragraph" w:customStyle="1" w:styleId="Footnote">
    <w:name w:val="Footnote"/>
    <w:uiPriority w:val="99"/>
    <w:rsid w:val="00545870"/>
    <w:pPr>
      <w:jc w:val="both"/>
    </w:pPr>
    <w:rPr>
      <w:rFonts w:ascii="Century Schoolbook" w:hAnsi="Century Schoolbook"/>
      <w:sz w:val="16"/>
      <w:szCs w:val="16"/>
    </w:rPr>
  </w:style>
  <w:style w:type="paragraph" w:customStyle="1" w:styleId="Tab">
    <w:name w:val="Tab"/>
    <w:basedOn w:val="Normal"/>
    <w:uiPriority w:val="99"/>
    <w:pPr>
      <w:spacing w:before="900"/>
      <w:jc w:val="center"/>
    </w:pPr>
    <w:rPr>
      <w:rFonts w:ascii="NewCenturySchlbk" w:hAnsi="NewCenturySchlbk" w:cs="NewCenturySchlbk"/>
      <w:b/>
      <w:bCs/>
      <w:color w:val="FFFFFF"/>
      <w:lang w:eastAsia="zh-CN"/>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link w:val="Textodebalo"/>
    <w:uiPriority w:val="99"/>
    <w:rPr>
      <w:rFonts w:ascii="Tahoma" w:hAnsi="Tahoma" w:cs="Tahoma"/>
      <w:sz w:val="16"/>
      <w:szCs w:val="16"/>
    </w:rPr>
  </w:style>
  <w:style w:type="paragraph" w:styleId="MapadoDocumento">
    <w:name w:val="Document Map"/>
    <w:basedOn w:val="Normal"/>
    <w:link w:val="MapadoDocumentoChar"/>
    <w:uiPriority w:val="99"/>
    <w:rPr>
      <w:rFonts w:ascii="Tahoma" w:hAnsi="Tahoma" w:cs="Tahoma"/>
      <w:sz w:val="16"/>
      <w:szCs w:val="16"/>
    </w:rPr>
  </w:style>
  <w:style w:type="character" w:customStyle="1" w:styleId="MapadoDocumentoChar">
    <w:name w:val="Mapa do Documento Char"/>
    <w:link w:val="MapadoDocumento"/>
    <w:uiPriority w:val="99"/>
    <w:rPr>
      <w:rFonts w:ascii="Tahoma" w:hAnsi="Tahoma" w:cs="Tahoma"/>
      <w:sz w:val="16"/>
      <w:szCs w:val="16"/>
    </w:rPr>
  </w:style>
  <w:style w:type="paragraph" w:styleId="Cabealho">
    <w:name w:val="header"/>
    <w:basedOn w:val="Normal"/>
    <w:link w:val="CabealhoChar"/>
    <w:uiPriority w:val="99"/>
    <w:unhideWhenUsed/>
    <w:rsid w:val="00735B51"/>
    <w:pPr>
      <w:tabs>
        <w:tab w:val="center" w:pos="4680"/>
        <w:tab w:val="right" w:pos="9360"/>
      </w:tabs>
    </w:pPr>
  </w:style>
  <w:style w:type="character" w:customStyle="1" w:styleId="CabealhoChar">
    <w:name w:val="Cabeçalho Char"/>
    <w:basedOn w:val="Fontepargpadro"/>
    <w:link w:val="Cabealho"/>
    <w:uiPriority w:val="99"/>
    <w:rsid w:val="00735B51"/>
    <w:rPr>
      <w:rFonts w:ascii="Times New Roman" w:hAnsi="Times New Roman"/>
      <w:sz w:val="24"/>
      <w:szCs w:val="24"/>
    </w:rPr>
  </w:style>
  <w:style w:type="paragraph" w:styleId="Rodap">
    <w:name w:val="footer"/>
    <w:basedOn w:val="Normal"/>
    <w:link w:val="RodapChar"/>
    <w:uiPriority w:val="99"/>
    <w:unhideWhenUsed/>
    <w:rsid w:val="00735B51"/>
    <w:pPr>
      <w:tabs>
        <w:tab w:val="center" w:pos="4680"/>
        <w:tab w:val="right" w:pos="9360"/>
      </w:tabs>
    </w:pPr>
  </w:style>
  <w:style w:type="character" w:customStyle="1" w:styleId="RodapChar">
    <w:name w:val="Rodapé Char"/>
    <w:basedOn w:val="Fontepargpadro"/>
    <w:link w:val="Rodap"/>
    <w:uiPriority w:val="99"/>
    <w:rsid w:val="00735B51"/>
    <w:rPr>
      <w:rFonts w:ascii="Times New Roman" w:hAnsi="Times New Roman"/>
      <w:sz w:val="24"/>
      <w:szCs w:val="24"/>
    </w:rPr>
  </w:style>
  <w:style w:type="paragraph" w:customStyle="1" w:styleId="ACMReference">
    <w:name w:val="ACM Reference"/>
    <w:basedOn w:val="References"/>
    <w:link w:val="ACMReferenceChar"/>
    <w:autoRedefine/>
    <w:qFormat/>
    <w:rsid w:val="00641AB3"/>
    <w:pPr>
      <w:widowControl w:val="0"/>
      <w:ind w:left="288" w:hanging="288"/>
    </w:pPr>
    <w:rPr>
      <w:rFonts w:ascii="Century Schoolbook" w:hAnsi="Century Schoolbook" w:cs="Times New Roman"/>
    </w:rPr>
  </w:style>
  <w:style w:type="paragraph" w:customStyle="1" w:styleId="REFERENCESHEADING">
    <w:name w:val="REFERENCES HEADING"/>
    <w:basedOn w:val="APPENDIX"/>
    <w:link w:val="REFERENCESHEADINGChar"/>
    <w:qFormat/>
    <w:rsid w:val="002076D2"/>
    <w:rPr>
      <w:sz w:val="16"/>
    </w:rPr>
  </w:style>
  <w:style w:type="character" w:customStyle="1" w:styleId="ReferencesChar">
    <w:name w:val="References Char"/>
    <w:basedOn w:val="Fontepargpadro"/>
    <w:link w:val="References"/>
    <w:uiPriority w:val="99"/>
    <w:rsid w:val="00F53D55"/>
    <w:rPr>
      <w:rFonts w:ascii="NewCenturySchlbk-Roman" w:hAnsi="NewCenturySchlbk-Roman" w:cs="NewCenturySchlbk-Roman"/>
      <w:sz w:val="16"/>
      <w:szCs w:val="16"/>
      <w:lang w:eastAsia="zh-CN"/>
    </w:rPr>
  </w:style>
  <w:style w:type="character" w:customStyle="1" w:styleId="ACMReferenceChar">
    <w:name w:val="ACM Reference Char"/>
    <w:basedOn w:val="ReferencesChar"/>
    <w:link w:val="ACMReference"/>
    <w:rsid w:val="00641AB3"/>
    <w:rPr>
      <w:rFonts w:ascii="Century Schoolbook" w:hAnsi="Century Schoolbook" w:cs="NewCenturySchlbk-Roman"/>
      <w:sz w:val="16"/>
      <w:szCs w:val="16"/>
      <w:lang w:eastAsia="zh-CN"/>
    </w:rPr>
  </w:style>
  <w:style w:type="paragraph" w:customStyle="1" w:styleId="APPENDIX">
    <w:name w:val="APPENDIX"/>
    <w:basedOn w:val="Ttulo1"/>
    <w:link w:val="APPENDIXChar"/>
    <w:qFormat/>
    <w:rsid w:val="002076D2"/>
  </w:style>
  <w:style w:type="character" w:customStyle="1" w:styleId="ReferenceHeadChar">
    <w:name w:val="Reference Head Char"/>
    <w:basedOn w:val="Fontepargpadro"/>
    <w:link w:val="ReferenceHead"/>
    <w:uiPriority w:val="99"/>
    <w:rsid w:val="00EE4530"/>
    <w:rPr>
      <w:rFonts w:ascii="NewCenturySchlbk-Roman" w:hAnsi="NewCenturySchlbk-Roman" w:cs="NewCenturySchlbk-Roman"/>
      <w:caps/>
      <w:sz w:val="16"/>
      <w:szCs w:val="16"/>
      <w:lang w:eastAsia="zh-CN"/>
    </w:rPr>
  </w:style>
  <w:style w:type="character" w:customStyle="1" w:styleId="REFERENCESHEADINGChar">
    <w:name w:val="REFERENCES HEADING Char"/>
    <w:basedOn w:val="ReferenceHeadChar"/>
    <w:link w:val="REFERENCESHEADING"/>
    <w:rsid w:val="002076D2"/>
    <w:rPr>
      <w:rFonts w:ascii="NewCenturySchlbk-Roman" w:eastAsia="Batang" w:hAnsi="NewCenturySchlbk-Roman" w:cs="NewCenturySchlbk-Roman"/>
      <w:caps/>
      <w:sz w:val="16"/>
      <w:szCs w:val="16"/>
      <w:lang w:eastAsia="ko-KR"/>
    </w:rPr>
  </w:style>
  <w:style w:type="paragraph" w:customStyle="1" w:styleId="FooterEven">
    <w:name w:val="Footer Even"/>
    <w:basedOn w:val="Normal"/>
    <w:qFormat/>
    <w:rsid w:val="00705680"/>
    <w:pPr>
      <w:pBdr>
        <w:top w:val="single" w:sz="4" w:space="1" w:color="4F81BD" w:themeColor="accent1"/>
      </w:pBdr>
      <w:spacing w:after="180" w:line="264" w:lineRule="auto"/>
    </w:pPr>
    <w:rPr>
      <w:rFonts w:asciiTheme="minorHAnsi" w:eastAsiaTheme="minorHAnsi" w:hAnsiTheme="minorHAnsi"/>
      <w:color w:val="1F497D" w:themeColor="text2"/>
      <w:sz w:val="20"/>
      <w:szCs w:val="20"/>
      <w:lang w:eastAsia="ja-JP"/>
    </w:rPr>
  </w:style>
  <w:style w:type="character" w:customStyle="1" w:styleId="APPENDIXChar">
    <w:name w:val="APPENDIX Char"/>
    <w:basedOn w:val="Ttulo1Char"/>
    <w:link w:val="APPENDIX"/>
    <w:rsid w:val="002076D2"/>
    <w:rPr>
      <w:rFonts w:ascii="NewCenturySchlbk-Roman" w:eastAsia="Batang" w:hAnsi="NewCenturySchlbk-Roman" w:cs="NewCenturySchlbk-Roman"/>
      <w:b/>
      <w:bCs/>
      <w:caps w:val="0"/>
      <w:lang w:eastAsia="ko-KR"/>
    </w:rPr>
  </w:style>
  <w:style w:type="paragraph" w:styleId="Textodenotaderodap">
    <w:name w:val="footnote text"/>
    <w:basedOn w:val="Normal"/>
    <w:link w:val="TextodenotaderodapChar"/>
    <w:uiPriority w:val="99"/>
    <w:semiHidden/>
    <w:unhideWhenUsed/>
    <w:rsid w:val="00C62DBF"/>
    <w:rPr>
      <w:sz w:val="20"/>
      <w:szCs w:val="20"/>
    </w:rPr>
  </w:style>
  <w:style w:type="character" w:customStyle="1" w:styleId="TextodenotaderodapChar">
    <w:name w:val="Texto de nota de rodapé Char"/>
    <w:basedOn w:val="Fontepargpadro"/>
    <w:link w:val="Textodenotaderodap"/>
    <w:uiPriority w:val="99"/>
    <w:semiHidden/>
    <w:rsid w:val="00C62DBF"/>
    <w:rPr>
      <w:rFonts w:ascii="Times New Roman" w:hAnsi="Times New Roman"/>
    </w:rPr>
  </w:style>
  <w:style w:type="paragraph" w:customStyle="1" w:styleId="Runningheaderpage-range">
    <w:name w:val="Running header page-range"/>
    <w:basedOn w:val="Cabealho"/>
    <w:link w:val="Runningheaderpage-rangeChar"/>
    <w:qFormat/>
    <w:rsid w:val="002E63EA"/>
    <w:rPr>
      <w:rFonts w:ascii="Helvetica" w:hAnsi="Helvetica" w:cs="Arial"/>
      <w:sz w:val="16"/>
      <w:szCs w:val="16"/>
    </w:rPr>
  </w:style>
  <w:style w:type="paragraph" w:customStyle="1" w:styleId="Runningheadertitleandauthors">
    <w:name w:val="Running header title_and_authors"/>
    <w:basedOn w:val="Cabealho"/>
    <w:link w:val="RunningheadertitleandauthorsChar"/>
    <w:qFormat/>
    <w:rsid w:val="009D3B4A"/>
    <w:rPr>
      <w:rFonts w:ascii="Helvetica" w:hAnsi="Helvetica" w:cs="Arial"/>
      <w:sz w:val="16"/>
      <w:szCs w:val="16"/>
    </w:rPr>
  </w:style>
  <w:style w:type="character" w:customStyle="1" w:styleId="Runningheaderpage-rangeChar">
    <w:name w:val="Running header page-range Char"/>
    <w:basedOn w:val="CabealhoChar"/>
    <w:link w:val="Runningheaderpage-range"/>
    <w:rsid w:val="002E63EA"/>
    <w:rPr>
      <w:rFonts w:ascii="Helvetica" w:hAnsi="Helvetica" w:cs="Arial"/>
      <w:sz w:val="16"/>
      <w:szCs w:val="16"/>
    </w:rPr>
  </w:style>
  <w:style w:type="paragraph" w:customStyle="1" w:styleId="Receivedrevisedaccepted">
    <w:name w:val="Received_revised_accepted"/>
    <w:basedOn w:val="HistoryDate"/>
    <w:link w:val="ReceivedrevisedacceptedChar"/>
    <w:qFormat/>
    <w:rsid w:val="00472E97"/>
    <w:rPr>
      <w:rFonts w:ascii="Helvetica" w:hAnsi="Helvetica" w:cs="Arial"/>
    </w:rPr>
  </w:style>
  <w:style w:type="character" w:customStyle="1" w:styleId="RunningheadertitleandauthorsChar">
    <w:name w:val="Running header title_and_authors Char"/>
    <w:basedOn w:val="CabealhoChar"/>
    <w:link w:val="Runningheadertitleandauthors"/>
    <w:rsid w:val="009D3B4A"/>
    <w:rPr>
      <w:rFonts w:ascii="Helvetica" w:hAnsi="Helvetica" w:cs="Arial"/>
      <w:sz w:val="16"/>
      <w:szCs w:val="16"/>
    </w:rPr>
  </w:style>
  <w:style w:type="character" w:customStyle="1" w:styleId="HistoryDateChar">
    <w:name w:val="History Date Char"/>
    <w:basedOn w:val="ReferencesChar"/>
    <w:link w:val="HistoryDate"/>
    <w:uiPriority w:val="99"/>
    <w:rsid w:val="00472E97"/>
    <w:rPr>
      <w:rFonts w:ascii="NewCenturySchlbk-Roman" w:hAnsi="NewCenturySchlbk-Roman" w:cs="NewCenturySchlbk-Roman"/>
      <w:sz w:val="16"/>
      <w:szCs w:val="16"/>
      <w:lang w:eastAsia="zh-CN"/>
    </w:rPr>
  </w:style>
  <w:style w:type="character" w:customStyle="1" w:styleId="ReceivedrevisedacceptedChar">
    <w:name w:val="Received_revised_accepted Char"/>
    <w:basedOn w:val="HistoryDateChar"/>
    <w:link w:val="Receivedrevisedaccepted"/>
    <w:rsid w:val="00472E97"/>
    <w:rPr>
      <w:rFonts w:ascii="Helvetica" w:hAnsi="Helvetica" w:cs="Arial"/>
      <w:sz w:val="16"/>
      <w:szCs w:val="16"/>
      <w:lang w:eastAsia="zh-CN"/>
    </w:rPr>
  </w:style>
  <w:style w:type="paragraph" w:customStyle="1" w:styleId="Theorem-head">
    <w:name w:val="Theorem-head"/>
    <w:basedOn w:val="Theorempara"/>
    <w:link w:val="Theorem-headChar"/>
    <w:autoRedefine/>
    <w:rsid w:val="004C3746"/>
    <w:rPr>
      <w:i w:val="0"/>
      <w:smallCaps/>
    </w:rPr>
  </w:style>
  <w:style w:type="character" w:customStyle="1" w:styleId="InitialBodyTextChar">
    <w:name w:val="Initial Body Text Char"/>
    <w:basedOn w:val="Fontepargpadro"/>
    <w:link w:val="InitialBodyText"/>
    <w:uiPriority w:val="99"/>
    <w:rsid w:val="00CD5346"/>
    <w:rPr>
      <w:rFonts w:ascii="Century Schoolbook" w:hAnsi="Century Schoolbook"/>
      <w:lang w:eastAsia="zh-CN"/>
    </w:rPr>
  </w:style>
  <w:style w:type="character" w:customStyle="1" w:styleId="TheoremparaChar">
    <w:name w:val="Theorem_para Char"/>
    <w:basedOn w:val="InitialBodyTextChar"/>
    <w:link w:val="Theorempara"/>
    <w:uiPriority w:val="99"/>
    <w:rsid w:val="00F57844"/>
    <w:rPr>
      <w:rFonts w:ascii="NewCenturySchlbk-Roman" w:hAnsi="NewCenturySchlbk-Roman" w:cs="NewCenturySchlbk-Roman"/>
      <w:i/>
      <w:iCs/>
      <w:lang w:eastAsia="zh-CN"/>
    </w:rPr>
  </w:style>
  <w:style w:type="character" w:customStyle="1" w:styleId="Theorem-headChar">
    <w:name w:val="Theorem-head Char"/>
    <w:basedOn w:val="TheoremparaChar"/>
    <w:link w:val="Theorem-head"/>
    <w:rsid w:val="004C3746"/>
    <w:rPr>
      <w:rFonts w:ascii="Century Schoolbook" w:hAnsi="Century Schoolbook" w:cs="NewCenturySchlbk-Roman"/>
      <w:i w:val="0"/>
      <w:iCs/>
      <w:smallCaps/>
      <w:lang w:eastAsia="zh-CN"/>
    </w:rPr>
  </w:style>
  <w:style w:type="character" w:styleId="TextodoEspaoReservado">
    <w:name w:val="Placeholder Text"/>
    <w:basedOn w:val="Fontepargpadro"/>
    <w:uiPriority w:val="99"/>
    <w:semiHidden/>
    <w:rsid w:val="00630925"/>
    <w:rPr>
      <w:color w:val="808080"/>
    </w:rPr>
  </w:style>
  <w:style w:type="character" w:styleId="Forte">
    <w:name w:val="Strong"/>
    <w:uiPriority w:val="22"/>
    <w:qFormat/>
    <w:rsid w:val="00540EF6"/>
    <w:rPr>
      <w:rFonts w:cs="Times New Roman"/>
      <w:b/>
      <w:bCs/>
    </w:rPr>
  </w:style>
  <w:style w:type="paragraph" w:customStyle="1" w:styleId="author">
    <w:name w:val="author"/>
    <w:basedOn w:val="Normal"/>
    <w:next w:val="Normal"/>
    <w:rsid w:val="006C764D"/>
    <w:pPr>
      <w:spacing w:after="220"/>
      <w:ind w:firstLine="227"/>
      <w:jc w:val="center"/>
    </w:pPr>
    <w:rPr>
      <w:rFonts w:ascii="Times" w:hAnsi="Times"/>
      <w:sz w:val="20"/>
      <w:szCs w:val="20"/>
    </w:rPr>
  </w:style>
  <w:style w:type="paragraph" w:customStyle="1" w:styleId="address">
    <w:name w:val="address"/>
    <w:basedOn w:val="Normal"/>
    <w:next w:val="Normal"/>
    <w:rsid w:val="006C764D"/>
    <w:pPr>
      <w:ind w:firstLine="227"/>
      <w:jc w:val="center"/>
    </w:pPr>
    <w:rPr>
      <w:rFonts w:ascii="Times" w:hAnsi="Times"/>
      <w:sz w:val="18"/>
      <w:szCs w:val="20"/>
    </w:rPr>
  </w:style>
  <w:style w:type="paragraph" w:styleId="SemEspaamento">
    <w:name w:val="No Spacing"/>
    <w:uiPriority w:val="1"/>
    <w:qFormat/>
    <w:rsid w:val="00857E4B"/>
    <w:rPr>
      <w:rFonts w:asciiTheme="minorHAnsi" w:eastAsiaTheme="minorHAnsi" w:hAnsiTheme="minorHAnsi" w:cstheme="minorBidi"/>
      <w:sz w:val="22"/>
      <w:szCs w:val="22"/>
      <w:lang w:val="pt-PT"/>
    </w:rPr>
  </w:style>
  <w:style w:type="paragraph" w:styleId="PargrafodaLista">
    <w:name w:val="List Paragraph"/>
    <w:basedOn w:val="Normal"/>
    <w:uiPriority w:val="34"/>
    <w:qFormat/>
    <w:rsid w:val="00727332"/>
    <w:pPr>
      <w:ind w:left="720"/>
      <w:contextualSpacing/>
    </w:pPr>
  </w:style>
  <w:style w:type="paragraph" w:customStyle="1" w:styleId="p1a">
    <w:name w:val="p1a"/>
    <w:basedOn w:val="Normal"/>
    <w:next w:val="Normal"/>
    <w:rsid w:val="00727332"/>
    <w:pPr>
      <w:jc w:val="both"/>
    </w:pPr>
    <w:rPr>
      <w:rFonts w:ascii="Times" w:hAnsi="Times"/>
      <w:sz w:val="20"/>
      <w:szCs w:val="20"/>
    </w:rPr>
  </w:style>
  <w:style w:type="paragraph" w:styleId="Pr-formataoHTML">
    <w:name w:val="HTML Preformatted"/>
    <w:basedOn w:val="Normal"/>
    <w:link w:val="Pr-formataoHTMLChar"/>
    <w:uiPriority w:val="99"/>
    <w:semiHidden/>
    <w:unhideWhenUsed/>
    <w:rsid w:val="00034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pt-PT" w:eastAsia="pt-PT"/>
    </w:rPr>
  </w:style>
  <w:style w:type="character" w:customStyle="1" w:styleId="Pr-formataoHTMLChar">
    <w:name w:val="Pré-formatação HTML Char"/>
    <w:basedOn w:val="Fontepargpadro"/>
    <w:link w:val="Pr-formataoHTML"/>
    <w:uiPriority w:val="99"/>
    <w:semiHidden/>
    <w:rsid w:val="0003482D"/>
    <w:rPr>
      <w:rFonts w:ascii="Courier New" w:hAnsi="Courier New" w:cs="Courier New"/>
      <w:lang w:val="pt-PT" w:eastAsia="pt-PT"/>
    </w:rPr>
  </w:style>
  <w:style w:type="table" w:styleId="Tabelacomgrade">
    <w:name w:val="Table Grid"/>
    <w:basedOn w:val="Tabelanormal"/>
    <w:uiPriority w:val="59"/>
    <w:rsid w:val="008627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tulodoLivro">
    <w:name w:val="Book Title"/>
    <w:basedOn w:val="Fontepargpadro"/>
    <w:uiPriority w:val="33"/>
    <w:qFormat/>
    <w:rsid w:val="00B6004B"/>
    <w:rPr>
      <w:b/>
      <w:bCs/>
      <w:i/>
      <w:iCs/>
      <w:spacing w:val="5"/>
    </w:rPr>
  </w:style>
  <w:style w:type="paragraph" w:customStyle="1" w:styleId="Helvetica10">
    <w:name w:val="Helvetica10"/>
    <w:basedOn w:val="Ttulo3"/>
    <w:link w:val="Helvetica10Char"/>
    <w:qFormat/>
    <w:rsid w:val="00FA09C6"/>
    <w:rPr>
      <w:rFonts w:ascii="Helvetica" w:hAnsi="Helvetica"/>
      <w:b w:val="0"/>
      <w:sz w:val="20"/>
    </w:rPr>
  </w:style>
  <w:style w:type="paragraph" w:customStyle="1" w:styleId="CenturySchool10">
    <w:name w:val="CenturySchool10"/>
    <w:basedOn w:val="Normal"/>
    <w:link w:val="CenturySchool10Char"/>
    <w:qFormat/>
    <w:rsid w:val="003107CB"/>
    <w:rPr>
      <w:rFonts w:ascii="Century Schoolbook" w:hAnsi="Century Schoolbook"/>
      <w:sz w:val="20"/>
      <w:szCs w:val="20"/>
    </w:rPr>
  </w:style>
  <w:style w:type="character" w:customStyle="1" w:styleId="Helvetica10Char">
    <w:name w:val="Helvetica10 Char"/>
    <w:basedOn w:val="Ttulo3Char"/>
    <w:link w:val="Helvetica10"/>
    <w:rsid w:val="00FA09C6"/>
    <w:rPr>
      <w:rFonts w:ascii="Helvetica" w:eastAsia="Times New Roman" w:hAnsi="Helvetica" w:cs="Arial"/>
      <w:b w:val="0"/>
      <w:bCs/>
      <w:sz w:val="26"/>
      <w:szCs w:val="26"/>
      <w:lang w:eastAsia="zh-CN"/>
    </w:rPr>
  </w:style>
  <w:style w:type="character" w:customStyle="1" w:styleId="CenturySchool10Char">
    <w:name w:val="CenturySchool10 Char"/>
    <w:basedOn w:val="Fontepargpadro"/>
    <w:link w:val="CenturySchool10"/>
    <w:rsid w:val="003107CB"/>
    <w:rPr>
      <w:rFonts w:ascii="Century Schoolbook" w:hAnsi="Century Schoolbook"/>
    </w:rPr>
  </w:style>
  <w:style w:type="paragraph" w:styleId="NormalWeb">
    <w:name w:val="Normal (Web)"/>
    <w:basedOn w:val="Normal"/>
    <w:uiPriority w:val="99"/>
    <w:semiHidden/>
    <w:unhideWhenUsed/>
    <w:rsid w:val="00CC312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176764">
      <w:bodyDiv w:val="1"/>
      <w:marLeft w:val="0"/>
      <w:marRight w:val="0"/>
      <w:marTop w:val="0"/>
      <w:marBottom w:val="0"/>
      <w:divBdr>
        <w:top w:val="none" w:sz="0" w:space="0" w:color="auto"/>
        <w:left w:val="none" w:sz="0" w:space="0" w:color="auto"/>
        <w:bottom w:val="none" w:sz="0" w:space="0" w:color="auto"/>
        <w:right w:val="none" w:sz="0" w:space="0" w:color="auto"/>
      </w:divBdr>
    </w:div>
    <w:div w:id="204099186">
      <w:bodyDiv w:val="1"/>
      <w:marLeft w:val="0"/>
      <w:marRight w:val="0"/>
      <w:marTop w:val="0"/>
      <w:marBottom w:val="0"/>
      <w:divBdr>
        <w:top w:val="none" w:sz="0" w:space="0" w:color="auto"/>
        <w:left w:val="none" w:sz="0" w:space="0" w:color="auto"/>
        <w:bottom w:val="none" w:sz="0" w:space="0" w:color="auto"/>
        <w:right w:val="none" w:sz="0" w:space="0" w:color="auto"/>
      </w:divBdr>
    </w:div>
    <w:div w:id="237179641">
      <w:bodyDiv w:val="1"/>
      <w:marLeft w:val="0"/>
      <w:marRight w:val="0"/>
      <w:marTop w:val="0"/>
      <w:marBottom w:val="0"/>
      <w:divBdr>
        <w:top w:val="none" w:sz="0" w:space="0" w:color="auto"/>
        <w:left w:val="none" w:sz="0" w:space="0" w:color="auto"/>
        <w:bottom w:val="none" w:sz="0" w:space="0" w:color="auto"/>
        <w:right w:val="none" w:sz="0" w:space="0" w:color="auto"/>
      </w:divBdr>
    </w:div>
    <w:div w:id="279653016">
      <w:bodyDiv w:val="1"/>
      <w:marLeft w:val="0"/>
      <w:marRight w:val="0"/>
      <w:marTop w:val="0"/>
      <w:marBottom w:val="0"/>
      <w:divBdr>
        <w:top w:val="none" w:sz="0" w:space="0" w:color="auto"/>
        <w:left w:val="none" w:sz="0" w:space="0" w:color="auto"/>
        <w:bottom w:val="none" w:sz="0" w:space="0" w:color="auto"/>
        <w:right w:val="none" w:sz="0" w:space="0" w:color="auto"/>
      </w:divBdr>
    </w:div>
    <w:div w:id="382751012">
      <w:bodyDiv w:val="1"/>
      <w:marLeft w:val="0"/>
      <w:marRight w:val="0"/>
      <w:marTop w:val="0"/>
      <w:marBottom w:val="0"/>
      <w:divBdr>
        <w:top w:val="none" w:sz="0" w:space="0" w:color="auto"/>
        <w:left w:val="none" w:sz="0" w:space="0" w:color="auto"/>
        <w:bottom w:val="none" w:sz="0" w:space="0" w:color="auto"/>
        <w:right w:val="none" w:sz="0" w:space="0" w:color="auto"/>
      </w:divBdr>
    </w:div>
    <w:div w:id="430317388">
      <w:bodyDiv w:val="1"/>
      <w:marLeft w:val="0"/>
      <w:marRight w:val="0"/>
      <w:marTop w:val="0"/>
      <w:marBottom w:val="0"/>
      <w:divBdr>
        <w:top w:val="none" w:sz="0" w:space="0" w:color="auto"/>
        <w:left w:val="none" w:sz="0" w:space="0" w:color="auto"/>
        <w:bottom w:val="none" w:sz="0" w:space="0" w:color="auto"/>
        <w:right w:val="none" w:sz="0" w:space="0" w:color="auto"/>
      </w:divBdr>
    </w:div>
    <w:div w:id="441074331">
      <w:bodyDiv w:val="1"/>
      <w:marLeft w:val="0"/>
      <w:marRight w:val="0"/>
      <w:marTop w:val="0"/>
      <w:marBottom w:val="0"/>
      <w:divBdr>
        <w:top w:val="none" w:sz="0" w:space="0" w:color="auto"/>
        <w:left w:val="none" w:sz="0" w:space="0" w:color="auto"/>
        <w:bottom w:val="none" w:sz="0" w:space="0" w:color="auto"/>
        <w:right w:val="none" w:sz="0" w:space="0" w:color="auto"/>
      </w:divBdr>
    </w:div>
    <w:div w:id="634066444">
      <w:bodyDiv w:val="1"/>
      <w:marLeft w:val="0"/>
      <w:marRight w:val="0"/>
      <w:marTop w:val="0"/>
      <w:marBottom w:val="0"/>
      <w:divBdr>
        <w:top w:val="none" w:sz="0" w:space="0" w:color="auto"/>
        <w:left w:val="none" w:sz="0" w:space="0" w:color="auto"/>
        <w:bottom w:val="none" w:sz="0" w:space="0" w:color="auto"/>
        <w:right w:val="none" w:sz="0" w:space="0" w:color="auto"/>
      </w:divBdr>
    </w:div>
    <w:div w:id="636031577">
      <w:bodyDiv w:val="1"/>
      <w:marLeft w:val="0"/>
      <w:marRight w:val="0"/>
      <w:marTop w:val="0"/>
      <w:marBottom w:val="0"/>
      <w:divBdr>
        <w:top w:val="none" w:sz="0" w:space="0" w:color="auto"/>
        <w:left w:val="none" w:sz="0" w:space="0" w:color="auto"/>
        <w:bottom w:val="none" w:sz="0" w:space="0" w:color="auto"/>
        <w:right w:val="none" w:sz="0" w:space="0" w:color="auto"/>
      </w:divBdr>
    </w:div>
    <w:div w:id="639920983">
      <w:bodyDiv w:val="1"/>
      <w:marLeft w:val="0"/>
      <w:marRight w:val="0"/>
      <w:marTop w:val="0"/>
      <w:marBottom w:val="0"/>
      <w:divBdr>
        <w:top w:val="none" w:sz="0" w:space="0" w:color="auto"/>
        <w:left w:val="none" w:sz="0" w:space="0" w:color="auto"/>
        <w:bottom w:val="none" w:sz="0" w:space="0" w:color="auto"/>
        <w:right w:val="none" w:sz="0" w:space="0" w:color="auto"/>
      </w:divBdr>
    </w:div>
    <w:div w:id="708845882">
      <w:bodyDiv w:val="1"/>
      <w:marLeft w:val="0"/>
      <w:marRight w:val="0"/>
      <w:marTop w:val="0"/>
      <w:marBottom w:val="0"/>
      <w:divBdr>
        <w:top w:val="none" w:sz="0" w:space="0" w:color="auto"/>
        <w:left w:val="none" w:sz="0" w:space="0" w:color="auto"/>
        <w:bottom w:val="none" w:sz="0" w:space="0" w:color="auto"/>
        <w:right w:val="none" w:sz="0" w:space="0" w:color="auto"/>
      </w:divBdr>
    </w:div>
    <w:div w:id="760294139">
      <w:bodyDiv w:val="1"/>
      <w:marLeft w:val="0"/>
      <w:marRight w:val="0"/>
      <w:marTop w:val="0"/>
      <w:marBottom w:val="0"/>
      <w:divBdr>
        <w:top w:val="none" w:sz="0" w:space="0" w:color="auto"/>
        <w:left w:val="none" w:sz="0" w:space="0" w:color="auto"/>
        <w:bottom w:val="none" w:sz="0" w:space="0" w:color="auto"/>
        <w:right w:val="none" w:sz="0" w:space="0" w:color="auto"/>
      </w:divBdr>
    </w:div>
    <w:div w:id="779883213">
      <w:bodyDiv w:val="1"/>
      <w:marLeft w:val="0"/>
      <w:marRight w:val="0"/>
      <w:marTop w:val="0"/>
      <w:marBottom w:val="0"/>
      <w:divBdr>
        <w:top w:val="none" w:sz="0" w:space="0" w:color="auto"/>
        <w:left w:val="none" w:sz="0" w:space="0" w:color="auto"/>
        <w:bottom w:val="none" w:sz="0" w:space="0" w:color="auto"/>
        <w:right w:val="none" w:sz="0" w:space="0" w:color="auto"/>
      </w:divBdr>
    </w:div>
    <w:div w:id="834298560">
      <w:bodyDiv w:val="1"/>
      <w:marLeft w:val="0"/>
      <w:marRight w:val="0"/>
      <w:marTop w:val="0"/>
      <w:marBottom w:val="0"/>
      <w:divBdr>
        <w:top w:val="none" w:sz="0" w:space="0" w:color="auto"/>
        <w:left w:val="none" w:sz="0" w:space="0" w:color="auto"/>
        <w:bottom w:val="none" w:sz="0" w:space="0" w:color="auto"/>
        <w:right w:val="none" w:sz="0" w:space="0" w:color="auto"/>
      </w:divBdr>
    </w:div>
    <w:div w:id="1006178687">
      <w:bodyDiv w:val="1"/>
      <w:marLeft w:val="0"/>
      <w:marRight w:val="0"/>
      <w:marTop w:val="0"/>
      <w:marBottom w:val="0"/>
      <w:divBdr>
        <w:top w:val="none" w:sz="0" w:space="0" w:color="auto"/>
        <w:left w:val="none" w:sz="0" w:space="0" w:color="auto"/>
        <w:bottom w:val="none" w:sz="0" w:space="0" w:color="auto"/>
        <w:right w:val="none" w:sz="0" w:space="0" w:color="auto"/>
      </w:divBdr>
    </w:div>
    <w:div w:id="1010447684">
      <w:bodyDiv w:val="1"/>
      <w:marLeft w:val="0"/>
      <w:marRight w:val="0"/>
      <w:marTop w:val="0"/>
      <w:marBottom w:val="0"/>
      <w:divBdr>
        <w:top w:val="none" w:sz="0" w:space="0" w:color="auto"/>
        <w:left w:val="none" w:sz="0" w:space="0" w:color="auto"/>
        <w:bottom w:val="none" w:sz="0" w:space="0" w:color="auto"/>
        <w:right w:val="none" w:sz="0" w:space="0" w:color="auto"/>
      </w:divBdr>
    </w:div>
    <w:div w:id="1055664112">
      <w:bodyDiv w:val="1"/>
      <w:marLeft w:val="0"/>
      <w:marRight w:val="0"/>
      <w:marTop w:val="0"/>
      <w:marBottom w:val="0"/>
      <w:divBdr>
        <w:top w:val="none" w:sz="0" w:space="0" w:color="auto"/>
        <w:left w:val="none" w:sz="0" w:space="0" w:color="auto"/>
        <w:bottom w:val="none" w:sz="0" w:space="0" w:color="auto"/>
        <w:right w:val="none" w:sz="0" w:space="0" w:color="auto"/>
      </w:divBdr>
    </w:div>
    <w:div w:id="1089890638">
      <w:bodyDiv w:val="1"/>
      <w:marLeft w:val="0"/>
      <w:marRight w:val="0"/>
      <w:marTop w:val="0"/>
      <w:marBottom w:val="0"/>
      <w:divBdr>
        <w:top w:val="none" w:sz="0" w:space="0" w:color="auto"/>
        <w:left w:val="none" w:sz="0" w:space="0" w:color="auto"/>
        <w:bottom w:val="none" w:sz="0" w:space="0" w:color="auto"/>
        <w:right w:val="none" w:sz="0" w:space="0" w:color="auto"/>
      </w:divBdr>
    </w:div>
    <w:div w:id="1193768127">
      <w:bodyDiv w:val="1"/>
      <w:marLeft w:val="0"/>
      <w:marRight w:val="0"/>
      <w:marTop w:val="0"/>
      <w:marBottom w:val="0"/>
      <w:divBdr>
        <w:top w:val="none" w:sz="0" w:space="0" w:color="auto"/>
        <w:left w:val="none" w:sz="0" w:space="0" w:color="auto"/>
        <w:bottom w:val="none" w:sz="0" w:space="0" w:color="auto"/>
        <w:right w:val="none" w:sz="0" w:space="0" w:color="auto"/>
      </w:divBdr>
    </w:div>
    <w:div w:id="1218929579">
      <w:bodyDiv w:val="1"/>
      <w:marLeft w:val="0"/>
      <w:marRight w:val="0"/>
      <w:marTop w:val="0"/>
      <w:marBottom w:val="0"/>
      <w:divBdr>
        <w:top w:val="none" w:sz="0" w:space="0" w:color="auto"/>
        <w:left w:val="none" w:sz="0" w:space="0" w:color="auto"/>
        <w:bottom w:val="none" w:sz="0" w:space="0" w:color="auto"/>
        <w:right w:val="none" w:sz="0" w:space="0" w:color="auto"/>
      </w:divBdr>
    </w:div>
    <w:div w:id="1233781746">
      <w:bodyDiv w:val="1"/>
      <w:marLeft w:val="0"/>
      <w:marRight w:val="0"/>
      <w:marTop w:val="0"/>
      <w:marBottom w:val="0"/>
      <w:divBdr>
        <w:top w:val="none" w:sz="0" w:space="0" w:color="auto"/>
        <w:left w:val="none" w:sz="0" w:space="0" w:color="auto"/>
        <w:bottom w:val="none" w:sz="0" w:space="0" w:color="auto"/>
        <w:right w:val="none" w:sz="0" w:space="0" w:color="auto"/>
      </w:divBdr>
    </w:div>
    <w:div w:id="1298340594">
      <w:bodyDiv w:val="1"/>
      <w:marLeft w:val="0"/>
      <w:marRight w:val="0"/>
      <w:marTop w:val="0"/>
      <w:marBottom w:val="0"/>
      <w:divBdr>
        <w:top w:val="none" w:sz="0" w:space="0" w:color="auto"/>
        <w:left w:val="none" w:sz="0" w:space="0" w:color="auto"/>
        <w:bottom w:val="none" w:sz="0" w:space="0" w:color="auto"/>
        <w:right w:val="none" w:sz="0" w:space="0" w:color="auto"/>
      </w:divBdr>
    </w:div>
    <w:div w:id="1368526791">
      <w:bodyDiv w:val="1"/>
      <w:marLeft w:val="0"/>
      <w:marRight w:val="0"/>
      <w:marTop w:val="0"/>
      <w:marBottom w:val="0"/>
      <w:divBdr>
        <w:top w:val="none" w:sz="0" w:space="0" w:color="auto"/>
        <w:left w:val="none" w:sz="0" w:space="0" w:color="auto"/>
        <w:bottom w:val="none" w:sz="0" w:space="0" w:color="auto"/>
        <w:right w:val="none" w:sz="0" w:space="0" w:color="auto"/>
      </w:divBdr>
    </w:div>
    <w:div w:id="1493914772">
      <w:bodyDiv w:val="1"/>
      <w:marLeft w:val="0"/>
      <w:marRight w:val="0"/>
      <w:marTop w:val="0"/>
      <w:marBottom w:val="0"/>
      <w:divBdr>
        <w:top w:val="none" w:sz="0" w:space="0" w:color="auto"/>
        <w:left w:val="none" w:sz="0" w:space="0" w:color="auto"/>
        <w:bottom w:val="none" w:sz="0" w:space="0" w:color="auto"/>
        <w:right w:val="none" w:sz="0" w:space="0" w:color="auto"/>
      </w:divBdr>
    </w:div>
    <w:div w:id="1574310882">
      <w:bodyDiv w:val="1"/>
      <w:marLeft w:val="0"/>
      <w:marRight w:val="0"/>
      <w:marTop w:val="0"/>
      <w:marBottom w:val="0"/>
      <w:divBdr>
        <w:top w:val="none" w:sz="0" w:space="0" w:color="auto"/>
        <w:left w:val="none" w:sz="0" w:space="0" w:color="auto"/>
        <w:bottom w:val="none" w:sz="0" w:space="0" w:color="auto"/>
        <w:right w:val="none" w:sz="0" w:space="0" w:color="auto"/>
      </w:divBdr>
    </w:div>
    <w:div w:id="1657417493">
      <w:bodyDiv w:val="1"/>
      <w:marLeft w:val="0"/>
      <w:marRight w:val="0"/>
      <w:marTop w:val="0"/>
      <w:marBottom w:val="0"/>
      <w:divBdr>
        <w:top w:val="none" w:sz="0" w:space="0" w:color="auto"/>
        <w:left w:val="none" w:sz="0" w:space="0" w:color="auto"/>
        <w:bottom w:val="none" w:sz="0" w:space="0" w:color="auto"/>
        <w:right w:val="none" w:sz="0" w:space="0" w:color="auto"/>
      </w:divBdr>
    </w:div>
    <w:div w:id="1665628477">
      <w:bodyDiv w:val="1"/>
      <w:marLeft w:val="0"/>
      <w:marRight w:val="0"/>
      <w:marTop w:val="0"/>
      <w:marBottom w:val="0"/>
      <w:divBdr>
        <w:top w:val="none" w:sz="0" w:space="0" w:color="auto"/>
        <w:left w:val="none" w:sz="0" w:space="0" w:color="auto"/>
        <w:bottom w:val="none" w:sz="0" w:space="0" w:color="auto"/>
        <w:right w:val="none" w:sz="0" w:space="0" w:color="auto"/>
      </w:divBdr>
    </w:div>
    <w:div w:id="1845045959">
      <w:bodyDiv w:val="1"/>
      <w:marLeft w:val="0"/>
      <w:marRight w:val="0"/>
      <w:marTop w:val="0"/>
      <w:marBottom w:val="0"/>
      <w:divBdr>
        <w:top w:val="none" w:sz="0" w:space="0" w:color="auto"/>
        <w:left w:val="none" w:sz="0" w:space="0" w:color="auto"/>
        <w:bottom w:val="none" w:sz="0" w:space="0" w:color="auto"/>
        <w:right w:val="none" w:sz="0" w:space="0" w:color="auto"/>
      </w:divBdr>
    </w:div>
    <w:div w:id="1888638479">
      <w:bodyDiv w:val="1"/>
      <w:marLeft w:val="0"/>
      <w:marRight w:val="0"/>
      <w:marTop w:val="0"/>
      <w:marBottom w:val="0"/>
      <w:divBdr>
        <w:top w:val="none" w:sz="0" w:space="0" w:color="auto"/>
        <w:left w:val="none" w:sz="0" w:space="0" w:color="auto"/>
        <w:bottom w:val="none" w:sz="0" w:space="0" w:color="auto"/>
        <w:right w:val="none" w:sz="0" w:space="0" w:color="auto"/>
      </w:divBdr>
    </w:div>
    <w:div w:id="189885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zgrid.com/VBA/sheet-index.htm"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upport.office.com/en-ca/article/Define-and-use-names-in-formulas-4d0f13ac-53b7-422e-afd2-abd7ff379c64"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CF839C-7285-4CC6-8820-9D7814F04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1973</TotalTime>
  <Pages>12</Pages>
  <Words>3757</Words>
  <Characters>20291</Characters>
  <Application>Microsoft Office Word</Application>
  <DocSecurity>0</DocSecurity>
  <Lines>169</Lines>
  <Paragraphs>47</Paragraphs>
  <ScaleCrop>false</ScaleCrop>
  <HeadingPairs>
    <vt:vector size="6" baseType="variant">
      <vt:variant>
        <vt:lpstr>Título</vt:lpstr>
      </vt:variant>
      <vt:variant>
        <vt:i4>1</vt:i4>
      </vt:variant>
      <vt:variant>
        <vt:lpstr>Title</vt:lpstr>
      </vt:variant>
      <vt:variant>
        <vt:i4>1</vt:i4>
      </vt:variant>
      <vt:variant>
        <vt:lpstr>Headings</vt:lpstr>
      </vt:variant>
      <vt:variant>
        <vt:i4>11</vt:i4>
      </vt:variant>
    </vt:vector>
  </HeadingPairs>
  <TitlesOfParts>
    <vt:vector size="13" baseType="lpstr">
      <vt:lpstr>Neural Modeling of Flow Rendering Effectiveness</vt:lpstr>
      <vt:lpstr>Neural Modeling of Flow Rendering Effectiveness</vt:lpstr>
      <vt:lpstr>INTRODUCTION</vt:lpstr>
      <vt:lpstr>    The IBQ Approach in Image Quality Estimation</vt:lpstr>
      <vt:lpstr>    Conditions</vt:lpstr>
      <vt:lpstr>CORTICAL PROCESSING OF CONTOURS</vt:lpstr>
      <vt:lpstr>LI'S V1 MODEL</vt:lpstr>
      <vt:lpstr>STREAMLINE TRACING ALGORITHM</vt:lpstr>
      <vt:lpstr>    Qualitative Evaluation</vt:lpstr>
      <vt:lpstr>DISCUSSION</vt:lpstr>
      <vt:lpstr>TYPICAL REFERENCES IN NEW ACM REFERENCE FORMAT</vt:lpstr>
      <vt:lpstr>APPENDIX</vt:lpstr>
      <vt:lpstr>REFERENCES</vt:lpstr>
    </vt:vector>
  </TitlesOfParts>
  <Company>Aptara</Company>
  <LinksUpToDate>false</LinksUpToDate>
  <CharactersWithSpaces>24001</CharactersWithSpaces>
  <SharedDoc>false</SharedDoc>
  <HLinks>
    <vt:vector size="12" baseType="variant">
      <vt:variant>
        <vt:i4>6422601</vt:i4>
      </vt:variant>
      <vt:variant>
        <vt:i4>3</vt:i4>
      </vt:variant>
      <vt:variant>
        <vt:i4>0</vt:i4>
      </vt:variant>
      <vt:variant>
        <vt:i4>5</vt:i4>
      </vt:variant>
      <vt:variant>
        <vt:lpwstr>mailto:permissions@acm.org</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subject/>
  <dc:creator>AR-PPG;Gerry Murray</dc:creator>
  <cp:keywords/>
  <dc:description/>
  <cp:lastModifiedBy>AS</cp:lastModifiedBy>
  <cp:revision>34</cp:revision>
  <cp:lastPrinted>2012-07-20T15:10:00Z</cp:lastPrinted>
  <dcterms:created xsi:type="dcterms:W3CDTF">2012-07-12T15:55:00Z</dcterms:created>
  <dcterms:modified xsi:type="dcterms:W3CDTF">2015-09-22T11:02:00Z</dcterms:modified>
</cp:coreProperties>
</file>