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814F32" w14:textId="62A831F8" w:rsidR="00595D00" w:rsidRDefault="00AE4A6F" w:rsidP="00595D0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73763"/>
        </w:rPr>
      </w:pPr>
      <w:r>
        <w:rPr>
          <w:rFonts w:ascii="ArialMT" w:hAnsi="ArialMT" w:cs="ArialMT"/>
          <w:color w:val="073763"/>
        </w:rPr>
        <w:t xml:space="preserve">Q2 </w:t>
      </w:r>
      <w:r w:rsidR="00595D00">
        <w:rPr>
          <w:rFonts w:ascii="ArialMT" w:hAnsi="ArialMT" w:cs="ArialMT"/>
          <w:color w:val="073763"/>
        </w:rPr>
        <w:t>List department name, and the number of employees hired in each department</w:t>
      </w:r>
    </w:p>
    <w:p w14:paraId="44881A30" w14:textId="1DC7E192" w:rsidR="00134039" w:rsidRDefault="00595D00" w:rsidP="00595D00">
      <w:r>
        <w:rPr>
          <w:rFonts w:ascii="ArialMT" w:hAnsi="ArialMT" w:cs="ArialMT"/>
          <w:color w:val="073763"/>
        </w:rPr>
        <w:t>year-wise.</w:t>
      </w:r>
    </w:p>
    <w:p w14:paraId="47493BEA" w14:textId="00A5174F" w:rsidR="00E00B8D" w:rsidRDefault="00E00B8D">
      <w:r>
        <w:rPr>
          <w:noProof/>
        </w:rPr>
        <w:drawing>
          <wp:inline distT="0" distB="0" distL="0" distR="0" wp14:anchorId="587BD151" wp14:editId="3665DBED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0B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87A"/>
    <w:rsid w:val="00134039"/>
    <w:rsid w:val="00595D00"/>
    <w:rsid w:val="0061187A"/>
    <w:rsid w:val="0064209E"/>
    <w:rsid w:val="006C2F44"/>
    <w:rsid w:val="009224E8"/>
    <w:rsid w:val="00AE4A6F"/>
    <w:rsid w:val="00E00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1A7CC"/>
  <w15:chartTrackingRefBased/>
  <w15:docId w15:val="{A63D330A-179C-48CC-843F-A81F5B55F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Ravikiran Markad</dc:creator>
  <cp:keywords/>
  <dc:description/>
  <cp:lastModifiedBy>Ravikiran Markad</cp:lastModifiedBy>
  <cp:revision>7</cp:revision>
  <dcterms:created xsi:type="dcterms:W3CDTF">2022-06-25T13:57:00Z</dcterms:created>
  <dcterms:modified xsi:type="dcterms:W3CDTF">2022-06-25T14:46:00Z</dcterms:modified>
</cp:coreProperties>
</file>