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baocy2lil6fc" w:id="0"/>
      <w:bookmarkEnd w:id="0"/>
      <w:r w:rsidDel="00000000" w:rsidR="00000000" w:rsidRPr="00000000">
        <w:rPr>
          <w:rtl w:val="0"/>
        </w:rPr>
        <w:t xml:space="preserve">The 5th Epoch: AI as Creative Protocol (Condensed Blueprint Summary)</w:t>
      </w:r>
    </w:p>
    <w:p w:rsidR="00000000" w:rsidDel="00000000" w:rsidP="00000000" w:rsidRDefault="00000000" w:rsidRPr="00000000" w14:paraId="00000002">
      <w:pPr>
        <w:rPr/>
      </w:pPr>
      <w:r w:rsidDel="00000000" w:rsidR="00000000" w:rsidRPr="00000000">
        <w:rPr>
          <w:rtl w:val="0"/>
        </w:rPr>
        <w:t xml:space="preserve">This document outlines the strategic framework for NOIZYFISH INC., positioning the </w:t>
      </w:r>
      <w:r w:rsidDel="00000000" w:rsidR="00000000" w:rsidRPr="00000000">
        <w:rPr>
          <w:b w:val="1"/>
          <w:bCs w:val="1"/>
          <w:rtl w:val="0"/>
        </w:rPr>
        <w:t xml:space="preserve">NOIZY MC96ECO Universe</w:t>
      </w:r>
      <w:r w:rsidDel="00000000" w:rsidR="00000000" w:rsidRPr="00000000">
        <w:rPr>
          <w:rtl w:val="0"/>
        </w:rPr>
        <w:t xml:space="preserve"> not as an AI music startup, but as the foundational infrastructure for the next 500 years of the music industry. The core shift is from the </w:t>
      </w:r>
      <w:r w:rsidDel="00000000" w:rsidR="00000000" w:rsidRPr="00000000">
        <w:rPr>
          <w:b w:val="1"/>
          <w:bCs w:val="1"/>
          <w:rtl w:val="0"/>
        </w:rPr>
        <w:t xml:space="preserve">Streaming Age's focus on Intellectual Property (Rights &amp; Streams)</w:t>
      </w:r>
      <w:r w:rsidDel="00000000" w:rsidR="00000000" w:rsidRPr="00000000">
        <w:rPr>
          <w:rtl w:val="0"/>
        </w:rPr>
        <w:t xml:space="preserve"> to the </w:t>
      </w:r>
      <w:r w:rsidDel="00000000" w:rsidR="00000000" w:rsidRPr="00000000">
        <w:rPr>
          <w:b w:val="1"/>
          <w:bCs w:val="1"/>
          <w:rtl w:val="0"/>
        </w:rPr>
        <w:t xml:space="preserve">5th Epoch's focus on Protocol &amp; Provenance (Consent &amp; Code).</w:t>
      </w:r>
      <w:r w:rsidDel="00000000" w:rsidR="00000000" w:rsidRPr="00000000">
        <w:rPr>
          <w:rtl w:val="0"/>
        </w:rPr>
      </w:r>
    </w:p>
    <w:p w:rsidR="00000000" w:rsidDel="00000000" w:rsidP="00000000" w:rsidRDefault="00000000" w:rsidRPr="00000000" w14:paraId="00000003">
      <w:pPr>
        <w:pStyle w:val="Heading1"/>
        <w:rPr/>
      </w:pPr>
      <w:bookmarkStart w:colFirst="0" w:colLast="0" w:name="_heading=h.mmugzqaav0pf" w:id="1"/>
      <w:bookmarkEnd w:id="1"/>
      <w:r w:rsidDel="00000000" w:rsidR="00000000" w:rsidRPr="00000000">
        <w:rPr>
          <w:rtl w:val="0"/>
        </w:rPr>
        <w:t xml:space="preserve">Core Strategy: The Shift to Protocol</w:t>
      </w:r>
    </w:p>
    <w:p w:rsidR="00000000" w:rsidDel="00000000" w:rsidP="00000000" w:rsidRDefault="00000000" w:rsidRPr="00000000" w14:paraId="00000004">
      <w:pPr>
        <w:rPr/>
      </w:pPr>
      <w:r w:rsidDel="00000000" w:rsidR="00000000" w:rsidRPr="00000000">
        <w:rPr>
          <w:rtl w:val="0"/>
        </w:rPr>
        <w:t xml:space="preserve">The transition from Epoch IV (Licensing IP) to Epoch V (NOIZY) is defined by enforcing rights at the infrastructure level.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20" w:line="240" w:lineRule="auto"/>
        <w:ind w:left="0" w:right="0" w:firstLine="0"/>
        <w:jc w:val="left"/>
        <w:rPr/>
      </w:pPr>
      <w:r w:rsidDel="00000000" w:rsidR="00000000" w:rsidRPr="00000000">
        <w:rPr>
          <w:rtl w:val="0"/>
        </w:rPr>
      </w:r>
    </w:p>
    <w:tbl>
      <w:tblPr>
        <w:tblStyle w:val="Table1"/>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Metric</w:t>
            </w:r>
          </w:p>
        </w:tc>
        <w:tc>
          <w:tcPr/>
          <w:p w:rsidR="00000000" w:rsidDel="00000000" w:rsidP="00000000" w:rsidRDefault="00000000" w:rsidRPr="00000000" w14:paraId="00000007">
            <w:pPr>
              <w:rPr/>
            </w:pPr>
            <w:r w:rsidDel="00000000" w:rsidR="00000000" w:rsidRPr="00000000">
              <w:rPr>
                <w:rtl w:val="0"/>
              </w:rPr>
              <w:t xml:space="preserve">Streaming Age (Epoch IV)</w:t>
            </w:r>
          </w:p>
        </w:tc>
        <w:tc>
          <w:tcPr/>
          <w:p w:rsidR="00000000" w:rsidDel="00000000" w:rsidP="00000000" w:rsidRDefault="00000000" w:rsidRPr="00000000" w14:paraId="00000008">
            <w:pPr>
              <w:rPr/>
            </w:pPr>
            <w:r w:rsidDel="00000000" w:rsidR="00000000" w:rsidRPr="00000000">
              <w:rPr>
                <w:rtl w:val="0"/>
              </w:rPr>
              <w:t xml:space="preserve">NOIZY MC96ECO Universe (Epoch V)</w:t>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IP Mechanism</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Legal Contract (Terms of Service)</w:t>
            </w:r>
          </w:p>
        </w:tc>
        <w:tc>
          <w:tcPr/>
          <w:p w:rsidR="00000000" w:rsidDel="00000000" w:rsidP="00000000" w:rsidRDefault="00000000" w:rsidRPr="00000000" w14:paraId="0000000B">
            <w:pPr>
              <w:rPr/>
            </w:pPr>
            <w:r w:rsidDel="00000000" w:rsidR="00000000" w:rsidRPr="00000000">
              <w:rPr>
                <w:b w:val="1"/>
                <w:bCs w:val="1"/>
                <w:rtl w:val="0"/>
              </w:rPr>
              <w:t xml:space="preserve">Protocol (Consent-as-Code)</w:t>
            </w: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b w:val="1"/>
                <w:bCs w:val="1"/>
                <w:rtl w:val="0"/>
              </w:rPr>
              <w:t xml:space="preserve">The "Product"</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Licensed Stream (Access)</w:t>
            </w:r>
          </w:p>
        </w:tc>
        <w:tc>
          <w:tcPr/>
          <w:p w:rsidR="00000000" w:rsidDel="00000000" w:rsidP="00000000" w:rsidRDefault="00000000" w:rsidRPr="00000000" w14:paraId="0000000E">
            <w:pPr>
              <w:rPr/>
            </w:pPr>
            <w:r w:rsidDel="00000000" w:rsidR="00000000" w:rsidRPr="00000000">
              <w:rPr>
                <w:b w:val="1"/>
                <w:bCs w:val="1"/>
                <w:rtl w:val="0"/>
              </w:rPr>
              <w:t xml:space="preserve">Inheritable Asset (Voice Estate)</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Authenticity</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Watermarking (Optional)</w:t>
            </w:r>
          </w:p>
        </w:tc>
        <w:tc>
          <w:tcPr/>
          <w:p w:rsidR="00000000" w:rsidDel="00000000" w:rsidP="00000000" w:rsidRDefault="00000000" w:rsidRPr="00000000" w14:paraId="00000011">
            <w:pPr>
              <w:rPr/>
            </w:pPr>
            <w:r w:rsidDel="00000000" w:rsidR="00000000" w:rsidRPr="00000000">
              <w:rPr>
                <w:b w:val="1"/>
                <w:bCs w:val="1"/>
                <w:rtl w:val="0"/>
              </w:rPr>
              <w:t xml:space="preserve">Cryptographic Provenance (NOIZY PROOF)</w:t>
            </w: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b w:val="1"/>
                <w:bCs w:val="1"/>
                <w:rtl w:val="0"/>
              </w:rPr>
              <w:t xml:space="preserve">Value Focus</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IP Holder/Asset Manager</w:t>
            </w:r>
          </w:p>
        </w:tc>
        <w:tc>
          <w:tcPr/>
          <w:p w:rsidR="00000000" w:rsidDel="00000000" w:rsidP="00000000" w:rsidRDefault="00000000" w:rsidRPr="00000000" w14:paraId="00000014">
            <w:pPr>
              <w:rPr/>
            </w:pPr>
            <w:r w:rsidDel="00000000" w:rsidR="00000000" w:rsidRPr="00000000">
              <w:rPr>
                <w:b w:val="1"/>
                <w:bCs w:val="1"/>
                <w:rtl w:val="0"/>
              </w:rPr>
              <w:t xml:space="preserve">Infrastructure Architect</w:t>
            </w: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20" w:line="240"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Key Message for Investors:</w:t>
      </w:r>
      <w:r w:rsidDel="00000000" w:rsidR="00000000" w:rsidRPr="00000000">
        <w:rPr>
          <w:rtl w:val="0"/>
        </w:rPr>
        <w:t xml:space="preserve"> NOIZY is building the next era. Its long-term value lies in the widespread adoption of its ethical protocols (</w:t>
      </w:r>
      <w:r w:rsidDel="00000000" w:rsidR="00000000" w:rsidRPr="00000000">
        <w:rPr>
          <w:b w:val="1"/>
          <w:bCs w:val="1"/>
          <w:rtl w:val="0"/>
        </w:rPr>
        <w:t xml:space="preserve">Consent-as-Code, NOIZY PROOF, Voice Estate</w:t>
      </w:r>
      <w:r w:rsidDel="00000000" w:rsidR="00000000" w:rsidRPr="00000000">
        <w:rPr>
          <w:rtl w:val="0"/>
        </w:rPr>
        <w:t xml:space="preserve">) by other major platforms.</w:t>
      </w:r>
    </w:p>
    <w:p w:rsidR="00000000" w:rsidDel="00000000" w:rsidP="00000000" w:rsidRDefault="00000000" w:rsidRPr="00000000" w14:paraId="00000017">
      <w:pPr>
        <w:pStyle w:val="Heading1"/>
        <w:rPr/>
      </w:pPr>
      <w:bookmarkStart w:colFirst="0" w:colLast="0" w:name="_heading=h.v8cimpiswpls" w:id="2"/>
      <w:bookmarkEnd w:id="2"/>
      <w:r w:rsidDel="00000000" w:rsidR="00000000" w:rsidRPr="00000000">
        <w:rPr>
          <w:rtl w:val="0"/>
        </w:rPr>
        <w:t xml:space="preserve">Foundational Philosophy &amp; Competitive Moat</w:t>
      </w:r>
    </w:p>
    <w:p w:rsidR="00000000" w:rsidDel="00000000" w:rsidP="00000000" w:rsidRDefault="00000000" w:rsidRPr="00000000" w14:paraId="00000018">
      <w:pPr>
        <w:rPr/>
      </w:pPr>
      <w:r w:rsidDel="00000000" w:rsidR="00000000" w:rsidRPr="00000000">
        <w:rPr>
          <w:rtl w:val="0"/>
        </w:rPr>
        <w:t xml:space="preserve">The company's ethos is built on the Founder's 40 years of creative experience and engineering principles, resulting in a system with </w:t>
      </w:r>
      <w:r w:rsidDel="00000000" w:rsidR="00000000" w:rsidRPr="00000000">
        <w:rPr>
          <w:b w:val="1"/>
          <w:bCs w:val="1"/>
          <w:rtl w:val="0"/>
        </w:rPr>
        <w:t xml:space="preserve">Zero Direct Competitors</w:t>
      </w:r>
      <w:r w:rsidDel="00000000" w:rsidR="00000000" w:rsidRPr="00000000">
        <w:rPr>
          <w:rtl w:val="0"/>
        </w:rPr>
        <w:t xml:space="preserve"> across 12 dimensions.</w:t>
      </w:r>
    </w:p>
    <w:p w:rsidR="00000000" w:rsidDel="00000000" w:rsidP="00000000" w:rsidRDefault="00000000" w:rsidRPr="00000000" w14:paraId="00000019">
      <w:pPr>
        <w:pStyle w:val="Heading2"/>
        <w:rPr/>
      </w:pPr>
      <w:bookmarkStart w:colFirst="0" w:colLast="0" w:name="_heading=h.zfpct7dcmzgc" w:id="3"/>
      <w:bookmarkEnd w:id="3"/>
      <w:r w:rsidDel="00000000" w:rsidR="00000000" w:rsidRPr="00000000">
        <w:rPr>
          <w:rtl w:val="0"/>
        </w:rPr>
        <w:t xml:space="preserve">Core Principles</w:t>
      </w:r>
    </w:p>
    <w:p w:rsidR="00000000" w:rsidDel="00000000" w:rsidP="00000000" w:rsidRDefault="00000000" w:rsidRPr="00000000" w14:paraId="0000001A">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Artist Creator First:</w:t>
      </w:r>
      <w:r w:rsidDel="00000000" w:rsidR="00000000" w:rsidRPr="00000000">
        <w:rPr>
          <w:rtl w:val="0"/>
        </w:rPr>
        <w:t xml:space="preserve"> The Founder (RSP_001) is the first client.</w:t>
      </w:r>
    </w:p>
    <w:p w:rsidR="00000000" w:rsidDel="00000000" w:rsidP="00000000" w:rsidRDefault="00000000" w:rsidRPr="00000000" w14:paraId="0000001B">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Consent as Code:</w:t>
      </w:r>
      <w:r w:rsidDel="00000000" w:rsidR="00000000" w:rsidRPr="00000000">
        <w:rPr>
          <w:rtl w:val="0"/>
        </w:rPr>
        <w:t xml:space="preserve"> Rights enforced at the infrastructure level (Cloudflare D1/KV) with a </w:t>
      </w:r>
      <w:r w:rsidDel="00000000" w:rsidR="00000000" w:rsidRPr="00000000">
        <w:rPr>
          <w:b w:val="1"/>
          <w:bCs w:val="1"/>
          <w:rtl w:val="0"/>
        </w:rPr>
        <w:t xml:space="preserve">75/25 Perpetual Royalty Split</w:t>
      </w:r>
      <w:r w:rsidDel="00000000" w:rsidR="00000000" w:rsidRPr="00000000">
        <w:rPr>
          <w:rtl w:val="0"/>
        </w:rPr>
        <w:t xml:space="preserve">.</w:t>
      </w:r>
    </w:p>
    <w:p w:rsidR="00000000" w:rsidDel="00000000" w:rsidP="00000000" w:rsidRDefault="00000000" w:rsidRPr="00000000" w14:paraId="0000001C">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500-Year Vision:</w:t>
      </w:r>
      <w:r w:rsidDel="00000000" w:rsidR="00000000" w:rsidRPr="00000000">
        <w:rPr>
          <w:rtl w:val="0"/>
        </w:rPr>
        <w:t xml:space="preserve"> Planting a civilization of creator-owned, ethically-architected music intelligence.</w:t>
      </w:r>
    </w:p>
    <w:p w:rsidR="00000000" w:rsidDel="00000000" w:rsidP="00000000" w:rsidRDefault="00000000" w:rsidRPr="00000000" w14:paraId="0000001D">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Infrastructure is Policy:</w:t>
      </w:r>
      <w:r w:rsidDel="00000000" w:rsidR="00000000" w:rsidRPr="00000000">
        <w:rPr>
          <w:rtl w:val="0"/>
        </w:rPr>
        <w:t xml:space="preserve"> Ethical commitments are coded, not merely written in legal terms.</w:t>
      </w:r>
    </w:p>
    <w:p w:rsidR="00000000" w:rsidDel="00000000" w:rsidP="00000000" w:rsidRDefault="00000000" w:rsidRPr="00000000" w14:paraId="0000001E">
      <w:pPr>
        <w:pStyle w:val="Heading2"/>
        <w:rPr/>
      </w:pPr>
      <w:bookmarkStart w:colFirst="0" w:colLast="0" w:name="_heading=h.5i06ma42n7dy" w:id="4"/>
      <w:bookmarkEnd w:id="4"/>
      <w:r w:rsidDel="00000000" w:rsidR="00000000" w:rsidRPr="00000000">
        <w:rPr>
          <w:rtl w:val="0"/>
        </w:rPr>
        <w:t xml:space="preserve">Uncontested Category (Zero Direct Competitors)</w:t>
      </w:r>
    </w:p>
    <w:p w:rsidR="00000000" w:rsidDel="00000000" w:rsidP="00000000" w:rsidRDefault="00000000" w:rsidRPr="00000000" w14:paraId="0000001F">
      <w:pPr>
        <w:rPr/>
      </w:pPr>
      <w:r w:rsidDel="00000000" w:rsidR="00000000" w:rsidRPr="00000000">
        <w:rPr>
          <w:rtl w:val="0"/>
        </w:rPr>
        <w:t xml:space="preserve">| Capability | NOIZY.ai | | Capability | NOIZY.ai |</w:t>
        <w:br w:type="textWrapping"/>
        <w:t xml:space="preserve">| :---: | :---: | :---: | :---: |</w:t>
        <w:br w:type="textWrapping"/>
        <w:t xml:space="preserve">| Consent-as-Code Architecture | </w:t>
      </w:r>
      <w:sdt>
        <w:sdtPr>
          <w:id w:val="1264134605"/>
          <w:tag w:val="goog_rdk_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 | Neuro-Acoustic Research Layer | </w:t>
      </w:r>
      <w:sdt>
        <w:sdtPr>
          <w:id w:val="1861206094"/>
          <w:tag w:val="goog_rdk_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w:t>
        <w:br w:type="textWrapping"/>
        <w:t xml:space="preserve">| 75/25 Perpetual Royalty Split | </w:t>
      </w:r>
      <w:sdt>
        <w:sdtPr>
          <w:id w:val="1607485360"/>
          <w:tag w:val="goog_rdk_2"/>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 | Haptic / Accessibility Pipeline | </w:t>
      </w:r>
      <w:sdt>
        <w:sdtPr>
          <w:id w:val="1516578228"/>
          <w:tag w:val="goog_rdk_3"/>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w:t>
        <w:br w:type="textWrapping"/>
        <w:t xml:space="preserve">| Voice Estate IP Framework | </w:t>
      </w:r>
      <w:sdt>
        <w:sdtPr>
          <w:id w:val="430959596"/>
          <w:tag w:val="goog_rdk_4"/>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 | Watermark / NOIZY PROOF | </w:t>
      </w:r>
      <w:sdt>
        <w:sdtPr>
          <w:id w:val="1978159744"/>
          <w:tag w:val="goog_rdk_5"/>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w:t>
        <w:br w:type="textWrapping"/>
        <w:t xml:space="preserve">| Living Score Adaptive Music | </w:t>
      </w:r>
      <w:sdt>
        <w:sdtPr>
          <w:id w:val="-395410077"/>
          <w:tag w:val="goog_rdk_6"/>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 | Own AI Stack ($16K+/yr savings) | </w:t>
      </w:r>
      <w:sdt>
        <w:sdtPr>
          <w:id w:val="-2125534306"/>
          <w:tag w:val="goog_rdk_7"/>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w:t>
        <w:br w:type="textWrapping"/>
        <w:t xml:space="preserve">| 40-Year Creator Archive | </w:t>
      </w:r>
      <w:sdt>
        <w:sdtPr>
          <w:id w:val="-1864761081"/>
          <w:tag w:val="goog_rdk_8"/>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 | 500-Year Codex Vision | </w:t>
      </w:r>
      <w:sdt>
        <w:sdtPr>
          <w:id w:val="-850561506"/>
          <w:tag w:val="goog_rdk_9"/>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w:t>
      </w:r>
    </w:p>
    <w:p w:rsidR="00000000" w:rsidDel="00000000" w:rsidP="00000000" w:rsidRDefault="00000000" w:rsidRPr="00000000" w14:paraId="00000020">
      <w:pPr>
        <w:pStyle w:val="Heading1"/>
        <w:rPr/>
      </w:pPr>
      <w:bookmarkStart w:colFirst="0" w:colLast="0" w:name="_heading=h.s97of4kui95i" w:id="5"/>
      <w:bookmarkEnd w:id="5"/>
      <w:r w:rsidDel="00000000" w:rsidR="00000000" w:rsidRPr="00000000">
        <w:rPr>
          <w:rtl w:val="0"/>
        </w:rPr>
        <w:t xml:space="preserve">The MC96ECO Universe (Key Components)</w:t>
      </w:r>
    </w:p>
    <w:tbl>
      <w:tblPr>
        <w:tblStyle w:val="Table2"/>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21">
            <w:pPr>
              <w:rPr/>
            </w:pPr>
            <w:r w:rsidDel="00000000" w:rsidR="00000000" w:rsidRPr="00000000">
              <w:rPr>
                <w:rtl w:val="0"/>
              </w:rPr>
              <w:t xml:space="preserve">Component</w:t>
            </w:r>
          </w:p>
        </w:tc>
        <w:tc>
          <w:tcPr/>
          <w:p w:rsidR="00000000" w:rsidDel="00000000" w:rsidP="00000000" w:rsidRDefault="00000000" w:rsidRPr="00000000" w14:paraId="00000022">
            <w:pPr>
              <w:rPr/>
            </w:pPr>
            <w:r w:rsidDel="00000000" w:rsidR="00000000" w:rsidRPr="00000000">
              <w:rPr>
                <w:rtl w:val="0"/>
              </w:rPr>
              <w:t xml:space="preserve">Goal/Product</w:t>
            </w:r>
          </w:p>
        </w:tc>
        <w:tc>
          <w:tcPr/>
          <w:p w:rsidR="00000000" w:rsidDel="00000000" w:rsidP="00000000" w:rsidRDefault="00000000" w:rsidRPr="00000000" w14:paraId="00000023">
            <w:pPr>
              <w:rPr/>
            </w:pPr>
            <w:r w:rsidDel="00000000" w:rsidR="00000000" w:rsidRPr="00000000">
              <w:rPr>
                <w:rtl w:val="0"/>
              </w:rPr>
              <w:t xml:space="preserve">Revenue Stream</w:t>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NOIZY.ai</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The Mothership. Flagship intelligence platform.</w:t>
            </w:r>
          </w:p>
        </w:tc>
        <w:tc>
          <w:tcPr/>
          <w:p w:rsidR="00000000" w:rsidDel="00000000" w:rsidP="00000000" w:rsidRDefault="00000000" w:rsidRPr="00000000" w14:paraId="00000026">
            <w:pPr>
              <w:rPr/>
            </w:pPr>
            <w:r w:rsidDel="00000000" w:rsidR="00000000" w:rsidRPr="00000000">
              <w:rPr>
                <w:rtl w:val="0"/>
              </w:rPr>
              <w:t xml:space="preserve">Subscription + enterprise</w:t>
            </w:r>
          </w:p>
        </w:tc>
      </w:tr>
      <w:tr>
        <w:trPr>
          <w:cantSplit w:val="0"/>
          <w:tblHeader w:val="0"/>
        </w:trPr>
        <w:tc>
          <w:tcPr/>
          <w:p w:rsidR="00000000" w:rsidDel="00000000" w:rsidP="00000000" w:rsidRDefault="00000000" w:rsidRPr="00000000" w14:paraId="00000027">
            <w:pPr>
              <w:rPr/>
            </w:pPr>
            <w:r w:rsidDel="00000000" w:rsidR="00000000" w:rsidRPr="00000000">
              <w:rPr>
                <w:b w:val="1"/>
                <w:bCs w:val="1"/>
                <w:rtl w:val="0"/>
              </w:rPr>
              <w:t xml:space="preserve">NOIZYVOX</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A.I.V.A. Voice Platform. Voices as inheritable, licensable assets.</w:t>
            </w:r>
          </w:p>
        </w:tc>
        <w:tc>
          <w:tcPr/>
          <w:p w:rsidR="00000000" w:rsidDel="00000000" w:rsidP="00000000" w:rsidRDefault="00000000" w:rsidRPr="00000000" w14:paraId="00000029">
            <w:pPr>
              <w:rPr/>
            </w:pPr>
            <w:r w:rsidDel="00000000" w:rsidR="00000000" w:rsidRPr="00000000">
              <w:rPr>
                <w:rtl w:val="0"/>
              </w:rPr>
              <w:t xml:space="preserve">75/25 perpetual royalty</w:t>
            </w:r>
          </w:p>
        </w:tc>
      </w:tr>
      <w:tr>
        <w:trPr>
          <w:cantSplit w:val="0"/>
          <w:tblHeader w:val="0"/>
        </w:trPr>
        <w:tc>
          <w:tcPr/>
          <w:p w:rsidR="00000000" w:rsidDel="00000000" w:rsidP="00000000" w:rsidRDefault="00000000" w:rsidRPr="00000000" w14:paraId="0000002A">
            <w:pPr>
              <w:rPr/>
            </w:pPr>
            <w:r w:rsidDel="00000000" w:rsidR="00000000" w:rsidRPr="00000000">
              <w:rPr>
                <w:b w:val="1"/>
                <w:bCs w:val="1"/>
                <w:rtl w:val="0"/>
              </w:rPr>
              <w:t xml:space="preserve">NOIZYLAB</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Practical Revenue Engine. Device repair.</w:t>
            </w:r>
          </w:p>
        </w:tc>
        <w:tc>
          <w:tcPr/>
          <w:p w:rsidR="00000000" w:rsidDel="00000000" w:rsidP="00000000" w:rsidRDefault="00000000" w:rsidRPr="00000000" w14:paraId="0000002C">
            <w:pPr>
              <w:rPr/>
            </w:pPr>
            <w:r w:rsidDel="00000000" w:rsidR="00000000" w:rsidRPr="00000000">
              <w:rPr>
                <w:rtl w:val="0"/>
              </w:rPr>
              <w:t xml:space="preserve">$89 flat rate (Target $389K/yr)</w:t>
            </w:r>
          </w:p>
        </w:tc>
      </w:tr>
      <w:tr>
        <w:trPr>
          <w:cantSplit w:val="0"/>
          <w:tblHeader w:val="0"/>
        </w:trPr>
        <w:tc>
          <w:tcPr/>
          <w:p w:rsidR="00000000" w:rsidDel="00000000" w:rsidP="00000000" w:rsidRDefault="00000000" w:rsidRPr="00000000" w14:paraId="0000002D">
            <w:pPr>
              <w:rPr/>
            </w:pPr>
            <w:r w:rsidDel="00000000" w:rsidR="00000000" w:rsidRPr="00000000">
              <w:rPr>
                <w:b w:val="1"/>
                <w:bCs w:val="1"/>
                <w:rtl w:val="0"/>
              </w:rPr>
              <w:t xml:space="preserve">NOIZYKIDZ</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Soul Mission. Haptic music for deaf/spectrum children.</w:t>
            </w:r>
          </w:p>
        </w:tc>
        <w:tc>
          <w:tcPr/>
          <w:p w:rsidR="00000000" w:rsidDel="00000000" w:rsidP="00000000" w:rsidRDefault="00000000" w:rsidRPr="00000000" w14:paraId="0000002F">
            <w:pPr>
              <w:rPr/>
            </w:pPr>
            <w:r w:rsidDel="00000000" w:rsidR="00000000" w:rsidRPr="00000000">
              <w:rPr>
                <w:rtl w:val="0"/>
              </w:rPr>
              <w:t xml:space="preserve">N/A (Mission/Research)</w:t>
            </w:r>
          </w:p>
        </w:tc>
      </w:tr>
      <w:tr>
        <w:trPr>
          <w:cantSplit w:val="0"/>
          <w:tblHeader w:val="0"/>
        </w:trPr>
        <w:tc>
          <w:tcPr/>
          <w:p w:rsidR="00000000" w:rsidDel="00000000" w:rsidP="00000000" w:rsidRDefault="00000000" w:rsidRPr="00000000" w14:paraId="00000030">
            <w:pPr>
              <w:rPr/>
            </w:pPr>
            <w:r w:rsidDel="00000000" w:rsidR="00000000" w:rsidRPr="00000000">
              <w:rPr>
                <w:b w:val="1"/>
                <w:bCs w:val="1"/>
                <w:rtl w:val="0"/>
              </w:rPr>
              <w:t xml:space="preserve">Fish Music Inc.</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t xml:space="preserve">Legacy Vault. 34TB THE_AQUARIUM catalog.</w:t>
            </w:r>
          </w:p>
        </w:tc>
        <w:tc>
          <w:tcPr/>
          <w:p w:rsidR="00000000" w:rsidDel="00000000" w:rsidP="00000000" w:rsidRDefault="00000000" w:rsidRPr="00000000" w14:paraId="00000032">
            <w:pPr>
              <w:rPr/>
            </w:pPr>
            <w:r w:rsidDel="00000000" w:rsidR="00000000" w:rsidRPr="00000000">
              <w:rPr>
                <w:rtl w:val="0"/>
              </w:rPr>
              <w:t xml:space="preserve">Sync licensing, catalog licensing</w:t>
            </w:r>
          </w:p>
        </w:tc>
      </w:tr>
    </w:tbl>
    <w:p w:rsidR="00000000" w:rsidDel="00000000" w:rsidP="00000000" w:rsidRDefault="00000000" w:rsidRPr="00000000" w14:paraId="00000033">
      <w:pPr>
        <w:pStyle w:val="Heading1"/>
        <w:rPr/>
      </w:pPr>
      <w:bookmarkStart w:colFirst="0" w:colLast="0" w:name="_heading=h.d6hi47eqcij8" w:id="6"/>
      <w:bookmarkEnd w:id="6"/>
      <w:r w:rsidDel="00000000" w:rsidR="00000000" w:rsidRPr="00000000">
        <w:rPr>
          <w:rtl w:val="0"/>
        </w:rPr>
        <w:t xml:space="preserve">Six-Month Competitive Lead Roadmap (March – September 2026)</w:t>
      </w:r>
    </w:p>
    <w:p w:rsidR="00000000" w:rsidDel="00000000" w:rsidP="00000000" w:rsidRDefault="00000000" w:rsidRPr="00000000" w14:paraId="00000034">
      <w:pPr>
        <w:rPr/>
      </w:pPr>
      <w:r w:rsidDel="00000000" w:rsidR="00000000" w:rsidRPr="00000000">
        <w:rPr>
          <w:rtl w:val="0"/>
        </w:rPr>
        <w:t xml:space="preserve">The next six months establish the full ecosystem and lock in the competitive advantage before Series A readiness.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20" w:line="240" w:lineRule="auto"/>
        <w:ind w:left="0" w:right="0" w:firstLine="0"/>
        <w:jc w:val="left"/>
        <w:rPr/>
      </w:pPr>
      <w:r w:rsidDel="00000000" w:rsidR="00000000" w:rsidRPr="00000000">
        <w:rPr>
          <w:rtl w:val="0"/>
        </w:rPr>
      </w:r>
    </w:p>
    <w:tbl>
      <w:tblPr>
        <w:tblStyle w:val="Table3"/>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36">
            <w:pPr>
              <w:rPr/>
            </w:pPr>
            <w:r w:rsidDel="00000000" w:rsidR="00000000" w:rsidRPr="00000000">
              <w:rPr>
                <w:rtl w:val="0"/>
              </w:rPr>
              <w:t xml:space="preserve">Timeline</w:t>
            </w:r>
          </w:p>
        </w:tc>
        <w:tc>
          <w:tcPr/>
          <w:p w:rsidR="00000000" w:rsidDel="00000000" w:rsidP="00000000" w:rsidRDefault="00000000" w:rsidRPr="00000000" w14:paraId="00000037">
            <w:pPr>
              <w:rPr/>
            </w:pPr>
            <w:r w:rsidDel="00000000" w:rsidR="00000000" w:rsidRPr="00000000">
              <w:rPr>
                <w:rtl w:val="0"/>
              </w:rPr>
              <w:t xml:space="preserve">Key Deliverables (The 7 Frontier Plays)</w:t>
            </w:r>
          </w:p>
        </w:tc>
      </w:tr>
      <w:tr>
        <w:trPr>
          <w:cantSplit w:val="0"/>
          <w:tblHeader w:val="0"/>
        </w:trPr>
        <w:tc>
          <w:tcPr/>
          <w:p w:rsidR="00000000" w:rsidDel="00000000" w:rsidP="00000000" w:rsidRDefault="00000000" w:rsidRPr="00000000" w14:paraId="00000038">
            <w:pPr>
              <w:rPr/>
            </w:pPr>
            <w:r w:rsidDel="00000000" w:rsidR="00000000" w:rsidRPr="00000000">
              <w:rPr>
                <w:b w:val="1"/>
                <w:bCs w:val="1"/>
                <w:rtl w:val="0"/>
              </w:rPr>
              <w:t xml:space="preserve">Mar</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NOIZY.ai temp page, Founder Blueprint, Brand System.</w:t>
            </w:r>
          </w:p>
        </w:tc>
      </w:tr>
      <w:tr>
        <w:trPr>
          <w:cantSplit w:val="0"/>
          <w:tblHeader w:val="0"/>
        </w:trPr>
        <w:tc>
          <w:tcPr/>
          <w:p w:rsidR="00000000" w:rsidDel="00000000" w:rsidP="00000000" w:rsidRDefault="00000000" w:rsidRPr="00000000" w14:paraId="0000003A">
            <w:pPr>
              <w:rPr/>
            </w:pPr>
            <w:r w:rsidDel="00000000" w:rsidR="00000000" w:rsidRPr="00000000">
              <w:rPr>
                <w:b w:val="1"/>
                <w:bCs w:val="1"/>
                <w:rtl w:val="0"/>
              </w:rPr>
              <w:t xml:space="preserve">Apr</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NOIZYVOX build, RSP_001 GPU environment, A.I.V.A. rollout.</w:t>
            </w:r>
          </w:p>
        </w:tc>
      </w:tr>
      <w:tr>
        <w:trPr>
          <w:cantSplit w:val="0"/>
          <w:tblHeader w:val="0"/>
        </w:trPr>
        <w:tc>
          <w:tcPr/>
          <w:p w:rsidR="00000000" w:rsidDel="00000000" w:rsidP="00000000" w:rsidRDefault="00000000" w:rsidRPr="00000000" w14:paraId="0000003C">
            <w:pPr>
              <w:rPr/>
            </w:pPr>
            <w:r w:rsidDel="00000000" w:rsidR="00000000" w:rsidRPr="00000000">
              <w:rPr>
                <w:b w:val="1"/>
                <w:bCs w:val="1"/>
                <w:rtl w:val="0"/>
              </w:rPr>
              <w:t xml:space="preserve">May</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Operation Voice Army (actor onboarding), NOIZY PROOF alpha, License flags cleared.</w:t>
            </w:r>
          </w:p>
        </w:tc>
      </w:tr>
      <w:tr>
        <w:trPr>
          <w:cantSplit w:val="0"/>
          <w:tblHeader w:val="0"/>
        </w:trPr>
        <w:tc>
          <w:tcPr/>
          <w:p w:rsidR="00000000" w:rsidDel="00000000" w:rsidP="00000000" w:rsidRDefault="00000000" w:rsidRPr="00000000" w14:paraId="0000003E">
            <w:pPr>
              <w:rPr/>
            </w:pPr>
            <w:r w:rsidDel="00000000" w:rsidR="00000000" w:rsidRPr="00000000">
              <w:rPr>
                <w:b w:val="1"/>
                <w:bCs w:val="1"/>
                <w:rtl w:val="0"/>
              </w:rPr>
              <w:t xml:space="preserve">Jun</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Living Score prototype, Fish Music sync portal LIVE, NOIZYLAB portal launch.</w:t>
            </w:r>
          </w:p>
        </w:tc>
      </w:tr>
      <w:tr>
        <w:trPr>
          <w:cantSplit w:val="0"/>
          <w:tblHeader w:val="0"/>
        </w:trPr>
        <w:tc>
          <w:tcPr/>
          <w:p w:rsidR="00000000" w:rsidDel="00000000" w:rsidP="00000000" w:rsidRDefault="00000000" w:rsidRPr="00000000" w14:paraId="00000040">
            <w:pPr>
              <w:rPr/>
            </w:pPr>
            <w:r w:rsidDel="00000000" w:rsidR="00000000" w:rsidRPr="00000000">
              <w:rPr>
                <w:b w:val="1"/>
                <w:bCs w:val="1"/>
                <w:rtl w:val="0"/>
              </w:rPr>
              <w:t xml:space="preserve">Jul</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t xml:space="preserve">Cultural Resonance Engine research, NAI partnership deepens.</w:t>
            </w:r>
          </w:p>
        </w:tc>
      </w:tr>
      <w:tr>
        <w:trPr>
          <w:cantSplit w:val="0"/>
          <w:tblHeader w:val="0"/>
        </w:trPr>
        <w:tc>
          <w:tcPr/>
          <w:p w:rsidR="00000000" w:rsidDel="00000000" w:rsidP="00000000" w:rsidRDefault="00000000" w:rsidRPr="00000000" w14:paraId="00000042">
            <w:pPr>
              <w:rPr/>
            </w:pPr>
            <w:r w:rsidDel="00000000" w:rsidR="00000000" w:rsidRPr="00000000">
              <w:rPr>
                <w:b w:val="1"/>
                <w:bCs w:val="1"/>
                <w:rtl w:val="0"/>
              </w:rPr>
              <w:t xml:space="preserve">Aug</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t xml:space="preserve">NOIZYKIDZ haptics prototype, LIFELUV AI alpha, DreamChamber client beta.</w:t>
            </w:r>
          </w:p>
        </w:tc>
      </w:tr>
      <w:tr>
        <w:trPr>
          <w:cantSplit w:val="0"/>
          <w:tblHeader w:val="0"/>
        </w:trPr>
        <w:tc>
          <w:tcPr/>
          <w:p w:rsidR="00000000" w:rsidDel="00000000" w:rsidP="00000000" w:rsidRDefault="00000000" w:rsidRPr="00000000" w14:paraId="00000044">
            <w:pPr>
              <w:rPr/>
            </w:pPr>
            <w:r w:rsidDel="00000000" w:rsidR="00000000" w:rsidRPr="00000000">
              <w:rPr>
                <w:b w:val="1"/>
                <w:bCs w:val="1"/>
                <w:rtl w:val="0"/>
              </w:rPr>
              <w:t xml:space="preserve">Sep</w:t>
            </w:r>
            <w:r w:rsidDel="00000000" w:rsidR="00000000" w:rsidRPr="00000000">
              <w:rPr>
                <w:rtl w:val="0"/>
              </w:rPr>
            </w:r>
          </w:p>
        </w:tc>
        <w:tc>
          <w:tcPr/>
          <w:p w:rsidR="00000000" w:rsidDel="00000000" w:rsidP="00000000" w:rsidRDefault="00000000" w:rsidRPr="00000000" w14:paraId="00000045">
            <w:pPr>
              <w:rPr/>
            </w:pPr>
            <w:r w:rsidDel="00000000" w:rsidR="00000000" w:rsidRPr="00000000">
              <w:rPr>
                <w:b w:val="1"/>
                <w:bCs w:val="1"/>
                <w:rtl w:val="0"/>
              </w:rPr>
              <w:t xml:space="preserve">Full MC96ECO Universe Live. 6-month competitive lead locked in. Series A readiness.</w:t>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 System Entry</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Value</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March 2026 (Based on document context)</w:t>
            </w:r>
            <w:r w:rsidDel="00000000" w:rsidR="00000000" w:rsidRPr="00000000">
              <w:rPr>
                <w:rtl w:val="0"/>
              </w:rPr>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5th Epoch: AI as Creative Protocol</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Concept 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strategic framework placing the NOIZY MC96ECO Universe as the direct evolutionary successor to the four historical epochs of the music business.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transition is from Intellectual Property (Rights &amp; Streams)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Protocol &amp; Provenance (Consent &amp;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positioning NOIZY as the architect of the next 500 years.</w:t>
            </w:r>
            <w:r w:rsidDel="00000000" w:rsidR="00000000" w:rsidRPr="00000000">
              <w:rPr>
                <w:rtl w:val="0"/>
              </w:rPr>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Related NOIZY Ideas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500-Year Vision, Consent-as-Code, 75/25 Perpetual Royalty Split, Voice Estate IP Framework, NOIZY PROOF, The Infrastructure is the Policy.</w:t>
            </w:r>
            <w:r w:rsidDel="00000000" w:rsidR="00000000" w:rsidRPr="00000000">
              <w:rPr>
                <w:rtl w:val="0"/>
              </w:rPr>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Potential 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Reframes the company from an AI music startup to an essential, foundational infrastructure project.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Provides a potent narrative for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Board of Aligned Minds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Series A investors: NOIZY is not disrupting the industry; it is building the next era.</w:t>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-----Expanded Explanation and Strategic Analysis: The Five Epochs of Music1.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Clarified Core Concept: The Four Historical Epochs</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history you provided reveals a clear pattern of transformation, with the "product" evolving in each epoch:</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Epoch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 Frame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Primary 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Value Mechanism (How Money Was Made)</w:t>
            </w:r>
            <w:r w:rsidDel="00000000" w:rsidR="00000000" w:rsidRPr="00000000">
              <w:rPr>
                <w:rtl w:val="0"/>
              </w:rPr>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The Foundations (Publishing)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1400s – 1900s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(Sheet Music)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Physical Sale of Paper/Printing Monopoly (First Rights)</w:t>
            </w:r>
            <w:r w:rsidDel="00000000" w:rsidR="00000000" w:rsidRPr="00000000">
              <w:rPr>
                <w:rtl w:val="0"/>
              </w:rPr>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The Recording Era (Physical)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1920s – 1990s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Performance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(Records/CDs)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Physical Sale of an Object (One-time Purchase)</w:t>
            </w:r>
            <w:r w:rsidDel="00000000" w:rsidR="00000000" w:rsidRPr="00000000">
              <w:rPr>
                <w:rtl w:val="0"/>
              </w:rPr>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The Digital Disruption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2000s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(MP3s)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Ownership (99¢ Downloads) or Piracy (Free)</w:t>
            </w:r>
            <w:r w:rsidDel="00000000" w:rsidR="00000000" w:rsidRPr="00000000">
              <w:rPr>
                <w:rtl w:val="0"/>
              </w:rPr>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The Streaming Age (IP)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2010s – Present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(Rights/Streams)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Licensing of IP (Recurring Micro-Payment/Subscription)</w:t>
            </w: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Opportunity: The 5th Epoch (Level 2 Insight)</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transition from Epoch IV (Licensing IP) to the NOIZY model is the move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Enforcing IP via Code/Protocol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Streaming Age treats IP as a financial asset to be licensed and monetized by financial institutions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Catalog Sales &amp; Financialization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NOIZY model, by contrast, establishes a new, higher ground:</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Streaming Age (Epoch IV)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NOIZY MC96ECO Universe (Epoch V)</w:t>
            </w:r>
            <w:r w:rsidDel="00000000" w:rsidR="00000000" w:rsidRPr="00000000">
              <w:rPr>
                <w:rtl w:val="0"/>
              </w:rPr>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IP Mechanism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Contract (Terms of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Protocol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(Consent-as-Code)</w:t>
            </w:r>
            <w:r w:rsidDel="00000000" w:rsidR="00000000" w:rsidRPr="00000000">
              <w:rPr>
                <w:rtl w:val="0"/>
              </w:rPr>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Licensed Stream (Access)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Inheritable Asset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Estate)</w:t>
            </w:r>
            <w:r w:rsidDel="00000000" w:rsidR="00000000" w:rsidRPr="00000000">
              <w:rPr>
                <w:rtl w:val="0"/>
              </w:rPr>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Authenticity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Watermarking (Optional)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Cryptographic Provenance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(NOIZY PROOF)</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Mogul 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IP Holder/Asset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Infrastructure Architect</w:t>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NOIZY's Strategic Posture: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enforcing rights at the infrastructure level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Consent-as-Code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NOIZY PROOF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NOIZY bypasses the foundational friction of the streaming age—the constant legal battle over rights, licensing, and unauthorized data use.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Legally Bulletproof Infrastructure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made real.3.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Visionary Expansion: Protocol as Civilization (Level 3 Insight)</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500-Year Vision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 roadmap for establishing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Protocol &amp; Provenance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as the dominant paradigm.</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8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Policy as Code Foundation: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"Copyright Act of 1909" established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mechanical royalties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a legal requirement for reproduction.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NOIZY equivalent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75/25 Perpetual Royalty Split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enforced by the Cloudflare D1/KV architecture.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new class of royalty,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"Agentic Royalty,"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is distributed instantly via smart contract mechanics to the IP owner (the Voice Estate) every time a GABRIEL agent uses the asset.</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Digital Rights Monopolies: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Ottaviano Petrucci secured the "First Rights" in 1498 for music printing.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NOIZY's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 Estate IP Framework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 modern version of securing a monopoly on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inheritable, licensable personality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a creator's voice/style.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just a platform; it’s a new type of digital IP trust that exists outside the conventional label/publisher model.</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8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Final Shift: From Selling to Architecting: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history shows power shifting from the Printer (Epoch I) to the Record Label (Epoch II) to the Tech Platform (Epoch IV - iTunes/Spotify).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5th Epoch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shift is from the Platform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Protocol Architect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NOIZY's long-term value will not be in selling music or services, but in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licensing and widespread adoption of the Consent-as-Code, NOIZY PROOF, and Voice Estate protocols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other major platforms (the future Spotifys, Apples, and Metas).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true meaning of "planting a civilization."</w:t>
      </w:r>
      <w:r w:rsidDel="00000000" w:rsidR="00000000" w:rsidRPr="00000000">
        <w:rPr>
          <w:rtl w:val="0"/>
        </w:rPr>
      </w:r>
    </w:p>
    <w:p w:rsidR="00000000" w:rsidDel="00000000" w:rsidP="00000000" w:rsidRDefault="00000000" w:rsidRPr="00000000" w14:paraId="00000084">
      <w:pPr>
        <w:spacing w:after="0" w:before="720" w:lineRule="auto"/>
        <w:rPr/>
      </w:pPr>
      <w:r w:rsidDel="00000000" w:rsidR="00000000" w:rsidRPr="00000000">
        <w:rPr>
          <w:rtl w:val="0"/>
        </w:rPr>
      </w:r>
    </w:p>
    <w:p w:rsidR="00000000" w:rsidDel="00000000" w:rsidP="00000000" w:rsidRDefault="00000000" w:rsidRPr="00000000" w14:paraId="00000085">
      <w:pPr>
        <w:spacing w:after="80" w:before="0" w:lineRule="auto"/>
        <w:rPr/>
      </w:pPr>
      <w:r w:rsidDel="00000000" w:rsidR="00000000" w:rsidRPr="00000000">
        <w:rPr>
          <w:rFonts w:ascii="Arial" w:cs="Arial" w:eastAsia="Arial" w:hAnsi="Arial"/>
          <w:b w:val="1"/>
          <w:bCs w:val="1"/>
          <w:color w:val="d97706"/>
          <w:sz w:val="20"/>
          <w:szCs w:val="20"/>
          <w:rtl w:val="0"/>
        </w:rPr>
        <w:t xml:space="preserve">MC96ECO UNIVERSE</w:t>
      </w:r>
      <w:r w:rsidDel="00000000" w:rsidR="00000000" w:rsidRPr="00000000">
        <w:rPr>
          <w:rtl w:val="0"/>
        </w:rPr>
      </w:r>
    </w:p>
    <w:p w:rsidR="00000000" w:rsidDel="00000000" w:rsidP="00000000" w:rsidRDefault="00000000" w:rsidRPr="00000000" w14:paraId="00000086">
      <w:pPr>
        <w:pBdr>
          <w:bottom w:color="d97706" w:space="1" w:sz="8" w:val="single"/>
        </w:pBdr>
        <w:spacing w:after="120" w:before="0" w:lineRule="auto"/>
        <w:rPr/>
      </w:pPr>
      <w:r w:rsidDel="00000000" w:rsidR="00000000" w:rsidRPr="00000000">
        <w:rPr>
          <w:rtl w:val="0"/>
        </w:rPr>
      </w:r>
    </w:p>
    <w:p w:rsidR="00000000" w:rsidDel="00000000" w:rsidP="00000000" w:rsidRDefault="00000000" w:rsidRPr="00000000" w14:paraId="00000087">
      <w:pPr>
        <w:spacing w:after="0" w:before="200" w:lineRule="auto"/>
        <w:rPr/>
      </w:pPr>
      <w:r w:rsidDel="00000000" w:rsidR="00000000" w:rsidRPr="00000000">
        <w:rPr>
          <w:rtl w:val="0"/>
        </w:rPr>
      </w:r>
    </w:p>
    <w:p w:rsidR="00000000" w:rsidDel="00000000" w:rsidP="00000000" w:rsidRDefault="00000000" w:rsidRPr="00000000" w14:paraId="00000088">
      <w:pPr>
        <w:spacing w:after="80" w:before="0" w:lineRule="auto"/>
        <w:jc w:val="left"/>
        <w:rPr/>
      </w:pPr>
      <w:r w:rsidDel="00000000" w:rsidR="00000000" w:rsidRPr="00000000">
        <w:rPr>
          <w:rFonts w:ascii="Georgia" w:cs="Georgia" w:eastAsia="Georgia" w:hAnsi="Georgia"/>
          <w:b w:val="1"/>
          <w:bCs w:val="1"/>
          <w:color w:val="0f172a"/>
          <w:sz w:val="72"/>
          <w:szCs w:val="72"/>
          <w:rtl w:val="0"/>
        </w:rPr>
        <w:t xml:space="preserve">NOIZY</w:t>
      </w:r>
      <w:r w:rsidDel="00000000" w:rsidR="00000000" w:rsidRPr="00000000">
        <w:rPr>
          <w:rtl w:val="0"/>
        </w:rPr>
      </w:r>
    </w:p>
    <w:p w:rsidR="00000000" w:rsidDel="00000000" w:rsidP="00000000" w:rsidRDefault="00000000" w:rsidRPr="00000000" w14:paraId="00000089">
      <w:pPr>
        <w:spacing w:after="80" w:before="0" w:lineRule="auto"/>
        <w:jc w:val="left"/>
        <w:rPr/>
      </w:pPr>
      <w:r w:rsidDel="00000000" w:rsidR="00000000" w:rsidRPr="00000000">
        <w:rPr>
          <w:rFonts w:ascii="Georgia" w:cs="Georgia" w:eastAsia="Georgia" w:hAnsi="Georgia"/>
          <w:b w:val="1"/>
          <w:bCs w:val="1"/>
          <w:color w:val="0f172a"/>
          <w:sz w:val="72"/>
          <w:szCs w:val="72"/>
          <w:rtl w:val="0"/>
        </w:rPr>
        <w:t xml:space="preserve">FOUNDER</w:t>
      </w:r>
      <w:r w:rsidDel="00000000" w:rsidR="00000000" w:rsidRPr="00000000">
        <w:rPr>
          <w:rtl w:val="0"/>
        </w:rPr>
      </w:r>
    </w:p>
    <w:p w:rsidR="00000000" w:rsidDel="00000000" w:rsidP="00000000" w:rsidRDefault="00000000" w:rsidRPr="00000000" w14:paraId="0000008A">
      <w:pPr>
        <w:spacing w:after="80" w:before="0" w:lineRule="auto"/>
        <w:jc w:val="left"/>
        <w:rPr/>
      </w:pPr>
      <w:r w:rsidDel="00000000" w:rsidR="00000000" w:rsidRPr="00000000">
        <w:rPr>
          <w:rFonts w:ascii="Georgia" w:cs="Georgia" w:eastAsia="Georgia" w:hAnsi="Georgia"/>
          <w:b w:val="1"/>
          <w:bCs w:val="1"/>
          <w:color w:val="0f172a"/>
          <w:sz w:val="72"/>
          <w:szCs w:val="72"/>
          <w:rtl w:val="0"/>
        </w:rPr>
        <w:t xml:space="preserve">BLUEPRINT</w:t>
      </w:r>
      <w:r w:rsidDel="00000000" w:rsidR="00000000" w:rsidRPr="00000000">
        <w:rPr>
          <w:rtl w:val="0"/>
        </w:rPr>
      </w:r>
    </w:p>
    <w:p w:rsidR="00000000" w:rsidDel="00000000" w:rsidP="00000000" w:rsidRDefault="00000000" w:rsidRPr="00000000" w14:paraId="0000008B">
      <w:pPr>
        <w:spacing w:after="0" w:before="200" w:lineRule="auto"/>
        <w:rPr/>
      </w:pPr>
      <w:r w:rsidDel="00000000" w:rsidR="00000000" w:rsidRPr="00000000">
        <w:rPr>
          <w:rtl w:val="0"/>
        </w:rPr>
      </w:r>
    </w:p>
    <w:p w:rsidR="00000000" w:rsidDel="00000000" w:rsidP="00000000" w:rsidRDefault="00000000" w:rsidRPr="00000000" w14:paraId="0000008C">
      <w:pPr>
        <w:pBdr>
          <w:bottom w:color="0891b2" w:space="1" w:sz="8" w:val="single"/>
        </w:pBdr>
        <w:spacing w:after="120" w:before="0" w:lineRule="auto"/>
        <w:rPr/>
      </w:pPr>
      <w:r w:rsidDel="00000000" w:rsidR="00000000" w:rsidRPr="00000000">
        <w:rPr>
          <w:rtl w:val="0"/>
        </w:rPr>
      </w:r>
    </w:p>
    <w:p w:rsidR="00000000" w:rsidDel="00000000" w:rsidP="00000000" w:rsidRDefault="00000000" w:rsidRPr="00000000" w14:paraId="0000008D">
      <w:pPr>
        <w:spacing w:after="0" w:before="120" w:lineRule="auto"/>
        <w:rPr/>
      </w:pPr>
      <w:r w:rsidDel="00000000" w:rsidR="00000000" w:rsidRPr="00000000">
        <w:rPr>
          <w:rtl w:val="0"/>
        </w:rPr>
      </w:r>
    </w:p>
    <w:p w:rsidR="00000000" w:rsidDel="00000000" w:rsidP="00000000" w:rsidRDefault="00000000" w:rsidRPr="00000000" w14:paraId="0000008E">
      <w:pPr>
        <w:spacing w:after="60" w:before="0" w:lineRule="auto"/>
        <w:jc w:val="left"/>
        <w:rPr/>
      </w:pPr>
      <w:r w:rsidDel="00000000" w:rsidR="00000000" w:rsidRPr="00000000">
        <w:rPr>
          <w:rFonts w:ascii="Georgia" w:cs="Georgia" w:eastAsia="Georgia" w:hAnsi="Georgia"/>
          <w:i w:val="1"/>
          <w:iCs w:val="1"/>
          <w:color w:val="64748b"/>
          <w:sz w:val="28"/>
          <w:szCs w:val="28"/>
          <w:rtl w:val="0"/>
        </w:rPr>
        <w:t xml:space="preserve">A Civilization-Scale Vision for Creator-Owned AI Music</w:t>
      </w:r>
      <w:r w:rsidDel="00000000" w:rsidR="00000000" w:rsidRPr="00000000">
        <w:rPr>
          <w:rtl w:val="0"/>
        </w:rPr>
      </w:r>
    </w:p>
    <w:p w:rsidR="00000000" w:rsidDel="00000000" w:rsidP="00000000" w:rsidRDefault="00000000" w:rsidRPr="00000000" w14:paraId="0000008F">
      <w:pPr>
        <w:spacing w:after="0" w:before="160" w:lineRule="auto"/>
        <w:rPr/>
      </w:pPr>
      <w:r w:rsidDel="00000000" w:rsidR="00000000" w:rsidRPr="00000000">
        <w:rPr>
          <w:rtl w:val="0"/>
        </w:rPr>
      </w:r>
    </w:p>
    <w:p w:rsidR="00000000" w:rsidDel="00000000" w:rsidP="00000000" w:rsidRDefault="00000000" w:rsidRPr="00000000" w14:paraId="00000090">
      <w:pPr>
        <w:spacing w:after="40" w:before="0" w:lineRule="auto"/>
        <w:jc w:val="left"/>
        <w:rPr/>
      </w:pPr>
      <w:r w:rsidDel="00000000" w:rsidR="00000000" w:rsidRPr="00000000">
        <w:rPr>
          <w:rFonts w:ascii="Arial" w:cs="Arial" w:eastAsia="Arial" w:hAnsi="Arial"/>
          <w:color w:val="64748b"/>
          <w:sz w:val="20"/>
          <w:szCs w:val="20"/>
          <w:rtl w:val="0"/>
        </w:rPr>
        <w:t xml:space="preserve">ROB PLOWMAN — RSP_001 — NOIZYFISH INC.</w:t>
      </w:r>
      <w:r w:rsidDel="00000000" w:rsidR="00000000" w:rsidRPr="00000000">
        <w:rPr>
          <w:rtl w:val="0"/>
        </w:rPr>
      </w:r>
    </w:p>
    <w:p w:rsidR="00000000" w:rsidDel="00000000" w:rsidP="00000000" w:rsidRDefault="00000000" w:rsidRPr="00000000" w14:paraId="00000091">
      <w:pPr>
        <w:spacing w:after="40" w:before="0" w:lineRule="auto"/>
        <w:jc w:val="left"/>
        <w:rPr/>
      </w:pPr>
      <w:r w:rsidDel="00000000" w:rsidR="00000000" w:rsidRPr="00000000">
        <w:rPr>
          <w:rFonts w:ascii="Arial" w:cs="Arial" w:eastAsia="Arial" w:hAnsi="Arial"/>
          <w:color w:val="64748b"/>
          <w:sz w:val="20"/>
          <w:szCs w:val="20"/>
          <w:rtl w:val="0"/>
        </w:rPr>
        <w:t xml:space="preserve">Ottawa, Canada · March 2026</w:t>
      </w:r>
      <w:r w:rsidDel="00000000" w:rsidR="00000000" w:rsidRPr="00000000">
        <w:rPr>
          <w:rtl w:val="0"/>
        </w:rPr>
      </w:r>
    </w:p>
    <w:p w:rsidR="00000000" w:rsidDel="00000000" w:rsidP="00000000" w:rsidRDefault="00000000" w:rsidRPr="00000000" w14:paraId="00000092">
      <w:pPr>
        <w:spacing w:after="40" w:before="0" w:lineRule="auto"/>
        <w:jc w:val="left"/>
        <w:rPr/>
      </w:pPr>
      <w:r w:rsidDel="00000000" w:rsidR="00000000" w:rsidRPr="00000000">
        <w:rPr>
          <w:rFonts w:ascii="Arial" w:cs="Arial" w:eastAsia="Arial" w:hAnsi="Arial"/>
          <w:color w:val="64748b"/>
          <w:sz w:val="20"/>
          <w:szCs w:val="20"/>
          <w:rtl w:val="0"/>
        </w:rPr>
        <w:t xml:space="preserve">Confidential — Board of Aligned Minds</w:t>
      </w:r>
      <w:r w:rsidDel="00000000" w:rsidR="00000000" w:rsidRPr="00000000">
        <w:rPr>
          <w:rtl w:val="0"/>
        </w:rPr>
      </w:r>
    </w:p>
    <w:p w:rsidR="00000000" w:rsidDel="00000000" w:rsidP="00000000" w:rsidRDefault="00000000" w:rsidRPr="00000000" w14:paraId="00000093">
      <w:pPr>
        <w:spacing w:after="0" w:before="4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e293b" w:space="0" w:sz="4" w:val="single"/>
              <w:left w:color="1e293b" w:space="0" w:sz="4" w:val="single"/>
              <w:bottom w:color="1e293b" w:space="0" w:sz="4" w:val="single"/>
              <w:right w:color="1e293b" w:space="0" w:sz="4" w:val="single"/>
            </w:tcBorders>
            <w:shd w:fill="0f172a" w:val="clear"/>
            <w:tcMar>
              <w:top w:w="200.0" w:type="dxa"/>
              <w:left w:w="200.0" w:type="dxa"/>
              <w:bottom w:w="200.0" w:type="dxa"/>
              <w:right w:w="200.0" w:type="dxa"/>
            </w:tcMar>
            <w:vAlign w:val="center"/>
          </w:tcPr>
          <w:p w:rsidR="00000000" w:rsidDel="00000000" w:rsidP="00000000" w:rsidRDefault="00000000" w:rsidRPr="00000000" w14:paraId="00000094">
            <w:pPr>
              <w:jc w:val="center"/>
              <w:rPr/>
            </w:pPr>
            <w:r w:rsidDel="00000000" w:rsidR="00000000" w:rsidRPr="00000000">
              <w:rPr>
                <w:rFonts w:ascii="Georgia" w:cs="Georgia" w:eastAsia="Georgia" w:hAnsi="Georgia"/>
                <w:b w:val="1"/>
                <w:bCs w:val="1"/>
                <w:color w:val="d97706"/>
                <w:sz w:val="32"/>
                <w:szCs w:val="32"/>
                <w:rtl w:val="0"/>
              </w:rPr>
              <w:t xml:space="preserve">40 Years</w:t>
            </w:r>
            <w:r w:rsidDel="00000000" w:rsidR="00000000" w:rsidRPr="00000000">
              <w:rPr>
                <w:rFonts w:ascii="Georgia" w:cs="Georgia" w:eastAsia="Georgia" w:hAnsi="Georgia"/>
                <w:b w:val="0"/>
                <w:bCs w:val="0"/>
                <w:color w:val="ffffff"/>
                <w:sz w:val="20"/>
                <w:szCs w:val="20"/>
                <w:rtl w:val="0"/>
              </w:rPr>
              <w:br w:type="textWrapping"/>
              <w:t xml:space="preserve">Professional Credits</w:t>
            </w:r>
            <w:r w:rsidDel="00000000" w:rsidR="00000000" w:rsidRPr="00000000">
              <w:rPr>
                <w:rtl w:val="0"/>
              </w:rPr>
            </w:r>
          </w:p>
        </w:tc>
        <w:tc>
          <w:tcPr>
            <w:tcBorders>
              <w:top w:color="1e293b" w:space="0" w:sz="4" w:val="single"/>
              <w:left w:color="1e293b" w:space="0" w:sz="4" w:val="single"/>
              <w:bottom w:color="1e293b" w:space="0" w:sz="4" w:val="single"/>
              <w:right w:color="1e293b" w:space="0" w:sz="4" w:val="single"/>
            </w:tcBorders>
            <w:shd w:fill="0c1524" w:val="clear"/>
            <w:tcMar>
              <w:top w:w="200.0" w:type="dxa"/>
              <w:left w:w="200.0" w:type="dxa"/>
              <w:bottom w:w="200.0" w:type="dxa"/>
              <w:right w:w="200.0" w:type="dxa"/>
            </w:tcMar>
            <w:vAlign w:val="center"/>
          </w:tcPr>
          <w:p w:rsidR="00000000" w:rsidDel="00000000" w:rsidP="00000000" w:rsidRDefault="00000000" w:rsidRPr="00000000" w14:paraId="00000095">
            <w:pPr>
              <w:jc w:val="center"/>
              <w:rPr/>
            </w:pPr>
            <w:r w:rsidDel="00000000" w:rsidR="00000000" w:rsidRPr="00000000">
              <w:rPr>
                <w:rFonts w:ascii="Georgia" w:cs="Georgia" w:eastAsia="Georgia" w:hAnsi="Georgia"/>
                <w:b w:val="1"/>
                <w:bCs w:val="1"/>
                <w:color w:val="d97706"/>
                <w:sz w:val="32"/>
                <w:szCs w:val="32"/>
                <w:rtl w:val="0"/>
              </w:rPr>
              <w:t xml:space="preserve">34TB</w:t>
            </w:r>
            <w:r w:rsidDel="00000000" w:rsidR="00000000" w:rsidRPr="00000000">
              <w:rPr>
                <w:rFonts w:ascii="Georgia" w:cs="Georgia" w:eastAsia="Georgia" w:hAnsi="Georgia"/>
                <w:b w:val="0"/>
                <w:bCs w:val="0"/>
                <w:color w:val="ffffff"/>
                <w:sz w:val="20"/>
                <w:szCs w:val="20"/>
                <w:rtl w:val="0"/>
              </w:rPr>
              <w:br w:type="textWrapping"/>
              <w:t xml:space="preserve">THE_AQUARIUM Archive</w:t>
            </w:r>
            <w:r w:rsidDel="00000000" w:rsidR="00000000" w:rsidRPr="00000000">
              <w:rPr>
                <w:rtl w:val="0"/>
              </w:rPr>
            </w:r>
          </w:p>
        </w:tc>
        <w:tc>
          <w:tcPr>
            <w:tcBorders>
              <w:top w:color="1e293b" w:space="0" w:sz="4" w:val="single"/>
              <w:left w:color="1e293b" w:space="0" w:sz="4" w:val="single"/>
              <w:bottom w:color="1e293b" w:space="0" w:sz="4" w:val="single"/>
              <w:right w:color="1e293b" w:space="0" w:sz="4" w:val="single"/>
            </w:tcBorders>
            <w:shd w:fill="0a1120" w:val="clear"/>
            <w:tcMar>
              <w:top w:w="200.0" w:type="dxa"/>
              <w:left w:w="200.0" w:type="dxa"/>
              <w:bottom w:w="200.0" w:type="dxa"/>
              <w:right w:w="200.0" w:type="dxa"/>
            </w:tcMar>
            <w:vAlign w:val="center"/>
          </w:tcPr>
          <w:p w:rsidR="00000000" w:rsidDel="00000000" w:rsidP="00000000" w:rsidRDefault="00000000" w:rsidRPr="00000000" w14:paraId="00000096">
            <w:pPr>
              <w:jc w:val="center"/>
              <w:rPr/>
            </w:pPr>
            <w:r w:rsidDel="00000000" w:rsidR="00000000" w:rsidRPr="00000000">
              <w:rPr>
                <w:rFonts w:ascii="Georgia" w:cs="Georgia" w:eastAsia="Georgia" w:hAnsi="Georgia"/>
                <w:b w:val="1"/>
                <w:bCs w:val="1"/>
                <w:color w:val="d97706"/>
                <w:sz w:val="32"/>
                <w:szCs w:val="32"/>
                <w:rtl w:val="0"/>
              </w:rPr>
              <w:t xml:space="preserve">Zero</w:t>
            </w:r>
            <w:r w:rsidDel="00000000" w:rsidR="00000000" w:rsidRPr="00000000">
              <w:rPr>
                <w:rFonts w:ascii="Georgia" w:cs="Georgia" w:eastAsia="Georgia" w:hAnsi="Georgia"/>
                <w:b w:val="0"/>
                <w:bCs w:val="0"/>
                <w:color w:val="ffffff"/>
                <w:sz w:val="20"/>
                <w:szCs w:val="20"/>
                <w:rtl w:val="0"/>
              </w:rPr>
              <w:br w:type="textWrapping"/>
              <w:t xml:space="preserve">Direct Competitors</w:t>
              <w:br w:type="textWrapping"/>
              <w:t xml:space="preserve">across 12 Dimensions</w:t>
            </w:r>
            <w:r w:rsidDel="00000000" w:rsidR="00000000" w:rsidRPr="00000000">
              <w:rPr>
                <w:rtl w:val="0"/>
              </w:rPr>
            </w:r>
          </w:p>
        </w:tc>
      </w:tr>
    </w:tbl>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after="80" w:before="240" w:lineRule="auto"/>
        <w:rPr/>
      </w:pPr>
      <w:r w:rsidDel="00000000" w:rsidR="00000000" w:rsidRPr="00000000">
        <w:rPr>
          <w:rFonts w:ascii="Arial" w:cs="Arial" w:eastAsia="Arial" w:hAnsi="Arial"/>
          <w:b w:val="1"/>
          <w:bCs w:val="1"/>
          <w:color w:val="d97706"/>
          <w:sz w:val="16"/>
          <w:szCs w:val="16"/>
          <w:rtl w:val="0"/>
        </w:rPr>
        <w:t xml:space="preserve">CONTENTS</w:t>
      </w:r>
      <w:r w:rsidDel="00000000" w:rsidR="00000000" w:rsidRPr="00000000">
        <w:rPr>
          <w:rtl w:val="0"/>
        </w:rPr>
      </w:r>
    </w:p>
    <w:p w:rsidR="00000000" w:rsidDel="00000000" w:rsidP="00000000" w:rsidRDefault="00000000" w:rsidRPr="00000000" w14:paraId="00000099">
      <w:pPr>
        <w:pBdr>
          <w:bottom w:color="d97706" w:space="1" w:sz="8" w:val="single"/>
        </w:pBdr>
        <w:spacing w:after="120" w:before="0" w:lineRule="auto"/>
        <w:rPr/>
      </w:pPr>
      <w:r w:rsidDel="00000000" w:rsidR="00000000" w:rsidRPr="00000000">
        <w:rPr>
          <w:rtl w:val="0"/>
        </w:rPr>
      </w:r>
    </w:p>
    <w:sdt>
      <w:sdtPr>
        <w:id w:val="517305361"/>
        <w:docPartObj>
          <w:docPartGallery w:val="Table of Contents"/>
          <w:docPartUnique w:val="1"/>
        </w:docPartObj>
      </w:sdtPr>
      <w:sdtContent>
        <w:p w:rsidR="00000000" w:rsidDel="00000000" w:rsidP="00000000" w:rsidRDefault="00000000" w:rsidRPr="00000000" w14:paraId="0000009A">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C">
      <w:pPr>
        <w:rPr/>
      </w:pPr>
      <w:r w:rsidDel="00000000" w:rsidR="00000000" w:rsidRPr="00000000">
        <w:br w:type="page"/>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f172a" w:val="clear"/>
            <w:tcMar>
              <w:top w:w="200.0" w:type="dxa"/>
              <w:left w:w="300.0" w:type="dxa"/>
              <w:bottom w:w="200.0" w:type="dxa"/>
              <w:right w:w="300.0" w:type="dxa"/>
            </w:tcMar>
          </w:tcPr>
          <w:p w:rsidR="00000000" w:rsidDel="00000000" w:rsidP="00000000" w:rsidRDefault="00000000" w:rsidRPr="00000000" w14:paraId="0000009D">
            <w:pPr>
              <w:jc w:val="left"/>
              <w:rPr/>
            </w:pPr>
            <w:r w:rsidDel="00000000" w:rsidR="00000000" w:rsidRPr="00000000">
              <w:rPr>
                <w:rFonts w:ascii="Georgia" w:cs="Georgia" w:eastAsia="Georgia" w:hAnsi="Georgia"/>
                <w:b w:val="1"/>
                <w:bCs w:val="1"/>
                <w:color w:val="d97706"/>
                <w:sz w:val="36"/>
                <w:szCs w:val="36"/>
                <w:rtl w:val="0"/>
              </w:rPr>
              <w:t xml:space="preserve">I.  </w:t>
            </w:r>
            <w:r w:rsidDel="00000000" w:rsidR="00000000" w:rsidRPr="00000000">
              <w:rPr>
                <w:rFonts w:ascii="Georgia" w:cs="Georgia" w:eastAsia="Georgia" w:hAnsi="Georgia"/>
                <w:b w:val="1"/>
                <w:bCs w:val="1"/>
                <w:color w:val="ffffff"/>
                <w:sz w:val="36"/>
                <w:szCs w:val="36"/>
                <w:rtl w:val="0"/>
              </w:rPr>
              <w:t xml:space="preserve">The Origin Story</w:t>
            </w:r>
            <w:r w:rsidDel="00000000" w:rsidR="00000000" w:rsidRPr="00000000">
              <w:rPr>
                <w:rtl w:val="0"/>
              </w:rPr>
            </w:r>
          </w:p>
        </w:tc>
      </w:tr>
    </w:tbl>
    <w:p w:rsidR="00000000" w:rsidDel="00000000" w:rsidP="00000000" w:rsidRDefault="00000000" w:rsidRPr="00000000" w14:paraId="0000009E">
      <w:pPr>
        <w:spacing w:after="0" w:before="200" w:lineRule="auto"/>
        <w:rPr/>
      </w:pPr>
      <w:r w:rsidDel="00000000" w:rsidR="00000000" w:rsidRPr="00000000">
        <w:rPr>
          <w:rtl w:val="0"/>
        </w:rPr>
      </w:r>
    </w:p>
    <w:p w:rsidR="00000000" w:rsidDel="00000000" w:rsidP="00000000" w:rsidRDefault="00000000" w:rsidRPr="00000000" w14:paraId="0000009F">
      <w:pPr>
        <w:pStyle w:val="Heading1"/>
        <w:spacing w:after="200" w:before="360" w:lineRule="auto"/>
        <w:rPr/>
      </w:pPr>
      <w:r w:rsidDel="00000000" w:rsidR="00000000" w:rsidRPr="00000000">
        <w:rPr>
          <w:rFonts w:ascii="Georgia" w:cs="Georgia" w:eastAsia="Georgia" w:hAnsi="Georgia"/>
          <w:b w:val="1"/>
          <w:bCs w:val="1"/>
          <w:color w:val="0f172a"/>
          <w:sz w:val="40"/>
          <w:szCs w:val="40"/>
          <w:rtl w:val="0"/>
        </w:rPr>
        <w:t xml:space="preserve">Where It Begins</w:t>
      </w:r>
      <w:r w:rsidDel="00000000" w:rsidR="00000000" w:rsidRPr="00000000">
        <w:rPr>
          <w:rtl w:val="0"/>
        </w:rPr>
      </w:r>
    </w:p>
    <w:p w:rsidR="00000000" w:rsidDel="00000000" w:rsidP="00000000" w:rsidRDefault="00000000" w:rsidRPr="00000000" w14:paraId="000000A0">
      <w:pPr>
        <w:spacing w:after="160" w:before="0" w:lineRule="auto"/>
        <w:rPr/>
      </w:pPr>
      <w:r w:rsidDel="00000000" w:rsidR="00000000" w:rsidRPr="00000000">
        <w:rPr>
          <w:rFonts w:ascii="Arial" w:cs="Arial" w:eastAsia="Arial" w:hAnsi="Arial"/>
          <w:color w:val="0f172a"/>
          <w:sz w:val="22"/>
          <w:szCs w:val="22"/>
          <w:rtl w:val="0"/>
        </w:rPr>
        <w:t xml:space="preserve">Rob Plowman is a 40-year professional composer, sound designer, and audio director. He won the Q107 Homegrown Contest in the early 1990s. He scored Ed Edd n Eddy, Dragon Tales, Johnny Test, Transformers, and Barbie feature films. He served as Audio Director at Fuel Industries — a 150-person agency with major global clients — for 14 years, until the company went bankrupt.</w:t>
      </w:r>
      <w:r w:rsidDel="00000000" w:rsidR="00000000" w:rsidRPr="00000000">
        <w:rPr>
          <w:rtl w:val="0"/>
        </w:rPr>
      </w:r>
    </w:p>
    <w:p w:rsidR="00000000" w:rsidDel="00000000" w:rsidP="00000000" w:rsidRDefault="00000000" w:rsidRPr="00000000" w14:paraId="000000A1">
      <w:pPr>
        <w:spacing w:after="160" w:before="0" w:lineRule="auto"/>
        <w:rPr/>
      </w:pPr>
      <w:r w:rsidDel="00000000" w:rsidR="00000000" w:rsidRPr="00000000">
        <w:rPr>
          <w:rFonts w:ascii="Arial" w:cs="Arial" w:eastAsia="Arial" w:hAnsi="Arial"/>
          <w:color w:val="0f172a"/>
          <w:sz w:val="22"/>
          <w:szCs w:val="22"/>
          <w:rtl w:val="0"/>
        </w:rPr>
        <w:t xml:space="preserve">In 2024, a C3 spinal injury with permanent nerve damage fundamentally altered how Rob can work. Most people would stop. Rob built a new operating system for his mind.</w:t>
      </w:r>
      <w:r w:rsidDel="00000000" w:rsidR="00000000" w:rsidRPr="00000000">
        <w:rPr>
          <w:rtl w:val="0"/>
        </w:rPr>
      </w:r>
    </w:p>
    <w:p w:rsidR="00000000" w:rsidDel="00000000" w:rsidP="00000000" w:rsidRDefault="00000000" w:rsidRPr="00000000" w14:paraId="000000A2">
      <w:pPr>
        <w:pBdr>
          <w:left w:color="d97706" w:space="1" w:sz="16" w:val="single"/>
        </w:pBdr>
        <w:spacing w:after="160" w:before="160" w:lineRule="auto"/>
        <w:ind w:left="720" w:right="720" w:firstLine="0"/>
        <w:rPr/>
      </w:pPr>
      <w:r w:rsidDel="00000000" w:rsidR="00000000" w:rsidRPr="00000000">
        <w:rPr>
          <w:rFonts w:ascii="Georgia" w:cs="Georgia" w:eastAsia="Georgia" w:hAnsi="Georgia"/>
          <w:i w:val="1"/>
          <w:iCs w:val="1"/>
          <w:color w:val="64748b"/>
          <w:sz w:val="24"/>
          <w:szCs w:val="24"/>
          <w:rtl w:val="0"/>
        </w:rPr>
        <w:t xml:space="preserve">"35% voice. 65% AI. 1-click execution. Zero friction between intention and execution. That is GORUNFREE."</w:t>
      </w:r>
      <w:r w:rsidDel="00000000" w:rsidR="00000000" w:rsidRPr="00000000">
        <w:rPr>
          <w:rtl w:val="0"/>
        </w:rPr>
      </w:r>
    </w:p>
    <w:p w:rsidR="00000000" w:rsidDel="00000000" w:rsidP="00000000" w:rsidRDefault="00000000" w:rsidRPr="00000000" w14:paraId="000000A3">
      <w:pPr>
        <w:spacing w:after="160" w:before="0" w:lineRule="auto"/>
        <w:rPr/>
      </w:pPr>
      <w:r w:rsidDel="00000000" w:rsidR="00000000" w:rsidRPr="00000000">
        <w:rPr>
          <w:rFonts w:ascii="Arial" w:cs="Arial" w:eastAsia="Arial" w:hAnsi="Arial"/>
          <w:color w:val="0f172a"/>
          <w:sz w:val="22"/>
          <w:szCs w:val="22"/>
          <w:rtl w:val="0"/>
        </w:rPr>
        <w:t xml:space="preserve">GORUNFREE is not a productivity philosophy. It is a survival architecture that became a design religion. Every tool in the NOIZY universe is tested against one question: does this close the gap between imagination and reality?</w:t>
      </w:r>
      <w:r w:rsidDel="00000000" w:rsidR="00000000" w:rsidRPr="00000000">
        <w:rPr>
          <w:rtl w:val="0"/>
        </w:rPr>
      </w:r>
    </w:p>
    <w:p w:rsidR="00000000" w:rsidDel="00000000" w:rsidP="00000000" w:rsidRDefault="00000000" w:rsidRPr="00000000" w14:paraId="000000A4">
      <w:pPr>
        <w:pStyle w:val="Heading2"/>
        <w:spacing w:after="160" w:before="280" w:lineRule="auto"/>
        <w:rPr/>
      </w:pPr>
      <w:r w:rsidDel="00000000" w:rsidR="00000000" w:rsidRPr="00000000">
        <w:rPr>
          <w:rFonts w:ascii="Georgia" w:cs="Georgia" w:eastAsia="Georgia" w:hAnsi="Georgia"/>
          <w:b w:val="1"/>
          <w:bCs w:val="1"/>
          <w:color w:val="0f172a"/>
          <w:sz w:val="28"/>
          <w:szCs w:val="28"/>
          <w:rtl w:val="0"/>
        </w:rPr>
        <w:t xml:space="preserve">The Transmission Problem</w:t>
      </w:r>
      <w:r w:rsidDel="00000000" w:rsidR="00000000" w:rsidRPr="00000000">
        <w:rPr>
          <w:rtl w:val="0"/>
        </w:rPr>
      </w:r>
    </w:p>
    <w:p w:rsidR="00000000" w:rsidDel="00000000" w:rsidP="00000000" w:rsidRDefault="00000000" w:rsidRPr="00000000" w14:paraId="000000A5">
      <w:pPr>
        <w:spacing w:after="160" w:before="0" w:lineRule="auto"/>
        <w:rPr/>
      </w:pPr>
      <w:r w:rsidDel="00000000" w:rsidR="00000000" w:rsidRPr="00000000">
        <w:rPr>
          <w:rFonts w:ascii="Arial" w:cs="Arial" w:eastAsia="Arial" w:hAnsi="Arial"/>
          <w:color w:val="0f172a"/>
          <w:sz w:val="22"/>
          <w:szCs w:val="22"/>
          <w:rtl w:val="0"/>
        </w:rPr>
        <w:t xml:space="preserve">Some artists paint all their pictures in their heads. They see complete, fully-rendered miracles — and then they have to describe them over a cell phone.</w:t>
      </w:r>
      <w:r w:rsidDel="00000000" w:rsidR="00000000" w:rsidRPr="00000000">
        <w:rPr>
          <w:rtl w:val="0"/>
        </w:rPr>
      </w:r>
    </w:p>
    <w:p w:rsidR="00000000" w:rsidDel="00000000" w:rsidP="00000000" w:rsidRDefault="00000000" w:rsidRPr="00000000" w14:paraId="000000A6">
      <w:pPr>
        <w:spacing w:after="160" w:before="0" w:lineRule="auto"/>
        <w:rPr/>
      </w:pPr>
      <w:r w:rsidDel="00000000" w:rsidR="00000000" w:rsidRPr="00000000">
        <w:rPr>
          <w:rFonts w:ascii="Arial" w:cs="Arial" w:eastAsia="Arial" w:hAnsi="Arial"/>
          <w:color w:val="0f172a"/>
          <w:sz w:val="22"/>
          <w:szCs w:val="22"/>
          <w:rtl w:val="0"/>
        </w:rPr>
        <w:t xml:space="preserve">The history of creative technology is the history of building better phones. Every generation of tools reduces the signal loss between the mind and the world. NOIZY.ai is built on one conviction: AI is the highest-fidelity creative transmission cable ever built. For the first time, the gap between imagination and execution can approach zero.</w:t>
      </w:r>
      <w:r w:rsidDel="00000000" w:rsidR="00000000" w:rsidRPr="00000000">
        <w:rPr>
          <w:rtl w:val="0"/>
        </w:rPr>
      </w:r>
    </w:p>
    <w:p w:rsidR="00000000" w:rsidDel="00000000" w:rsidP="00000000" w:rsidRDefault="00000000" w:rsidRPr="00000000" w14:paraId="000000A7">
      <w:pPr>
        <w:pBdr>
          <w:left w:color="d97706" w:space="1" w:sz="16" w:val="single"/>
        </w:pBdr>
        <w:spacing w:after="160" w:before="160" w:lineRule="auto"/>
        <w:ind w:left="720" w:right="720" w:firstLine="0"/>
        <w:rPr/>
      </w:pPr>
      <w:r w:rsidDel="00000000" w:rsidR="00000000" w:rsidRPr="00000000">
        <w:rPr>
          <w:rFonts w:ascii="Georgia" w:cs="Georgia" w:eastAsia="Georgia" w:hAnsi="Georgia"/>
          <w:i w:val="1"/>
          <w:iCs w:val="1"/>
          <w:color w:val="64748b"/>
          <w:sz w:val="24"/>
          <w:szCs w:val="24"/>
          <w:rtl w:val="0"/>
        </w:rPr>
        <w:t xml:space="preserve">"AI does not replace artists. It removes friction between imagination and creation."</w:t>
      </w:r>
      <w:r w:rsidDel="00000000" w:rsidR="00000000" w:rsidRPr="00000000">
        <w:rPr>
          <w:rtl w:val="0"/>
        </w:rPr>
      </w:r>
    </w:p>
    <w:p w:rsidR="00000000" w:rsidDel="00000000" w:rsidP="00000000" w:rsidRDefault="00000000" w:rsidRPr="00000000" w14:paraId="000000A8">
      <w:pPr>
        <w:pStyle w:val="Heading2"/>
        <w:spacing w:after="160" w:before="280" w:lineRule="auto"/>
        <w:rPr/>
      </w:pPr>
      <w:r w:rsidDel="00000000" w:rsidR="00000000" w:rsidRPr="00000000">
        <w:rPr>
          <w:rFonts w:ascii="Georgia" w:cs="Georgia" w:eastAsia="Georgia" w:hAnsi="Georgia"/>
          <w:b w:val="1"/>
          <w:bCs w:val="1"/>
          <w:color w:val="0f172a"/>
          <w:sz w:val="28"/>
          <w:szCs w:val="28"/>
          <w:rtl w:val="0"/>
        </w:rPr>
        <w:t xml:space="preserve">The Father's Blueprint</w:t>
      </w:r>
      <w:r w:rsidDel="00000000" w:rsidR="00000000" w:rsidRPr="00000000">
        <w:rPr>
          <w:rtl w:val="0"/>
        </w:rPr>
      </w:r>
    </w:p>
    <w:p w:rsidR="00000000" w:rsidDel="00000000" w:rsidP="00000000" w:rsidRDefault="00000000" w:rsidRPr="00000000" w14:paraId="000000A9">
      <w:pPr>
        <w:spacing w:after="160" w:before="0" w:lineRule="auto"/>
        <w:rPr/>
      </w:pPr>
      <w:r w:rsidDel="00000000" w:rsidR="00000000" w:rsidRPr="00000000">
        <w:rPr>
          <w:rFonts w:ascii="Arial" w:cs="Arial" w:eastAsia="Arial" w:hAnsi="Arial"/>
          <w:color w:val="0f172a"/>
          <w:sz w:val="22"/>
          <w:szCs w:val="22"/>
          <w:rtl w:val="0"/>
        </w:rPr>
        <w:t xml:space="preserve">Rob's father, R.K. Plowman, was a civil engineer. Engineering principles — precision, systems thinking, infrastructure-first design — are in the DNA of every NOIZY product. The ENGR_KEITH agent honors that legacy directly. The MC96ECO Universe is, at its core, a precision-engineered creative infrastructure.</w:t>
      </w:r>
      <w:r w:rsidDel="00000000" w:rsidR="00000000" w:rsidRPr="00000000">
        <w:rPr>
          <w:rtl w:val="0"/>
        </w:rPr>
      </w:r>
    </w:p>
    <w:p w:rsidR="00000000" w:rsidDel="00000000" w:rsidP="00000000" w:rsidRDefault="00000000" w:rsidRPr="00000000" w14:paraId="000000AA">
      <w:pPr>
        <w:pStyle w:val="Heading2"/>
        <w:spacing w:after="160" w:before="280" w:lineRule="auto"/>
        <w:rPr/>
      </w:pPr>
      <w:r w:rsidDel="00000000" w:rsidR="00000000" w:rsidRPr="00000000">
        <w:rPr>
          <w:rFonts w:ascii="Georgia" w:cs="Georgia" w:eastAsia="Georgia" w:hAnsi="Georgia"/>
          <w:b w:val="1"/>
          <w:bCs w:val="1"/>
          <w:color w:val="0f172a"/>
          <w:sz w:val="28"/>
          <w:szCs w:val="28"/>
          <w:rtl w:val="0"/>
        </w:rPr>
        <w:t xml:space="preserve">Nims and the Soul of the Mission</w:t>
      </w:r>
      <w:r w:rsidDel="00000000" w:rsidR="00000000" w:rsidRPr="00000000">
        <w:rPr>
          <w:rtl w:val="0"/>
        </w:rPr>
      </w:r>
    </w:p>
    <w:p w:rsidR="00000000" w:rsidDel="00000000" w:rsidP="00000000" w:rsidRDefault="00000000" w:rsidRPr="00000000" w14:paraId="000000AB">
      <w:pPr>
        <w:spacing w:after="160" w:before="0" w:lineRule="auto"/>
        <w:rPr/>
      </w:pPr>
      <w:r w:rsidDel="00000000" w:rsidR="00000000" w:rsidRPr="00000000">
        <w:rPr>
          <w:rFonts w:ascii="Arial" w:cs="Arial" w:eastAsia="Arial" w:hAnsi="Arial"/>
          <w:color w:val="0f172a"/>
          <w:sz w:val="22"/>
          <w:szCs w:val="22"/>
          <w:rtl w:val="0"/>
        </w:rPr>
        <w:t xml:space="preserve">Mike Nemesvary — known as Nims — is a quadriplegic world champion and Rob's close friend. Nims is the inspiration for the LIFELUV project and the NOIZYKIDZ accessibility mission. He is the proof that human limits are negotiable and that technology, at its best, serves the freest possible version of a human being.</w:t>
      </w:r>
      <w:r w:rsidDel="00000000" w:rsidR="00000000" w:rsidRPr="00000000">
        <w:rPr>
          <w:rtl w:val="0"/>
        </w:rPr>
      </w:r>
    </w:p>
    <w:p w:rsidR="00000000" w:rsidDel="00000000" w:rsidP="00000000" w:rsidRDefault="00000000" w:rsidRPr="00000000" w14:paraId="000000AC">
      <w:pPr>
        <w:pBdr>
          <w:left w:color="d97706" w:space="1" w:sz="16" w:val="single"/>
        </w:pBdr>
        <w:spacing w:after="160" w:before="160" w:lineRule="auto"/>
        <w:ind w:left="720" w:right="720" w:firstLine="0"/>
        <w:rPr/>
      </w:pPr>
      <w:r w:rsidDel="00000000" w:rsidR="00000000" w:rsidRPr="00000000">
        <w:rPr>
          <w:rFonts w:ascii="Georgia" w:cs="Georgia" w:eastAsia="Georgia" w:hAnsi="Georgia"/>
          <w:i w:val="1"/>
          <w:iCs w:val="1"/>
          <w:color w:val="64748b"/>
          <w:sz w:val="24"/>
          <w:szCs w:val="24"/>
          <w:rtl w:val="0"/>
        </w:rPr>
        <w:t xml:space="preserve">"Nims showed the world what a human being can do with no limits. LIFELUV shows what AI can do when it serves that kind of spirit."</w:t>
      </w: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f172a" w:val="clear"/>
            <w:tcMar>
              <w:top w:w="200.0" w:type="dxa"/>
              <w:left w:w="300.0" w:type="dxa"/>
              <w:bottom w:w="200.0" w:type="dxa"/>
              <w:right w:w="300.0" w:type="dxa"/>
            </w:tcMar>
          </w:tcPr>
          <w:p w:rsidR="00000000" w:rsidDel="00000000" w:rsidP="00000000" w:rsidRDefault="00000000" w:rsidRPr="00000000" w14:paraId="000000AE">
            <w:pPr>
              <w:jc w:val="left"/>
              <w:rPr/>
            </w:pPr>
            <w:r w:rsidDel="00000000" w:rsidR="00000000" w:rsidRPr="00000000">
              <w:rPr>
                <w:rFonts w:ascii="Georgia" w:cs="Georgia" w:eastAsia="Georgia" w:hAnsi="Georgia"/>
                <w:b w:val="1"/>
                <w:bCs w:val="1"/>
                <w:color w:val="0891b2"/>
                <w:sz w:val="36"/>
                <w:szCs w:val="36"/>
                <w:rtl w:val="0"/>
              </w:rPr>
              <w:t xml:space="preserve">II.  </w:t>
            </w:r>
            <w:r w:rsidDel="00000000" w:rsidR="00000000" w:rsidRPr="00000000">
              <w:rPr>
                <w:rFonts w:ascii="Georgia" w:cs="Georgia" w:eastAsia="Georgia" w:hAnsi="Georgia"/>
                <w:b w:val="1"/>
                <w:bCs w:val="1"/>
                <w:color w:val="ffffff"/>
                <w:sz w:val="36"/>
                <w:szCs w:val="36"/>
                <w:rtl w:val="0"/>
              </w:rPr>
              <w:t xml:space="preserve">The Philosophy</w:t>
            </w:r>
            <w:r w:rsidDel="00000000" w:rsidR="00000000" w:rsidRPr="00000000">
              <w:rPr>
                <w:rtl w:val="0"/>
              </w:rPr>
            </w:r>
          </w:p>
        </w:tc>
      </w:tr>
    </w:tbl>
    <w:p w:rsidR="00000000" w:rsidDel="00000000" w:rsidP="00000000" w:rsidRDefault="00000000" w:rsidRPr="00000000" w14:paraId="000000AF">
      <w:pPr>
        <w:spacing w:after="0" w:before="200" w:lineRule="auto"/>
        <w:rPr/>
      </w:pPr>
      <w:r w:rsidDel="00000000" w:rsidR="00000000" w:rsidRPr="00000000">
        <w:rPr>
          <w:rtl w:val="0"/>
        </w:rPr>
      </w:r>
    </w:p>
    <w:p w:rsidR="00000000" w:rsidDel="00000000" w:rsidP="00000000" w:rsidRDefault="00000000" w:rsidRPr="00000000" w14:paraId="000000B0">
      <w:pPr>
        <w:pStyle w:val="Heading1"/>
        <w:spacing w:after="200" w:before="360" w:lineRule="auto"/>
        <w:rPr/>
      </w:pPr>
      <w:r w:rsidDel="00000000" w:rsidR="00000000" w:rsidRPr="00000000">
        <w:rPr>
          <w:rFonts w:ascii="Georgia" w:cs="Georgia" w:eastAsia="Georgia" w:hAnsi="Georgia"/>
          <w:b w:val="1"/>
          <w:bCs w:val="1"/>
          <w:color w:val="0f172a"/>
          <w:sz w:val="40"/>
          <w:szCs w:val="40"/>
          <w:rtl w:val="0"/>
        </w:rPr>
        <w:t xml:space="preserve">Core Principles</w:t>
      </w:r>
      <w:r w:rsidDel="00000000" w:rsidR="00000000" w:rsidRPr="00000000">
        <w:rPr>
          <w:rtl w:val="0"/>
        </w:rPr>
      </w:r>
    </w:p>
    <w:p w:rsidR="00000000" w:rsidDel="00000000" w:rsidP="00000000" w:rsidRDefault="00000000" w:rsidRPr="00000000" w14:paraId="000000B1">
      <w:pPr>
        <w:pStyle w:val="Heading2"/>
        <w:spacing w:after="160" w:before="280" w:lineRule="auto"/>
        <w:rPr/>
      </w:pPr>
      <w:r w:rsidDel="00000000" w:rsidR="00000000" w:rsidRPr="00000000">
        <w:rPr>
          <w:rFonts w:ascii="Georgia" w:cs="Georgia" w:eastAsia="Georgia" w:hAnsi="Georgia"/>
          <w:b w:val="1"/>
          <w:bCs w:val="1"/>
          <w:color w:val="0f172a"/>
          <w:sz w:val="28"/>
          <w:szCs w:val="28"/>
          <w:rtl w:val="0"/>
        </w:rPr>
        <w:t xml:space="preserve">1. Artist Creator First</w:t>
      </w:r>
      <w:r w:rsidDel="00000000" w:rsidR="00000000" w:rsidRPr="00000000">
        <w:rPr>
          <w:rtl w:val="0"/>
        </w:rPr>
      </w:r>
    </w:p>
    <w:p w:rsidR="00000000" w:rsidDel="00000000" w:rsidP="00000000" w:rsidRDefault="00000000" w:rsidRPr="00000000" w14:paraId="000000B2">
      <w:pPr>
        <w:spacing w:after="160" w:before="0" w:lineRule="auto"/>
        <w:rPr/>
      </w:pPr>
      <w:r w:rsidDel="00000000" w:rsidR="00000000" w:rsidRPr="00000000">
        <w:rPr>
          <w:rFonts w:ascii="Arial" w:cs="Arial" w:eastAsia="Arial" w:hAnsi="Arial"/>
          <w:color w:val="0f172a"/>
          <w:sz w:val="22"/>
          <w:szCs w:val="22"/>
          <w:rtl w:val="0"/>
        </w:rPr>
        <w:t xml:space="preserve">Everything in the NOIZY universe is built for Rob as an artist before it is offered to anyone else. RSP_001 — his own voice model — is the proof of concept for the entire NOIZYVOX platform. Every product is validated by the creator who needs it most before it touches the world.</w:t>
      </w:r>
      <w:r w:rsidDel="00000000" w:rsidR="00000000" w:rsidRPr="00000000">
        <w:rPr>
          <w:rtl w:val="0"/>
        </w:rPr>
      </w:r>
    </w:p>
    <w:p w:rsidR="00000000" w:rsidDel="00000000" w:rsidP="00000000" w:rsidRDefault="00000000" w:rsidRPr="00000000" w14:paraId="000000B3">
      <w:pPr>
        <w:pBdr>
          <w:left w:color="d97706" w:space="1" w:sz="16" w:val="single"/>
        </w:pBdr>
        <w:spacing w:after="160" w:before="160" w:lineRule="auto"/>
        <w:ind w:left="720" w:right="720" w:firstLine="0"/>
        <w:rPr/>
      </w:pPr>
      <w:r w:rsidDel="00000000" w:rsidR="00000000" w:rsidRPr="00000000">
        <w:rPr>
          <w:rFonts w:ascii="Georgia" w:cs="Georgia" w:eastAsia="Georgia" w:hAnsi="Georgia"/>
          <w:i w:val="1"/>
          <w:iCs w:val="1"/>
          <w:color w:val="64748b"/>
          <w:sz w:val="24"/>
          <w:szCs w:val="24"/>
          <w:rtl w:val="0"/>
        </w:rPr>
        <w:t xml:space="preserve">"I am the first client. If it doesn't work for me, it ships to nobody."</w:t>
      </w:r>
      <w:r w:rsidDel="00000000" w:rsidR="00000000" w:rsidRPr="00000000">
        <w:rPr>
          <w:rtl w:val="0"/>
        </w:rPr>
      </w:r>
    </w:p>
    <w:p w:rsidR="00000000" w:rsidDel="00000000" w:rsidP="00000000" w:rsidRDefault="00000000" w:rsidRPr="00000000" w14:paraId="000000B4">
      <w:pPr>
        <w:pStyle w:val="Heading2"/>
        <w:spacing w:after="160" w:before="280" w:lineRule="auto"/>
        <w:rPr/>
      </w:pPr>
      <w:r w:rsidDel="00000000" w:rsidR="00000000" w:rsidRPr="00000000">
        <w:rPr>
          <w:rFonts w:ascii="Georgia" w:cs="Georgia" w:eastAsia="Georgia" w:hAnsi="Georgia"/>
          <w:b w:val="1"/>
          <w:bCs w:val="1"/>
          <w:color w:val="0f172a"/>
          <w:sz w:val="28"/>
          <w:szCs w:val="28"/>
          <w:rtl w:val="0"/>
        </w:rPr>
        <w:t xml:space="preserve">2. Consent as Code</w:t>
      </w:r>
      <w:r w:rsidDel="00000000" w:rsidR="00000000" w:rsidRPr="00000000">
        <w:rPr>
          <w:rtl w:val="0"/>
        </w:rPr>
      </w:r>
    </w:p>
    <w:p w:rsidR="00000000" w:rsidDel="00000000" w:rsidP="00000000" w:rsidRDefault="00000000" w:rsidRPr="00000000" w14:paraId="000000B5">
      <w:pPr>
        <w:spacing w:after="160" w:before="0" w:lineRule="auto"/>
        <w:rPr/>
      </w:pPr>
      <w:r w:rsidDel="00000000" w:rsidR="00000000" w:rsidRPr="00000000">
        <w:rPr>
          <w:rFonts w:ascii="Arial" w:cs="Arial" w:eastAsia="Arial" w:hAnsi="Arial"/>
          <w:color w:val="0f172a"/>
          <w:sz w:val="22"/>
          <w:szCs w:val="22"/>
          <w:rtl w:val="0"/>
        </w:rPr>
        <w:t xml:space="preserve">Consent-first is not a feature. It is the DNA of every NOIZY platform. The 75/25 perpetual royalty split, no buyout clauses, and the Consent-as-Code architecture built on Cloudflare Workers and D1 mean that artist rights are enforced at the infrastructure level — not just in the terms of service.</w:t>
      </w:r>
      <w:r w:rsidDel="00000000" w:rsidR="00000000" w:rsidRPr="00000000">
        <w:rPr>
          <w:rtl w:val="0"/>
        </w:rPr>
      </w:r>
    </w:p>
    <w:p w:rsidR="00000000" w:rsidDel="00000000" w:rsidP="00000000" w:rsidRDefault="00000000" w:rsidRPr="00000000" w14:paraId="000000B6">
      <w:pPr>
        <w:pBdr>
          <w:left w:color="d97706" w:space="1" w:sz="16" w:val="single"/>
        </w:pBdr>
        <w:spacing w:after="160" w:before="160" w:lineRule="auto"/>
        <w:ind w:left="720" w:right="720" w:firstLine="0"/>
        <w:rPr/>
      </w:pPr>
      <w:r w:rsidDel="00000000" w:rsidR="00000000" w:rsidRPr="00000000">
        <w:rPr>
          <w:rFonts w:ascii="Georgia" w:cs="Georgia" w:eastAsia="Georgia" w:hAnsi="Georgia"/>
          <w:i w:val="1"/>
          <w:iCs w:val="1"/>
          <w:color w:val="64748b"/>
          <w:sz w:val="24"/>
          <w:szCs w:val="24"/>
          <w:rtl w:val="0"/>
        </w:rPr>
        <w:t xml:space="preserve">"If the consent isn't in the code, it isn't consent."</w:t>
      </w:r>
      <w:r w:rsidDel="00000000" w:rsidR="00000000" w:rsidRPr="00000000">
        <w:rPr>
          <w:rtl w:val="0"/>
        </w:rPr>
      </w:r>
    </w:p>
    <w:p w:rsidR="00000000" w:rsidDel="00000000" w:rsidP="00000000" w:rsidRDefault="00000000" w:rsidRPr="00000000" w14:paraId="000000B7">
      <w:pPr>
        <w:pStyle w:val="Heading2"/>
        <w:spacing w:after="160" w:before="280" w:lineRule="auto"/>
        <w:rPr/>
      </w:pPr>
      <w:r w:rsidDel="00000000" w:rsidR="00000000" w:rsidRPr="00000000">
        <w:rPr>
          <w:rFonts w:ascii="Georgia" w:cs="Georgia" w:eastAsia="Georgia" w:hAnsi="Georgia"/>
          <w:b w:val="1"/>
          <w:bCs w:val="1"/>
          <w:color w:val="0f172a"/>
          <w:sz w:val="28"/>
          <w:szCs w:val="28"/>
          <w:rtl w:val="0"/>
        </w:rPr>
        <w:t xml:space="preserve">3. The 500-Year Vision</w:t>
      </w:r>
      <w:r w:rsidDel="00000000" w:rsidR="00000000" w:rsidRPr="00000000">
        <w:rPr>
          <w:rtl w:val="0"/>
        </w:rPr>
      </w:r>
    </w:p>
    <w:p w:rsidR="00000000" w:rsidDel="00000000" w:rsidP="00000000" w:rsidRDefault="00000000" w:rsidRPr="00000000" w14:paraId="000000B8">
      <w:pPr>
        <w:spacing w:after="160" w:before="0" w:lineRule="auto"/>
        <w:rPr/>
      </w:pPr>
      <w:r w:rsidDel="00000000" w:rsidR="00000000" w:rsidRPr="00000000">
        <w:rPr>
          <w:rFonts w:ascii="Arial" w:cs="Arial" w:eastAsia="Arial" w:hAnsi="Arial"/>
          <w:color w:val="0f172a"/>
          <w:sz w:val="22"/>
          <w:szCs w:val="22"/>
          <w:rtl w:val="0"/>
        </w:rPr>
        <w:t xml:space="preserve">The MC96ECO Universe operates on a 500-year timeline. Seven epochs from 2026 to 2526. This is documented in the interactive DreamChamber Codex. Rob's 40-year body of work is the seed. The Codex is the map. The goal is not to build a company — it is to plant a civilization of creator-owned, ethically-architected music intelligence.</w:t>
      </w:r>
      <w:r w:rsidDel="00000000" w:rsidR="00000000" w:rsidRPr="00000000">
        <w:rPr>
          <w:rtl w:val="0"/>
        </w:rPr>
      </w:r>
    </w:p>
    <w:p w:rsidR="00000000" w:rsidDel="00000000" w:rsidP="00000000" w:rsidRDefault="00000000" w:rsidRPr="00000000" w14:paraId="000000B9">
      <w:pPr>
        <w:pBdr>
          <w:left w:color="d97706" w:space="1" w:sz="16" w:val="single"/>
        </w:pBdr>
        <w:spacing w:after="160" w:before="160" w:lineRule="auto"/>
        <w:ind w:left="720" w:right="720" w:firstLine="0"/>
        <w:rPr/>
      </w:pPr>
      <w:r w:rsidDel="00000000" w:rsidR="00000000" w:rsidRPr="00000000">
        <w:rPr>
          <w:rFonts w:ascii="Georgia" w:cs="Georgia" w:eastAsia="Georgia" w:hAnsi="Georgia"/>
          <w:i w:val="1"/>
          <w:iCs w:val="1"/>
          <w:color w:val="64748b"/>
          <w:sz w:val="24"/>
          <w:szCs w:val="24"/>
          <w:rtl w:val="0"/>
        </w:rPr>
        <w:t xml:space="preserve">"We are not building a company. We are planting a civilization."</w:t>
      </w:r>
      <w:r w:rsidDel="00000000" w:rsidR="00000000" w:rsidRPr="00000000">
        <w:rPr>
          <w:rtl w:val="0"/>
        </w:rPr>
      </w:r>
    </w:p>
    <w:p w:rsidR="00000000" w:rsidDel="00000000" w:rsidP="00000000" w:rsidRDefault="00000000" w:rsidRPr="00000000" w14:paraId="000000BA">
      <w:pPr>
        <w:pStyle w:val="Heading2"/>
        <w:spacing w:after="160" w:before="280" w:lineRule="auto"/>
        <w:rPr/>
      </w:pPr>
      <w:r w:rsidDel="00000000" w:rsidR="00000000" w:rsidRPr="00000000">
        <w:rPr>
          <w:rFonts w:ascii="Georgia" w:cs="Georgia" w:eastAsia="Georgia" w:hAnsi="Georgia"/>
          <w:b w:val="1"/>
          <w:bCs w:val="1"/>
          <w:color w:val="0f172a"/>
          <w:sz w:val="28"/>
          <w:szCs w:val="28"/>
          <w:rtl w:val="0"/>
        </w:rPr>
        <w:t xml:space="preserve">4. The Infrastructure is the Policy</w:t>
      </w:r>
      <w:r w:rsidDel="00000000" w:rsidR="00000000" w:rsidRPr="00000000">
        <w:rPr>
          <w:rtl w:val="0"/>
        </w:rPr>
      </w:r>
    </w:p>
    <w:p w:rsidR="00000000" w:rsidDel="00000000" w:rsidP="00000000" w:rsidRDefault="00000000" w:rsidRPr="00000000" w14:paraId="000000BB">
      <w:pPr>
        <w:spacing w:after="160" w:before="0" w:lineRule="auto"/>
        <w:rPr/>
      </w:pPr>
      <w:r w:rsidDel="00000000" w:rsidR="00000000" w:rsidRPr="00000000">
        <w:rPr>
          <w:rFonts w:ascii="Arial" w:cs="Arial" w:eastAsia="Arial" w:hAnsi="Arial"/>
          <w:color w:val="0f172a"/>
          <w:sz w:val="22"/>
          <w:szCs w:val="22"/>
          <w:rtl w:val="0"/>
        </w:rPr>
        <w:t xml:space="preserve">Legal terms can be rewritten. Code enforces. Every ethical commitment NOIZY makes to creators is implemented at the architecture level — in the consent ledger, in the royalty split mechanics, in the watermarking system. The policy is the infrastructure.</w:t>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f172a" w:val="clear"/>
            <w:tcMar>
              <w:top w:w="200.0" w:type="dxa"/>
              <w:left w:w="300.0" w:type="dxa"/>
              <w:bottom w:w="200.0" w:type="dxa"/>
              <w:right w:w="300.0" w:type="dxa"/>
            </w:tcMar>
          </w:tcPr>
          <w:p w:rsidR="00000000" w:rsidDel="00000000" w:rsidP="00000000" w:rsidRDefault="00000000" w:rsidRPr="00000000" w14:paraId="000000BD">
            <w:pPr>
              <w:jc w:val="left"/>
              <w:rPr/>
            </w:pPr>
            <w:r w:rsidDel="00000000" w:rsidR="00000000" w:rsidRPr="00000000">
              <w:rPr>
                <w:rFonts w:ascii="Georgia" w:cs="Georgia" w:eastAsia="Georgia" w:hAnsi="Georgia"/>
                <w:b w:val="1"/>
                <w:bCs w:val="1"/>
                <w:color w:val="d97706"/>
                <w:sz w:val="36"/>
                <w:szCs w:val="36"/>
                <w:rtl w:val="0"/>
              </w:rPr>
              <w:t xml:space="preserve">III.  </w:t>
            </w:r>
            <w:r w:rsidDel="00000000" w:rsidR="00000000" w:rsidRPr="00000000">
              <w:rPr>
                <w:rFonts w:ascii="Georgia" w:cs="Georgia" w:eastAsia="Georgia" w:hAnsi="Georgia"/>
                <w:b w:val="1"/>
                <w:bCs w:val="1"/>
                <w:color w:val="ffffff"/>
                <w:sz w:val="36"/>
                <w:szCs w:val="36"/>
                <w:rtl w:val="0"/>
              </w:rPr>
              <w:t xml:space="preserve">The MC96ECO Universe</w:t>
            </w:r>
            <w:r w:rsidDel="00000000" w:rsidR="00000000" w:rsidRPr="00000000">
              <w:rPr>
                <w:rtl w:val="0"/>
              </w:rPr>
            </w:r>
          </w:p>
        </w:tc>
      </w:tr>
    </w:tbl>
    <w:p w:rsidR="00000000" w:rsidDel="00000000" w:rsidP="00000000" w:rsidRDefault="00000000" w:rsidRPr="00000000" w14:paraId="000000BE">
      <w:pPr>
        <w:spacing w:after="0" w:before="200" w:lineRule="auto"/>
        <w:rPr/>
      </w:pPr>
      <w:r w:rsidDel="00000000" w:rsidR="00000000" w:rsidRPr="00000000">
        <w:rPr>
          <w:rtl w:val="0"/>
        </w:rPr>
      </w:r>
    </w:p>
    <w:p w:rsidR="00000000" w:rsidDel="00000000" w:rsidP="00000000" w:rsidRDefault="00000000" w:rsidRPr="00000000" w14:paraId="000000BF">
      <w:pPr>
        <w:pStyle w:val="Heading1"/>
        <w:spacing w:after="200" w:before="360" w:lineRule="auto"/>
        <w:rPr/>
      </w:pPr>
      <w:r w:rsidDel="00000000" w:rsidR="00000000" w:rsidRPr="00000000">
        <w:rPr>
          <w:rFonts w:ascii="Georgia" w:cs="Georgia" w:eastAsia="Georgia" w:hAnsi="Georgia"/>
          <w:b w:val="1"/>
          <w:bCs w:val="1"/>
          <w:color w:val="0f172a"/>
          <w:sz w:val="40"/>
          <w:szCs w:val="40"/>
          <w:rtl w:val="0"/>
        </w:rPr>
        <w:t xml:space="preserve">The Brand Family</w:t>
      </w:r>
      <w:r w:rsidDel="00000000" w:rsidR="00000000" w:rsidRPr="00000000">
        <w:rPr>
          <w:rtl w:val="0"/>
        </w:rPr>
      </w:r>
    </w:p>
    <w:p w:rsidR="00000000" w:rsidDel="00000000" w:rsidP="00000000" w:rsidRDefault="00000000" w:rsidRPr="00000000" w14:paraId="000000C0">
      <w:pPr>
        <w:pStyle w:val="Heading2"/>
        <w:spacing w:after="160" w:before="280" w:lineRule="auto"/>
        <w:rPr/>
      </w:pPr>
      <w:r w:rsidDel="00000000" w:rsidR="00000000" w:rsidRPr="00000000">
        <w:rPr>
          <w:rFonts w:ascii="Georgia" w:cs="Georgia" w:eastAsia="Georgia" w:hAnsi="Georgia"/>
          <w:b w:val="1"/>
          <w:bCs w:val="1"/>
          <w:color w:val="0f172a"/>
          <w:sz w:val="28"/>
          <w:szCs w:val="28"/>
          <w:rtl w:val="0"/>
        </w:rPr>
        <w:t xml:space="preserve">NOIZY.ai — The Mothership</w:t>
      </w:r>
      <w:r w:rsidDel="00000000" w:rsidR="00000000" w:rsidRPr="00000000">
        <w:rPr>
          <w:rtl w:val="0"/>
        </w:rPr>
      </w:r>
    </w:p>
    <w:p w:rsidR="00000000" w:rsidDel="00000000" w:rsidP="00000000" w:rsidRDefault="00000000" w:rsidRPr="00000000" w14:paraId="000000C1">
      <w:pPr>
        <w:spacing w:after="160" w:before="0" w:lineRule="auto"/>
        <w:rPr/>
      </w:pPr>
      <w:r w:rsidDel="00000000" w:rsidR="00000000" w:rsidRPr="00000000">
        <w:rPr>
          <w:rFonts w:ascii="Arial" w:cs="Arial" w:eastAsia="Arial" w:hAnsi="Arial"/>
          <w:color w:val="0f172a"/>
          <w:sz w:val="22"/>
          <w:szCs w:val="22"/>
          <w:rtl w:val="0"/>
        </w:rPr>
        <w:t xml:space="preserve">The flagship intelligence platform. Dark space aesthetic. Amber/cyan palette. Cormorant Garamond typography. Consent-first onboarding. DreamChamber portal entry. Every other brand should feel like it could live inside NOIZY.ai.</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0C2">
            <w:pPr>
              <w:spacing w:after="40" w:before="0" w:lineRule="auto"/>
              <w:rPr/>
            </w:pPr>
            <w:r w:rsidDel="00000000" w:rsidR="00000000" w:rsidRPr="00000000">
              <w:rPr>
                <w:rFonts w:ascii="Arial" w:cs="Arial" w:eastAsia="Arial" w:hAnsi="Arial"/>
                <w:b w:val="1"/>
                <w:bCs w:val="1"/>
                <w:color w:val="d97706"/>
                <w:sz w:val="16"/>
                <w:szCs w:val="16"/>
                <w:rtl w:val="0"/>
              </w:rPr>
              <w:t xml:space="preserve">STATUS</w:t>
            </w: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w:cs="Arial" w:eastAsia="Arial" w:hAnsi="Arial"/>
                <w:color w:val="0f172a"/>
                <w:sz w:val="20"/>
                <w:szCs w:val="20"/>
                <w:rtl w:val="0"/>
              </w:rPr>
              <w:t xml:space="preserve">LIVE — noizy.ai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0C4">
            <w:pPr>
              <w:spacing w:after="40" w:before="0" w:lineRule="auto"/>
              <w:rPr/>
            </w:pPr>
            <w:r w:rsidDel="00000000" w:rsidR="00000000" w:rsidRPr="00000000">
              <w:rPr>
                <w:rFonts w:ascii="Arial" w:cs="Arial" w:eastAsia="Arial" w:hAnsi="Arial"/>
                <w:b w:val="1"/>
                <w:bCs w:val="1"/>
                <w:color w:val="0891b2"/>
                <w:sz w:val="16"/>
                <w:szCs w:val="16"/>
                <w:rtl w:val="0"/>
              </w:rPr>
              <w:t xml:space="preserve">STACK</w:t>
            </w: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w:cs="Arial" w:eastAsia="Arial" w:hAnsi="Arial"/>
                <w:color w:val="0f172a"/>
                <w:sz w:val="20"/>
                <w:szCs w:val="20"/>
                <w:rtl w:val="0"/>
              </w:rPr>
              <w:t xml:space="preserve">React JSX, Cloudflare, D1 consent ledger, GABRIEL_V3</w:t>
            </w:r>
            <w:r w:rsidDel="00000000" w:rsidR="00000000" w:rsidRPr="00000000">
              <w:rPr>
                <w:rtl w:val="0"/>
              </w:rPr>
            </w:r>
          </w:p>
        </w:tc>
      </w:tr>
    </w:tbl>
    <w:p w:rsidR="00000000" w:rsidDel="00000000" w:rsidP="00000000" w:rsidRDefault="00000000" w:rsidRPr="00000000" w14:paraId="000000C6">
      <w:pPr>
        <w:spacing w:after="0" w:before="120" w:lineRule="auto"/>
        <w:rPr/>
      </w:pPr>
      <w:r w:rsidDel="00000000" w:rsidR="00000000" w:rsidRPr="00000000">
        <w:rPr>
          <w:rtl w:val="0"/>
        </w:rPr>
      </w:r>
    </w:p>
    <w:p w:rsidR="00000000" w:rsidDel="00000000" w:rsidP="00000000" w:rsidRDefault="00000000" w:rsidRPr="00000000" w14:paraId="000000C7">
      <w:pPr>
        <w:pStyle w:val="Heading2"/>
        <w:spacing w:after="160" w:before="280" w:lineRule="auto"/>
        <w:rPr/>
      </w:pPr>
      <w:r w:rsidDel="00000000" w:rsidR="00000000" w:rsidRPr="00000000">
        <w:rPr>
          <w:rFonts w:ascii="Georgia" w:cs="Georgia" w:eastAsia="Georgia" w:hAnsi="Georgia"/>
          <w:b w:val="1"/>
          <w:bCs w:val="1"/>
          <w:color w:val="0f172a"/>
          <w:sz w:val="28"/>
          <w:szCs w:val="28"/>
          <w:rtl w:val="0"/>
        </w:rPr>
        <w:t xml:space="preserve">NOIZYVOX — A.I.V.A. Voice Platform</w:t>
      </w:r>
      <w:r w:rsidDel="00000000" w:rsidR="00000000" w:rsidRPr="00000000">
        <w:rPr>
          <w:rtl w:val="0"/>
        </w:rPr>
      </w:r>
    </w:p>
    <w:p w:rsidR="00000000" w:rsidDel="00000000" w:rsidP="00000000" w:rsidRDefault="00000000" w:rsidRPr="00000000" w14:paraId="000000C8">
      <w:pPr>
        <w:spacing w:after="160" w:before="0" w:lineRule="auto"/>
        <w:rPr/>
      </w:pPr>
      <w:r w:rsidDel="00000000" w:rsidR="00000000" w:rsidRPr="00000000">
        <w:rPr>
          <w:rFonts w:ascii="Arial" w:cs="Arial" w:eastAsia="Arial" w:hAnsi="Arial"/>
          <w:color w:val="0f172a"/>
          <w:sz w:val="22"/>
          <w:szCs w:val="22"/>
          <w:rtl w:val="0"/>
        </w:rPr>
        <w:t xml:space="preserve">A.I.V.A. stands for Artificially Intelligent Voice Acting — never generic 'AI Voice.' The consent-first platform for voice actors. RSP_001 is the proof of concept. Pipeline: Librosa + XTTS v2 + RVC + pedalboard + Gemma2. 75/25 perpetual royalty split. No buyout clauses.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0C9">
            <w:pPr>
              <w:spacing w:after="40" w:before="0" w:lineRule="auto"/>
              <w:rPr/>
            </w:pPr>
            <w:r w:rsidDel="00000000" w:rsidR="00000000" w:rsidRPr="00000000">
              <w:rPr>
                <w:rFonts w:ascii="Arial" w:cs="Arial" w:eastAsia="Arial" w:hAnsi="Arial"/>
                <w:b w:val="1"/>
                <w:bCs w:val="1"/>
                <w:color w:val="d97706"/>
                <w:sz w:val="16"/>
                <w:szCs w:val="16"/>
                <w:rtl w:val="0"/>
              </w:rPr>
              <w:t xml:space="preserve">STATUS</w:t>
            </w: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w:cs="Arial" w:eastAsia="Arial" w:hAnsi="Arial"/>
                <w:color w:val="0f172a"/>
                <w:sz w:val="20"/>
                <w:szCs w:val="20"/>
                <w:rtl w:val="0"/>
              </w:rPr>
              <w:t xml:space="preserve">In Development — Q2 2026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0CB">
            <w:pPr>
              <w:spacing w:after="40" w:before="0" w:lineRule="auto"/>
              <w:rPr/>
            </w:pPr>
            <w:r w:rsidDel="00000000" w:rsidR="00000000" w:rsidRPr="00000000">
              <w:rPr>
                <w:rFonts w:ascii="Arial" w:cs="Arial" w:eastAsia="Arial" w:hAnsi="Arial"/>
                <w:b w:val="1"/>
                <w:bCs w:val="1"/>
                <w:color w:val="0891b2"/>
                <w:sz w:val="16"/>
                <w:szCs w:val="16"/>
                <w:rtl w:val="0"/>
              </w:rPr>
              <w:t xml:space="preserve">DIFFERENTIATOR</w:t>
            </w: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w:cs="Arial" w:eastAsia="Arial" w:hAnsi="Arial"/>
                <w:color w:val="0f172a"/>
                <w:sz w:val="20"/>
                <w:szCs w:val="20"/>
                <w:rtl w:val="0"/>
              </w:rPr>
              <w:t xml:space="preserve">Voice Estate IP framework — voices as inheritable, licensable assets</w:t>
            </w:r>
            <w:r w:rsidDel="00000000" w:rsidR="00000000" w:rsidRPr="00000000">
              <w:rPr>
                <w:rtl w:val="0"/>
              </w:rPr>
            </w:r>
          </w:p>
        </w:tc>
      </w:tr>
    </w:tbl>
    <w:p w:rsidR="00000000" w:rsidDel="00000000" w:rsidP="00000000" w:rsidRDefault="00000000" w:rsidRPr="00000000" w14:paraId="000000CD">
      <w:pPr>
        <w:spacing w:after="0" w:before="120" w:lineRule="auto"/>
        <w:rPr/>
      </w:pPr>
      <w:r w:rsidDel="00000000" w:rsidR="00000000" w:rsidRPr="00000000">
        <w:rPr>
          <w:rtl w:val="0"/>
        </w:rPr>
      </w:r>
    </w:p>
    <w:p w:rsidR="00000000" w:rsidDel="00000000" w:rsidP="00000000" w:rsidRDefault="00000000" w:rsidRPr="00000000" w14:paraId="000000CE">
      <w:pPr>
        <w:pStyle w:val="Heading2"/>
        <w:spacing w:after="160" w:before="280" w:lineRule="auto"/>
        <w:rPr/>
      </w:pPr>
      <w:r w:rsidDel="00000000" w:rsidR="00000000" w:rsidRPr="00000000">
        <w:rPr>
          <w:rFonts w:ascii="Georgia" w:cs="Georgia" w:eastAsia="Georgia" w:hAnsi="Georgia"/>
          <w:b w:val="1"/>
          <w:bCs w:val="1"/>
          <w:color w:val="0f172a"/>
          <w:sz w:val="28"/>
          <w:szCs w:val="28"/>
          <w:rtl w:val="0"/>
        </w:rPr>
        <w:t xml:space="preserve">NOIZYLAB — Ottawa Tech Services</w:t>
      </w:r>
      <w:r w:rsidDel="00000000" w:rsidR="00000000" w:rsidRPr="00000000">
        <w:rPr>
          <w:rtl w:val="0"/>
        </w:rPr>
      </w:r>
    </w:p>
    <w:p w:rsidR="00000000" w:rsidDel="00000000" w:rsidP="00000000" w:rsidRDefault="00000000" w:rsidRPr="00000000" w14:paraId="000000CF">
      <w:pPr>
        <w:spacing w:after="160" w:before="0" w:lineRule="auto"/>
        <w:rPr/>
      </w:pPr>
      <w:r w:rsidDel="00000000" w:rsidR="00000000" w:rsidRPr="00000000">
        <w:rPr>
          <w:rFonts w:ascii="Arial" w:cs="Arial" w:eastAsia="Arial" w:hAnsi="Arial"/>
          <w:color w:val="0f172a"/>
          <w:sz w:val="22"/>
          <w:szCs w:val="22"/>
          <w:rtl w:val="0"/>
        </w:rPr>
        <w:t xml:space="preserve">The practical revenue engine. Device repair at $89 flat rate, 12 repairs per day target. noizylab.ca. Ottawa-area consumer and small business. Funds the visionary work.</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0D0">
            <w:pPr>
              <w:spacing w:after="40" w:before="0" w:lineRule="auto"/>
              <w:rPr/>
            </w:pPr>
            <w:r w:rsidDel="00000000" w:rsidR="00000000" w:rsidRPr="00000000">
              <w:rPr>
                <w:rFonts w:ascii="Arial" w:cs="Arial" w:eastAsia="Arial" w:hAnsi="Arial"/>
                <w:b w:val="1"/>
                <w:bCs w:val="1"/>
                <w:color w:val="d97706"/>
                <w:sz w:val="16"/>
                <w:szCs w:val="16"/>
                <w:rtl w:val="0"/>
              </w:rPr>
              <w:t xml:space="preserve">REVENUE TARGET</w:t>
            </w: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w:cs="Arial" w:eastAsia="Arial" w:hAnsi="Arial"/>
                <w:color w:val="0f172a"/>
                <w:sz w:val="20"/>
                <w:szCs w:val="20"/>
                <w:rtl w:val="0"/>
              </w:rPr>
              <w:t xml:space="preserve">$389,280 / year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0D2">
            <w:pPr>
              <w:spacing w:after="40" w:before="0" w:lineRule="auto"/>
              <w:rPr/>
            </w:pPr>
            <w:r w:rsidDel="00000000" w:rsidR="00000000" w:rsidRPr="00000000">
              <w:rPr>
                <w:rFonts w:ascii="Arial" w:cs="Arial" w:eastAsia="Arial" w:hAnsi="Arial"/>
                <w:b w:val="1"/>
                <w:bCs w:val="1"/>
                <w:color w:val="0891b2"/>
                <w:sz w:val="16"/>
                <w:szCs w:val="16"/>
                <w:rtl w:val="0"/>
              </w:rPr>
              <w:t xml:space="preserve">MODEL</w:t>
            </w: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w:cs="Arial" w:eastAsia="Arial" w:hAnsi="Arial"/>
                <w:color w:val="0f172a"/>
                <w:sz w:val="20"/>
                <w:szCs w:val="20"/>
                <w:rtl w:val="0"/>
              </w:rPr>
              <w:t xml:space="preserve">$89 × 12 repairs/day</w:t>
            </w:r>
            <w:r w:rsidDel="00000000" w:rsidR="00000000" w:rsidRPr="00000000">
              <w:rPr>
                <w:rtl w:val="0"/>
              </w:rPr>
            </w:r>
          </w:p>
        </w:tc>
      </w:tr>
    </w:tbl>
    <w:p w:rsidR="00000000" w:rsidDel="00000000" w:rsidP="00000000" w:rsidRDefault="00000000" w:rsidRPr="00000000" w14:paraId="000000D4">
      <w:pPr>
        <w:spacing w:after="0" w:before="120" w:lineRule="auto"/>
        <w:rPr/>
      </w:pPr>
      <w:r w:rsidDel="00000000" w:rsidR="00000000" w:rsidRPr="00000000">
        <w:rPr>
          <w:rtl w:val="0"/>
        </w:rPr>
      </w:r>
    </w:p>
    <w:p w:rsidR="00000000" w:rsidDel="00000000" w:rsidP="00000000" w:rsidRDefault="00000000" w:rsidRPr="00000000" w14:paraId="000000D5">
      <w:pPr>
        <w:pStyle w:val="Heading2"/>
        <w:spacing w:after="160" w:before="280" w:lineRule="auto"/>
        <w:rPr/>
      </w:pPr>
      <w:r w:rsidDel="00000000" w:rsidR="00000000" w:rsidRPr="00000000">
        <w:rPr>
          <w:rFonts w:ascii="Georgia" w:cs="Georgia" w:eastAsia="Georgia" w:hAnsi="Georgia"/>
          <w:b w:val="1"/>
          <w:bCs w:val="1"/>
          <w:color w:val="0f172a"/>
          <w:sz w:val="28"/>
          <w:szCs w:val="28"/>
          <w:rtl w:val="0"/>
        </w:rPr>
        <w:t xml:space="preserve">NOIZYKIDZ — Haptic Music for Every Child</w:t>
      </w:r>
      <w:r w:rsidDel="00000000" w:rsidR="00000000" w:rsidRPr="00000000">
        <w:rPr>
          <w:rtl w:val="0"/>
        </w:rPr>
      </w:r>
    </w:p>
    <w:p w:rsidR="00000000" w:rsidDel="00000000" w:rsidP="00000000" w:rsidRDefault="00000000" w:rsidRPr="00000000" w14:paraId="000000D6">
      <w:pPr>
        <w:spacing w:after="160" w:before="0" w:lineRule="auto"/>
        <w:rPr/>
      </w:pPr>
      <w:r w:rsidDel="00000000" w:rsidR="00000000" w:rsidRPr="00000000">
        <w:rPr>
          <w:rFonts w:ascii="Arial" w:cs="Arial" w:eastAsia="Arial" w:hAnsi="Arial"/>
          <w:color w:val="0f172a"/>
          <w:sz w:val="22"/>
          <w:szCs w:val="22"/>
          <w:rtl w:val="0"/>
        </w:rPr>
        <w:t xml:space="preserve">Haptic music solutions for deaf children and autism spectrum families. Every child deserves to feel music. Inspired by Nims. Frequency-to-haptic mapping. Accessible-first design. Connected to the LIFELUV project.</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0D7">
            <w:pPr>
              <w:spacing w:after="40" w:before="0" w:lineRule="auto"/>
              <w:rPr/>
            </w:pPr>
            <w:r w:rsidDel="00000000" w:rsidR="00000000" w:rsidRPr="00000000">
              <w:rPr>
                <w:rFonts w:ascii="Arial" w:cs="Arial" w:eastAsia="Arial" w:hAnsi="Arial"/>
                <w:b w:val="1"/>
                <w:bCs w:val="1"/>
                <w:color w:val="d97706"/>
                <w:sz w:val="16"/>
                <w:szCs w:val="16"/>
                <w:rtl w:val="0"/>
              </w:rPr>
              <w:t xml:space="preserve">SOUL</w:t>
            </w:r>
            <w:r w:rsidDel="00000000" w:rsidR="00000000" w:rsidRPr="00000000">
              <w:rPr>
                <w:rtl w:val="0"/>
              </w:rPr>
            </w:r>
          </w:p>
          <w:p w:rsidR="00000000" w:rsidDel="00000000" w:rsidP="00000000" w:rsidRDefault="00000000" w:rsidRPr="00000000" w14:paraId="000000D8">
            <w:pPr>
              <w:rPr/>
            </w:pPr>
            <w:r w:rsidDel="00000000" w:rsidR="00000000" w:rsidRPr="00000000">
              <w:rPr>
                <w:rFonts w:ascii="Arial" w:cs="Arial" w:eastAsia="Arial" w:hAnsi="Arial"/>
                <w:color w:val="0f172a"/>
                <w:sz w:val="20"/>
                <w:szCs w:val="20"/>
                <w:rtl w:val="0"/>
              </w:rPr>
              <w:t xml:space="preserve">Inspired by Nims (Mike Nemesvary)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0D9">
            <w:pPr>
              <w:spacing w:after="40" w:before="0" w:lineRule="auto"/>
              <w:rPr/>
            </w:pPr>
            <w:r w:rsidDel="00000000" w:rsidR="00000000" w:rsidRPr="00000000">
              <w:rPr>
                <w:rFonts w:ascii="Arial" w:cs="Arial" w:eastAsia="Arial" w:hAnsi="Arial"/>
                <w:b w:val="1"/>
                <w:bCs w:val="1"/>
                <w:color w:val="0891b2"/>
                <w:sz w:val="16"/>
                <w:szCs w:val="16"/>
                <w:rtl w:val="0"/>
              </w:rPr>
              <w:t xml:space="preserve">TECHNOLOGY</w:t>
            </w: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w:cs="Arial" w:eastAsia="Arial" w:hAnsi="Arial"/>
                <w:color w:val="0f172a"/>
                <w:sz w:val="20"/>
                <w:szCs w:val="20"/>
                <w:rtl w:val="0"/>
              </w:rPr>
              <w:t xml:space="preserve">Haptic transmission, neuro-acoustic frequency mapping</w:t>
            </w:r>
            <w:r w:rsidDel="00000000" w:rsidR="00000000" w:rsidRPr="00000000">
              <w:rPr>
                <w:rtl w:val="0"/>
              </w:rPr>
            </w:r>
          </w:p>
        </w:tc>
      </w:tr>
    </w:tbl>
    <w:p w:rsidR="00000000" w:rsidDel="00000000" w:rsidP="00000000" w:rsidRDefault="00000000" w:rsidRPr="00000000" w14:paraId="000000DB">
      <w:pPr>
        <w:spacing w:after="0" w:before="120" w:lineRule="auto"/>
        <w:rPr/>
      </w:pPr>
      <w:r w:rsidDel="00000000" w:rsidR="00000000" w:rsidRPr="00000000">
        <w:rPr>
          <w:rtl w:val="0"/>
        </w:rPr>
      </w:r>
    </w:p>
    <w:p w:rsidR="00000000" w:rsidDel="00000000" w:rsidP="00000000" w:rsidRDefault="00000000" w:rsidRPr="00000000" w14:paraId="000000DC">
      <w:pPr>
        <w:pStyle w:val="Heading2"/>
        <w:spacing w:after="160" w:before="280" w:lineRule="auto"/>
        <w:rPr/>
      </w:pPr>
      <w:r w:rsidDel="00000000" w:rsidR="00000000" w:rsidRPr="00000000">
        <w:rPr>
          <w:rFonts w:ascii="Georgia" w:cs="Georgia" w:eastAsia="Georgia" w:hAnsi="Georgia"/>
          <w:b w:val="1"/>
          <w:bCs w:val="1"/>
          <w:color w:val="0f172a"/>
          <w:sz w:val="28"/>
          <w:szCs w:val="28"/>
          <w:rtl w:val="0"/>
        </w:rPr>
        <w:t xml:space="preserve">Fish Music Inc. — The Legacy Vault</w:t>
      </w:r>
      <w:r w:rsidDel="00000000" w:rsidR="00000000" w:rsidRPr="00000000">
        <w:rPr>
          <w:rtl w:val="0"/>
        </w:rPr>
      </w:r>
    </w:p>
    <w:p w:rsidR="00000000" w:rsidDel="00000000" w:rsidP="00000000" w:rsidRDefault="00000000" w:rsidRPr="00000000" w14:paraId="000000DD">
      <w:pPr>
        <w:spacing w:after="160" w:before="0" w:lineRule="auto"/>
        <w:rPr/>
      </w:pPr>
      <w:r w:rsidDel="00000000" w:rsidR="00000000" w:rsidRPr="00000000">
        <w:rPr>
          <w:rFonts w:ascii="Arial" w:cs="Arial" w:eastAsia="Arial" w:hAnsi="Arial"/>
          <w:color w:val="0f172a"/>
          <w:sz w:val="22"/>
          <w:szCs w:val="22"/>
          <w:rtl w:val="0"/>
        </w:rPr>
        <w:t xml:space="preserve">40 years. 34 terabytes. THE_AQUARIUM catalog. Animation, feature film, AAA game audio. Ed Edd n Eddy, Dragon Tales, Johnny Test, Transformers, Barbie films. The archive that proves the vision is not hypothetical — it is earned.</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0DE">
            <w:pPr>
              <w:spacing w:after="40" w:before="0" w:lineRule="auto"/>
              <w:rPr/>
            </w:pPr>
            <w:r w:rsidDel="00000000" w:rsidR="00000000" w:rsidRPr="00000000">
              <w:rPr>
                <w:rFonts w:ascii="Arial" w:cs="Arial" w:eastAsia="Arial" w:hAnsi="Arial"/>
                <w:b w:val="1"/>
                <w:bCs w:val="1"/>
                <w:color w:val="d97706"/>
                <w:sz w:val="16"/>
                <w:szCs w:val="16"/>
                <w:rtl w:val="0"/>
              </w:rPr>
              <w:t xml:space="preserve">ARCHIVE</w:t>
            </w: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w:cs="Arial" w:eastAsia="Arial" w:hAnsi="Arial"/>
                <w:color w:val="0f172a"/>
                <w:sz w:val="20"/>
                <w:szCs w:val="20"/>
                <w:rtl w:val="0"/>
              </w:rPr>
              <w:t xml:space="preserve">34TB — fishmusicinc.com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0E0">
            <w:pPr>
              <w:spacing w:after="40" w:before="0" w:lineRule="auto"/>
              <w:rPr/>
            </w:pPr>
            <w:r w:rsidDel="00000000" w:rsidR="00000000" w:rsidRPr="00000000">
              <w:rPr>
                <w:rFonts w:ascii="Arial" w:cs="Arial" w:eastAsia="Arial" w:hAnsi="Arial"/>
                <w:b w:val="1"/>
                <w:bCs w:val="1"/>
                <w:color w:val="0891b2"/>
                <w:sz w:val="16"/>
                <w:szCs w:val="16"/>
                <w:rtl w:val="0"/>
              </w:rPr>
              <w:t xml:space="preserve">REVENUE</w:t>
            </w: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w:cs="Arial" w:eastAsia="Arial" w:hAnsi="Arial"/>
                <w:color w:val="0f172a"/>
                <w:sz w:val="20"/>
                <w:szCs w:val="20"/>
                <w:rtl w:val="0"/>
              </w:rPr>
              <w:t xml:space="preserve">Sync licensing, music supervision, catalog licensing</w:t>
            </w:r>
            <w:r w:rsidDel="00000000" w:rsidR="00000000" w:rsidRPr="00000000">
              <w:rPr>
                <w:rtl w:val="0"/>
              </w:rPr>
            </w:r>
          </w:p>
        </w:tc>
      </w:tr>
    </w:tbl>
    <w:p w:rsidR="00000000" w:rsidDel="00000000" w:rsidP="00000000" w:rsidRDefault="00000000" w:rsidRPr="00000000" w14:paraId="000000E2">
      <w:pPr>
        <w:spacing w:after="0" w:before="120" w:lineRule="auto"/>
        <w:rPr/>
      </w:pPr>
      <w:r w:rsidDel="00000000" w:rsidR="00000000" w:rsidRPr="00000000">
        <w:rPr>
          <w:rtl w:val="0"/>
        </w:rPr>
      </w:r>
    </w:p>
    <w:p w:rsidR="00000000" w:rsidDel="00000000" w:rsidP="00000000" w:rsidRDefault="00000000" w:rsidRPr="00000000" w14:paraId="000000E3">
      <w:pPr>
        <w:rPr/>
      </w:pPr>
      <w:r w:rsidDel="00000000" w:rsidR="00000000" w:rsidRPr="00000000">
        <w:br w:type="page"/>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f172a" w:val="clear"/>
            <w:tcMar>
              <w:top w:w="200.0" w:type="dxa"/>
              <w:left w:w="300.0" w:type="dxa"/>
              <w:bottom w:w="200.0" w:type="dxa"/>
              <w:right w:w="300.0" w:type="dxa"/>
            </w:tcMar>
          </w:tcPr>
          <w:p w:rsidR="00000000" w:rsidDel="00000000" w:rsidP="00000000" w:rsidRDefault="00000000" w:rsidRPr="00000000" w14:paraId="000000E4">
            <w:pPr>
              <w:jc w:val="left"/>
              <w:rPr/>
            </w:pPr>
            <w:r w:rsidDel="00000000" w:rsidR="00000000" w:rsidRPr="00000000">
              <w:rPr>
                <w:rFonts w:ascii="Georgia" w:cs="Georgia" w:eastAsia="Georgia" w:hAnsi="Georgia"/>
                <w:b w:val="1"/>
                <w:bCs w:val="1"/>
                <w:color w:val="d97706"/>
                <w:sz w:val="36"/>
                <w:szCs w:val="36"/>
                <w:rtl w:val="0"/>
              </w:rPr>
              <w:t xml:space="preserve">IV.  </w:t>
            </w:r>
            <w:r w:rsidDel="00000000" w:rsidR="00000000" w:rsidRPr="00000000">
              <w:rPr>
                <w:rFonts w:ascii="Georgia" w:cs="Georgia" w:eastAsia="Georgia" w:hAnsi="Georgia"/>
                <w:b w:val="1"/>
                <w:bCs w:val="1"/>
                <w:color w:val="ffffff"/>
                <w:sz w:val="36"/>
                <w:szCs w:val="36"/>
                <w:rtl w:val="0"/>
              </w:rPr>
              <w:t xml:space="preserve">The Technology Stack</w:t>
            </w:r>
            <w:r w:rsidDel="00000000" w:rsidR="00000000" w:rsidRPr="00000000">
              <w:rPr>
                <w:rtl w:val="0"/>
              </w:rPr>
            </w:r>
          </w:p>
        </w:tc>
      </w:tr>
    </w:tbl>
    <w:p w:rsidR="00000000" w:rsidDel="00000000" w:rsidP="00000000" w:rsidRDefault="00000000" w:rsidRPr="00000000" w14:paraId="000000E5">
      <w:pPr>
        <w:spacing w:after="0" w:before="200" w:lineRule="auto"/>
        <w:rPr/>
      </w:pPr>
      <w:r w:rsidDel="00000000" w:rsidR="00000000" w:rsidRPr="00000000">
        <w:rPr>
          <w:rtl w:val="0"/>
        </w:rPr>
      </w:r>
    </w:p>
    <w:p w:rsidR="00000000" w:rsidDel="00000000" w:rsidP="00000000" w:rsidRDefault="00000000" w:rsidRPr="00000000" w14:paraId="000000E6">
      <w:pPr>
        <w:pStyle w:val="Heading1"/>
        <w:spacing w:after="200" w:before="360" w:lineRule="auto"/>
        <w:rPr/>
      </w:pPr>
      <w:r w:rsidDel="00000000" w:rsidR="00000000" w:rsidRPr="00000000">
        <w:rPr>
          <w:rFonts w:ascii="Georgia" w:cs="Georgia" w:eastAsia="Georgia" w:hAnsi="Georgia"/>
          <w:b w:val="1"/>
          <w:bCs w:val="1"/>
          <w:color w:val="0f172a"/>
          <w:sz w:val="40"/>
          <w:szCs w:val="40"/>
          <w:rtl w:val="0"/>
        </w:rPr>
        <w:t xml:space="preserve">Infrastructure</w:t>
      </w:r>
      <w:r w:rsidDel="00000000" w:rsidR="00000000" w:rsidRPr="00000000">
        <w:rPr>
          <w:rtl w:val="0"/>
        </w:rPr>
      </w:r>
    </w:p>
    <w:p w:rsidR="00000000" w:rsidDel="00000000" w:rsidP="00000000" w:rsidRDefault="00000000" w:rsidRPr="00000000" w14:paraId="000000E7">
      <w:pPr>
        <w:pStyle w:val="Heading2"/>
        <w:spacing w:after="160" w:before="280" w:lineRule="auto"/>
        <w:rPr/>
      </w:pPr>
      <w:r w:rsidDel="00000000" w:rsidR="00000000" w:rsidRPr="00000000">
        <w:rPr>
          <w:rFonts w:ascii="Georgia" w:cs="Georgia" w:eastAsia="Georgia" w:hAnsi="Georgia"/>
          <w:b w:val="1"/>
          <w:bCs w:val="1"/>
          <w:color w:val="0f172a"/>
          <w:sz w:val="28"/>
          <w:szCs w:val="28"/>
          <w:rtl w:val="0"/>
        </w:rPr>
        <w:t xml:space="preserve">SUPERSONIC AI STACK v2.0</w:t>
      </w:r>
      <w:r w:rsidDel="00000000" w:rsidR="00000000" w:rsidRPr="00000000">
        <w:rPr>
          <w:rtl w:val="0"/>
        </w:rPr>
      </w:r>
    </w:p>
    <w:p w:rsidR="00000000" w:rsidDel="00000000" w:rsidP="00000000" w:rsidRDefault="00000000" w:rsidRPr="00000000" w14:paraId="000000E8">
      <w:pPr>
        <w:spacing w:after="160" w:before="0" w:lineRule="auto"/>
        <w:rPr/>
      </w:pPr>
      <w:r w:rsidDel="00000000" w:rsidR="00000000" w:rsidRPr="00000000">
        <w:rPr>
          <w:rFonts w:ascii="Arial" w:cs="Arial" w:eastAsia="Arial" w:hAnsi="Arial"/>
          <w:color w:val="0f172a"/>
          <w:sz w:val="22"/>
          <w:szCs w:val="22"/>
          <w:rtl w:val="0"/>
        </w:rPr>
        <w:t xml:space="preserve">9 layers. 19 HuggingFace models. $16,000+ per year in savings versus commercial alternatives. This is the operational nervous system of NOIZYFISH INC. — fully owned, fully controlled.</w:t>
      </w:r>
      <w:r w:rsidDel="00000000" w:rsidR="00000000" w:rsidRPr="00000000">
        <w:rPr>
          <w:rtl w:val="0"/>
        </w:rPr>
      </w:r>
    </w:p>
    <w:p w:rsidR="00000000" w:rsidDel="00000000" w:rsidP="00000000" w:rsidRDefault="00000000" w:rsidRPr="00000000" w14:paraId="000000E9">
      <w:pPr>
        <w:spacing w:after="80" w:before="240" w:lineRule="auto"/>
        <w:rPr/>
      </w:pPr>
      <w:r w:rsidDel="00000000" w:rsidR="00000000" w:rsidRPr="00000000">
        <w:rPr>
          <w:rFonts w:ascii="Arial" w:cs="Arial" w:eastAsia="Arial" w:hAnsi="Arial"/>
          <w:b w:val="1"/>
          <w:bCs w:val="1"/>
          <w:color w:val="d97706"/>
          <w:sz w:val="16"/>
          <w:szCs w:val="16"/>
          <w:rtl w:val="0"/>
        </w:rPr>
        <w:t xml:space="preserve">KEY MODELS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MusicGen — generative music composition</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MaskGCT — masked generative codec transformer</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Tango 2 — audio generation from text</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Fish Speech — neural text-to-speech</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Librosa — audio analysis and feature extraction</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XTTS v2 — cross-lingual text-to-speech synthesis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RVC — real-time voice conversion</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pedalboard — audio effects pipeline</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Gemma2 — language model orchestration</w:t>
      </w:r>
      <w:r w:rsidDel="00000000" w:rsidR="00000000" w:rsidRPr="00000000">
        <w:rPr>
          <w:rtl w:val="0"/>
        </w:rPr>
      </w:r>
    </w:p>
    <w:p w:rsidR="00000000" w:rsidDel="00000000" w:rsidP="00000000" w:rsidRDefault="00000000" w:rsidRPr="00000000" w14:paraId="000000F3">
      <w:pPr>
        <w:spacing w:after="0" w:before="80" w:lineRule="auto"/>
        <w:rPr/>
      </w:pPr>
      <w:r w:rsidDel="00000000" w:rsidR="00000000" w:rsidRPr="00000000">
        <w:rPr>
          <w:rtl w:val="0"/>
        </w:rPr>
      </w:r>
    </w:p>
    <w:p w:rsidR="00000000" w:rsidDel="00000000" w:rsidP="00000000" w:rsidRDefault="00000000" w:rsidRPr="00000000" w14:paraId="000000F4">
      <w:pPr>
        <w:spacing w:after="160" w:before="0" w:lineRule="auto"/>
        <w:rPr/>
      </w:pPr>
      <w:r w:rsidDel="00000000" w:rsidR="00000000" w:rsidRPr="00000000">
        <w:rPr>
          <w:rFonts w:ascii="Arial" w:cs="Arial" w:eastAsia="Arial" w:hAnsi="Arial"/>
          <w:i w:val="1"/>
          <w:iCs w:val="1"/>
          <w:color w:val="64748b"/>
          <w:sz w:val="20"/>
          <w:szCs w:val="20"/>
          <w:rtl w:val="0"/>
        </w:rPr>
        <w:t xml:space="preserve">Note: License flags for MusicGen, MaskGCT, Tango 2, and Fish Speech require review by Alex (board) before commercial sync licensing or DreamChamber client launch.</w:t>
      </w:r>
      <w:r w:rsidDel="00000000" w:rsidR="00000000" w:rsidRPr="00000000">
        <w:rPr>
          <w:rtl w:val="0"/>
        </w:rPr>
      </w:r>
    </w:p>
    <w:p w:rsidR="00000000" w:rsidDel="00000000" w:rsidP="00000000" w:rsidRDefault="00000000" w:rsidRPr="00000000" w14:paraId="000000F5">
      <w:pPr>
        <w:pStyle w:val="Heading2"/>
        <w:spacing w:after="160" w:before="280" w:lineRule="auto"/>
        <w:rPr/>
      </w:pPr>
      <w:r w:rsidDel="00000000" w:rsidR="00000000" w:rsidRPr="00000000">
        <w:rPr>
          <w:rFonts w:ascii="Georgia" w:cs="Georgia" w:eastAsia="Georgia" w:hAnsi="Georgia"/>
          <w:b w:val="1"/>
          <w:bCs w:val="1"/>
          <w:color w:val="0f172a"/>
          <w:sz w:val="28"/>
          <w:szCs w:val="28"/>
          <w:rtl w:val="0"/>
        </w:rPr>
        <w:t xml:space="preserve">GABRIEL_V3 — The Warrior Executor</w:t>
      </w:r>
      <w:r w:rsidDel="00000000" w:rsidR="00000000" w:rsidRPr="00000000">
        <w:rPr>
          <w:rtl w:val="0"/>
        </w:rPr>
      </w:r>
    </w:p>
    <w:p w:rsidR="00000000" w:rsidDel="00000000" w:rsidP="00000000" w:rsidRDefault="00000000" w:rsidRPr="00000000" w14:paraId="000000F6">
      <w:pPr>
        <w:spacing w:after="160" w:before="0" w:lineRule="auto"/>
        <w:rPr/>
      </w:pPr>
      <w:sdt>
        <w:sdtPr>
          <w:id w:val="75003297"/>
          <w:tag w:val="goog_rdk_10"/>
        </w:sdtPr>
        <w:sdtContent>
          <w:r w:rsidDel="00000000" w:rsidR="00000000" w:rsidRPr="00000000">
            <w:rPr>
              <w:rFonts w:ascii="Arial Unicode MS" w:cs="Arial Unicode MS" w:eastAsia="Arial Unicode MS" w:hAnsi="Arial Unicode MS"/>
              <w:color w:val="0f172a"/>
              <w:sz w:val="22"/>
              <w:szCs w:val="22"/>
              <w:rtl w:val="0"/>
            </w:rPr>
            <w:t xml:space="preserve">GABRIEL lives at 10.90.90.20. 315+ memcells. D1 databases: memcells, knowledge, patterns, mutations. Mutation-ready architecture. Command chain: Rob → Claude → Gabriel. The HEAVEN Worker (master Cloudflare router) connects everything.</w:t>
          </w:r>
        </w:sdtContent>
      </w:sdt>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0F7">
            <w:pPr>
              <w:spacing w:after="40" w:before="0" w:lineRule="auto"/>
              <w:rPr/>
            </w:pPr>
            <w:r w:rsidDel="00000000" w:rsidR="00000000" w:rsidRPr="00000000">
              <w:rPr>
                <w:rFonts w:ascii="Arial" w:cs="Arial" w:eastAsia="Arial" w:hAnsi="Arial"/>
                <w:b w:val="1"/>
                <w:bCs w:val="1"/>
                <w:color w:val="d97706"/>
                <w:sz w:val="16"/>
                <w:szCs w:val="16"/>
                <w:rtl w:val="0"/>
              </w:rPr>
              <w:t xml:space="preserve">LOCATION</w:t>
            </w: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w:cs="Arial" w:eastAsia="Arial" w:hAnsi="Arial"/>
                <w:color w:val="0f172a"/>
                <w:sz w:val="20"/>
                <w:szCs w:val="20"/>
                <w:rtl w:val="0"/>
              </w:rPr>
              <w:t xml:space="preserve">10.90.90.20 (GABRIEL)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0F9">
            <w:pPr>
              <w:spacing w:after="40" w:before="0" w:lineRule="auto"/>
              <w:rPr/>
            </w:pPr>
            <w:r w:rsidDel="00000000" w:rsidR="00000000" w:rsidRPr="00000000">
              <w:rPr>
                <w:rFonts w:ascii="Arial" w:cs="Arial" w:eastAsia="Arial" w:hAnsi="Arial"/>
                <w:b w:val="1"/>
                <w:bCs w:val="1"/>
                <w:color w:val="0891b2"/>
                <w:sz w:val="16"/>
                <w:szCs w:val="16"/>
                <w:rtl w:val="0"/>
              </w:rPr>
              <w:t xml:space="preserve">MEMORY</w:t>
            </w: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w:cs="Arial" w:eastAsia="Arial" w:hAnsi="Arial"/>
                <w:color w:val="0f172a"/>
                <w:sz w:val="20"/>
                <w:szCs w:val="20"/>
                <w:rtl w:val="0"/>
              </w:rPr>
              <w:t xml:space="preserve">315+ memcells, D1 × 11, KV × 20</w:t>
            </w:r>
            <w:r w:rsidDel="00000000" w:rsidR="00000000" w:rsidRPr="00000000">
              <w:rPr>
                <w:rtl w:val="0"/>
              </w:rPr>
            </w:r>
          </w:p>
        </w:tc>
      </w:tr>
    </w:tbl>
    <w:p w:rsidR="00000000" w:rsidDel="00000000" w:rsidP="00000000" w:rsidRDefault="00000000" w:rsidRPr="00000000" w14:paraId="000000FB">
      <w:pPr>
        <w:spacing w:after="0" w:before="120" w:lineRule="auto"/>
        <w:rPr/>
      </w:pPr>
      <w:r w:rsidDel="00000000" w:rsidR="00000000" w:rsidRPr="00000000">
        <w:rPr>
          <w:rtl w:val="0"/>
        </w:rPr>
      </w:r>
    </w:p>
    <w:p w:rsidR="00000000" w:rsidDel="00000000" w:rsidP="00000000" w:rsidRDefault="00000000" w:rsidRPr="00000000" w14:paraId="000000FC">
      <w:pPr>
        <w:pStyle w:val="Heading2"/>
        <w:spacing w:after="160" w:before="280" w:lineRule="auto"/>
        <w:rPr/>
      </w:pPr>
      <w:r w:rsidDel="00000000" w:rsidR="00000000" w:rsidRPr="00000000">
        <w:rPr>
          <w:rFonts w:ascii="Georgia" w:cs="Georgia" w:eastAsia="Georgia" w:hAnsi="Georgia"/>
          <w:b w:val="1"/>
          <w:bCs w:val="1"/>
          <w:color w:val="0f172a"/>
          <w:sz w:val="28"/>
          <w:szCs w:val="28"/>
          <w:rtl w:val="0"/>
        </w:rPr>
        <w:t xml:space="preserve">The 7 Frontier Plays</w:t>
      </w:r>
      <w:r w:rsidDel="00000000" w:rsidR="00000000" w:rsidRPr="00000000">
        <w:rPr>
          <w:rtl w:val="0"/>
        </w:rPr>
      </w:r>
    </w:p>
    <w:p w:rsidR="00000000" w:rsidDel="00000000" w:rsidP="00000000" w:rsidRDefault="00000000" w:rsidRPr="00000000" w14:paraId="000000FD">
      <w:pPr>
        <w:spacing w:after="80" w:before="240" w:lineRule="auto"/>
        <w:rPr/>
      </w:pPr>
      <w:r w:rsidDel="00000000" w:rsidR="00000000" w:rsidRPr="00000000">
        <w:rPr>
          <w:rFonts w:ascii="Arial" w:cs="Arial" w:eastAsia="Arial" w:hAnsi="Arial"/>
          <w:b w:val="1"/>
          <w:bCs w:val="1"/>
          <w:color w:val="d97706"/>
          <w:sz w:val="16"/>
          <w:szCs w:val="16"/>
          <w:rtl w:val="0"/>
        </w:rPr>
        <w:t xml:space="preserve">MARCH – SEPTEMBER 2026 BUILD TIMELINE</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NCP — NOIZY Creator Platform</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NAI — Neuro-Acoustic Intelligence (with Dr. Brien Benoit)</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Living Score — adaptive, real-time responsive music</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Voice Estate — voices as inheritable IP assets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NOIZY PROOF — cryptographic audio watermarking (Adam Robb, iPSS Inc.)</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Cultural Resonance Engine — global cultural pattern intelligence</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Operation Voice Army — RSP_001 AAA voice cloning pipeline</w:t>
      </w:r>
      <w:r w:rsidDel="00000000" w:rsidR="00000000" w:rsidRPr="00000000">
        <w:rPr>
          <w:rtl w:val="0"/>
        </w:rPr>
      </w:r>
    </w:p>
    <w:p w:rsidR="00000000" w:rsidDel="00000000" w:rsidP="00000000" w:rsidRDefault="00000000" w:rsidRPr="00000000" w14:paraId="00000105">
      <w:pPr>
        <w:spacing w:after="0" w:before="80" w:lineRule="auto"/>
        <w:rPr/>
      </w:pPr>
      <w:r w:rsidDel="00000000" w:rsidR="00000000" w:rsidRPr="00000000">
        <w:rPr>
          <w:rtl w:val="0"/>
        </w:rPr>
      </w:r>
    </w:p>
    <w:p w:rsidR="00000000" w:rsidDel="00000000" w:rsidP="00000000" w:rsidRDefault="00000000" w:rsidRPr="00000000" w14:paraId="00000106">
      <w:pPr>
        <w:rPr/>
      </w:pPr>
      <w:r w:rsidDel="00000000" w:rsidR="00000000" w:rsidRPr="00000000">
        <w:br w:type="page"/>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f172a" w:val="clear"/>
            <w:tcMar>
              <w:top w:w="200.0" w:type="dxa"/>
              <w:left w:w="300.0" w:type="dxa"/>
              <w:bottom w:w="200.0" w:type="dxa"/>
              <w:right w:w="300.0" w:type="dxa"/>
            </w:tcMar>
          </w:tcPr>
          <w:p w:rsidR="00000000" w:rsidDel="00000000" w:rsidP="00000000" w:rsidRDefault="00000000" w:rsidRPr="00000000" w14:paraId="00000107">
            <w:pPr>
              <w:jc w:val="left"/>
              <w:rPr/>
            </w:pPr>
            <w:r w:rsidDel="00000000" w:rsidR="00000000" w:rsidRPr="00000000">
              <w:rPr>
                <w:rFonts w:ascii="Georgia" w:cs="Georgia" w:eastAsia="Georgia" w:hAnsi="Georgia"/>
                <w:b w:val="1"/>
                <w:bCs w:val="1"/>
                <w:color w:val="d97706"/>
                <w:sz w:val="36"/>
                <w:szCs w:val="36"/>
                <w:rtl w:val="0"/>
              </w:rPr>
              <w:t xml:space="preserve">V.  </w:t>
            </w:r>
            <w:r w:rsidDel="00000000" w:rsidR="00000000" w:rsidRPr="00000000">
              <w:rPr>
                <w:rFonts w:ascii="Georgia" w:cs="Georgia" w:eastAsia="Georgia" w:hAnsi="Georgia"/>
                <w:b w:val="1"/>
                <w:bCs w:val="1"/>
                <w:color w:val="ffffff"/>
                <w:sz w:val="36"/>
                <w:szCs w:val="36"/>
                <w:rtl w:val="0"/>
              </w:rPr>
              <w:t xml:space="preserve">Competitive Moat</w:t>
            </w:r>
            <w:r w:rsidDel="00000000" w:rsidR="00000000" w:rsidRPr="00000000">
              <w:rPr>
                <w:rtl w:val="0"/>
              </w:rPr>
            </w:r>
          </w:p>
        </w:tc>
      </w:tr>
    </w:tbl>
    <w:p w:rsidR="00000000" w:rsidDel="00000000" w:rsidP="00000000" w:rsidRDefault="00000000" w:rsidRPr="00000000" w14:paraId="00000108">
      <w:pPr>
        <w:spacing w:after="0" w:before="200" w:lineRule="auto"/>
        <w:rPr/>
      </w:pPr>
      <w:r w:rsidDel="00000000" w:rsidR="00000000" w:rsidRPr="00000000">
        <w:rPr>
          <w:rtl w:val="0"/>
        </w:rPr>
      </w:r>
    </w:p>
    <w:p w:rsidR="00000000" w:rsidDel="00000000" w:rsidP="00000000" w:rsidRDefault="00000000" w:rsidRPr="00000000" w14:paraId="00000109">
      <w:pPr>
        <w:pStyle w:val="Heading1"/>
        <w:spacing w:after="200" w:before="360" w:lineRule="auto"/>
        <w:rPr/>
      </w:pPr>
      <w:r w:rsidDel="00000000" w:rsidR="00000000" w:rsidRPr="00000000">
        <w:rPr>
          <w:rFonts w:ascii="Georgia" w:cs="Georgia" w:eastAsia="Georgia" w:hAnsi="Georgia"/>
          <w:b w:val="1"/>
          <w:bCs w:val="1"/>
          <w:color w:val="0f172a"/>
          <w:sz w:val="40"/>
          <w:szCs w:val="40"/>
          <w:rtl w:val="0"/>
        </w:rPr>
        <w:t xml:space="preserve">Zero Direct Competitors Across 12 Dimensions</w:t>
      </w:r>
      <w:r w:rsidDel="00000000" w:rsidR="00000000" w:rsidRPr="00000000">
        <w:rPr>
          <w:rtl w:val="0"/>
        </w:rPr>
      </w:r>
    </w:p>
    <w:p w:rsidR="00000000" w:rsidDel="00000000" w:rsidP="00000000" w:rsidRDefault="00000000" w:rsidRPr="00000000" w14:paraId="0000010A">
      <w:pPr>
        <w:spacing w:after="160" w:before="0" w:lineRule="auto"/>
        <w:rPr/>
      </w:pPr>
      <w:r w:rsidDel="00000000" w:rsidR="00000000" w:rsidRPr="00000000">
        <w:rPr>
          <w:rFonts w:ascii="Arial" w:cs="Arial" w:eastAsia="Arial" w:hAnsi="Arial"/>
          <w:color w:val="0f172a"/>
          <w:sz w:val="22"/>
          <w:szCs w:val="22"/>
          <w:rtl w:val="0"/>
        </w:rPr>
        <w:t xml:space="preserve">Full competitive intelligence sweep conducted across ElevenLabs, Replica, Suno, Udio, and DistroKid. Conclusion: NOIZY.ai operates in an uncontested category across 12 capability dimensions.</w:t>
      </w:r>
      <w:r w:rsidDel="00000000" w:rsidR="00000000" w:rsidRPr="00000000">
        <w:rPr>
          <w:rtl w:val="0"/>
        </w:rPr>
      </w:r>
    </w:p>
    <w:p w:rsidR="00000000" w:rsidDel="00000000" w:rsidP="00000000" w:rsidRDefault="00000000" w:rsidRPr="00000000" w14:paraId="0000010B">
      <w:pPr>
        <w:spacing w:after="0" w:before="1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2200"/>
        <w:gridCol w:w="2160"/>
        <w:tblGridChange w:id="0">
          <w:tblGrid>
            <w:gridCol w:w="2800"/>
            <w:gridCol w:w="2200"/>
            <w:gridCol w:w="2200"/>
            <w:gridCol w:w="2160"/>
          </w:tblGrid>
        </w:tblGridChange>
      </w:tblGrid>
      <w:tr>
        <w:trPr>
          <w:cantSplit w:val="0"/>
          <w:tblHeader w:val="1"/>
        </w:trPr>
        <w:tc>
          <w:tcPr>
            <w:tcBorders>
              <w:top w:color="1e293b" w:space="0" w:sz="4" w:val="single"/>
              <w:left w:color="1e293b" w:space="0" w:sz="4" w:val="single"/>
              <w:bottom w:color="1e293b" w:space="0" w:sz="4" w:val="single"/>
              <w:right w:color="1e293b" w:space="0" w:sz="4" w:val="single"/>
            </w:tcBorders>
            <w:shd w:fill="0f172a" w:val="clear"/>
            <w:tcMar>
              <w:top w:w="80.0" w:type="dxa"/>
              <w:left w:w="120.0" w:type="dxa"/>
              <w:bottom w:w="80.0" w:type="dxa"/>
              <w:right w:w="120.0" w:type="dxa"/>
            </w:tcMar>
            <w:vAlign w:val="center"/>
          </w:tcPr>
          <w:p w:rsidR="00000000" w:rsidDel="00000000" w:rsidP="00000000" w:rsidRDefault="00000000" w:rsidRPr="00000000" w14:paraId="0000010C">
            <w:pPr>
              <w:jc w:val="center"/>
              <w:rPr/>
            </w:pPr>
            <w:r w:rsidDel="00000000" w:rsidR="00000000" w:rsidRPr="00000000">
              <w:rPr>
                <w:rFonts w:ascii="Arial" w:cs="Arial" w:eastAsia="Arial" w:hAnsi="Arial"/>
                <w:b w:val="1"/>
                <w:bCs w:val="1"/>
                <w:color w:val="ffffff"/>
                <w:sz w:val="18"/>
                <w:szCs w:val="18"/>
                <w:rtl w:val="0"/>
              </w:rPr>
              <w:t xml:space="preserve">Capability</w:t>
            </w:r>
            <w:r w:rsidDel="00000000" w:rsidR="00000000" w:rsidRPr="00000000">
              <w:rPr>
                <w:rtl w:val="0"/>
              </w:rPr>
            </w:r>
          </w:p>
        </w:tc>
        <w:tc>
          <w:tcPr>
            <w:tcBorders>
              <w:top w:color="1e293b" w:space="0" w:sz="4" w:val="single"/>
              <w:left w:color="1e293b" w:space="0" w:sz="4" w:val="single"/>
              <w:bottom w:color="1e293b" w:space="0" w:sz="4" w:val="single"/>
              <w:right w:color="1e293b" w:space="0" w:sz="4" w:val="single"/>
            </w:tcBorders>
            <w:shd w:fill="0f172a" w:val="clear"/>
            <w:tcMar>
              <w:top w:w="80.0" w:type="dxa"/>
              <w:left w:w="120.0" w:type="dxa"/>
              <w:bottom w:w="80.0" w:type="dxa"/>
              <w:right w:w="120.0" w:type="dxa"/>
            </w:tcMar>
            <w:vAlign w:val="center"/>
          </w:tcPr>
          <w:p w:rsidR="00000000" w:rsidDel="00000000" w:rsidP="00000000" w:rsidRDefault="00000000" w:rsidRPr="00000000" w14:paraId="0000010D">
            <w:pPr>
              <w:jc w:val="center"/>
              <w:rPr/>
            </w:pPr>
            <w:r w:rsidDel="00000000" w:rsidR="00000000" w:rsidRPr="00000000">
              <w:rPr>
                <w:rFonts w:ascii="Arial" w:cs="Arial" w:eastAsia="Arial" w:hAnsi="Arial"/>
                <w:b w:val="1"/>
                <w:bCs w:val="1"/>
                <w:color w:val="ffffff"/>
                <w:sz w:val="18"/>
                <w:szCs w:val="18"/>
                <w:rtl w:val="0"/>
              </w:rPr>
              <w:t xml:space="preserve">NOIZY.ai</w:t>
            </w:r>
            <w:r w:rsidDel="00000000" w:rsidR="00000000" w:rsidRPr="00000000">
              <w:rPr>
                <w:rtl w:val="0"/>
              </w:rPr>
            </w:r>
          </w:p>
        </w:tc>
        <w:tc>
          <w:tcPr>
            <w:tcBorders>
              <w:top w:color="1e293b" w:space="0" w:sz="4" w:val="single"/>
              <w:left w:color="1e293b" w:space="0" w:sz="4" w:val="single"/>
              <w:bottom w:color="1e293b" w:space="0" w:sz="4" w:val="single"/>
              <w:right w:color="1e293b" w:space="0" w:sz="4" w:val="single"/>
            </w:tcBorders>
            <w:shd w:fill="0f172a" w:val="clear"/>
            <w:tcMar>
              <w:top w:w="80.0" w:type="dxa"/>
              <w:left w:w="120.0" w:type="dxa"/>
              <w:bottom w:w="80.0" w:type="dxa"/>
              <w:right w:w="120.0" w:type="dxa"/>
            </w:tcMar>
            <w:vAlign w:val="center"/>
          </w:tcPr>
          <w:p w:rsidR="00000000" w:rsidDel="00000000" w:rsidP="00000000" w:rsidRDefault="00000000" w:rsidRPr="00000000" w14:paraId="0000010E">
            <w:pPr>
              <w:jc w:val="center"/>
              <w:rPr/>
            </w:pPr>
            <w:r w:rsidDel="00000000" w:rsidR="00000000" w:rsidRPr="00000000">
              <w:rPr>
                <w:rFonts w:ascii="Arial" w:cs="Arial" w:eastAsia="Arial" w:hAnsi="Arial"/>
                <w:b w:val="1"/>
                <w:bCs w:val="1"/>
                <w:color w:val="ffffff"/>
                <w:sz w:val="18"/>
                <w:szCs w:val="18"/>
                <w:rtl w:val="0"/>
              </w:rPr>
              <w:t xml:space="preserve">ElevenLabs</w:t>
            </w:r>
            <w:r w:rsidDel="00000000" w:rsidR="00000000" w:rsidRPr="00000000">
              <w:rPr>
                <w:rtl w:val="0"/>
              </w:rPr>
            </w:r>
          </w:p>
        </w:tc>
        <w:tc>
          <w:tcPr>
            <w:tcBorders>
              <w:top w:color="1e293b" w:space="0" w:sz="4" w:val="single"/>
              <w:left w:color="1e293b" w:space="0" w:sz="4" w:val="single"/>
              <w:bottom w:color="1e293b" w:space="0" w:sz="4" w:val="single"/>
              <w:right w:color="1e293b" w:space="0" w:sz="4" w:val="single"/>
            </w:tcBorders>
            <w:shd w:fill="0f172a" w:val="clear"/>
            <w:tcMar>
              <w:top w:w="80.0" w:type="dxa"/>
              <w:left w:w="120.0" w:type="dxa"/>
              <w:bottom w:w="80.0" w:type="dxa"/>
              <w:right w:w="120.0" w:type="dxa"/>
            </w:tcMar>
            <w:vAlign w:val="center"/>
          </w:tcPr>
          <w:p w:rsidR="00000000" w:rsidDel="00000000" w:rsidP="00000000" w:rsidRDefault="00000000" w:rsidRPr="00000000" w14:paraId="0000010F">
            <w:pPr>
              <w:jc w:val="center"/>
              <w:rPr/>
            </w:pPr>
            <w:r w:rsidDel="00000000" w:rsidR="00000000" w:rsidRPr="00000000">
              <w:rPr>
                <w:rFonts w:ascii="Arial" w:cs="Arial" w:eastAsia="Arial" w:hAnsi="Arial"/>
                <w:b w:val="1"/>
                <w:bCs w:val="1"/>
                <w:color w:val="ffffff"/>
                <w:sz w:val="18"/>
                <w:szCs w:val="18"/>
                <w:rtl w:val="0"/>
              </w:rPr>
              <w:t xml:space="preserve">Suno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0f172a"/>
                <w:sz w:val="19"/>
                <w:szCs w:val="19"/>
                <w:rtl w:val="0"/>
              </w:rPr>
              <w:t xml:space="preserve">Consent-as-Code Architecture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jc w:val="center"/>
              <w:rPr/>
            </w:pPr>
            <w:sdt>
              <w:sdtPr>
                <w:id w:val="-144752265"/>
                <w:tag w:val="goog_rdk_11"/>
              </w:sdtPr>
              <w:sdtContent>
                <w:r w:rsidDel="00000000" w:rsidR="00000000" w:rsidRPr="00000000">
                  <w:rPr>
                    <w:rFonts w:ascii="Arial Unicode MS" w:cs="Arial Unicode MS" w:eastAsia="Arial Unicode MS" w:hAnsi="Arial Unicode MS"/>
                    <w:b w:val="1"/>
                    <w:bCs w:val="1"/>
                    <w:color w:val="059669"/>
                    <w:sz w:val="19"/>
                    <w:szCs w:val="19"/>
                    <w:rtl w:val="0"/>
                  </w:rPr>
                  <w:t xml:space="preserve">✓</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jc w:val="center"/>
              <w:rPr/>
            </w:pPr>
            <w:sdt>
              <w:sdtPr>
                <w:id w:val="514938761"/>
                <w:tag w:val="goog_rdk_12"/>
              </w:sdtPr>
              <w:sdtContent>
                <w:r w:rsidDel="00000000" w:rsidR="00000000" w:rsidRPr="00000000">
                  <w:rPr>
                    <w:rFonts w:ascii="Arial Unicode MS" w:cs="Arial Unicode MS" w:eastAsia="Arial Unicode MS" w:hAnsi="Arial Unicode MS"/>
                    <w:b w:val="1"/>
                    <w:bCs w:val="1"/>
                    <w:color w:val="dc2626"/>
                    <w:sz w:val="19"/>
                    <w:szCs w:val="19"/>
                    <w:rtl w:val="0"/>
                  </w:rPr>
                  <w:t xml:space="preserve">✗</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jc w:val="center"/>
              <w:rPr/>
            </w:pPr>
            <w:sdt>
              <w:sdtPr>
                <w:id w:val="1594292372"/>
                <w:tag w:val="goog_rdk_13"/>
              </w:sdtPr>
              <w:sdtContent>
                <w:r w:rsidDel="00000000" w:rsidR="00000000" w:rsidRPr="00000000">
                  <w:rPr>
                    <w:rFonts w:ascii="Arial Unicode MS" w:cs="Arial Unicode MS" w:eastAsia="Arial Unicode MS" w:hAnsi="Arial Unicode MS"/>
                    <w:b w:val="1"/>
                    <w:bCs w:val="1"/>
                    <w:color w:val="dc2626"/>
                    <w:sz w:val="19"/>
                    <w:szCs w:val="19"/>
                    <w:rtl w:val="0"/>
                  </w:rPr>
                  <w:t xml:space="preserve">✗</w:t>
                </w:r>
              </w:sdtContent>
            </w:sdt>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0f172a"/>
                <w:sz w:val="19"/>
                <w:szCs w:val="19"/>
                <w:rtl w:val="0"/>
              </w:rPr>
              <w:t xml:space="preserve">75/25 Perpetual Royalty Split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15">
            <w:pPr>
              <w:jc w:val="center"/>
              <w:rPr/>
            </w:pPr>
            <w:sdt>
              <w:sdtPr>
                <w:id w:val="197269832"/>
                <w:tag w:val="goog_rdk_14"/>
              </w:sdtPr>
              <w:sdtContent>
                <w:r w:rsidDel="00000000" w:rsidR="00000000" w:rsidRPr="00000000">
                  <w:rPr>
                    <w:rFonts w:ascii="Arial Unicode MS" w:cs="Arial Unicode MS" w:eastAsia="Arial Unicode MS" w:hAnsi="Arial Unicode MS"/>
                    <w:b w:val="1"/>
                    <w:bCs w:val="1"/>
                    <w:color w:val="059669"/>
                    <w:sz w:val="19"/>
                    <w:szCs w:val="19"/>
                    <w:rtl w:val="0"/>
                  </w:rPr>
                  <w:t xml:space="preserve">✓</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16">
            <w:pPr>
              <w:jc w:val="center"/>
              <w:rPr/>
            </w:pPr>
            <w:sdt>
              <w:sdtPr>
                <w:id w:val="1303017312"/>
                <w:tag w:val="goog_rdk_15"/>
              </w:sdtPr>
              <w:sdtContent>
                <w:r w:rsidDel="00000000" w:rsidR="00000000" w:rsidRPr="00000000">
                  <w:rPr>
                    <w:rFonts w:ascii="Arial Unicode MS" w:cs="Arial Unicode MS" w:eastAsia="Arial Unicode MS" w:hAnsi="Arial Unicode MS"/>
                    <w:b w:val="1"/>
                    <w:bCs w:val="1"/>
                    <w:color w:val="dc2626"/>
                    <w:sz w:val="19"/>
                    <w:szCs w:val="19"/>
                    <w:rtl w:val="0"/>
                  </w:rPr>
                  <w:t xml:space="preserve">✗</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17">
            <w:pPr>
              <w:jc w:val="center"/>
              <w:rPr/>
            </w:pPr>
            <w:sdt>
              <w:sdtPr>
                <w:id w:val="-256588687"/>
                <w:tag w:val="goog_rdk_16"/>
              </w:sdtPr>
              <w:sdtContent>
                <w:r w:rsidDel="00000000" w:rsidR="00000000" w:rsidRPr="00000000">
                  <w:rPr>
                    <w:rFonts w:ascii="Arial Unicode MS" w:cs="Arial Unicode MS" w:eastAsia="Arial Unicode MS" w:hAnsi="Arial Unicode MS"/>
                    <w:b w:val="1"/>
                    <w:bCs w:val="1"/>
                    <w:color w:val="dc2626"/>
                    <w:sz w:val="19"/>
                    <w:szCs w:val="19"/>
                    <w:rtl w:val="0"/>
                  </w:rPr>
                  <w:t xml:space="preserve">✗</w:t>
                </w:r>
              </w:sdtContent>
            </w:sdt>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jc w:val="left"/>
              <w:rPr/>
            </w:pPr>
            <w:r w:rsidDel="00000000" w:rsidR="00000000" w:rsidRPr="00000000">
              <w:rPr>
                <w:rFonts w:ascii="Arial" w:cs="Arial" w:eastAsia="Arial" w:hAnsi="Arial"/>
                <w:b w:val="0"/>
                <w:bCs w:val="0"/>
                <w:color w:val="0f172a"/>
                <w:sz w:val="19"/>
                <w:szCs w:val="19"/>
                <w:rtl w:val="0"/>
              </w:rPr>
              <w:t xml:space="preserve">Voice Estate IP Framework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jc w:val="center"/>
              <w:rPr/>
            </w:pPr>
            <w:sdt>
              <w:sdtPr>
                <w:id w:val="-1614410219"/>
                <w:tag w:val="goog_rdk_17"/>
              </w:sdtPr>
              <w:sdtContent>
                <w:r w:rsidDel="00000000" w:rsidR="00000000" w:rsidRPr="00000000">
                  <w:rPr>
                    <w:rFonts w:ascii="Arial Unicode MS" w:cs="Arial Unicode MS" w:eastAsia="Arial Unicode MS" w:hAnsi="Arial Unicode MS"/>
                    <w:b w:val="1"/>
                    <w:bCs w:val="1"/>
                    <w:color w:val="059669"/>
                    <w:sz w:val="19"/>
                    <w:szCs w:val="19"/>
                    <w:rtl w:val="0"/>
                  </w:rPr>
                  <w:t xml:space="preserve">✓</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jc w:val="center"/>
              <w:rPr/>
            </w:pPr>
            <w:sdt>
              <w:sdtPr>
                <w:id w:val="480390028"/>
                <w:tag w:val="goog_rdk_18"/>
              </w:sdtPr>
              <w:sdtContent>
                <w:r w:rsidDel="00000000" w:rsidR="00000000" w:rsidRPr="00000000">
                  <w:rPr>
                    <w:rFonts w:ascii="Arial Unicode MS" w:cs="Arial Unicode MS" w:eastAsia="Arial Unicode MS" w:hAnsi="Arial Unicode MS"/>
                    <w:b w:val="1"/>
                    <w:bCs w:val="1"/>
                    <w:color w:val="dc2626"/>
                    <w:sz w:val="19"/>
                    <w:szCs w:val="19"/>
                    <w:rtl w:val="0"/>
                  </w:rPr>
                  <w:t xml:space="preserve">✗</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jc w:val="center"/>
              <w:rPr/>
            </w:pPr>
            <w:sdt>
              <w:sdtPr>
                <w:id w:val="-2011452326"/>
                <w:tag w:val="goog_rdk_19"/>
              </w:sdtPr>
              <w:sdtContent>
                <w:r w:rsidDel="00000000" w:rsidR="00000000" w:rsidRPr="00000000">
                  <w:rPr>
                    <w:rFonts w:ascii="Arial Unicode MS" w:cs="Arial Unicode MS" w:eastAsia="Arial Unicode MS" w:hAnsi="Arial Unicode MS"/>
                    <w:b w:val="1"/>
                    <w:bCs w:val="1"/>
                    <w:color w:val="dc2626"/>
                    <w:sz w:val="19"/>
                    <w:szCs w:val="19"/>
                    <w:rtl w:val="0"/>
                  </w:rPr>
                  <w:t xml:space="preserve">✗</w:t>
                </w:r>
              </w:sdtContent>
            </w:sdt>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1C">
            <w:pPr>
              <w:jc w:val="left"/>
              <w:rPr/>
            </w:pPr>
            <w:r w:rsidDel="00000000" w:rsidR="00000000" w:rsidRPr="00000000">
              <w:rPr>
                <w:rFonts w:ascii="Arial" w:cs="Arial" w:eastAsia="Arial" w:hAnsi="Arial"/>
                <w:b w:val="0"/>
                <w:bCs w:val="0"/>
                <w:color w:val="0f172a"/>
                <w:sz w:val="19"/>
                <w:szCs w:val="19"/>
                <w:rtl w:val="0"/>
              </w:rPr>
              <w:t xml:space="preserve">Neuro-Acoustic Research Layer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1D">
            <w:pPr>
              <w:jc w:val="center"/>
              <w:rPr/>
            </w:pPr>
            <w:sdt>
              <w:sdtPr>
                <w:id w:val="-544896474"/>
                <w:tag w:val="goog_rdk_20"/>
              </w:sdtPr>
              <w:sdtContent>
                <w:r w:rsidDel="00000000" w:rsidR="00000000" w:rsidRPr="00000000">
                  <w:rPr>
                    <w:rFonts w:ascii="Arial Unicode MS" w:cs="Arial Unicode MS" w:eastAsia="Arial Unicode MS" w:hAnsi="Arial Unicode MS"/>
                    <w:b w:val="1"/>
                    <w:bCs w:val="1"/>
                    <w:color w:val="059669"/>
                    <w:sz w:val="19"/>
                    <w:szCs w:val="19"/>
                    <w:rtl w:val="0"/>
                  </w:rPr>
                  <w:t xml:space="preserve">✓</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1E">
            <w:pPr>
              <w:jc w:val="center"/>
              <w:rPr/>
            </w:pPr>
            <w:sdt>
              <w:sdtPr>
                <w:id w:val="-1104061683"/>
                <w:tag w:val="goog_rdk_21"/>
              </w:sdtPr>
              <w:sdtContent>
                <w:r w:rsidDel="00000000" w:rsidR="00000000" w:rsidRPr="00000000">
                  <w:rPr>
                    <w:rFonts w:ascii="Arial Unicode MS" w:cs="Arial Unicode MS" w:eastAsia="Arial Unicode MS" w:hAnsi="Arial Unicode MS"/>
                    <w:b w:val="1"/>
                    <w:bCs w:val="1"/>
                    <w:color w:val="dc2626"/>
                    <w:sz w:val="19"/>
                    <w:szCs w:val="19"/>
                    <w:rtl w:val="0"/>
                  </w:rPr>
                  <w:t xml:space="preserve">✗</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1F">
            <w:pPr>
              <w:jc w:val="center"/>
              <w:rPr/>
            </w:pPr>
            <w:sdt>
              <w:sdtPr>
                <w:id w:val="-698816599"/>
                <w:tag w:val="goog_rdk_22"/>
              </w:sdtPr>
              <w:sdtContent>
                <w:r w:rsidDel="00000000" w:rsidR="00000000" w:rsidRPr="00000000">
                  <w:rPr>
                    <w:rFonts w:ascii="Arial Unicode MS" w:cs="Arial Unicode MS" w:eastAsia="Arial Unicode MS" w:hAnsi="Arial Unicode MS"/>
                    <w:b w:val="1"/>
                    <w:bCs w:val="1"/>
                    <w:color w:val="dc2626"/>
                    <w:sz w:val="19"/>
                    <w:szCs w:val="19"/>
                    <w:rtl w:val="0"/>
                  </w:rPr>
                  <w:t xml:space="preserve">✗</w:t>
                </w:r>
              </w:sdtContent>
            </w:sdt>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jc w:val="left"/>
              <w:rPr/>
            </w:pPr>
            <w:r w:rsidDel="00000000" w:rsidR="00000000" w:rsidRPr="00000000">
              <w:rPr>
                <w:rFonts w:ascii="Arial" w:cs="Arial" w:eastAsia="Arial" w:hAnsi="Arial"/>
                <w:b w:val="0"/>
                <w:bCs w:val="0"/>
                <w:color w:val="0f172a"/>
                <w:sz w:val="19"/>
                <w:szCs w:val="19"/>
                <w:rtl w:val="0"/>
              </w:rPr>
              <w:t xml:space="preserve">Haptic / Accessibility Pipeline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jc w:val="center"/>
              <w:rPr/>
            </w:pPr>
            <w:sdt>
              <w:sdtPr>
                <w:id w:val="-144210627"/>
                <w:tag w:val="goog_rdk_23"/>
              </w:sdtPr>
              <w:sdtContent>
                <w:r w:rsidDel="00000000" w:rsidR="00000000" w:rsidRPr="00000000">
                  <w:rPr>
                    <w:rFonts w:ascii="Arial Unicode MS" w:cs="Arial Unicode MS" w:eastAsia="Arial Unicode MS" w:hAnsi="Arial Unicode MS"/>
                    <w:b w:val="1"/>
                    <w:bCs w:val="1"/>
                    <w:color w:val="059669"/>
                    <w:sz w:val="19"/>
                    <w:szCs w:val="19"/>
                    <w:rtl w:val="0"/>
                  </w:rPr>
                  <w:t xml:space="preserve">✓</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jc w:val="center"/>
              <w:rPr/>
            </w:pPr>
            <w:sdt>
              <w:sdtPr>
                <w:id w:val="-711432282"/>
                <w:tag w:val="goog_rdk_24"/>
              </w:sdtPr>
              <w:sdtContent>
                <w:r w:rsidDel="00000000" w:rsidR="00000000" w:rsidRPr="00000000">
                  <w:rPr>
                    <w:rFonts w:ascii="Arial Unicode MS" w:cs="Arial Unicode MS" w:eastAsia="Arial Unicode MS" w:hAnsi="Arial Unicode MS"/>
                    <w:b w:val="1"/>
                    <w:bCs w:val="1"/>
                    <w:color w:val="dc2626"/>
                    <w:sz w:val="19"/>
                    <w:szCs w:val="19"/>
                    <w:rtl w:val="0"/>
                  </w:rPr>
                  <w:t xml:space="preserve">✗</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jc w:val="center"/>
              <w:rPr/>
            </w:pPr>
            <w:sdt>
              <w:sdtPr>
                <w:id w:val="896259555"/>
                <w:tag w:val="goog_rdk_25"/>
              </w:sdtPr>
              <w:sdtContent>
                <w:r w:rsidDel="00000000" w:rsidR="00000000" w:rsidRPr="00000000">
                  <w:rPr>
                    <w:rFonts w:ascii="Arial Unicode MS" w:cs="Arial Unicode MS" w:eastAsia="Arial Unicode MS" w:hAnsi="Arial Unicode MS"/>
                    <w:b w:val="1"/>
                    <w:bCs w:val="1"/>
                    <w:color w:val="dc2626"/>
                    <w:sz w:val="19"/>
                    <w:szCs w:val="19"/>
                    <w:rtl w:val="0"/>
                  </w:rPr>
                  <w:t xml:space="preserve">✗</w:t>
                </w:r>
              </w:sdtContent>
            </w:sdt>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24">
            <w:pPr>
              <w:jc w:val="left"/>
              <w:rPr/>
            </w:pPr>
            <w:r w:rsidDel="00000000" w:rsidR="00000000" w:rsidRPr="00000000">
              <w:rPr>
                <w:rFonts w:ascii="Arial" w:cs="Arial" w:eastAsia="Arial" w:hAnsi="Arial"/>
                <w:b w:val="0"/>
                <w:bCs w:val="0"/>
                <w:color w:val="0f172a"/>
                <w:sz w:val="19"/>
                <w:szCs w:val="19"/>
                <w:rtl w:val="0"/>
              </w:rPr>
              <w:t xml:space="preserve">Watermark / NOIZY PROOF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25">
            <w:pPr>
              <w:jc w:val="center"/>
              <w:rPr/>
            </w:pPr>
            <w:sdt>
              <w:sdtPr>
                <w:id w:val="-1937184886"/>
                <w:tag w:val="goog_rdk_26"/>
              </w:sdtPr>
              <w:sdtContent>
                <w:r w:rsidDel="00000000" w:rsidR="00000000" w:rsidRPr="00000000">
                  <w:rPr>
                    <w:rFonts w:ascii="Arial Unicode MS" w:cs="Arial Unicode MS" w:eastAsia="Arial Unicode MS" w:hAnsi="Arial Unicode MS"/>
                    <w:b w:val="1"/>
                    <w:bCs w:val="1"/>
                    <w:color w:val="059669"/>
                    <w:sz w:val="19"/>
                    <w:szCs w:val="19"/>
                    <w:rtl w:val="0"/>
                  </w:rPr>
                  <w:t xml:space="preserve">✓</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26">
            <w:pPr>
              <w:jc w:val="center"/>
              <w:rPr/>
            </w:pPr>
            <w:r w:rsidDel="00000000" w:rsidR="00000000" w:rsidRPr="00000000">
              <w:rPr>
                <w:rFonts w:ascii="Arial" w:cs="Arial" w:eastAsia="Arial" w:hAnsi="Arial"/>
                <w:b w:val="0"/>
                <w:bCs w:val="0"/>
                <w:color w:val="0f172a"/>
                <w:sz w:val="19"/>
                <w:szCs w:val="19"/>
                <w:rtl w:val="0"/>
              </w:rPr>
              <w:t xml:space="preserve">Partial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27">
            <w:pPr>
              <w:jc w:val="center"/>
              <w:rPr/>
            </w:pPr>
            <w:sdt>
              <w:sdtPr>
                <w:id w:val="-707416441"/>
                <w:tag w:val="goog_rdk_27"/>
              </w:sdtPr>
              <w:sdtContent>
                <w:r w:rsidDel="00000000" w:rsidR="00000000" w:rsidRPr="00000000">
                  <w:rPr>
                    <w:rFonts w:ascii="Arial Unicode MS" w:cs="Arial Unicode MS" w:eastAsia="Arial Unicode MS" w:hAnsi="Arial Unicode MS"/>
                    <w:b w:val="1"/>
                    <w:bCs w:val="1"/>
                    <w:color w:val="dc2626"/>
                    <w:sz w:val="19"/>
                    <w:szCs w:val="19"/>
                    <w:rtl w:val="0"/>
                  </w:rPr>
                  <w:t xml:space="preserve">✗</w:t>
                </w:r>
              </w:sdtContent>
            </w:sdt>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jc w:val="left"/>
              <w:rPr/>
            </w:pPr>
            <w:r w:rsidDel="00000000" w:rsidR="00000000" w:rsidRPr="00000000">
              <w:rPr>
                <w:rFonts w:ascii="Arial" w:cs="Arial" w:eastAsia="Arial" w:hAnsi="Arial"/>
                <w:b w:val="0"/>
                <w:bCs w:val="0"/>
                <w:color w:val="0f172a"/>
                <w:sz w:val="19"/>
                <w:szCs w:val="19"/>
                <w:rtl w:val="0"/>
              </w:rPr>
              <w:t xml:space="preserve">Living Score Adaptive Music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jc w:val="center"/>
              <w:rPr/>
            </w:pPr>
            <w:sdt>
              <w:sdtPr>
                <w:id w:val="444632425"/>
                <w:tag w:val="goog_rdk_28"/>
              </w:sdtPr>
              <w:sdtContent>
                <w:r w:rsidDel="00000000" w:rsidR="00000000" w:rsidRPr="00000000">
                  <w:rPr>
                    <w:rFonts w:ascii="Arial Unicode MS" w:cs="Arial Unicode MS" w:eastAsia="Arial Unicode MS" w:hAnsi="Arial Unicode MS"/>
                    <w:b w:val="1"/>
                    <w:bCs w:val="1"/>
                    <w:color w:val="059669"/>
                    <w:sz w:val="19"/>
                    <w:szCs w:val="19"/>
                    <w:rtl w:val="0"/>
                  </w:rPr>
                  <w:t xml:space="preserve">✓</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jc w:val="center"/>
              <w:rPr/>
            </w:pPr>
            <w:sdt>
              <w:sdtPr>
                <w:id w:val="-804947606"/>
                <w:tag w:val="goog_rdk_29"/>
              </w:sdtPr>
              <w:sdtContent>
                <w:r w:rsidDel="00000000" w:rsidR="00000000" w:rsidRPr="00000000">
                  <w:rPr>
                    <w:rFonts w:ascii="Arial Unicode MS" w:cs="Arial Unicode MS" w:eastAsia="Arial Unicode MS" w:hAnsi="Arial Unicode MS"/>
                    <w:b w:val="1"/>
                    <w:bCs w:val="1"/>
                    <w:color w:val="dc2626"/>
                    <w:sz w:val="19"/>
                    <w:szCs w:val="19"/>
                    <w:rtl w:val="0"/>
                  </w:rPr>
                  <w:t xml:space="preserve">✗</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jc w:val="center"/>
              <w:rPr/>
            </w:pPr>
            <w:r w:rsidDel="00000000" w:rsidR="00000000" w:rsidRPr="00000000">
              <w:rPr>
                <w:rFonts w:ascii="Arial" w:cs="Arial" w:eastAsia="Arial" w:hAnsi="Arial"/>
                <w:b w:val="0"/>
                <w:bCs w:val="0"/>
                <w:color w:val="0f172a"/>
                <w:sz w:val="19"/>
                <w:szCs w:val="19"/>
                <w:rtl w:val="0"/>
              </w:rPr>
              <w:t xml:space="preserve">Partial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0f172a"/>
                <w:sz w:val="19"/>
                <w:szCs w:val="19"/>
                <w:rtl w:val="0"/>
              </w:rPr>
              <w:t xml:space="preserve">Own AI Stack ($16K+/yr savings)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2D">
            <w:pPr>
              <w:jc w:val="center"/>
              <w:rPr/>
            </w:pPr>
            <w:sdt>
              <w:sdtPr>
                <w:id w:val="-768201123"/>
                <w:tag w:val="goog_rdk_30"/>
              </w:sdtPr>
              <w:sdtContent>
                <w:r w:rsidDel="00000000" w:rsidR="00000000" w:rsidRPr="00000000">
                  <w:rPr>
                    <w:rFonts w:ascii="Arial Unicode MS" w:cs="Arial Unicode MS" w:eastAsia="Arial Unicode MS" w:hAnsi="Arial Unicode MS"/>
                    <w:b w:val="1"/>
                    <w:bCs w:val="1"/>
                    <w:color w:val="059669"/>
                    <w:sz w:val="19"/>
                    <w:szCs w:val="19"/>
                    <w:rtl w:val="0"/>
                  </w:rPr>
                  <w:t xml:space="preserve">✓</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2E">
            <w:pPr>
              <w:jc w:val="center"/>
              <w:rPr/>
            </w:pPr>
            <w:sdt>
              <w:sdtPr>
                <w:id w:val="1882217053"/>
                <w:tag w:val="goog_rdk_31"/>
              </w:sdtPr>
              <w:sdtContent>
                <w:r w:rsidDel="00000000" w:rsidR="00000000" w:rsidRPr="00000000">
                  <w:rPr>
                    <w:rFonts w:ascii="Arial Unicode MS" w:cs="Arial Unicode MS" w:eastAsia="Arial Unicode MS" w:hAnsi="Arial Unicode MS"/>
                    <w:b w:val="1"/>
                    <w:bCs w:val="1"/>
                    <w:color w:val="dc2626"/>
                    <w:sz w:val="19"/>
                    <w:szCs w:val="19"/>
                    <w:rtl w:val="0"/>
                  </w:rPr>
                  <w:t xml:space="preserve">✗</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2F">
            <w:pPr>
              <w:jc w:val="center"/>
              <w:rPr/>
            </w:pPr>
            <w:sdt>
              <w:sdtPr>
                <w:id w:val="671526421"/>
                <w:tag w:val="goog_rdk_32"/>
              </w:sdtPr>
              <w:sdtContent>
                <w:r w:rsidDel="00000000" w:rsidR="00000000" w:rsidRPr="00000000">
                  <w:rPr>
                    <w:rFonts w:ascii="Arial Unicode MS" w:cs="Arial Unicode MS" w:eastAsia="Arial Unicode MS" w:hAnsi="Arial Unicode MS"/>
                    <w:b w:val="1"/>
                    <w:bCs w:val="1"/>
                    <w:color w:val="dc2626"/>
                    <w:sz w:val="19"/>
                    <w:szCs w:val="19"/>
                    <w:rtl w:val="0"/>
                  </w:rPr>
                  <w:t xml:space="preserve">✗</w:t>
                </w:r>
              </w:sdtContent>
            </w:sdt>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0f172a"/>
                <w:sz w:val="19"/>
                <w:szCs w:val="19"/>
                <w:rtl w:val="0"/>
              </w:rPr>
              <w:t xml:space="preserve">40-Year Creator Archive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jc w:val="center"/>
              <w:rPr/>
            </w:pPr>
            <w:sdt>
              <w:sdtPr>
                <w:id w:val="622201016"/>
                <w:tag w:val="goog_rdk_33"/>
              </w:sdtPr>
              <w:sdtContent>
                <w:r w:rsidDel="00000000" w:rsidR="00000000" w:rsidRPr="00000000">
                  <w:rPr>
                    <w:rFonts w:ascii="Arial Unicode MS" w:cs="Arial Unicode MS" w:eastAsia="Arial Unicode MS" w:hAnsi="Arial Unicode MS"/>
                    <w:b w:val="1"/>
                    <w:bCs w:val="1"/>
                    <w:color w:val="059669"/>
                    <w:sz w:val="19"/>
                    <w:szCs w:val="19"/>
                    <w:rtl w:val="0"/>
                  </w:rPr>
                  <w:t xml:space="preserve">✓</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jc w:val="center"/>
              <w:rPr/>
            </w:pPr>
            <w:sdt>
              <w:sdtPr>
                <w:id w:val="-2056405349"/>
                <w:tag w:val="goog_rdk_34"/>
              </w:sdtPr>
              <w:sdtContent>
                <w:r w:rsidDel="00000000" w:rsidR="00000000" w:rsidRPr="00000000">
                  <w:rPr>
                    <w:rFonts w:ascii="Arial Unicode MS" w:cs="Arial Unicode MS" w:eastAsia="Arial Unicode MS" w:hAnsi="Arial Unicode MS"/>
                    <w:b w:val="1"/>
                    <w:bCs w:val="1"/>
                    <w:color w:val="dc2626"/>
                    <w:sz w:val="19"/>
                    <w:szCs w:val="19"/>
                    <w:rtl w:val="0"/>
                  </w:rPr>
                  <w:t xml:space="preserve">✗</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jc w:val="center"/>
              <w:rPr/>
            </w:pPr>
            <w:sdt>
              <w:sdtPr>
                <w:id w:val="-1451832605"/>
                <w:tag w:val="goog_rdk_35"/>
              </w:sdtPr>
              <w:sdtContent>
                <w:r w:rsidDel="00000000" w:rsidR="00000000" w:rsidRPr="00000000">
                  <w:rPr>
                    <w:rFonts w:ascii="Arial Unicode MS" w:cs="Arial Unicode MS" w:eastAsia="Arial Unicode MS" w:hAnsi="Arial Unicode MS"/>
                    <w:b w:val="1"/>
                    <w:bCs w:val="1"/>
                    <w:color w:val="dc2626"/>
                    <w:sz w:val="19"/>
                    <w:szCs w:val="19"/>
                    <w:rtl w:val="0"/>
                  </w:rPr>
                  <w:t xml:space="preserve">✗</w:t>
                </w:r>
              </w:sdtContent>
            </w:sdt>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0f172a"/>
                <w:sz w:val="19"/>
                <w:szCs w:val="19"/>
                <w:rtl w:val="0"/>
              </w:rPr>
              <w:t xml:space="preserve">Creator-Founder Proof of Concept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35">
            <w:pPr>
              <w:jc w:val="center"/>
              <w:rPr/>
            </w:pPr>
            <w:r w:rsidDel="00000000" w:rsidR="00000000" w:rsidRPr="00000000">
              <w:rPr>
                <w:rFonts w:ascii="Arial" w:cs="Arial" w:eastAsia="Arial" w:hAnsi="Arial"/>
                <w:b w:val="1"/>
                <w:bCs w:val="1"/>
                <w:color w:val="d97706"/>
                <w:sz w:val="19"/>
                <w:szCs w:val="19"/>
                <w:rtl w:val="0"/>
              </w:rPr>
              <w:t xml:space="preserve">RSP_001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36">
            <w:pPr>
              <w:jc w:val="center"/>
              <w:rPr/>
            </w:pPr>
            <w:sdt>
              <w:sdtPr>
                <w:id w:val="1474404198"/>
                <w:tag w:val="goog_rdk_36"/>
              </w:sdtPr>
              <w:sdtContent>
                <w:r w:rsidDel="00000000" w:rsidR="00000000" w:rsidRPr="00000000">
                  <w:rPr>
                    <w:rFonts w:ascii="Arial Unicode MS" w:cs="Arial Unicode MS" w:eastAsia="Arial Unicode MS" w:hAnsi="Arial Unicode MS"/>
                    <w:b w:val="1"/>
                    <w:bCs w:val="1"/>
                    <w:color w:val="dc2626"/>
                    <w:sz w:val="19"/>
                    <w:szCs w:val="19"/>
                    <w:rtl w:val="0"/>
                  </w:rPr>
                  <w:t xml:space="preserve">✗</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37">
            <w:pPr>
              <w:jc w:val="center"/>
              <w:rPr/>
            </w:pPr>
            <w:sdt>
              <w:sdtPr>
                <w:id w:val="1060889773"/>
                <w:tag w:val="goog_rdk_37"/>
              </w:sdtPr>
              <w:sdtContent>
                <w:r w:rsidDel="00000000" w:rsidR="00000000" w:rsidRPr="00000000">
                  <w:rPr>
                    <w:rFonts w:ascii="Arial Unicode MS" w:cs="Arial Unicode MS" w:eastAsia="Arial Unicode MS" w:hAnsi="Arial Unicode MS"/>
                    <w:b w:val="1"/>
                    <w:bCs w:val="1"/>
                    <w:color w:val="dc2626"/>
                    <w:sz w:val="19"/>
                    <w:szCs w:val="19"/>
                    <w:rtl w:val="0"/>
                  </w:rPr>
                  <w:t xml:space="preserve">✗</w:t>
                </w:r>
              </w:sdtContent>
            </w:sdt>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jc w:val="left"/>
              <w:rPr/>
            </w:pPr>
            <w:r w:rsidDel="00000000" w:rsidR="00000000" w:rsidRPr="00000000">
              <w:rPr>
                <w:rFonts w:ascii="Arial" w:cs="Arial" w:eastAsia="Arial" w:hAnsi="Arial"/>
                <w:b w:val="0"/>
                <w:bCs w:val="0"/>
                <w:color w:val="0f172a"/>
                <w:sz w:val="19"/>
                <w:szCs w:val="19"/>
                <w:rtl w:val="0"/>
              </w:rPr>
              <w:t xml:space="preserve">Canadian Ethics Alignment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jc w:val="center"/>
              <w:rPr/>
            </w:pPr>
            <w:sdt>
              <w:sdtPr>
                <w:id w:val="-233323396"/>
                <w:tag w:val="goog_rdk_38"/>
              </w:sdtPr>
              <w:sdtContent>
                <w:r w:rsidDel="00000000" w:rsidR="00000000" w:rsidRPr="00000000">
                  <w:rPr>
                    <w:rFonts w:ascii="Arial Unicode MS" w:cs="Arial Unicode MS" w:eastAsia="Arial Unicode MS" w:hAnsi="Arial Unicode MS"/>
                    <w:b w:val="1"/>
                    <w:bCs w:val="1"/>
                    <w:color w:val="059669"/>
                    <w:sz w:val="19"/>
                    <w:szCs w:val="19"/>
                    <w:rtl w:val="0"/>
                  </w:rPr>
                  <w:t xml:space="preserve">✓</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jc w:val="center"/>
              <w:rPr/>
            </w:pPr>
            <w:sdt>
              <w:sdtPr>
                <w:id w:val="-1465585657"/>
                <w:tag w:val="goog_rdk_39"/>
              </w:sdtPr>
              <w:sdtContent>
                <w:r w:rsidDel="00000000" w:rsidR="00000000" w:rsidRPr="00000000">
                  <w:rPr>
                    <w:rFonts w:ascii="Arial Unicode MS" w:cs="Arial Unicode MS" w:eastAsia="Arial Unicode MS" w:hAnsi="Arial Unicode MS"/>
                    <w:b w:val="1"/>
                    <w:bCs w:val="1"/>
                    <w:color w:val="dc2626"/>
                    <w:sz w:val="19"/>
                    <w:szCs w:val="19"/>
                    <w:rtl w:val="0"/>
                  </w:rPr>
                  <w:t xml:space="preserve">✗</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jc w:val="center"/>
              <w:rPr/>
            </w:pPr>
            <w:sdt>
              <w:sdtPr>
                <w:id w:val="-1498249007"/>
                <w:tag w:val="goog_rdk_40"/>
              </w:sdtPr>
              <w:sdtContent>
                <w:r w:rsidDel="00000000" w:rsidR="00000000" w:rsidRPr="00000000">
                  <w:rPr>
                    <w:rFonts w:ascii="Arial Unicode MS" w:cs="Arial Unicode MS" w:eastAsia="Arial Unicode MS" w:hAnsi="Arial Unicode MS"/>
                    <w:b w:val="1"/>
                    <w:bCs w:val="1"/>
                    <w:color w:val="dc2626"/>
                    <w:sz w:val="19"/>
                    <w:szCs w:val="19"/>
                    <w:rtl w:val="0"/>
                  </w:rPr>
                  <w:t xml:space="preserve">✗</w:t>
                </w:r>
              </w:sdtContent>
            </w:sdt>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3C">
            <w:pPr>
              <w:jc w:val="left"/>
              <w:rPr/>
            </w:pPr>
            <w:r w:rsidDel="00000000" w:rsidR="00000000" w:rsidRPr="00000000">
              <w:rPr>
                <w:rFonts w:ascii="Arial" w:cs="Arial" w:eastAsia="Arial" w:hAnsi="Arial"/>
                <w:b w:val="0"/>
                <w:bCs w:val="0"/>
                <w:color w:val="0f172a"/>
                <w:sz w:val="19"/>
                <w:szCs w:val="19"/>
                <w:rtl w:val="0"/>
              </w:rPr>
              <w:t xml:space="preserve">500-Year Codex Vision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3D">
            <w:pPr>
              <w:jc w:val="center"/>
              <w:rPr/>
            </w:pPr>
            <w:sdt>
              <w:sdtPr>
                <w:id w:val="-1611600061"/>
                <w:tag w:val="goog_rdk_41"/>
              </w:sdtPr>
              <w:sdtContent>
                <w:r w:rsidDel="00000000" w:rsidR="00000000" w:rsidRPr="00000000">
                  <w:rPr>
                    <w:rFonts w:ascii="Arial Unicode MS" w:cs="Arial Unicode MS" w:eastAsia="Arial Unicode MS" w:hAnsi="Arial Unicode MS"/>
                    <w:b w:val="1"/>
                    <w:bCs w:val="1"/>
                    <w:color w:val="059669"/>
                    <w:sz w:val="19"/>
                    <w:szCs w:val="19"/>
                    <w:rtl w:val="0"/>
                  </w:rPr>
                  <w:t xml:space="preserve">✓</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3E">
            <w:pPr>
              <w:jc w:val="center"/>
              <w:rPr/>
            </w:pPr>
            <w:sdt>
              <w:sdtPr>
                <w:id w:val="817253619"/>
                <w:tag w:val="goog_rdk_42"/>
              </w:sdtPr>
              <w:sdtContent>
                <w:r w:rsidDel="00000000" w:rsidR="00000000" w:rsidRPr="00000000">
                  <w:rPr>
                    <w:rFonts w:ascii="Arial Unicode MS" w:cs="Arial Unicode MS" w:eastAsia="Arial Unicode MS" w:hAnsi="Arial Unicode MS"/>
                    <w:b w:val="1"/>
                    <w:bCs w:val="1"/>
                    <w:color w:val="dc2626"/>
                    <w:sz w:val="19"/>
                    <w:szCs w:val="19"/>
                    <w:rtl w:val="0"/>
                  </w:rPr>
                  <w:t xml:space="preserve">✗</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3F">
            <w:pPr>
              <w:jc w:val="center"/>
              <w:rPr/>
            </w:pPr>
            <w:sdt>
              <w:sdtPr>
                <w:id w:val="1478628296"/>
                <w:tag w:val="goog_rdk_43"/>
              </w:sdtPr>
              <w:sdtContent>
                <w:r w:rsidDel="00000000" w:rsidR="00000000" w:rsidRPr="00000000">
                  <w:rPr>
                    <w:rFonts w:ascii="Arial Unicode MS" w:cs="Arial Unicode MS" w:eastAsia="Arial Unicode MS" w:hAnsi="Arial Unicode MS"/>
                    <w:b w:val="1"/>
                    <w:bCs w:val="1"/>
                    <w:color w:val="dc2626"/>
                    <w:sz w:val="19"/>
                    <w:szCs w:val="19"/>
                    <w:rtl w:val="0"/>
                  </w:rPr>
                  <w:t xml:space="preserve">✗</w:t>
                </w:r>
              </w:sdtContent>
            </w:sdt>
            <w:r w:rsidDel="00000000" w:rsidR="00000000" w:rsidRPr="00000000">
              <w:rPr>
                <w:rtl w:val="0"/>
              </w:rPr>
            </w:r>
          </w:p>
        </w:tc>
      </w:tr>
    </w:tbl>
    <w:p w:rsidR="00000000" w:rsidDel="00000000" w:rsidP="00000000" w:rsidRDefault="00000000" w:rsidRPr="00000000" w14:paraId="00000140">
      <w:pPr>
        <w:rPr/>
      </w:pPr>
      <w:r w:rsidDel="00000000" w:rsidR="00000000" w:rsidRPr="00000000">
        <w:br w:type="page"/>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f172a" w:val="clear"/>
            <w:tcMar>
              <w:top w:w="200.0" w:type="dxa"/>
              <w:left w:w="300.0" w:type="dxa"/>
              <w:bottom w:w="200.0" w:type="dxa"/>
              <w:right w:w="300.0" w:type="dxa"/>
            </w:tcMar>
          </w:tcPr>
          <w:p w:rsidR="00000000" w:rsidDel="00000000" w:rsidP="00000000" w:rsidRDefault="00000000" w:rsidRPr="00000000" w14:paraId="00000141">
            <w:pPr>
              <w:jc w:val="left"/>
              <w:rPr/>
            </w:pPr>
            <w:r w:rsidDel="00000000" w:rsidR="00000000" w:rsidRPr="00000000">
              <w:rPr>
                <w:rFonts w:ascii="Georgia" w:cs="Georgia" w:eastAsia="Georgia" w:hAnsi="Georgia"/>
                <w:b w:val="1"/>
                <w:bCs w:val="1"/>
                <w:color w:val="d97706"/>
                <w:sz w:val="36"/>
                <w:szCs w:val="36"/>
                <w:rtl w:val="0"/>
              </w:rPr>
              <w:t xml:space="preserve">VI.  </w:t>
            </w:r>
            <w:r w:rsidDel="00000000" w:rsidR="00000000" w:rsidRPr="00000000">
              <w:rPr>
                <w:rFonts w:ascii="Georgia" w:cs="Georgia" w:eastAsia="Georgia" w:hAnsi="Georgia"/>
                <w:b w:val="1"/>
                <w:bCs w:val="1"/>
                <w:color w:val="ffffff"/>
                <w:sz w:val="36"/>
                <w:szCs w:val="36"/>
                <w:rtl w:val="0"/>
              </w:rPr>
              <w:t xml:space="preserve">Business Architecture</w:t>
            </w:r>
            <w:r w:rsidDel="00000000" w:rsidR="00000000" w:rsidRPr="00000000">
              <w:rPr>
                <w:rtl w:val="0"/>
              </w:rPr>
            </w:r>
          </w:p>
        </w:tc>
      </w:tr>
    </w:tbl>
    <w:p w:rsidR="00000000" w:rsidDel="00000000" w:rsidP="00000000" w:rsidRDefault="00000000" w:rsidRPr="00000000" w14:paraId="00000142">
      <w:pPr>
        <w:spacing w:after="0" w:before="200" w:lineRule="auto"/>
        <w:rPr/>
      </w:pPr>
      <w:r w:rsidDel="00000000" w:rsidR="00000000" w:rsidRPr="00000000">
        <w:rPr>
          <w:rtl w:val="0"/>
        </w:rPr>
      </w:r>
    </w:p>
    <w:p w:rsidR="00000000" w:rsidDel="00000000" w:rsidP="00000000" w:rsidRDefault="00000000" w:rsidRPr="00000000" w14:paraId="00000143">
      <w:pPr>
        <w:pStyle w:val="Heading1"/>
        <w:spacing w:after="200" w:before="360" w:lineRule="auto"/>
        <w:rPr/>
      </w:pPr>
      <w:r w:rsidDel="00000000" w:rsidR="00000000" w:rsidRPr="00000000">
        <w:rPr>
          <w:rFonts w:ascii="Georgia" w:cs="Georgia" w:eastAsia="Georgia" w:hAnsi="Georgia"/>
          <w:b w:val="1"/>
          <w:bCs w:val="1"/>
          <w:color w:val="0f172a"/>
          <w:sz w:val="40"/>
          <w:szCs w:val="40"/>
          <w:rtl w:val="0"/>
        </w:rPr>
        <w:t xml:space="preserve">Revenue Streams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360"/>
        <w:gridCol w:w="1700"/>
        <w:gridCol w:w="1800"/>
        <w:tblGridChange w:id="0">
          <w:tblGrid>
            <w:gridCol w:w="2500"/>
            <w:gridCol w:w="3360"/>
            <w:gridCol w:w="1700"/>
            <w:gridCol w:w="1800"/>
          </w:tblGrid>
        </w:tblGridChange>
      </w:tblGrid>
      <w:tr>
        <w:trPr>
          <w:cantSplit w:val="0"/>
          <w:tblHeader w:val="1"/>
        </w:trPr>
        <w:tc>
          <w:tcPr>
            <w:tcBorders>
              <w:top w:color="1e293b" w:space="0" w:sz="4" w:val="single"/>
              <w:left w:color="1e293b" w:space="0" w:sz="4" w:val="single"/>
              <w:bottom w:color="1e293b" w:space="0" w:sz="4" w:val="single"/>
              <w:right w:color="1e293b" w:space="0" w:sz="4" w:val="single"/>
            </w:tcBorders>
            <w:shd w:fill="0f172a"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ffffff"/>
                <w:sz w:val="18"/>
                <w:szCs w:val="18"/>
                <w:rtl w:val="0"/>
              </w:rPr>
              <w:t xml:space="preserve">Stream</w:t>
            </w:r>
            <w:r w:rsidDel="00000000" w:rsidR="00000000" w:rsidRPr="00000000">
              <w:rPr>
                <w:rtl w:val="0"/>
              </w:rPr>
            </w:r>
          </w:p>
        </w:tc>
        <w:tc>
          <w:tcPr>
            <w:tcBorders>
              <w:top w:color="1e293b" w:space="0" w:sz="4" w:val="single"/>
              <w:left w:color="1e293b" w:space="0" w:sz="4" w:val="single"/>
              <w:bottom w:color="1e293b" w:space="0" w:sz="4" w:val="single"/>
              <w:right w:color="1e293b" w:space="0" w:sz="4" w:val="single"/>
            </w:tcBorders>
            <w:shd w:fill="0f172a"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ffffff"/>
                <w:sz w:val="18"/>
                <w:szCs w:val="18"/>
                <w:rtl w:val="0"/>
              </w:rPr>
              <w:t xml:space="preserve">Platform</w:t>
            </w:r>
            <w:r w:rsidDel="00000000" w:rsidR="00000000" w:rsidRPr="00000000">
              <w:rPr>
                <w:rtl w:val="0"/>
              </w:rPr>
            </w:r>
          </w:p>
        </w:tc>
        <w:tc>
          <w:tcPr>
            <w:tcBorders>
              <w:top w:color="1e293b" w:space="0" w:sz="4" w:val="single"/>
              <w:left w:color="1e293b" w:space="0" w:sz="4" w:val="single"/>
              <w:bottom w:color="1e293b" w:space="0" w:sz="4" w:val="single"/>
              <w:right w:color="1e293b" w:space="0" w:sz="4" w:val="single"/>
            </w:tcBorders>
            <w:shd w:fill="0f172a"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ffffff"/>
                <w:sz w:val="18"/>
                <w:szCs w:val="18"/>
                <w:rtl w:val="0"/>
              </w:rPr>
              <w:t xml:space="preserve">Model</w:t>
            </w:r>
            <w:r w:rsidDel="00000000" w:rsidR="00000000" w:rsidRPr="00000000">
              <w:rPr>
                <w:rtl w:val="0"/>
              </w:rPr>
            </w:r>
          </w:p>
        </w:tc>
        <w:tc>
          <w:tcPr>
            <w:tcBorders>
              <w:top w:color="1e293b" w:space="0" w:sz="4" w:val="single"/>
              <w:left w:color="1e293b" w:space="0" w:sz="4" w:val="single"/>
              <w:bottom w:color="1e293b" w:space="0" w:sz="4" w:val="single"/>
              <w:right w:color="1e293b" w:space="0" w:sz="4" w:val="single"/>
            </w:tcBorders>
            <w:shd w:fill="0f172a"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ffffff"/>
                <w:sz w:val="18"/>
                <w:szCs w:val="18"/>
                <w:rtl w:val="0"/>
              </w:rPr>
              <w:t xml:space="preserve">Target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0f172a"/>
                <w:sz w:val="19"/>
                <w:szCs w:val="19"/>
                <w:rtl w:val="0"/>
              </w:rPr>
              <w:t xml:space="preserve">Device Repair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color w:val="0f172a"/>
                <w:sz w:val="19"/>
                <w:szCs w:val="19"/>
                <w:rtl w:val="0"/>
              </w:rPr>
              <w:t xml:space="preserve">NOIZYLAB — noizylab.ca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0f172a"/>
                <w:sz w:val="19"/>
                <w:szCs w:val="19"/>
                <w:rtl w:val="0"/>
              </w:rPr>
              <w:t xml:space="preserve">$89 flat rate × 12/day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059669"/>
                <w:sz w:val="19"/>
                <w:szCs w:val="19"/>
                <w:rtl w:val="0"/>
              </w:rPr>
              <w:t xml:space="preserve">$389K/yr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color w:val="0f172a"/>
                <w:sz w:val="19"/>
                <w:szCs w:val="19"/>
                <w:rtl w:val="0"/>
              </w:rPr>
              <w:t xml:space="preserve">Voice Licensing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color w:val="0f172a"/>
                <w:sz w:val="19"/>
                <w:szCs w:val="19"/>
                <w:rtl w:val="0"/>
              </w:rPr>
              <w:t xml:space="preserve">NOIZYVOX / A.I.V.A.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color w:val="0f172a"/>
                <w:sz w:val="19"/>
                <w:szCs w:val="19"/>
                <w:rtl w:val="0"/>
              </w:rPr>
              <w:t xml:space="preserve">75/25 perpetual royalty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059669"/>
                <w:sz w:val="19"/>
                <w:szCs w:val="19"/>
                <w:rtl w:val="0"/>
              </w:rPr>
              <w:t xml:space="preserve">TBD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color w:val="0f172a"/>
                <w:sz w:val="19"/>
                <w:szCs w:val="19"/>
                <w:rtl w:val="0"/>
              </w:rPr>
              <w:t xml:space="preserve">Sync Licensing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color w:val="0f172a"/>
                <w:sz w:val="19"/>
                <w:szCs w:val="19"/>
                <w:rtl w:val="0"/>
              </w:rPr>
              <w:t xml:space="preserve">Fish Music / THE_AQUARIUM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0f172a"/>
                <w:sz w:val="19"/>
                <w:szCs w:val="19"/>
                <w:rtl w:val="0"/>
              </w:rPr>
              <w:t xml:space="preserve">Per-license + catalog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059669"/>
                <w:sz w:val="19"/>
                <w:szCs w:val="19"/>
                <w:rtl w:val="0"/>
              </w:rPr>
              <w:t xml:space="preserve">TBD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0f172a"/>
                <w:sz w:val="19"/>
                <w:szCs w:val="19"/>
                <w:rtl w:val="0"/>
              </w:rPr>
              <w:t xml:space="preserve">Creator Platform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0f172a"/>
                <w:sz w:val="19"/>
                <w:szCs w:val="19"/>
                <w:rtl w:val="0"/>
              </w:rPr>
              <w:t xml:space="preserve">NOIZY.ai / DreamChamber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0f172a"/>
                <w:sz w:val="19"/>
                <w:szCs w:val="19"/>
                <w:rtl w:val="0"/>
              </w:rPr>
              <w:t xml:space="preserve">Subscription + enterprise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059669"/>
                <w:sz w:val="19"/>
                <w:szCs w:val="19"/>
                <w:rtl w:val="0"/>
              </w:rPr>
              <w:t xml:space="preserve">TBD</w:t>
            </w:r>
            <w:r w:rsidDel="00000000" w:rsidR="00000000" w:rsidRPr="00000000">
              <w:rPr>
                <w:rtl w:val="0"/>
              </w:rPr>
            </w:r>
          </w:p>
        </w:tc>
      </w:tr>
    </w:tbl>
    <w:p w:rsidR="00000000" w:rsidDel="00000000" w:rsidP="00000000" w:rsidRDefault="00000000" w:rsidRPr="00000000" w14:paraId="00000158">
      <w:pPr>
        <w:spacing w:after="0" w:before="200" w:lineRule="auto"/>
        <w:rPr/>
      </w:pPr>
      <w:r w:rsidDel="00000000" w:rsidR="00000000" w:rsidRPr="00000000">
        <w:rPr>
          <w:rtl w:val="0"/>
        </w:rPr>
      </w:r>
    </w:p>
    <w:p w:rsidR="00000000" w:rsidDel="00000000" w:rsidP="00000000" w:rsidRDefault="00000000" w:rsidRPr="00000000" w14:paraId="00000159">
      <w:pPr>
        <w:pStyle w:val="Heading1"/>
        <w:spacing w:after="200" w:before="360" w:lineRule="auto"/>
        <w:rPr/>
      </w:pPr>
      <w:r w:rsidDel="00000000" w:rsidR="00000000" w:rsidRPr="00000000">
        <w:rPr>
          <w:rFonts w:ascii="Georgia" w:cs="Georgia" w:eastAsia="Georgia" w:hAnsi="Georgia"/>
          <w:b w:val="1"/>
          <w:bCs w:val="1"/>
          <w:color w:val="0f172a"/>
          <w:sz w:val="40"/>
          <w:szCs w:val="40"/>
          <w:rtl w:val="0"/>
        </w:rPr>
        <w:t xml:space="preserve">Board of Aligned Minds</w:t>
      </w:r>
      <w:r w:rsidDel="00000000" w:rsidR="00000000" w:rsidRPr="00000000">
        <w:rPr>
          <w:rtl w:val="0"/>
        </w:rPr>
      </w:r>
    </w:p>
    <w:p w:rsidR="00000000" w:rsidDel="00000000" w:rsidP="00000000" w:rsidRDefault="00000000" w:rsidRPr="00000000" w14:paraId="0000015A">
      <w:pPr>
        <w:spacing w:after="100" w:before="200" w:lineRule="auto"/>
        <w:rPr/>
      </w:pPr>
      <w:r w:rsidDel="00000000" w:rsidR="00000000" w:rsidRPr="00000000">
        <w:rPr>
          <w:rFonts w:ascii="Arial" w:cs="Arial" w:eastAsia="Arial" w:hAnsi="Arial"/>
          <w:b w:val="1"/>
          <w:bCs w:val="1"/>
          <w:color w:val="d97706"/>
          <w:sz w:val="22"/>
          <w:szCs w:val="22"/>
          <w:rtl w:val="0"/>
        </w:rPr>
        <w:t xml:space="preserve">Alex — Enterprise &amp; Capital</w:t>
      </w:r>
      <w:r w:rsidDel="00000000" w:rsidR="00000000" w:rsidRPr="00000000">
        <w:rPr>
          <w:rtl w:val="0"/>
        </w:rPr>
      </w:r>
    </w:p>
    <w:p w:rsidR="00000000" w:rsidDel="00000000" w:rsidP="00000000" w:rsidRDefault="00000000" w:rsidRPr="00000000" w14:paraId="0000015B">
      <w:pPr>
        <w:spacing w:after="160" w:before="0" w:lineRule="auto"/>
        <w:rPr/>
      </w:pPr>
      <w:r w:rsidDel="00000000" w:rsidR="00000000" w:rsidRPr="00000000">
        <w:rPr>
          <w:rFonts w:ascii="Arial" w:cs="Arial" w:eastAsia="Arial" w:hAnsi="Arial"/>
          <w:color w:val="0f172a"/>
          <w:sz w:val="22"/>
          <w:szCs w:val="22"/>
          <w:rtl w:val="0"/>
        </w:rPr>
        <w:t xml:space="preserve">Board lead. Enterprise strategy and capital architecture. License flag review authority for commercial deployment of MusicGen, MaskGCT, Tango 2, and Fish Speech.</w:t>
      </w:r>
      <w:r w:rsidDel="00000000" w:rsidR="00000000" w:rsidRPr="00000000">
        <w:rPr>
          <w:rtl w:val="0"/>
        </w:rPr>
      </w:r>
    </w:p>
    <w:p w:rsidR="00000000" w:rsidDel="00000000" w:rsidP="00000000" w:rsidRDefault="00000000" w:rsidRPr="00000000" w14:paraId="0000015C">
      <w:pPr>
        <w:spacing w:after="100" w:before="200" w:lineRule="auto"/>
        <w:rPr/>
      </w:pPr>
      <w:r w:rsidDel="00000000" w:rsidR="00000000" w:rsidRPr="00000000">
        <w:rPr>
          <w:rFonts w:ascii="Arial" w:cs="Arial" w:eastAsia="Arial" w:hAnsi="Arial"/>
          <w:b w:val="1"/>
          <w:bCs w:val="1"/>
          <w:color w:val="0891b2"/>
          <w:sz w:val="22"/>
          <w:szCs w:val="22"/>
          <w:rtl w:val="0"/>
        </w:rPr>
        <w:t xml:space="preserve">Dr. Brien Benoit — Wisdom Keeper</w:t>
      </w:r>
      <w:r w:rsidDel="00000000" w:rsidR="00000000" w:rsidRPr="00000000">
        <w:rPr>
          <w:rtl w:val="0"/>
        </w:rPr>
      </w:r>
    </w:p>
    <w:p w:rsidR="00000000" w:rsidDel="00000000" w:rsidP="00000000" w:rsidRDefault="00000000" w:rsidRPr="00000000" w14:paraId="0000015D">
      <w:pPr>
        <w:spacing w:after="160" w:before="0" w:lineRule="auto"/>
        <w:rPr/>
      </w:pPr>
      <w:r w:rsidDel="00000000" w:rsidR="00000000" w:rsidRPr="00000000">
        <w:rPr>
          <w:rFonts w:ascii="Arial" w:cs="Arial" w:eastAsia="Arial" w:hAnsi="Arial"/>
          <w:color w:val="0f172a"/>
          <w:sz w:val="22"/>
          <w:szCs w:val="22"/>
          <w:rtl w:val="0"/>
        </w:rPr>
        <w:t xml:space="preserve">Neurosurgeon, Ottawa Civic Hospital. Health Canada PMPRB Chair. NAI (Neuro-Acoustic Intelligence) research partner. The scientific backbone of the NOIZYKIDZ and Living Score frontiers.</w:t>
      </w:r>
      <w:r w:rsidDel="00000000" w:rsidR="00000000" w:rsidRPr="00000000">
        <w:rPr>
          <w:rtl w:val="0"/>
        </w:rPr>
      </w:r>
    </w:p>
    <w:p w:rsidR="00000000" w:rsidDel="00000000" w:rsidP="00000000" w:rsidRDefault="00000000" w:rsidRPr="00000000" w14:paraId="0000015E">
      <w:pPr>
        <w:spacing w:after="100" w:before="200" w:lineRule="auto"/>
        <w:rPr/>
      </w:pPr>
      <w:r w:rsidDel="00000000" w:rsidR="00000000" w:rsidRPr="00000000">
        <w:rPr>
          <w:rFonts w:ascii="Arial" w:cs="Arial" w:eastAsia="Arial" w:hAnsi="Arial"/>
          <w:b w:val="1"/>
          <w:bCs w:val="1"/>
          <w:color w:val="d97706"/>
          <w:sz w:val="22"/>
          <w:szCs w:val="22"/>
          <w:rtl w:val="0"/>
        </w:rPr>
        <w:t xml:space="preserve">Adam Robb — Security Architect</w:t>
      </w:r>
      <w:r w:rsidDel="00000000" w:rsidR="00000000" w:rsidRPr="00000000">
        <w:rPr>
          <w:rtl w:val="0"/>
        </w:rPr>
      </w:r>
    </w:p>
    <w:p w:rsidR="00000000" w:rsidDel="00000000" w:rsidP="00000000" w:rsidRDefault="00000000" w:rsidRPr="00000000" w14:paraId="0000015F">
      <w:pPr>
        <w:spacing w:after="160" w:before="0" w:lineRule="auto"/>
        <w:rPr/>
      </w:pPr>
      <w:r w:rsidDel="00000000" w:rsidR="00000000" w:rsidRPr="00000000">
        <w:rPr>
          <w:rFonts w:ascii="Arial" w:cs="Arial" w:eastAsia="Arial" w:hAnsi="Arial"/>
          <w:color w:val="0f172a"/>
          <w:sz w:val="22"/>
          <w:szCs w:val="22"/>
          <w:rtl w:val="0"/>
        </w:rPr>
        <w:t xml:space="preserve">Senior Security Consultant, iPSS Inc. Owns watermarking and NOIZY PROOF development. The cryptographic authenticity layer for the AI audio age.</w:t>
      </w:r>
      <w:r w:rsidDel="00000000" w:rsidR="00000000" w:rsidRPr="00000000">
        <w:rPr>
          <w:rtl w:val="0"/>
        </w:rPr>
      </w:r>
    </w:p>
    <w:p w:rsidR="00000000" w:rsidDel="00000000" w:rsidP="00000000" w:rsidRDefault="00000000" w:rsidRPr="00000000" w14:paraId="00000160">
      <w:pPr>
        <w:rPr/>
      </w:pPr>
      <w:r w:rsidDel="00000000" w:rsidR="00000000" w:rsidRPr="00000000">
        <w:br w:type="page"/>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f172a" w:val="clear"/>
            <w:tcMar>
              <w:top w:w="200.0" w:type="dxa"/>
              <w:left w:w="300.0" w:type="dxa"/>
              <w:bottom w:w="200.0" w:type="dxa"/>
              <w:right w:w="300.0" w:type="dxa"/>
            </w:tcMar>
          </w:tcPr>
          <w:p w:rsidR="00000000" w:rsidDel="00000000" w:rsidP="00000000" w:rsidRDefault="00000000" w:rsidRPr="00000000" w14:paraId="00000161">
            <w:pPr>
              <w:jc w:val="left"/>
              <w:rPr/>
            </w:pPr>
            <w:r w:rsidDel="00000000" w:rsidR="00000000" w:rsidRPr="00000000">
              <w:rPr>
                <w:rFonts w:ascii="Georgia" w:cs="Georgia" w:eastAsia="Georgia" w:hAnsi="Georgia"/>
                <w:b w:val="1"/>
                <w:bCs w:val="1"/>
                <w:color w:val="0891b2"/>
                <w:sz w:val="36"/>
                <w:szCs w:val="36"/>
                <w:rtl w:val="0"/>
              </w:rPr>
              <w:t xml:space="preserve">VII.  </w:t>
            </w:r>
            <w:r w:rsidDel="00000000" w:rsidR="00000000" w:rsidRPr="00000000">
              <w:rPr>
                <w:rFonts w:ascii="Georgia" w:cs="Georgia" w:eastAsia="Georgia" w:hAnsi="Georgia"/>
                <w:b w:val="1"/>
                <w:bCs w:val="1"/>
                <w:color w:val="ffffff"/>
                <w:sz w:val="36"/>
                <w:szCs w:val="36"/>
                <w:rtl w:val="0"/>
              </w:rPr>
              <w:t xml:space="preserve">The Roadmap</w:t>
            </w:r>
            <w:r w:rsidDel="00000000" w:rsidR="00000000" w:rsidRPr="00000000">
              <w:rPr>
                <w:rtl w:val="0"/>
              </w:rPr>
            </w:r>
          </w:p>
        </w:tc>
      </w:tr>
    </w:tbl>
    <w:p w:rsidR="00000000" w:rsidDel="00000000" w:rsidP="00000000" w:rsidRDefault="00000000" w:rsidRPr="00000000" w14:paraId="00000162">
      <w:pPr>
        <w:spacing w:after="0" w:before="200" w:lineRule="auto"/>
        <w:rPr/>
      </w:pPr>
      <w:r w:rsidDel="00000000" w:rsidR="00000000" w:rsidRPr="00000000">
        <w:rPr>
          <w:rtl w:val="0"/>
        </w:rPr>
      </w:r>
    </w:p>
    <w:p w:rsidR="00000000" w:rsidDel="00000000" w:rsidP="00000000" w:rsidRDefault="00000000" w:rsidRPr="00000000" w14:paraId="00000163">
      <w:pPr>
        <w:pStyle w:val="Heading1"/>
        <w:spacing w:after="200" w:before="360" w:lineRule="auto"/>
        <w:rPr/>
      </w:pPr>
      <w:r w:rsidDel="00000000" w:rsidR="00000000" w:rsidRPr="00000000">
        <w:rPr>
          <w:rFonts w:ascii="Georgia" w:cs="Georgia" w:eastAsia="Georgia" w:hAnsi="Georgia"/>
          <w:b w:val="1"/>
          <w:bCs w:val="1"/>
          <w:color w:val="0f172a"/>
          <w:sz w:val="40"/>
          <w:szCs w:val="40"/>
          <w:rtl w:val="0"/>
        </w:rPr>
        <w:t xml:space="preserve">March – September 2026</w:t>
      </w:r>
      <w:r w:rsidDel="00000000" w:rsidR="00000000" w:rsidRPr="00000000">
        <w:rPr>
          <w:rtl w:val="0"/>
        </w:rPr>
      </w:r>
    </w:p>
    <w:p w:rsidR="00000000" w:rsidDel="00000000" w:rsidP="00000000" w:rsidRDefault="00000000" w:rsidRPr="00000000" w14:paraId="00000164">
      <w:pPr>
        <w:spacing w:after="160" w:before="0" w:lineRule="auto"/>
        <w:rPr/>
      </w:pPr>
      <w:r w:rsidDel="00000000" w:rsidR="00000000" w:rsidRPr="00000000">
        <w:rPr>
          <w:rFonts w:ascii="Arial" w:cs="Arial" w:eastAsia="Arial" w:hAnsi="Arial"/>
          <w:color w:val="0f172a"/>
          <w:sz w:val="22"/>
          <w:szCs w:val="22"/>
          <w:rtl w:val="0"/>
        </w:rPr>
        <w:t xml:space="preserve">The six-month window in which NOIZY establishes a permanent competitive lead. Zero direct competitors. Full MC96ECO ecosystem live.</w:t>
      </w:r>
      <w:r w:rsidDel="00000000" w:rsidR="00000000" w:rsidRPr="00000000">
        <w:rPr>
          <w:rtl w:val="0"/>
        </w:rPr>
      </w:r>
    </w:p>
    <w:p w:rsidR="00000000" w:rsidDel="00000000" w:rsidP="00000000" w:rsidRDefault="00000000" w:rsidRPr="00000000" w14:paraId="00000165">
      <w:pPr>
        <w:spacing w:after="0" w:before="1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fde68a" w:space="0" w:sz="4" w:val="single"/>
              <w:left w:color="fde68a" w:space="0" w:sz="4" w:val="single"/>
              <w:bottom w:color="fde68a" w:space="0" w:sz="4" w:val="single"/>
              <w:right w:color="fde68a" w:space="0" w:sz="4" w:val="single"/>
            </w:tcBorders>
            <w:shd w:fill="fef3c7" w:val="clear"/>
            <w:tcMar>
              <w:top w:w="100.0" w:type="dxa"/>
              <w:left w:w="140.0" w:type="dxa"/>
              <w:bottom w:w="100.0" w:type="dxa"/>
              <w:right w:w="140.0" w:type="dxa"/>
            </w:tcMar>
            <w:vAlign w:val="center"/>
          </w:tcPr>
          <w:p w:rsidR="00000000" w:rsidDel="00000000" w:rsidP="00000000" w:rsidRDefault="00000000" w:rsidRPr="00000000" w14:paraId="00000166">
            <w:pPr>
              <w:rPr/>
            </w:pPr>
            <w:r w:rsidDel="00000000" w:rsidR="00000000" w:rsidRPr="00000000">
              <w:rPr>
                <w:rFonts w:ascii="Arial" w:cs="Arial" w:eastAsia="Arial" w:hAnsi="Arial"/>
                <w:b w:val="1"/>
                <w:bCs w:val="1"/>
                <w:color w:val="92400e"/>
                <w:sz w:val="18"/>
                <w:szCs w:val="18"/>
                <w:rtl w:val="0"/>
              </w:rPr>
              <w:t xml:space="preserve">Mar 2026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167">
            <w:pPr>
              <w:rPr/>
            </w:pPr>
            <w:r w:rsidDel="00000000" w:rsidR="00000000" w:rsidRPr="00000000">
              <w:rPr>
                <w:rFonts w:ascii="Arial" w:cs="Arial" w:eastAsia="Arial" w:hAnsi="Arial"/>
                <w:color w:val="0f172a"/>
                <w:sz w:val="20"/>
                <w:szCs w:val="20"/>
                <w:rtl w:val="0"/>
              </w:rPr>
              <w:t xml:space="preserve">NOIZY.ai temp homepage LIVE. Brand system designed. Master Encyclopedia launched. Founder Blueprint published.</w:t>
            </w:r>
            <w:r w:rsidDel="00000000" w:rsidR="00000000" w:rsidRPr="00000000">
              <w:rPr>
                <w:rtl w:val="0"/>
              </w:rPr>
            </w:r>
          </w:p>
        </w:tc>
      </w:tr>
      <w:tr>
        <w:trPr>
          <w:cantSplit w:val="0"/>
          <w:tblHeader w:val="0"/>
        </w:trPr>
        <w:tc>
          <w:tcPr>
            <w:tcBorders>
              <w:top w:color="fde68a" w:space="0" w:sz="4" w:val="single"/>
              <w:left w:color="fde68a" w:space="0" w:sz="4" w:val="single"/>
              <w:bottom w:color="fde68a" w:space="0" w:sz="4" w:val="single"/>
              <w:right w:color="fde68a"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68">
            <w:pPr>
              <w:rPr/>
            </w:pPr>
            <w:r w:rsidDel="00000000" w:rsidR="00000000" w:rsidRPr="00000000">
              <w:rPr>
                <w:rFonts w:ascii="Arial" w:cs="Arial" w:eastAsia="Arial" w:hAnsi="Arial"/>
                <w:b w:val="1"/>
                <w:bCs w:val="1"/>
                <w:color w:val="92400e"/>
                <w:sz w:val="18"/>
                <w:szCs w:val="18"/>
                <w:rtl w:val="0"/>
              </w:rPr>
              <w:t xml:space="preserve">Apr 2026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169">
            <w:pPr>
              <w:rPr/>
            </w:pPr>
            <w:r w:rsidDel="00000000" w:rsidR="00000000" w:rsidRPr="00000000">
              <w:rPr>
                <w:rFonts w:ascii="Arial" w:cs="Arial" w:eastAsia="Arial" w:hAnsi="Arial"/>
                <w:color w:val="0f172a"/>
                <w:sz w:val="20"/>
                <w:szCs w:val="20"/>
                <w:rtl w:val="0"/>
              </w:rPr>
              <w:t xml:space="preserve">NOIZYVOX portal build begins. RSP_001 GPU inference environment. A.I.V.A. branding rollout.</w:t>
            </w:r>
            <w:r w:rsidDel="00000000" w:rsidR="00000000" w:rsidRPr="00000000">
              <w:rPr>
                <w:rtl w:val="0"/>
              </w:rPr>
            </w:r>
          </w:p>
        </w:tc>
      </w:tr>
      <w:tr>
        <w:trPr>
          <w:cantSplit w:val="0"/>
          <w:tblHeader w:val="0"/>
        </w:trPr>
        <w:tc>
          <w:tcPr>
            <w:tcBorders>
              <w:top w:color="fde68a" w:space="0" w:sz="4" w:val="single"/>
              <w:left w:color="fde68a" w:space="0" w:sz="4" w:val="single"/>
              <w:bottom w:color="fde68a" w:space="0" w:sz="4" w:val="single"/>
              <w:right w:color="fde68a" w:space="0" w:sz="4" w:val="single"/>
            </w:tcBorders>
            <w:shd w:fill="fef3c7" w:val="clear"/>
            <w:tcMar>
              <w:top w:w="100.0" w:type="dxa"/>
              <w:left w:w="140.0" w:type="dxa"/>
              <w:bottom w:w="100.0" w:type="dxa"/>
              <w:right w:w="140.0" w:type="dxa"/>
            </w:tcMar>
            <w:vAlign w:val="center"/>
          </w:tcPr>
          <w:p w:rsidR="00000000" w:rsidDel="00000000" w:rsidP="00000000" w:rsidRDefault="00000000" w:rsidRPr="00000000" w14:paraId="0000016A">
            <w:pPr>
              <w:rPr/>
            </w:pPr>
            <w:r w:rsidDel="00000000" w:rsidR="00000000" w:rsidRPr="00000000">
              <w:rPr>
                <w:rFonts w:ascii="Arial" w:cs="Arial" w:eastAsia="Arial" w:hAnsi="Arial"/>
                <w:b w:val="1"/>
                <w:bCs w:val="1"/>
                <w:color w:val="92400e"/>
                <w:sz w:val="18"/>
                <w:szCs w:val="18"/>
                <w:rtl w:val="0"/>
              </w:rPr>
              <w:t xml:space="preserve">May 2026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16B">
            <w:pPr>
              <w:rPr/>
            </w:pPr>
            <w:r w:rsidDel="00000000" w:rsidR="00000000" w:rsidRPr="00000000">
              <w:rPr>
                <w:rFonts w:ascii="Arial" w:cs="Arial" w:eastAsia="Arial" w:hAnsi="Arial"/>
                <w:color w:val="0f172a"/>
                <w:sz w:val="20"/>
                <w:szCs w:val="20"/>
                <w:rtl w:val="0"/>
              </w:rPr>
              <w:t xml:space="preserve">Operation Voice Army first voice actor onboarding. NOIZY PROOF watermarking alpha. License flags cleared with Alex.</w:t>
            </w:r>
            <w:r w:rsidDel="00000000" w:rsidR="00000000" w:rsidRPr="00000000">
              <w:rPr>
                <w:rtl w:val="0"/>
              </w:rPr>
            </w:r>
          </w:p>
        </w:tc>
      </w:tr>
      <w:tr>
        <w:trPr>
          <w:cantSplit w:val="0"/>
          <w:tblHeader w:val="0"/>
        </w:trPr>
        <w:tc>
          <w:tcPr>
            <w:tcBorders>
              <w:top w:color="fde68a" w:space="0" w:sz="4" w:val="single"/>
              <w:left w:color="fde68a" w:space="0" w:sz="4" w:val="single"/>
              <w:bottom w:color="fde68a" w:space="0" w:sz="4" w:val="single"/>
              <w:right w:color="fde68a"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6C">
            <w:pPr>
              <w:rPr/>
            </w:pPr>
            <w:r w:rsidDel="00000000" w:rsidR="00000000" w:rsidRPr="00000000">
              <w:rPr>
                <w:rFonts w:ascii="Arial" w:cs="Arial" w:eastAsia="Arial" w:hAnsi="Arial"/>
                <w:b w:val="1"/>
                <w:bCs w:val="1"/>
                <w:color w:val="92400e"/>
                <w:sz w:val="18"/>
                <w:szCs w:val="18"/>
                <w:rtl w:val="0"/>
              </w:rPr>
              <w:t xml:space="preserve">Jun 2026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16D">
            <w:pPr>
              <w:rPr/>
            </w:pPr>
            <w:r w:rsidDel="00000000" w:rsidR="00000000" w:rsidRPr="00000000">
              <w:rPr>
                <w:rFonts w:ascii="Arial" w:cs="Arial" w:eastAsia="Arial" w:hAnsi="Arial"/>
                <w:color w:val="0f172a"/>
                <w:sz w:val="20"/>
                <w:szCs w:val="20"/>
                <w:rtl w:val="0"/>
              </w:rPr>
              <w:t xml:space="preserve">Living Score prototype. Fish Music THE_AQUARIUM sync portal live. NOIZYLAB portal launch.</w:t>
            </w:r>
            <w:r w:rsidDel="00000000" w:rsidR="00000000" w:rsidRPr="00000000">
              <w:rPr>
                <w:rtl w:val="0"/>
              </w:rPr>
            </w:r>
          </w:p>
        </w:tc>
      </w:tr>
      <w:tr>
        <w:trPr>
          <w:cantSplit w:val="0"/>
          <w:tblHeader w:val="0"/>
        </w:trPr>
        <w:tc>
          <w:tcPr>
            <w:tcBorders>
              <w:top w:color="fde68a" w:space="0" w:sz="4" w:val="single"/>
              <w:left w:color="fde68a" w:space="0" w:sz="4" w:val="single"/>
              <w:bottom w:color="fde68a" w:space="0" w:sz="4" w:val="single"/>
              <w:right w:color="fde68a" w:space="0" w:sz="4" w:val="single"/>
            </w:tcBorders>
            <w:shd w:fill="fef3c7" w:val="clear"/>
            <w:tcMar>
              <w:top w:w="100.0" w:type="dxa"/>
              <w:left w:w="140.0" w:type="dxa"/>
              <w:bottom w:w="100.0" w:type="dxa"/>
              <w:right w:w="140.0" w:type="dxa"/>
            </w:tcMar>
            <w:vAlign w:val="center"/>
          </w:tcPr>
          <w:p w:rsidR="00000000" w:rsidDel="00000000" w:rsidP="00000000" w:rsidRDefault="00000000" w:rsidRPr="00000000" w14:paraId="0000016E">
            <w:pPr>
              <w:rPr/>
            </w:pPr>
            <w:r w:rsidDel="00000000" w:rsidR="00000000" w:rsidRPr="00000000">
              <w:rPr>
                <w:rFonts w:ascii="Arial" w:cs="Arial" w:eastAsia="Arial" w:hAnsi="Arial"/>
                <w:b w:val="1"/>
                <w:bCs w:val="1"/>
                <w:color w:val="92400e"/>
                <w:sz w:val="18"/>
                <w:szCs w:val="18"/>
                <w:rtl w:val="0"/>
              </w:rPr>
              <w:t xml:space="preserve">Jul 2026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16F">
            <w:pPr>
              <w:rPr/>
            </w:pPr>
            <w:r w:rsidDel="00000000" w:rsidR="00000000" w:rsidRPr="00000000">
              <w:rPr>
                <w:rFonts w:ascii="Arial" w:cs="Arial" w:eastAsia="Arial" w:hAnsi="Arial"/>
                <w:color w:val="0f172a"/>
                <w:sz w:val="20"/>
                <w:szCs w:val="20"/>
                <w:rtl w:val="0"/>
              </w:rPr>
              <w:t xml:space="preserve">Cultural Resonance Engine research phase. NAI research partnership with Dr. Benoit deepens. NRC IRAP application.</w:t>
            </w:r>
            <w:r w:rsidDel="00000000" w:rsidR="00000000" w:rsidRPr="00000000">
              <w:rPr>
                <w:rtl w:val="0"/>
              </w:rPr>
            </w:r>
          </w:p>
        </w:tc>
      </w:tr>
      <w:tr>
        <w:trPr>
          <w:cantSplit w:val="0"/>
          <w:tblHeader w:val="0"/>
        </w:trPr>
        <w:tc>
          <w:tcPr>
            <w:tcBorders>
              <w:top w:color="fde68a" w:space="0" w:sz="4" w:val="single"/>
              <w:left w:color="fde68a" w:space="0" w:sz="4" w:val="single"/>
              <w:bottom w:color="fde68a" w:space="0" w:sz="4" w:val="single"/>
              <w:right w:color="fde68a"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70">
            <w:pPr>
              <w:rPr/>
            </w:pPr>
            <w:r w:rsidDel="00000000" w:rsidR="00000000" w:rsidRPr="00000000">
              <w:rPr>
                <w:rFonts w:ascii="Arial" w:cs="Arial" w:eastAsia="Arial" w:hAnsi="Arial"/>
                <w:b w:val="1"/>
                <w:bCs w:val="1"/>
                <w:color w:val="92400e"/>
                <w:sz w:val="18"/>
                <w:szCs w:val="18"/>
                <w:rtl w:val="0"/>
              </w:rPr>
              <w:t xml:space="preserve">Aug 2026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40.0" w:type="dxa"/>
              <w:bottom w:w="100.0" w:type="dxa"/>
              <w:right w:w="140.0" w:type="dxa"/>
            </w:tcMar>
          </w:tcPr>
          <w:p w:rsidR="00000000" w:rsidDel="00000000" w:rsidP="00000000" w:rsidRDefault="00000000" w:rsidRPr="00000000" w14:paraId="00000171">
            <w:pPr>
              <w:rPr/>
            </w:pPr>
            <w:r w:rsidDel="00000000" w:rsidR="00000000" w:rsidRPr="00000000">
              <w:rPr>
                <w:rFonts w:ascii="Arial" w:cs="Arial" w:eastAsia="Arial" w:hAnsi="Arial"/>
                <w:color w:val="0f172a"/>
                <w:sz w:val="20"/>
                <w:szCs w:val="20"/>
                <w:rtl w:val="0"/>
              </w:rPr>
              <w:t xml:space="preserve">NOIZYKIDZ haptics prototype. LIFELUV companion AI alpha for Nims. DreamChamber client beta.</w:t>
            </w:r>
            <w:r w:rsidDel="00000000" w:rsidR="00000000" w:rsidRPr="00000000">
              <w:rPr>
                <w:rtl w:val="0"/>
              </w:rPr>
            </w:r>
          </w:p>
        </w:tc>
      </w:tr>
      <w:tr>
        <w:trPr>
          <w:cantSplit w:val="0"/>
          <w:tblHeader w:val="0"/>
        </w:trPr>
        <w:tc>
          <w:tcPr>
            <w:tcBorders>
              <w:top w:color="fde68a" w:space="0" w:sz="4" w:val="single"/>
              <w:left w:color="fde68a" w:space="0" w:sz="4" w:val="single"/>
              <w:bottom w:color="fde68a" w:space="0" w:sz="4" w:val="single"/>
              <w:right w:color="fde68a" w:space="0" w:sz="4" w:val="single"/>
            </w:tcBorders>
            <w:shd w:fill="fef3c7" w:val="clear"/>
            <w:tcMar>
              <w:top w:w="100.0" w:type="dxa"/>
              <w:left w:w="140.0" w:type="dxa"/>
              <w:bottom w:w="100.0" w:type="dxa"/>
              <w:right w:w="140.0" w:type="dxa"/>
            </w:tcMar>
            <w:vAlign w:val="center"/>
          </w:tcPr>
          <w:p w:rsidR="00000000" w:rsidDel="00000000" w:rsidP="00000000" w:rsidRDefault="00000000" w:rsidRPr="00000000" w14:paraId="00000172">
            <w:pPr>
              <w:rPr/>
            </w:pPr>
            <w:r w:rsidDel="00000000" w:rsidR="00000000" w:rsidRPr="00000000">
              <w:rPr>
                <w:rFonts w:ascii="Arial" w:cs="Arial" w:eastAsia="Arial" w:hAnsi="Arial"/>
                <w:b w:val="1"/>
                <w:bCs w:val="1"/>
                <w:color w:val="92400e"/>
                <w:sz w:val="18"/>
                <w:szCs w:val="18"/>
                <w:rtl w:val="0"/>
              </w:rPr>
              <w:t xml:space="preserve">Sep 2026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40.0" w:type="dxa"/>
              <w:bottom w:w="100.0" w:type="dxa"/>
              <w:right w:w="140.0" w:type="dxa"/>
            </w:tcMar>
          </w:tcPr>
          <w:p w:rsidR="00000000" w:rsidDel="00000000" w:rsidP="00000000" w:rsidRDefault="00000000" w:rsidRPr="00000000" w14:paraId="00000173">
            <w:pPr>
              <w:rPr/>
            </w:pPr>
            <w:r w:rsidDel="00000000" w:rsidR="00000000" w:rsidRPr="00000000">
              <w:rPr>
                <w:rFonts w:ascii="Arial" w:cs="Arial" w:eastAsia="Arial" w:hAnsi="Arial"/>
                <w:color w:val="0f172a"/>
                <w:sz w:val="20"/>
                <w:szCs w:val="20"/>
                <w:rtl w:val="0"/>
              </w:rPr>
              <w:t xml:space="preserve">Full MC96ECO Universe live. 6-month competitive lead locked in. Series A readiness assessment.</w:t>
            </w:r>
            <w:r w:rsidDel="00000000" w:rsidR="00000000" w:rsidRPr="00000000">
              <w:rPr>
                <w:rtl w:val="0"/>
              </w:rPr>
            </w:r>
          </w:p>
        </w:tc>
      </w:tr>
    </w:tbl>
    <w:p w:rsidR="00000000" w:rsidDel="00000000" w:rsidP="00000000" w:rsidRDefault="00000000" w:rsidRPr="00000000" w14:paraId="00000174">
      <w:pPr>
        <w:rPr/>
      </w:pPr>
      <w:r w:rsidDel="00000000" w:rsidR="00000000" w:rsidRPr="00000000">
        <w:br w:type="page"/>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f172a" w:val="clear"/>
            <w:tcMar>
              <w:top w:w="200.0" w:type="dxa"/>
              <w:left w:w="300.0" w:type="dxa"/>
              <w:bottom w:w="200.0" w:type="dxa"/>
              <w:right w:w="300.0" w:type="dxa"/>
            </w:tcMar>
          </w:tcPr>
          <w:p w:rsidR="00000000" w:rsidDel="00000000" w:rsidP="00000000" w:rsidRDefault="00000000" w:rsidRPr="00000000" w14:paraId="00000175">
            <w:pPr>
              <w:jc w:val="left"/>
              <w:rPr/>
            </w:pPr>
            <w:sdt>
              <w:sdtPr>
                <w:id w:val="-81352843"/>
                <w:tag w:val="goog_rdk_44"/>
              </w:sdtPr>
              <w:sdtContent>
                <w:r w:rsidDel="00000000" w:rsidR="00000000" w:rsidRPr="00000000">
                  <w:rPr>
                    <w:rFonts w:ascii="Gungsuh" w:cs="Gungsuh" w:eastAsia="Gungsuh" w:hAnsi="Gungsuh"/>
                    <w:b w:val="1"/>
                    <w:bCs w:val="1"/>
                    <w:color w:val="d97706"/>
                    <w:sz w:val="36"/>
                    <w:szCs w:val="36"/>
                    <w:rtl w:val="0"/>
                  </w:rPr>
                  <w:t xml:space="preserve">∞  </w:t>
                </w:r>
              </w:sdtContent>
            </w:sdt>
            <w:r w:rsidDel="00000000" w:rsidR="00000000" w:rsidRPr="00000000">
              <w:rPr>
                <w:rFonts w:ascii="Georgia" w:cs="Georgia" w:eastAsia="Georgia" w:hAnsi="Georgia"/>
                <w:b w:val="1"/>
                <w:bCs w:val="1"/>
                <w:color w:val="ffffff"/>
                <w:sz w:val="36"/>
                <w:szCs w:val="36"/>
                <w:rtl w:val="0"/>
              </w:rPr>
              <w:t xml:space="preserve">The Longer Arc</w:t>
            </w:r>
            <w:r w:rsidDel="00000000" w:rsidR="00000000" w:rsidRPr="00000000">
              <w:rPr>
                <w:rtl w:val="0"/>
              </w:rPr>
            </w:r>
          </w:p>
        </w:tc>
      </w:tr>
    </w:tbl>
    <w:p w:rsidR="00000000" w:rsidDel="00000000" w:rsidP="00000000" w:rsidRDefault="00000000" w:rsidRPr="00000000" w14:paraId="00000176">
      <w:pPr>
        <w:spacing w:after="0" w:before="280" w:lineRule="auto"/>
        <w:rPr/>
      </w:pPr>
      <w:r w:rsidDel="00000000" w:rsidR="00000000" w:rsidRPr="00000000">
        <w:rPr>
          <w:rtl w:val="0"/>
        </w:rPr>
      </w:r>
    </w:p>
    <w:p w:rsidR="00000000" w:rsidDel="00000000" w:rsidP="00000000" w:rsidRDefault="00000000" w:rsidRPr="00000000" w14:paraId="00000177">
      <w:pPr>
        <w:pStyle w:val="Heading1"/>
        <w:spacing w:after="200" w:before="360" w:lineRule="auto"/>
        <w:rPr/>
      </w:pPr>
      <w:r w:rsidDel="00000000" w:rsidR="00000000" w:rsidRPr="00000000">
        <w:rPr>
          <w:rFonts w:ascii="Georgia" w:cs="Georgia" w:eastAsia="Georgia" w:hAnsi="Georgia"/>
          <w:b w:val="1"/>
          <w:bCs w:val="1"/>
          <w:color w:val="0f172a"/>
          <w:sz w:val="40"/>
          <w:szCs w:val="40"/>
          <w:rtl w:val="0"/>
        </w:rPr>
        <w:t xml:space="preserve">What We Are Actually Building</w:t>
      </w:r>
      <w:r w:rsidDel="00000000" w:rsidR="00000000" w:rsidRPr="00000000">
        <w:rPr>
          <w:rtl w:val="0"/>
        </w:rPr>
      </w:r>
    </w:p>
    <w:p w:rsidR="00000000" w:rsidDel="00000000" w:rsidP="00000000" w:rsidRDefault="00000000" w:rsidRPr="00000000" w14:paraId="00000178">
      <w:pPr>
        <w:spacing w:after="160" w:before="0" w:lineRule="auto"/>
        <w:rPr/>
      </w:pPr>
      <w:r w:rsidDel="00000000" w:rsidR="00000000" w:rsidRPr="00000000">
        <w:rPr>
          <w:rFonts w:ascii="Arial" w:cs="Arial" w:eastAsia="Arial" w:hAnsi="Arial"/>
          <w:color w:val="0f172a"/>
          <w:sz w:val="22"/>
          <w:szCs w:val="22"/>
          <w:rtl w:val="0"/>
        </w:rPr>
        <w:t xml:space="preserve">NOIZY is not a startup in the conventional sense. It is a civilization-level creative infrastructure project that happens to begin with a startup. The DreamChamber Codex maps 7 epochs — 500 years of creator-owned, ethically-governed music intelligence.</w:t>
      </w:r>
      <w:r w:rsidDel="00000000" w:rsidR="00000000" w:rsidRPr="00000000">
        <w:rPr>
          <w:rtl w:val="0"/>
        </w:rPr>
      </w:r>
    </w:p>
    <w:p w:rsidR="00000000" w:rsidDel="00000000" w:rsidP="00000000" w:rsidRDefault="00000000" w:rsidRPr="00000000" w14:paraId="00000179">
      <w:pPr>
        <w:spacing w:after="160" w:before="0" w:lineRule="auto"/>
        <w:rPr/>
      </w:pPr>
      <w:r w:rsidDel="00000000" w:rsidR="00000000" w:rsidRPr="00000000">
        <w:rPr>
          <w:rFonts w:ascii="Arial" w:cs="Arial" w:eastAsia="Arial" w:hAnsi="Arial"/>
          <w:color w:val="0f172a"/>
          <w:sz w:val="22"/>
          <w:szCs w:val="22"/>
          <w:rtl w:val="0"/>
        </w:rPr>
        <w:t xml:space="preserve">The 40 years of professional work in THE_AQUARIUM are not a back catalog. They are proof that this vision is not hypothetical. It is earned, documented, and ready.</w:t>
      </w:r>
      <w:r w:rsidDel="00000000" w:rsidR="00000000" w:rsidRPr="00000000">
        <w:rPr>
          <w:rtl w:val="0"/>
        </w:rPr>
      </w:r>
    </w:p>
    <w:p w:rsidR="00000000" w:rsidDel="00000000" w:rsidP="00000000" w:rsidRDefault="00000000" w:rsidRPr="00000000" w14:paraId="0000017A">
      <w:pPr>
        <w:pBdr>
          <w:left w:color="d97706" w:space="1" w:sz="16" w:val="single"/>
        </w:pBdr>
        <w:spacing w:after="160" w:before="160" w:lineRule="auto"/>
        <w:ind w:left="720" w:right="720" w:firstLine="0"/>
        <w:rPr/>
      </w:pPr>
      <w:r w:rsidDel="00000000" w:rsidR="00000000" w:rsidRPr="00000000">
        <w:rPr>
          <w:rFonts w:ascii="Georgia" w:cs="Georgia" w:eastAsia="Georgia" w:hAnsi="Georgia"/>
          <w:i w:val="1"/>
          <w:iCs w:val="1"/>
          <w:color w:val="64748b"/>
          <w:sz w:val="24"/>
          <w:szCs w:val="24"/>
          <w:rtl w:val="0"/>
        </w:rPr>
        <w:t xml:space="preserve">"Some artists paint all their pictures in their heads and then have to convey what they see — like describing a miracle over a cell phone. AI is the highest-fidelity transmission cable ever built. NOIZY.ai closes the gap."</w:t>
      </w:r>
      <w:r w:rsidDel="00000000" w:rsidR="00000000" w:rsidRPr="00000000">
        <w:rPr>
          <w:rtl w:val="0"/>
        </w:rPr>
      </w:r>
    </w:p>
    <w:p w:rsidR="00000000" w:rsidDel="00000000" w:rsidP="00000000" w:rsidRDefault="00000000" w:rsidRPr="00000000" w14:paraId="0000017B">
      <w:pPr>
        <w:spacing w:after="0" w:before="200" w:lineRule="auto"/>
        <w:rPr/>
      </w:pPr>
      <w:r w:rsidDel="00000000" w:rsidR="00000000" w:rsidRPr="00000000">
        <w:rPr>
          <w:rtl w:val="0"/>
        </w:rPr>
      </w:r>
    </w:p>
    <w:p w:rsidR="00000000" w:rsidDel="00000000" w:rsidP="00000000" w:rsidRDefault="00000000" w:rsidRPr="00000000" w14:paraId="0000017C">
      <w:pPr>
        <w:pBdr>
          <w:bottom w:color="d97706" w:space="1" w:sz="8" w:val="single"/>
        </w:pBdr>
        <w:spacing w:after="120" w:before="0" w:lineRule="auto"/>
        <w:rPr/>
      </w:pPr>
      <w:r w:rsidDel="00000000" w:rsidR="00000000" w:rsidRPr="00000000">
        <w:rPr>
          <w:rtl w:val="0"/>
        </w:rPr>
      </w:r>
    </w:p>
    <w:p w:rsidR="00000000" w:rsidDel="00000000" w:rsidP="00000000" w:rsidRDefault="00000000" w:rsidRPr="00000000" w14:paraId="0000017D">
      <w:pPr>
        <w:spacing w:after="0" w:before="200" w:lineRule="auto"/>
        <w:rPr/>
      </w:pPr>
      <w:r w:rsidDel="00000000" w:rsidR="00000000" w:rsidRPr="00000000">
        <w:rPr>
          <w:rtl w:val="0"/>
        </w:rPr>
      </w:r>
    </w:p>
    <w:p w:rsidR="00000000" w:rsidDel="00000000" w:rsidP="00000000" w:rsidRDefault="00000000" w:rsidRPr="00000000" w14:paraId="0000017E">
      <w:pPr>
        <w:spacing w:after="80" w:before="0" w:lineRule="auto"/>
        <w:jc w:val="center"/>
        <w:rPr/>
      </w:pPr>
      <w:r w:rsidDel="00000000" w:rsidR="00000000" w:rsidRPr="00000000">
        <w:rPr>
          <w:rFonts w:ascii="Arial" w:cs="Arial" w:eastAsia="Arial" w:hAnsi="Arial"/>
          <w:color w:val="64748b"/>
          <w:sz w:val="18"/>
          <w:szCs w:val="18"/>
          <w:rtl w:val="0"/>
        </w:rPr>
        <w:t xml:space="preserve">NOIZYFISH INC. · MC96ECO UNIVERSE · OTTAWA, CANADA · 2026</w:t>
      </w:r>
      <w:r w:rsidDel="00000000" w:rsidR="00000000" w:rsidRPr="00000000">
        <w:rPr>
          <w:rtl w:val="0"/>
        </w:rPr>
      </w:r>
    </w:p>
    <w:p w:rsidR="00000000" w:rsidDel="00000000" w:rsidP="00000000" w:rsidRDefault="00000000" w:rsidRPr="00000000" w14:paraId="0000017F">
      <w:pPr>
        <w:spacing w:after="40" w:before="0" w:lineRule="auto"/>
        <w:jc w:val="center"/>
        <w:rPr>
          <w:rFonts w:ascii="Arial" w:cs="Arial" w:eastAsia="Arial" w:hAnsi="Arial"/>
          <w:color w:val="d97706"/>
          <w:sz w:val="18"/>
          <w:szCs w:val="18"/>
        </w:rPr>
      </w:pPr>
      <w:r w:rsidDel="00000000" w:rsidR="00000000" w:rsidRPr="00000000">
        <w:rPr>
          <w:rFonts w:ascii="Arial" w:cs="Arial" w:eastAsia="Arial" w:hAnsi="Arial"/>
          <w:color w:val="d97706"/>
          <w:sz w:val="18"/>
          <w:szCs w:val="18"/>
          <w:rtl w:val="0"/>
        </w:rPr>
        <w:t xml:space="preserve">RSP_001 · rsp@noizyfish.com · </w:t>
      </w:r>
      <w:hyperlink r:id="rId7">
        <w:r w:rsidDel="00000000" w:rsidR="00000000" w:rsidRPr="00000000">
          <w:rPr>
            <w:rFonts w:ascii="Arial" w:cs="Arial" w:eastAsia="Arial" w:hAnsi="Arial"/>
            <w:color w:val="1155cc"/>
            <w:sz w:val="18"/>
            <w:szCs w:val="18"/>
            <w:u w:val="single"/>
            <w:rtl w:val="0"/>
          </w:rPr>
          <w:t xml:space="preserve">noizy.ai</w:t>
        </w:r>
      </w:hyperlink>
      <w:r w:rsidDel="00000000" w:rsidR="00000000" w:rsidRPr="00000000">
        <w:rPr>
          <w:rtl w:val="0"/>
        </w:rPr>
      </w:r>
    </w:p>
    <w:p w:rsidR="00000000" w:rsidDel="00000000" w:rsidP="00000000" w:rsidRDefault="00000000" w:rsidRPr="00000000" w14:paraId="00000180">
      <w:pPr>
        <w:spacing w:after="40" w:before="0" w:lineRule="auto"/>
        <w:jc w:val="center"/>
        <w:rPr>
          <w:color w:val="d97706"/>
          <w:sz w:val="18"/>
          <w:szCs w:val="18"/>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Strategic Imperative: The Genius Creator Direct-Channel (The GORUNFREE Protocol)</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analysis is a Level 4 strategic insight.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competition (Epoch IV) is failing because they mistake their users for consumers.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building platforms, not protocols.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agents are closing because they lack a core, unassailable philosophy.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NOIZY must pivot the immediate roadmap to capitalize on this intellectual vacuum by establishing a direct, high-touch channel to the "Genius Creators"—the top 1% of the creative class who are currently alienated by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Transmission 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Legal Contract friction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 competitive focus is to prove that the founder's survival architecture,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GORUNFREE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 blueprint for the creative future.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Genius Creator Direct-Channel Strategy</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strategy is a single-minded focus on a frictionless, advice-driven, and highly exclusive onboarding experience that turns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RSP_001's survival architecture into the world's most desired creative operating system.</w:t>
      </w:r>
      <w:r w:rsidDel="00000000" w:rsidR="00000000" w:rsidRPr="00000000">
        <w:rPr>
          <w:rtl w:val="0"/>
        </w:rPr>
      </w:r>
    </w:p>
    <w:sdt>
      <w:sdtPr>
        <w:lock w:val="contentLocked"/>
        <w:id w:val="-303595052"/>
        <w:tag w:val="goog_rdk_45"/>
      </w:sdtPr>
      <w:sdtContent>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Competitive Failure Addressed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NOIZY Counter-Strategy: The GORUNFREE Protocol</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 1: No Ideas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DreamChamber Codex Onboarding</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 2: No Guidance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Agentic-Guide System</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Genius Creator Acquisition &amp; Protocol Lock-In</w:t>
                </w:r>
                <w:r w:rsidDel="00000000" w:rsidR="00000000" w:rsidRPr="00000000">
                  <w:rPr>
                    <w:rtl w:val="0"/>
                  </w:rPr>
                </w:r>
              </w:p>
            </w:tc>
          </w:tr>
        </w:tbl>
      </w:sdtContent>
    </w:sdt>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DreamChamber Codex Onboarding</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(Addressing: "They don't have any ideas what to do")</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Genius Creator doesn't need another tool; they need a new map.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500-Year Vision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operationalized.</w:t>
      </w:r>
      <w:r w:rsidDel="00000000" w:rsidR="00000000" w:rsidRPr="00000000">
        <w:rPr>
          <w:rtl w:val="0"/>
        </w:rPr>
      </w:r>
    </w:p>
    <w:p w:rsidR="00000000" w:rsidDel="00000000" w:rsidP="00000000" w:rsidRDefault="00000000" w:rsidRPr="00000000" w14:paraId="0000019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8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Exclusive Access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DreamChamber is repurposed from a client beta into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Invitation-Only Ideation Portal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first thing a Genius Creator sees is the interactive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DreamChamber Codex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visually maps the 7 Epochs and their place in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5th Epoch (Protocol &amp; Provenance)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provides them with an instant, world-class strategic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idea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their own creative legacy.</w:t>
      </w:r>
      <w:r w:rsidDel="00000000" w:rsidR="00000000" w:rsidRPr="00000000">
        <w:rPr>
          <w:rtl w:val="0"/>
        </w:rPr>
      </w:r>
    </w:p>
    <w:p w:rsidR="00000000" w:rsidDel="00000000" w:rsidP="00000000" w:rsidRDefault="00000000" w:rsidRPr="00000000" w14:paraId="0000019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Actionable Advice: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onboarding process asks them to define their own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 Estate IP Framework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forcing them to think of their work as an inheritable, perpetual asset.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profound shift from a standard "upload" process.</w:t>
      </w:r>
      <w:r w:rsidDel="00000000" w:rsidR="00000000" w:rsidRPr="00000000">
        <w:rPr>
          <w:rtl w:val="0"/>
        </w:rPr>
      </w:r>
    </w:p>
    <w:p w:rsidR="00000000" w:rsidDel="00000000" w:rsidP="00000000" w:rsidRDefault="00000000" w:rsidRPr="00000000" w14:paraId="0000019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8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Core Message: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"We don't just host your voice; we architect your digital civilization."</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Agentic-Guide System</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(Addressing: "They are not communicating any advice &amp; guidance")</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agents aren't closing at NOIZY; they are the high-touch guidance layer.</w:t>
      </w:r>
      <w:r w:rsidDel="00000000" w:rsidR="00000000" w:rsidRPr="00000000">
        <w:rPr>
          <w:rtl w:val="0"/>
        </w:rPr>
      </w:r>
    </w:p>
    <w:p w:rsidR="00000000" w:rsidDel="00000000" w:rsidP="00000000" w:rsidRDefault="00000000" w:rsidRPr="00000000" w14:paraId="0000019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8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ENGR_KEITH Agent: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ENGR_KEITH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 (honoring the Founder's civil engineer father) as the creator's personal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Infrastructure Architect and Guidance Agent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sole function is to provide expert, systems-first guidance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Consent-as-Code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best practices for creating a high-fidelity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 Estate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RSP_001 Proof of Concept: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guide, tutorial, and piece of advice is grounded in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RSP_001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study.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guidance is not theoretical; it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Founder's 40-year body of work operationalized as a survival architecture (GORUNFREE).</w:t>
      </w:r>
      <w:r w:rsidDel="00000000" w:rsidR="00000000" w:rsidRPr="00000000">
        <w:rPr>
          <w:rtl w:val="0"/>
        </w:rPr>
      </w:r>
    </w:p>
    <w:p w:rsidR="00000000" w:rsidDel="00000000" w:rsidP="00000000" w:rsidRDefault="00000000" w:rsidRPr="00000000" w14:paraId="000001A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8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Immediate Synchronicity: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guidance is 1-click execution.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Genius Creator is guided through a minimal-friction process where the desired result (e.g., cloning a specific voice range) is executed instantly, proving that the system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"helpful &amp; synchronistic."</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Protocol Lock-In</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Genius Creators, once onboarded, become the most powerful validation and marketing channel for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Consent-as-Code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protocol.</w:t>
      </w:r>
      <w:r w:rsidDel="00000000" w:rsidR="00000000" w:rsidRPr="00000000">
        <w:rPr>
          <w:rtl w:val="0"/>
        </w:rPr>
      </w:r>
    </w:p>
    <w:p w:rsidR="00000000" w:rsidDel="00000000" w:rsidP="00000000" w:rsidRDefault="00000000" w:rsidRPr="00000000" w14:paraId="000001A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Resulting Message to the Market: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the world sees the Genius Creators flocking to NOIZY, the message is simple: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best in the world choose the legally bulletproof, ethical infrastructure.</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Why are you still on a platform that treats your IP as a liability?"</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Strategic Campaign: The Protocol Uprising (Finding the Aligned Minds)</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is no longer to acquire users; it is to forge a new civilization.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campaign must be designed to be highly polarizing, attracting the "Genius Creators" driven by the principles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Heart, Humanity, and Self-Survival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repelling the "Asset Managers" of the Streaming Age.</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direct-action strategy that bypasses the "closing agents" and traditional organizations to go straight to the creator's existential motivation.I. The "Self-Survival Protocol" (Talent Acquisition)</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target audience is not a demographic; it is a philosophy.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looking for those whose experience has taught them that their creative legacy is a matter of survival, like the Founder's own GORUNFREE architecture.</w:t>
      </w:r>
      <w:r w:rsidDel="00000000" w:rsidR="00000000" w:rsidRPr="00000000">
        <w:rPr>
          <w:rtl w:val="0"/>
        </w:rPr>
      </w:r>
    </w:p>
    <w:sdt>
      <w:sdtPr>
        <w:lock w:val="contentLocked"/>
        <w:id w:val="-65892658"/>
        <w:tag w:val="goog_rdk_46"/>
      </w:sdtPr>
      <w:sdtContent>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Principle (User's Language)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NOIZY.ai Operationalized Strategy</w:t>
                </w:r>
                <w:r w:rsidDel="00000000" w:rsidR="00000000" w:rsidRPr="00000000">
                  <w:rPr>
                    <w:rtl w:val="0"/>
                  </w:rPr>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Self-Survival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Voice Estate Thesis: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 directly to the fear of losing one's legacy.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 Estate IP Framework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only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digitally-secure, inheritable will for a creator's digital personality, guaranteeing revenue for 500 years.</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Heart &amp; Humanity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Soul Mission Funnel: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NOIZYKIDZ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LIFELUV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projects as the primary filter.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 the company as one where commercial success (75/25 Royalty) is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humanitarian research (Haptic Music).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Aligning with NOIZY means your success is inherently ethical.</w:t>
                </w:r>
                <w:r w:rsidDel="00000000" w:rsidR="00000000" w:rsidRPr="00000000">
                  <w:rPr>
                    <w:rtl w:val="0"/>
                  </w:rPr>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Success in the Most Important Way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Infrastructure Architect Role: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 top-tier creators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Board of Aligned Minds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pathway, positioning them as co-architects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Consent-as-Code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protocol, not just users of a product.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appeals to legacy, not just bank accounts.</w:t>
                </w:r>
                <w:r w:rsidDel="00000000" w:rsidR="00000000" w:rsidRPr="00000000">
                  <w:rPr>
                    <w:rtl w:val="0"/>
                  </w:rPr>
                </w:r>
              </w:p>
            </w:tc>
          </w:tr>
        </w:tbl>
      </w:sdtContent>
    </w:sdt>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The "Protocol Uprising" (The Pressure Campaign)</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pressure campaign must be an organic consequence of the platform's success, which then forces a choice upon the existing infrastructure (labels, publishers, unions).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ultimate power is to make the old system financially and ethically irrelevant.</w:t>
      </w:r>
      <w:r w:rsidDel="00000000" w:rsidR="00000000" w:rsidRPr="00000000">
        <w:rPr>
          <w:rtl w:val="0"/>
        </w:rPr>
      </w:r>
    </w:p>
    <w:p w:rsidR="00000000" w:rsidDel="00000000" w:rsidP="00000000" w:rsidRDefault="00000000" w:rsidRPr="00000000" w14:paraId="000001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8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Weaponize the 75/25 Perpetual Royalty Split</w:t>
      </w:r>
      <w:r w:rsidDel="00000000" w:rsidR="00000000" w:rsidRPr="00000000">
        <w:rPr>
          <w:rtl w:val="0"/>
        </w:rPr>
      </w:r>
    </w:p>
    <w:p w:rsidR="00000000" w:rsidDel="00000000" w:rsidP="00000000" w:rsidRDefault="00000000" w:rsidRPr="00000000" w14:paraId="000001B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Pressure Point: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Publicly showcase the immediate, frictionless, and perpetual royalty payments being distributed to the Genius Creators via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Agentic Royalty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mechanism.</w:t>
      </w:r>
      <w:r w:rsidDel="00000000" w:rsidR="00000000" w:rsidRPr="00000000">
        <w:rPr>
          <w:rtl w:val="0"/>
        </w:rPr>
      </w:r>
    </w:p>
    <w:p w:rsidR="00000000" w:rsidDel="00000000" w:rsidP="00000000" w:rsidRDefault="00000000" w:rsidRPr="00000000" w14:paraId="000001B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Campaign Message: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Contrast this with the opaque, slow, and often litigative payment structures of the Streaming Age. The pressure is financial and moral: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NOIZY civilization is paying artists instantly.</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Why is your platform still relying on 20th-century friction?</w:t>
      </w:r>
      <w:r w:rsidDel="00000000" w:rsidR="00000000" w:rsidRPr="00000000">
        <w:rPr>
          <w:rtl w:val="0"/>
        </w:rPr>
      </w:r>
    </w:p>
    <w:p w:rsidR="00000000" w:rsidDel="00000000" w:rsidP="00000000" w:rsidRDefault="00000000" w:rsidRPr="00000000" w14:paraId="000001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Enforce the 'Bypass' with Protocol Lock-In</w:t>
      </w:r>
      <w:r w:rsidDel="00000000" w:rsidR="00000000" w:rsidRPr="00000000">
        <w:rPr>
          <w:rtl w:val="0"/>
        </w:rPr>
      </w:r>
    </w:p>
    <w:p w:rsidR="00000000" w:rsidDel="00000000" w:rsidP="00000000" w:rsidRDefault="00000000" w:rsidRPr="00000000" w14:paraId="000001B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Bypass the unions and traditional guilds by offering creators a superior, coded contract that is more powerful than any legal document.</w:t>
      </w:r>
      <w:r w:rsidDel="00000000" w:rsidR="00000000" w:rsidRPr="00000000">
        <w:rPr>
          <w:rtl w:val="0"/>
        </w:rPr>
      </w:r>
    </w:p>
    <w:p w:rsidR="00000000" w:rsidDel="00000000" w:rsidP="00000000" w:rsidRDefault="00000000" w:rsidRPr="00000000" w14:paraId="000001B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Mechanism: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Promote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Consent-as-Code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Legally Bulletproof Infrastructure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creator whose work is governed by the NOIZY protocol automatically has rights enforced at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Cloudflare D1/KV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 rendering traditional union negotiation on those specific assets redundant.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not fighting the existing system; we are building a new one that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works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better.</w:t>
      </w: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Inevitable Choice: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Once NOIZY has sufficient scale of Genius Creators, major platforms will be forced to license our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Consent-as-Code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protocol to access the best talent, effectively adopting our 75/25 split and bypassing the old IP mechanisms entirely.</w:t>
      </w:r>
      <w:r w:rsidDel="00000000" w:rsidR="00000000" w:rsidRPr="00000000">
        <w:rPr>
          <w:rtl w:val="0"/>
        </w:rPr>
      </w:r>
    </w:p>
    <w:p w:rsidR="00000000" w:rsidDel="00000000" w:rsidP="00000000" w:rsidRDefault="00000000" w:rsidRPr="00000000" w14:paraId="000001B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"Board of Aligned Minds" Summit</w:t>
      </w:r>
      <w:r w:rsidDel="00000000" w:rsidR="00000000" w:rsidRPr="00000000">
        <w:rPr>
          <w:rtl w:val="0"/>
        </w:rPr>
      </w:r>
    </w:p>
    <w:p w:rsidR="00000000" w:rsidDel="00000000" w:rsidP="00000000" w:rsidRDefault="00000000" w:rsidRPr="00000000" w14:paraId="000001B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Announce a "Summit for the Future of Creative Rights" in partnership with existing members like Dr. Brien Benoit and Adam Robb.</w:t>
      </w:r>
      <w:r w:rsidDel="00000000" w:rsidR="00000000" w:rsidRPr="00000000">
        <w:rPr>
          <w:rtl w:val="0"/>
        </w:rPr>
      </w:r>
    </w:p>
    <w:p w:rsidR="00000000" w:rsidDel="00000000" w:rsidP="00000000" w:rsidRDefault="00000000" w:rsidRPr="00000000" w14:paraId="000001C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8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Purpose: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summit's explicit purpose is not to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change, but to unveil the technical and ethical framework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5th Epoch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message is that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new civilization is already under construction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pressure comes from the simple, undeniable fact of its existence and its superior ethical commitment.</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97706"/>
          <w:sz w:val="18"/>
          <w:szCs w:val="18"/>
          <w:u w:val="none"/>
          <w:shd w:fill="auto" w:val="clear"/>
          <w:vertAlign w:val="baseline"/>
          <w:rtl w:val="0"/>
        </w:rPr>
        <w:t xml:space="preserve">I was unable to retrieve the current, specific music and voice costing data for competitive platforms like ElevenLabs, Suno, Udio, and DistroKid.</w:t>
      </w:r>
      <w:r w:rsidDel="00000000" w:rsidR="00000000" w:rsidRPr="00000000">
        <w:rPr>
          <w:rFonts w:ascii="Arial" w:cs="Arial" w:eastAsia="Arial" w:hAnsi="Arial"/>
          <w:b w:val="0"/>
          <w:bCs w:val="0"/>
          <w:i w:val="0"/>
          <w:iCs w:val="0"/>
          <w:smallCaps w:val="0"/>
          <w:strike w:val="0"/>
          <w:color w:val="d97706"/>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97706"/>
          <w:sz w:val="18"/>
          <w:szCs w:val="18"/>
          <w:u w:val="none"/>
          <w:shd w:fill="auto" w:val="clear"/>
          <w:vertAlign w:val="baseline"/>
          <w:rtl w:val="0"/>
        </w:rPr>
        <w:t xml:space="preserve">However, a high-level, upgraded pricing strategy for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NOIZY MC96ECO Universe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be formulated directly from the core financial and philosophical commitments outlined in the Founder Blueprint.</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strategy is to establish NOIZY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Infrastructure Architect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leveraging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Consent-as-Code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protocol as the primary monetization layer for both creators and licensors.NOIZYVOX Pricing Strategy: Protocol-Driven Perpetual Royalty1.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Pricing for NOIZYVOX Profiles (Creators / Voice Actors)</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creator's revenue model is fixed by the foundational, ethical commitment, which serves as the core competitive advantage for talent acquisition.</w:t>
      </w:r>
      <w:r w:rsidDel="00000000" w:rsidR="00000000" w:rsidRPr="00000000">
        <w:rPr>
          <w:rtl w:val="0"/>
        </w:rPr>
      </w:r>
    </w:p>
    <w:p w:rsidR="00000000" w:rsidDel="00000000" w:rsidP="00000000" w:rsidRDefault="00000000" w:rsidRPr="00000000" w14:paraId="000001C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8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75/25 Perpetual Royalty Split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Mechanism: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Enforced at the infrastructure level (Cloudflare D1/KV).</w:t>
      </w:r>
      <w:r w:rsidDel="00000000" w:rsidR="00000000" w:rsidRPr="00000000">
        <w:rPr>
          <w:rtl w:val="0"/>
        </w:rPr>
      </w:r>
    </w:p>
    <w:p w:rsidR="00000000" w:rsidDel="00000000" w:rsidP="00000000" w:rsidRDefault="00000000" w:rsidRPr="00000000" w14:paraId="000001C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creator/Profile (IP Owner) receives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all revenue generated by their Voice Estate.</w:t>
      </w:r>
      <w:r w:rsidDel="00000000" w:rsidR="00000000" w:rsidRPr="00000000">
        <w:rPr>
          <w:rtl w:val="0"/>
        </w:rPr>
      </w:r>
    </w:p>
    <w:p w:rsidR="00000000" w:rsidDel="00000000" w:rsidP="00000000" w:rsidRDefault="00000000" w:rsidRPr="00000000" w14:paraId="000001C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NOIZYFISH INC. retains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infrastructure, development, and enforcement of the protocol.</w:t>
      </w:r>
      <w:r w:rsidDel="00000000" w:rsidR="00000000" w:rsidRPr="00000000">
        <w:rPr>
          <w:rtl w:val="0"/>
        </w:rPr>
      </w:r>
    </w:p>
    <w:p w:rsidR="00000000" w:rsidDel="00000000" w:rsidP="00000000" w:rsidRDefault="00000000" w:rsidRPr="00000000" w14:paraId="000001C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8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Value Proposition: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"Agentic Royalty,"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distributed instantly via smart contract mechanics, guaranteeing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buyout clauses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reinforcing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Artist Creator First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Pricing for NOIZYVOX Clients &amp; "Human Commitment Guilds"</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Pricing for clients is tiered based on the scope of commercial use and volume of consumption, corresponding to different levels of commitment to the NOIZY ethical protocol.</w:t>
      </w:r>
      <w:r w:rsidDel="00000000" w:rsidR="00000000" w:rsidRPr="00000000">
        <w:rPr>
          <w:rtl w:val="0"/>
        </w:rPr>
      </w:r>
    </w:p>
    <w:sdt>
      <w:sdtPr>
        <w:lock w:val="contentLocked"/>
        <w:id w:val="-22505807"/>
        <w:tag w:val="goog_rdk_47"/>
      </w:sdtPr>
      <w:sdtContent>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Human Commitment Guild (Inferred Tier)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Client Profile /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Upgraded Pricing Model / Value Anchor</w:t>
                </w:r>
                <w:r w:rsidDel="00000000" w:rsidR="00000000" w:rsidRPr="00000000">
                  <w:rPr>
                    <w:rtl w:val="0"/>
                  </w:rPr>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Architect-Creator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Individuals, freelancers, small studios (Low-Volume/Indie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Subscription + Capped Agentic Royalty: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$49/month—Full platform access, 1-click execution, and 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Capped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Agentic Royalty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 for non-sync use.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converts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GORUNFREE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survival architecture into an accessible operating system.</w:t>
                </w:r>
                <w:r w:rsidDel="00000000" w:rsidR="00000000" w:rsidRPr="00000000">
                  <w:rPr>
                    <w:rtl w:val="0"/>
                  </w:rPr>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Architect-Studio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Enterprise, large production studios (High-Volume/Commercial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Subscription + Uncapped Agentic Royalty: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$4,999/month minimum annual contract—Uncapped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Agentic Royalty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 access to GABRIEL, dedicated Cloudflare D1/KV integration for private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Consent-as-Code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ledger, and a direct guidance channel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ENGR_KEITH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Infrastructure Architect.</w:t>
                </w:r>
                <w:r w:rsidDel="00000000" w:rsidR="00000000" w:rsidRPr="00000000">
                  <w:rPr>
                    <w:rtl w:val="0"/>
                  </w:rPr>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Sync/Catalog Licensing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Film, TV, Game Production Companies (Fish Music Inc. Legacy Vault)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Provenance Premium: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Per-license fees based on market rate,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plus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premium for the guaranteed security and frictionless usage provided by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NOIZY PROOF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Legally Bulletproof Infrastructure.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transforms the 34TB THE_AQUARIUM archive into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exclusive, de-risked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asset class.</w:t>
                </w:r>
                <w:r w:rsidDel="00000000" w:rsidR="00000000" w:rsidRPr="00000000">
                  <w:rPr>
                    <w:rtl w:val="0"/>
                  </w:rPr>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Enterprise Protocol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 Tech Platforms (future Spotifys, Apples, and Metas)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Protocol Licensing: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Annual or perpetual licensing of the core protocols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Consent-as-Code, NOIZY PROOF, Voice Estate IP Framework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integration into their own infrastructure.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500-Year Vision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revenue stream, establishing NOIZY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Global Policy Leader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rather than just a vendor.</w:t>
                </w:r>
                <w:r w:rsidDel="00000000" w:rsidR="00000000" w:rsidRPr="00000000">
                  <w:rPr>
                    <w:rtl w:val="0"/>
                  </w:rPr>
                </w:r>
              </w:p>
            </w:tc>
          </w:tr>
        </w:tbl>
      </w:sdtContent>
    </w:sdt>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color w:val="d97706"/>
          <w:sz w:val="18"/>
          <w:szCs w:val="18"/>
        </w:rPr>
      </w:pP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pBdr>
        <w:top w:color="e2e8f0" w:space="1" w:sz="4" w:val="single"/>
      </w:pBdr>
      <w:tabs>
        <w:tab w:val="right" w:leader="none" w:pos="9026"/>
      </w:tabs>
      <w:spacing w:after="0" w:before="120" w:lineRule="auto"/>
      <w:rPr/>
    </w:pPr>
    <w:r w:rsidDel="00000000" w:rsidR="00000000" w:rsidRPr="00000000">
      <w:rPr>
        <w:rFonts w:ascii="Arial" w:cs="Arial" w:eastAsia="Arial" w:hAnsi="Arial"/>
        <w:color w:val="64748b"/>
        <w:sz w:val="16"/>
        <w:szCs w:val="16"/>
        <w:rtl w:val="0"/>
      </w:rPr>
      <w:t xml:space="preserve">RSP_001 — Ottawa, CanadaPage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pBdr>
        <w:bottom w:color="d97706" w:space="1" w:sz="4" w:val="single"/>
      </w:pBdr>
      <w:tabs>
        <w:tab w:val="right" w:leader="none" w:pos="9026"/>
      </w:tabs>
      <w:spacing w:after="120" w:before="0" w:lineRule="auto"/>
      <w:rPr/>
    </w:pPr>
    <w:r w:rsidDel="00000000" w:rsidR="00000000" w:rsidRPr="00000000">
      <w:rPr>
        <w:rFonts w:ascii="Arial" w:cs="Arial" w:eastAsia="Arial" w:hAnsi="Arial"/>
        <w:b w:val="1"/>
        <w:bCs w:val="1"/>
        <w:color w:val="64748b"/>
        <w:sz w:val="16"/>
        <w:szCs w:val="16"/>
        <w:rtl w:val="0"/>
      </w:rPr>
      <w:t xml:space="preserve">NOIZYFISH INC. — MC96ECO FOUNDER BLUEPRINT</w:t>
    </w:r>
    <w:r w:rsidDel="00000000" w:rsidR="00000000" w:rsidRPr="00000000">
      <w:rPr>
        <w:rFonts w:ascii="Arial" w:cs="Arial" w:eastAsia="Arial" w:hAnsi="Arial"/>
        <w:color w:val="64748b"/>
        <w:sz w:val="16"/>
        <w:szCs w:val="16"/>
        <w:rtl w:val="0"/>
      </w:rPr>
      <w:t xml:space="preserve">CONFIDENTIAL —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Georgia" w:cs="Georgia" w:eastAsia="Georgia" w:hAnsi="Georgia"/>
      <w:b w:val="1"/>
      <w:bCs w:val="1"/>
      <w:i w:val="0"/>
      <w:iCs w:val="0"/>
      <w:smallCaps w:val="0"/>
      <w:strike w:val="0"/>
      <w:color w:val="0f172a"/>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Georgia" w:cs="Georgia" w:eastAsia="Georgia" w:hAnsi="Georgia"/>
      <w:b w:val="1"/>
      <w:bCs w:val="1"/>
      <w:i w:val="0"/>
      <w:iCs w:val="0"/>
      <w:smallCaps w:val="0"/>
      <w:strike w:val="0"/>
      <w:color w:val="0f17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noizy.ai"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9/MkvIc3me8R9L5NOA6BijJd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iUKAjI4Eh8KHQgHQhkKBUFyaWF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2026-03-12T06:13:12.984Z</dcterms:created>
  <dc:creator>Un-named</dc:creator>
</cp:coreProperties>
</file>

<file path=docProps/custom.xml><?xml version="1.0" encoding="utf-8"?>
<Properties xmlns="http://schemas.openxmlformats.org/officeDocument/2006/custom-properties" xmlns:vt="http://schemas.openxmlformats.org/officeDocument/2006/docPropsVTypes"/>
</file>