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8C59F" w14:textId="77777777" w:rsidR="007463C7" w:rsidRPr="007463C7" w:rsidRDefault="007463C7" w:rsidP="007463C7">
      <w:pPr>
        <w:autoSpaceDE w:val="0"/>
        <w:autoSpaceDN w:val="0"/>
        <w:adjustRightInd w:val="0"/>
        <w:spacing w:after="180" w:line="240" w:lineRule="auto"/>
        <w:jc w:val="both"/>
        <w:rPr>
          <w:rFonts w:ascii="System Font" w:hAnsi="System Font" w:cs="System Font"/>
          <w:b/>
          <w:bCs/>
          <w:color w:val="0F0F0F"/>
          <w:kern w:val="0"/>
          <w:sz w:val="28"/>
          <w:szCs w:val="28"/>
          <w:lang w:val="es-MX"/>
        </w:rPr>
      </w:pPr>
      <w:r w:rsidRPr="007463C7">
        <w:rPr>
          <w:rFonts w:ascii="System Font" w:hAnsi="System Font" w:cs="System Font"/>
          <w:b/>
          <w:bCs/>
          <w:color w:val="0F0F0F"/>
          <w:kern w:val="0"/>
          <w:sz w:val="28"/>
          <w:szCs w:val="28"/>
          <w:lang w:val="es-MX"/>
        </w:rPr>
        <w:t>REGISTRO DE EXPERIMENTOS — Cosmogénesis (numeración secuencial CS)</w:t>
      </w:r>
    </w:p>
    <w:p w14:paraId="2C024CFD" w14:textId="77777777" w:rsidR="007463C7" w:rsidRPr="007463C7" w:rsidRDefault="007463C7" w:rsidP="007463C7">
      <w:pPr>
        <w:autoSpaceDE w:val="0"/>
        <w:autoSpaceDN w:val="0"/>
        <w:adjustRightInd w:val="0"/>
        <w:spacing w:after="180" w:line="240" w:lineRule="auto"/>
        <w:jc w:val="both"/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</w:pP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Director: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Alexis López Tapia · </w:t>
      </w: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Registro montado por: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Claude Science (CS) · </w:t>
      </w: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Fecha: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5-jul-2026 </w:t>
      </w: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Regla de orden (instrucción de Alexis):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</w:t>
      </w:r>
      <w:r w:rsidRPr="007463C7">
        <w:rPr>
          <w:rFonts w:ascii="System Font" w:hAnsi="System Font" w:cs="System Font"/>
          <w:i/>
          <w:iCs/>
          <w:color w:val="0B0B0B"/>
          <w:kern w:val="0"/>
          <w:sz w:val="14"/>
          <w:szCs w:val="14"/>
          <w:lang w:val="es-MX"/>
        </w:rPr>
        <w:t>"secuencia simple, única, reiterada — eso es orden."</w:t>
      </w:r>
    </w:p>
    <w:p w14:paraId="6F5052C9" w14:textId="77777777" w:rsidR="007463C7" w:rsidRPr="007463C7" w:rsidRDefault="007463C7" w:rsidP="007463C7">
      <w:pPr>
        <w:autoSpaceDE w:val="0"/>
        <w:autoSpaceDN w:val="0"/>
        <w:adjustRightInd w:val="0"/>
        <w:spacing w:after="180" w:line="240" w:lineRule="auto"/>
        <w:jc w:val="both"/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</w:pP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Procedencia de cada estado (importante para trazar):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los experimentos los CORRE CC (u otro miembro del equipo) en su terminal; CS NO ejecuta los scripts del equipo (regla de la sesión). Un estado "corrió" en este registro significa: CC entregó su informe + el script y su </w:t>
      </w:r>
      <w:r w:rsidRPr="007463C7">
        <w:rPr>
          <w:rFonts w:ascii="Helvetica Neue" w:hAnsi="Helvetica Neue" w:cs="Helvetica Neue"/>
          <w:color w:val="0F0F0F"/>
          <w:kern w:val="0"/>
          <w:sz w:val="15"/>
          <w:szCs w:val="15"/>
          <w:lang w:val="es-MX"/>
        </w:rPr>
        <w:t>*_run.log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quedaron en la carpeta Cosmogenesis, y CS los AUDITÓ contra el código y firmó una adjudicación. La evidencia de una corrida es el par (informe de CC entregado a CS) + (</w:t>
      </w:r>
      <w:r w:rsidRPr="007463C7">
        <w:rPr>
          <w:rFonts w:ascii="Helvetica Neue" w:hAnsi="Helvetica Neue" w:cs="Helvetica Neue"/>
          <w:color w:val="0F0F0F"/>
          <w:kern w:val="0"/>
          <w:sz w:val="15"/>
          <w:szCs w:val="15"/>
          <w:lang w:val="es-MX"/>
        </w:rPr>
        <w:t>&lt;exp&gt;_run.log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en disco con el veredicto ejecutado), no una ejecución dentro de la sesión de CS.</w:t>
      </w:r>
    </w:p>
    <w:p w14:paraId="7784D0CB" w14:textId="77777777" w:rsidR="007463C7" w:rsidRPr="007463C7" w:rsidRDefault="007463C7" w:rsidP="007463C7">
      <w:pPr>
        <w:autoSpaceDE w:val="0"/>
        <w:autoSpaceDN w:val="0"/>
        <w:adjustRightInd w:val="0"/>
        <w:spacing w:after="0" w:line="240" w:lineRule="auto"/>
        <w:jc w:val="both"/>
        <w:rPr>
          <w:rFonts w:ascii="System Font" w:hAnsi="System Font" w:cs="System Font"/>
          <w:kern w:val="0"/>
          <w:sz w:val="14"/>
          <w:szCs w:val="14"/>
          <w:lang w:val="es-MX"/>
        </w:rPr>
      </w:pPr>
    </w:p>
    <w:p w14:paraId="3D4AEB9D" w14:textId="77777777" w:rsidR="007463C7" w:rsidRPr="007463C7" w:rsidRDefault="007463C7" w:rsidP="007463C7">
      <w:pPr>
        <w:autoSpaceDE w:val="0"/>
        <w:autoSpaceDN w:val="0"/>
        <w:adjustRightInd w:val="0"/>
        <w:spacing w:after="120" w:line="240" w:lineRule="auto"/>
        <w:jc w:val="both"/>
        <w:rPr>
          <w:rFonts w:ascii="System Font" w:hAnsi="System Font" w:cs="System Font"/>
          <w:b/>
          <w:bCs/>
          <w:color w:val="0F0F0F"/>
          <w:kern w:val="0"/>
          <w:sz w:val="22"/>
          <w:szCs w:val="22"/>
          <w:lang w:val="es-MX"/>
        </w:rPr>
      </w:pPr>
      <w:r w:rsidRPr="007463C7">
        <w:rPr>
          <w:rFonts w:ascii="System Font" w:hAnsi="System Font" w:cs="System Font"/>
          <w:b/>
          <w:bCs/>
          <w:color w:val="0F0F0F"/>
          <w:kern w:val="0"/>
          <w:sz w:val="22"/>
          <w:szCs w:val="22"/>
          <w:lang w:val="es-MX"/>
        </w:rPr>
        <w:t>0. POR QUÉ EXISTE ESTE REGISTRO</w:t>
      </w:r>
    </w:p>
    <w:p w14:paraId="7E3DC737" w14:textId="77777777" w:rsidR="007463C7" w:rsidRPr="007463C7" w:rsidRDefault="007463C7" w:rsidP="007463C7">
      <w:pPr>
        <w:autoSpaceDE w:val="0"/>
        <w:autoSpaceDN w:val="0"/>
        <w:adjustRightInd w:val="0"/>
        <w:spacing w:after="180" w:line="240" w:lineRule="auto"/>
        <w:jc w:val="both"/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</w:pP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El equipo (CC, Grok, GPT, CS) numeró los experimentos con etiquetas internas que se hablaban entre ellos —CG001, CG002, R7a, r7b, cg004f3, EDS v0…— sin una secuencia única, y el director quedó fuera de la nomenclatura. Peor: en el arco de estos días se corrigió sobre la marcha que se estaba MIDIENDO MAL (nodos sin identidad en vez de diferencias persistentes; el error del fundamento). Sin trazabilidad, "el enredo va a ser fenomenal".</w:t>
      </w:r>
    </w:p>
    <w:p w14:paraId="23107960" w14:textId="77777777" w:rsidR="007463C7" w:rsidRPr="007463C7" w:rsidRDefault="007463C7" w:rsidP="007463C7">
      <w:pPr>
        <w:autoSpaceDE w:val="0"/>
        <w:autoSpaceDN w:val="0"/>
        <w:adjustRightInd w:val="0"/>
        <w:spacing w:after="180" w:line="240" w:lineRule="auto"/>
        <w:jc w:val="both"/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</w:pP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Regla desde ahora:</w:t>
      </w:r>
    </w:p>
    <w:p w14:paraId="4A0D1D09" w14:textId="77777777" w:rsidR="007463C7" w:rsidRPr="007463C7" w:rsidRDefault="007463C7" w:rsidP="007463C7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</w:pP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Todo experimento nuevo recibe un número CS correlativo único: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CS001, CS002, CS003… Nunca se reutiliza ni se salta. Un experimento = un número, para siempre.</w:t>
      </w:r>
    </w:p>
    <w:p w14:paraId="741FAED8" w14:textId="77777777" w:rsidR="007463C7" w:rsidRPr="007463C7" w:rsidRDefault="007463C7" w:rsidP="007463C7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</w:pP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El diseño de cada experimento indica su etiqueta técnica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entre paréntesis, p.ej.: </w:t>
      </w:r>
      <w:r w:rsidRPr="007463C7">
        <w:rPr>
          <w:rFonts w:ascii="System Font" w:hAnsi="System Font" w:cs="System Font"/>
          <w:i/>
          <w:iCs/>
          <w:color w:val="0B0B0B"/>
          <w:kern w:val="0"/>
          <w:sz w:val="14"/>
          <w:szCs w:val="14"/>
          <w:lang w:val="es-MX"/>
        </w:rPr>
        <w:t>"CS023 — aquí probamos el sector gluón del modelo estándar (dimensión técnica: CG002 / r7b)."</w:t>
      </w:r>
    </w:p>
    <w:p w14:paraId="7E8386BB" w14:textId="77777777" w:rsidR="007463C7" w:rsidRPr="007463C7" w:rsidRDefault="007463C7" w:rsidP="007463C7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</w:pP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Las etiquetas viejas se conservan solo como alias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en la columna "etiqueta técnica", para poder rastrear los archivos que ya existen en disco. No se usan para nombrar experimentos nuevos.</w:t>
      </w:r>
    </w:p>
    <w:p w14:paraId="16D4B44A" w14:textId="77777777" w:rsidR="007463C7" w:rsidRPr="007463C7" w:rsidRDefault="007463C7" w:rsidP="007463C7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</w:pP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El veredicto se marca con el mismo léxico de siempre: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</w:t>
      </w:r>
      <w:r w:rsidRPr="007463C7">
        <w:rPr>
          <w:rFonts w:ascii="Apple Color Emoji" w:hAnsi="Apple Color Emoji" w:cs="Apple Color Emoji"/>
          <w:color w:val="0B0B0B"/>
          <w:kern w:val="0"/>
          <w:sz w:val="15"/>
          <w:szCs w:val="15"/>
          <w:lang w:val="es-MX"/>
        </w:rPr>
        <w:t>✅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 xml:space="preserve"> resultado real · </w:t>
      </w:r>
      <w:r w:rsidRPr="007463C7">
        <w:rPr>
          <w:rFonts w:ascii="Cambria Math" w:hAnsi="Cambria Math" w:cs="Cambria Math"/>
          <w:color w:val="0B0B0B"/>
          <w:kern w:val="0"/>
          <w:sz w:val="15"/>
          <w:szCs w:val="15"/>
          <w:lang w:val="es-MX"/>
        </w:rPr>
        <w:t>⊘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 xml:space="preserve"> parcial/tensión · </w:t>
      </w:r>
      <w:r w:rsidRPr="007463C7">
        <w:rPr>
          <w:rFonts w:ascii="Apple Color Emoji" w:hAnsi="Apple Color Emoji" w:cs="Apple Color Emoji"/>
          <w:color w:val="0B0B0B"/>
          <w:kern w:val="0"/>
          <w:sz w:val="15"/>
          <w:szCs w:val="15"/>
          <w:lang w:val="es-MX"/>
        </w:rPr>
        <w:t>❌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 xml:space="preserve"> no emerge/refutado · </w:t>
      </w:r>
      <w:r w:rsidRPr="007463C7">
        <w:rPr>
          <w:rFonts w:ascii="Apple Color Emoji" w:hAnsi="Apple Color Emoji" w:cs="Apple Color Emoji"/>
          <w:color w:val="0B0B0B"/>
          <w:kern w:val="0"/>
          <w:sz w:val="15"/>
          <w:szCs w:val="15"/>
          <w:lang w:val="es-MX"/>
        </w:rPr>
        <w:t>🔒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 xml:space="preserve"> cerrado · </w:t>
      </w:r>
      <w:r w:rsidRPr="007463C7">
        <w:rPr>
          <w:rFonts w:ascii="Apple Color Emoji" w:hAnsi="Apple Color Emoji" w:cs="Apple Color Emoji"/>
          <w:color w:val="0B0B0B"/>
          <w:kern w:val="0"/>
          <w:sz w:val="15"/>
          <w:szCs w:val="15"/>
          <w:lang w:val="es-MX"/>
        </w:rPr>
        <w:t>⏳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 xml:space="preserve"> abierto/en curso.</w:t>
      </w:r>
    </w:p>
    <w:p w14:paraId="79153433" w14:textId="77777777" w:rsidR="007463C7" w:rsidRPr="007463C7" w:rsidRDefault="007463C7" w:rsidP="007463C7">
      <w:pPr>
        <w:autoSpaceDE w:val="0"/>
        <w:autoSpaceDN w:val="0"/>
        <w:adjustRightInd w:val="0"/>
        <w:spacing w:after="180" w:line="240" w:lineRule="auto"/>
        <w:jc w:val="both"/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</w:pP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Este registro es retro-activo (numera lo ya hecho) y prospectivo (lo nuevo sigue desde el último CS).</w:t>
      </w:r>
    </w:p>
    <w:p w14:paraId="3D808702" w14:textId="77777777" w:rsidR="007463C7" w:rsidRPr="007463C7" w:rsidRDefault="007463C7" w:rsidP="007463C7">
      <w:pPr>
        <w:autoSpaceDE w:val="0"/>
        <w:autoSpaceDN w:val="0"/>
        <w:adjustRightInd w:val="0"/>
        <w:spacing w:after="0" w:line="240" w:lineRule="auto"/>
        <w:jc w:val="both"/>
        <w:rPr>
          <w:rFonts w:ascii="System Font" w:hAnsi="System Font" w:cs="System Font"/>
          <w:kern w:val="0"/>
          <w:sz w:val="14"/>
          <w:szCs w:val="14"/>
          <w:lang w:val="es-MX"/>
        </w:rPr>
      </w:pPr>
    </w:p>
    <w:p w14:paraId="06C82295" w14:textId="77777777" w:rsidR="007463C7" w:rsidRPr="007463C7" w:rsidRDefault="007463C7" w:rsidP="007463C7">
      <w:pPr>
        <w:autoSpaceDE w:val="0"/>
        <w:autoSpaceDN w:val="0"/>
        <w:adjustRightInd w:val="0"/>
        <w:spacing w:after="120" w:line="240" w:lineRule="auto"/>
        <w:jc w:val="both"/>
        <w:rPr>
          <w:rFonts w:ascii="System Font" w:hAnsi="System Font" w:cs="System Font"/>
          <w:b/>
          <w:bCs/>
          <w:color w:val="0F0F0F"/>
          <w:kern w:val="0"/>
          <w:sz w:val="22"/>
          <w:szCs w:val="22"/>
          <w:lang w:val="es-MX"/>
        </w:rPr>
      </w:pPr>
      <w:r w:rsidRPr="007463C7">
        <w:rPr>
          <w:rFonts w:ascii="System Font" w:hAnsi="System Font" w:cs="System Font"/>
          <w:b/>
          <w:bCs/>
          <w:color w:val="0F0F0F"/>
          <w:kern w:val="0"/>
          <w:sz w:val="22"/>
          <w:szCs w:val="22"/>
          <w:lang w:val="es-MX"/>
        </w:rPr>
        <w:t>1. TABLA MAESTRA (retroactiva — lo ya hecho, en orden de arco)</w:t>
      </w:r>
    </w:p>
    <w:tbl>
      <w:tblPr>
        <w:tblStyle w:val="Tablaconcuadrcula4-nfasis4"/>
        <w:tblW w:w="5000" w:type="pct"/>
        <w:tblLook w:val="0020" w:firstRow="1" w:lastRow="0" w:firstColumn="0" w:lastColumn="0" w:noHBand="0" w:noVBand="0"/>
      </w:tblPr>
      <w:tblGrid>
        <w:gridCol w:w="680"/>
        <w:gridCol w:w="1647"/>
        <w:gridCol w:w="2700"/>
        <w:gridCol w:w="1638"/>
        <w:gridCol w:w="2163"/>
      </w:tblGrid>
      <w:tr w:rsidR="007463C7" w:rsidRPr="007463C7" w14:paraId="21C77063" w14:textId="77777777" w:rsidTr="007463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46E37336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CS</w:t>
            </w:r>
          </w:p>
        </w:tc>
        <w:tc>
          <w:tcPr>
            <w:tcW w:w="933" w:type="pct"/>
          </w:tcPr>
          <w:p w14:paraId="1EC7CA97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Etiqueta técnica (alias)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71B3D2E0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Archivo real</w:t>
            </w:r>
          </w:p>
        </w:tc>
        <w:tc>
          <w:tcPr>
            <w:tcW w:w="928" w:type="pct"/>
          </w:tcPr>
          <w:p w14:paraId="1AADDB48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Qué se probó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1AC20F08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Veredicto</w:t>
            </w:r>
          </w:p>
        </w:tc>
      </w:tr>
      <w:tr w:rsidR="007463C7" w:rsidRPr="007463C7" w14:paraId="12BC91FB" w14:textId="77777777" w:rsidTr="00746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7B2F4E91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CS001</w:t>
            </w:r>
          </w:p>
        </w:tc>
        <w:tc>
          <w:tcPr>
            <w:tcW w:w="933" w:type="pct"/>
          </w:tcPr>
          <w:p w14:paraId="60E61140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CG001 campo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7530B8C3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cg001_field.py</w:t>
            </w:r>
          </w:p>
        </w:tc>
        <w:tc>
          <w:tcPr>
            <w:tcW w:w="928" w:type="pct"/>
          </w:tcPr>
          <w:p w14:paraId="692CFBFC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¿Emerge un campo desde la regla mínima?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7DCBE928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Cambria Math" w:hAnsi="Cambria Math" w:cs="Cambria Math"/>
                <w:color w:val="0B0B0B"/>
                <w:kern w:val="0"/>
                <w:sz w:val="10"/>
                <w:szCs w:val="10"/>
                <w:lang w:val="es-MX"/>
              </w:rPr>
              <w:t>⊘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base del arco</w:t>
            </w:r>
          </w:p>
        </w:tc>
      </w:tr>
      <w:tr w:rsidR="007463C7" w:rsidRPr="007463C7" w14:paraId="448A66D0" w14:textId="77777777" w:rsidTr="007463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6738F3C4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CS002</w:t>
            </w:r>
          </w:p>
        </w:tc>
        <w:tc>
          <w:tcPr>
            <w:tcW w:w="933" w:type="pct"/>
          </w:tcPr>
          <w:p w14:paraId="0EEC9F24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CG001 barrido grueso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26A1E200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cg001_barrido_grueso.py</w:t>
            </w:r>
          </w:p>
        </w:tc>
        <w:tc>
          <w:tcPr>
            <w:tcW w:w="928" w:type="pct"/>
          </w:tcPr>
          <w:p w14:paraId="2B67DD23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Barrido de parámetros del campo (grueso)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4A9B57F6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Cambria Math" w:hAnsi="Cambria Math" w:cs="Cambria Math"/>
                <w:color w:val="0B0B0B"/>
                <w:kern w:val="0"/>
                <w:sz w:val="10"/>
                <w:szCs w:val="10"/>
                <w:lang w:val="es-MX"/>
              </w:rPr>
              <w:t>⊘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soporte</w:t>
            </w:r>
          </w:p>
        </w:tc>
      </w:tr>
      <w:tr w:rsidR="007463C7" w:rsidRPr="007463C7" w14:paraId="68F389E5" w14:textId="77777777" w:rsidTr="00746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0C97095D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CS003</w:t>
            </w:r>
          </w:p>
        </w:tc>
        <w:tc>
          <w:tcPr>
            <w:tcW w:w="933" w:type="pct"/>
          </w:tcPr>
          <w:p w14:paraId="194EF96C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CG001 barrido fino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05C36666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cg001_barrido_fino.py</w:t>
            </w:r>
          </w:p>
        </w:tc>
        <w:tc>
          <w:tcPr>
            <w:tcW w:w="928" w:type="pct"/>
          </w:tcPr>
          <w:p w14:paraId="343C1971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Barrido fino del campo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00A8DB59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Cambria Math" w:hAnsi="Cambria Math" w:cs="Cambria Math"/>
                <w:color w:val="0B0B0B"/>
                <w:kern w:val="0"/>
                <w:sz w:val="10"/>
                <w:szCs w:val="10"/>
                <w:lang w:val="es-MX"/>
              </w:rPr>
              <w:t>⊘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soporte</w:t>
            </w:r>
          </w:p>
        </w:tc>
      </w:tr>
      <w:tr w:rsidR="007463C7" w:rsidRPr="007463C7" w14:paraId="784F7D2D" w14:textId="77777777" w:rsidTr="007463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61FE089B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CS004</w:t>
            </w:r>
          </w:p>
        </w:tc>
        <w:tc>
          <w:tcPr>
            <w:tcW w:w="933" w:type="pct"/>
          </w:tcPr>
          <w:p w14:paraId="699D159F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CG001 iPad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4A536381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cg001_ipad.py / _1000</w:t>
            </w:r>
          </w:p>
        </w:tc>
        <w:tc>
          <w:tcPr>
            <w:tcW w:w="928" w:type="pct"/>
          </w:tcPr>
          <w:p w14:paraId="7C1D3788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Corridas de producción del campo (iPad)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07E85D49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Cambria Math" w:hAnsi="Cambria Math" w:cs="Cambria Math"/>
                <w:color w:val="0B0B0B"/>
                <w:kern w:val="0"/>
                <w:sz w:val="10"/>
                <w:szCs w:val="10"/>
                <w:lang w:val="es-MX"/>
              </w:rPr>
              <w:t>⊘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soporte</w:t>
            </w:r>
          </w:p>
        </w:tc>
      </w:tr>
      <w:tr w:rsidR="007463C7" w:rsidRPr="007463C7" w14:paraId="2F62AD40" w14:textId="77777777" w:rsidTr="00746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1C822860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CS005</w:t>
            </w:r>
          </w:p>
        </w:tc>
        <w:tc>
          <w:tcPr>
            <w:tcW w:w="933" w:type="pct"/>
          </w:tcPr>
          <w:p w14:paraId="4853BC9F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CG001 causalidad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4F78001E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cg001_test_causalidad.py / _ipad_causalidad</w:t>
            </w:r>
          </w:p>
        </w:tc>
        <w:tc>
          <w:tcPr>
            <w:tcW w:w="928" w:type="pct"/>
          </w:tcPr>
          <w:p w14:paraId="49A96F5E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¿Hay estructura causal?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04223548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Cambria Math" w:hAnsi="Cambria Math" w:cs="Cambria Math"/>
                <w:color w:val="0B0B0B"/>
                <w:kern w:val="0"/>
                <w:sz w:val="10"/>
                <w:szCs w:val="10"/>
                <w:lang w:val="es-MX"/>
              </w:rPr>
              <w:t>⊘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ver INFORME_CAUSALIDAD_EPSILON</w:t>
            </w:r>
          </w:p>
        </w:tc>
      </w:tr>
      <w:tr w:rsidR="007463C7" w:rsidRPr="007463C7" w14:paraId="22037270" w14:textId="77777777" w:rsidTr="007463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779D3C86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CS006</w:t>
            </w:r>
          </w:p>
        </w:tc>
        <w:tc>
          <w:tcPr>
            <w:tcW w:w="933" w:type="pct"/>
          </w:tcPr>
          <w:p w14:paraId="6627DD6F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CG001 localización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2266D5CD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cg001_test_localizacion.py</w:t>
            </w:r>
          </w:p>
        </w:tc>
        <w:tc>
          <w:tcPr>
            <w:tcW w:w="928" w:type="pct"/>
          </w:tcPr>
          <w:p w14:paraId="5E24D138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¿Se localiza la diferencia?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457B3094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Cambria Math" w:hAnsi="Cambria Math" w:cs="Cambria Math"/>
                <w:color w:val="0B0B0B"/>
                <w:kern w:val="0"/>
                <w:sz w:val="10"/>
                <w:szCs w:val="10"/>
                <w:lang w:val="es-MX"/>
              </w:rPr>
              <w:t>⊘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soporte</w:t>
            </w:r>
          </w:p>
        </w:tc>
      </w:tr>
      <w:tr w:rsidR="007463C7" w:rsidRPr="007463C7" w14:paraId="4A46DBB9" w14:textId="77777777" w:rsidTr="00746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7949EFE7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CS007</w:t>
            </w:r>
          </w:p>
        </w:tc>
        <w:tc>
          <w:tcPr>
            <w:tcW w:w="933" w:type="pct"/>
          </w:tcPr>
          <w:p w14:paraId="24855A1F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CG001 persistencia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2ADF0BA3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cg001_ipad_persistencia.py</w:t>
            </w:r>
          </w:p>
        </w:tc>
        <w:tc>
          <w:tcPr>
            <w:tcW w:w="928" w:type="pct"/>
          </w:tcPr>
          <w:p w14:paraId="49CE44C8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¿Persisten las diferencias?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09317AF6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✅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C-N1</w:t>
            </w:r>
          </w:p>
        </w:tc>
      </w:tr>
      <w:tr w:rsidR="007463C7" w:rsidRPr="007463C7" w14:paraId="529360AA" w14:textId="77777777" w:rsidTr="007463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1B68366E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CS008</w:t>
            </w:r>
          </w:p>
        </w:tc>
        <w:tc>
          <w:tcPr>
            <w:tcW w:w="933" w:type="pct"/>
          </w:tcPr>
          <w:p w14:paraId="07FCD4DC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 A1 baryogénesis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097EA68F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cg002_baryogenesis.py / _experimentos_arco</w:t>
            </w:r>
          </w:p>
        </w:tc>
        <w:tc>
          <w:tcPr>
            <w:tcW w:w="928" w:type="pct"/>
          </w:tcPr>
          <w:p w14:paraId="5AC87CFC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¿Exceso materia sin programarlo?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586FC2DC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✅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~50% sobrevive</w:t>
            </w:r>
          </w:p>
        </w:tc>
      </w:tr>
      <w:tr w:rsidR="007463C7" w:rsidRPr="007463C7" w14:paraId="3BF6B346" w14:textId="77777777" w:rsidTr="00746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7AF0456D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CS009</w:t>
            </w:r>
          </w:p>
        </w:tc>
        <w:tc>
          <w:tcPr>
            <w:tcW w:w="933" w:type="pct"/>
          </w:tcPr>
          <w:p w14:paraId="6EA46779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 A3 flecha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342276FB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cg002_experimentos_arco.py (flecha)</w:t>
            </w:r>
          </w:p>
        </w:tc>
        <w:tc>
          <w:tcPr>
            <w:tcW w:w="928" w:type="pct"/>
          </w:tcPr>
          <w:p w14:paraId="293B55EC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¿Flecha del tiempo emerge?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645C174C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✅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monótona</w:t>
            </w:r>
          </w:p>
        </w:tc>
      </w:tr>
      <w:tr w:rsidR="007463C7" w:rsidRPr="007463C7" w14:paraId="17FA0F35" w14:textId="77777777" w:rsidTr="007463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02485728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CS010</w:t>
            </w:r>
          </w:p>
        </w:tc>
        <w:tc>
          <w:tcPr>
            <w:tcW w:w="933" w:type="pct"/>
          </w:tcPr>
          <w:p w14:paraId="2C443B07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 A4 dimensión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50993670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cg002_experimentos_arco.py (dimension)</w:t>
            </w:r>
          </w:p>
        </w:tc>
        <w:tc>
          <w:tcPr>
            <w:tcW w:w="928" w:type="pct"/>
          </w:tcPr>
          <w:p w14:paraId="20CA4EB1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¿Dimensión heredada del sustrato?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0C399447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✅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S¹</w:t>
            </w:r>
            <w:r w:rsidRPr="007463C7">
              <w:rPr>
                <w:rFonts w:ascii="Times New Roman" w:hAnsi="Times New Roman" w:cs="Times New Roman"/>
                <w:color w:val="0B0B0B"/>
                <w:kern w:val="0"/>
                <w:sz w:val="10"/>
                <w:szCs w:val="10"/>
                <w:lang w:val="es-MX"/>
              </w:rPr>
              <w:t>→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1…S⁴</w:t>
            </w:r>
            <w:r w:rsidRPr="007463C7">
              <w:rPr>
                <w:rFonts w:ascii="Times New Roman" w:hAnsi="Times New Roman" w:cs="Times New Roman"/>
                <w:color w:val="0B0B0B"/>
                <w:kern w:val="0"/>
                <w:sz w:val="10"/>
                <w:szCs w:val="10"/>
                <w:lang w:val="es-MX"/>
              </w:rPr>
              <w:t>→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3.4</w:t>
            </w:r>
          </w:p>
        </w:tc>
      </w:tr>
      <w:tr w:rsidR="007463C7" w:rsidRPr="007463C7" w14:paraId="7833E91D" w14:textId="77777777" w:rsidTr="00746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6F262C8F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CS011</w:t>
            </w:r>
          </w:p>
        </w:tc>
        <w:tc>
          <w:tcPr>
            <w:tcW w:w="933" w:type="pct"/>
          </w:tcPr>
          <w:p w14:paraId="26884EA8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 A5 coexistencia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563E3B4D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cg002_experimentos_arco.py (coexistencia)</w:t>
            </w:r>
          </w:p>
        </w:tc>
        <w:tc>
          <w:tcPr>
            <w:tcW w:w="928" w:type="pct"/>
          </w:tcPr>
          <w:p w14:paraId="2C75E2A0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¿Dominios coexisten?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4183CBF2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✅</w:t>
            </w:r>
          </w:p>
        </w:tc>
      </w:tr>
      <w:tr w:rsidR="007463C7" w:rsidRPr="007463C7" w14:paraId="66D26826" w14:textId="77777777" w:rsidTr="007463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7A82F471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CS012</w:t>
            </w:r>
          </w:p>
        </w:tc>
        <w:tc>
          <w:tcPr>
            <w:tcW w:w="933" w:type="pct"/>
          </w:tcPr>
          <w:p w14:paraId="0CE89D72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 A6 criticidad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52ECE4C5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cg002_experimentos_arco.py (criticidad)</w:t>
            </w:r>
          </w:p>
        </w:tc>
        <w:tc>
          <w:tcPr>
            <w:tcW w:w="928" w:type="pct"/>
          </w:tcPr>
          <w:p w14:paraId="651148E8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¿Transición de fase por alcance?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6326E956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✅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pico rc≈3</w:t>
            </w:r>
          </w:p>
        </w:tc>
      </w:tr>
      <w:tr w:rsidR="007463C7" w:rsidRPr="007463C7" w14:paraId="488978CF" w14:textId="77777777" w:rsidTr="00746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30F266D4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CS013</w:t>
            </w:r>
          </w:p>
        </w:tc>
        <w:tc>
          <w:tcPr>
            <w:tcW w:w="933" w:type="pct"/>
          </w:tcPr>
          <w:p w14:paraId="5E5F9181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 A8 inercia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135DEE70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cg002_experimentos_arco.py (inercia)</w:t>
            </w:r>
          </w:p>
        </w:tc>
        <w:tc>
          <w:tcPr>
            <w:tcW w:w="928" w:type="pct"/>
          </w:tcPr>
          <w:p w14:paraId="1590F9BC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¿Duración da resistencia?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75C959DD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Cambria Math" w:hAnsi="Cambria Math" w:cs="Cambria Math"/>
                <w:color w:val="0B0B0B"/>
                <w:kern w:val="0"/>
                <w:sz w:val="10"/>
                <w:szCs w:val="10"/>
                <w:lang w:val="es-MX"/>
              </w:rPr>
              <w:t>⊘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tensión C-N5.1</w:t>
            </w:r>
          </w:p>
        </w:tc>
      </w:tr>
      <w:tr w:rsidR="007463C7" w:rsidRPr="007463C7" w14:paraId="2CDCF9FF" w14:textId="77777777" w:rsidTr="007463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5CEC6B0C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CS014</w:t>
            </w:r>
          </w:p>
        </w:tc>
        <w:tc>
          <w:tcPr>
            <w:tcW w:w="933" w:type="pct"/>
          </w:tcPr>
          <w:p w14:paraId="74D3A0FE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 A9 constantes-vs-historia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75D43737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cg002_experimentos_arco.py (constantes)</w:t>
            </w:r>
          </w:p>
        </w:tc>
        <w:tc>
          <w:tcPr>
            <w:tcW w:w="928" w:type="pct"/>
          </w:tcPr>
          <w:p w14:paraId="69573E6D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¿Razones convergen entre cosmos?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5302C8C4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✅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ley vs historia</w:t>
            </w:r>
          </w:p>
        </w:tc>
      </w:tr>
      <w:tr w:rsidR="007463C7" w:rsidRPr="007463C7" w14:paraId="4CF2E5D4" w14:textId="77777777" w:rsidTr="00746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346F699A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CS015</w:t>
            </w:r>
          </w:p>
        </w:tc>
        <w:tc>
          <w:tcPr>
            <w:tcW w:w="933" w:type="pct"/>
          </w:tcPr>
          <w:p w14:paraId="31331B1A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 A10 invariantes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10A38C57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cg002_experimentos_arco.py (invariantes)</w:t>
            </w:r>
          </w:p>
        </w:tc>
        <w:tc>
          <w:tcPr>
            <w:tcW w:w="928" w:type="pct"/>
          </w:tcPr>
          <w:p w14:paraId="6D4B9B8D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¿Tipologías de ruptura?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089B6809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✅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κ_Δ,κ_V,κ_P</w:t>
            </w:r>
          </w:p>
        </w:tc>
      </w:tr>
      <w:tr w:rsidR="007463C7" w:rsidRPr="007463C7" w14:paraId="561B2243" w14:textId="77777777" w:rsidTr="007463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1D67D793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CS016</w:t>
            </w:r>
          </w:p>
        </w:tc>
        <w:tc>
          <w:tcPr>
            <w:tcW w:w="933" w:type="pct"/>
          </w:tcPr>
          <w:p w14:paraId="33C5E8E9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 A11 paredes de dominio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4A850990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cg002_experimentos_arco.py (paredes)</w:t>
            </w:r>
          </w:p>
        </w:tc>
        <w:tc>
          <w:tcPr>
            <w:tcW w:w="928" w:type="pct"/>
          </w:tcPr>
          <w:p w14:paraId="6CCCA7C3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¿Fronteras nítidas?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024CC480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❌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no robusto</w:t>
            </w:r>
          </w:p>
        </w:tc>
      </w:tr>
      <w:tr w:rsidR="007463C7" w:rsidRPr="007463C7" w14:paraId="0562AD5A" w14:textId="77777777" w:rsidTr="00746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69FE5448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CS017</w:t>
            </w:r>
          </w:p>
        </w:tc>
        <w:tc>
          <w:tcPr>
            <w:tcW w:w="933" w:type="pct"/>
          </w:tcPr>
          <w:p w14:paraId="5CF44D3C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 B1 1000 cosmos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2343D309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cg002_constantes_1000.py</w:t>
            </w:r>
          </w:p>
        </w:tc>
        <w:tc>
          <w:tcPr>
            <w:tcW w:w="928" w:type="pct"/>
          </w:tcPr>
          <w:p w14:paraId="7C03CABF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¿Constantes robustas a 1000 corridas?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3885F05B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✅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CV&lt;2%</w:t>
            </w:r>
          </w:p>
        </w:tc>
      </w:tr>
      <w:tr w:rsidR="007463C7" w:rsidRPr="007463C7" w14:paraId="39781F6B" w14:textId="77777777" w:rsidTr="007463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35A10474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CS018</w:t>
            </w:r>
          </w:p>
        </w:tc>
        <w:tc>
          <w:tcPr>
            <w:tcW w:w="933" w:type="pct"/>
          </w:tcPr>
          <w:p w14:paraId="7D3496CD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 B3 exceso-barrido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658A2D4F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cg002_exceso_barrido.py</w:t>
            </w:r>
          </w:p>
        </w:tc>
        <w:tc>
          <w:tcPr>
            <w:tcW w:w="928" w:type="pct"/>
          </w:tcPr>
          <w:p w14:paraId="00F90CD7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¿Exceso aguanta η,μ,S_BAND,d?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6D6E3F1D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✅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+0.015 a d=3</w:t>
            </w:r>
          </w:p>
        </w:tc>
      </w:tr>
      <w:tr w:rsidR="007463C7" w:rsidRPr="007463C7" w14:paraId="379235D1" w14:textId="77777777" w:rsidTr="00746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505A0FD5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CS019</w:t>
            </w:r>
          </w:p>
        </w:tc>
        <w:tc>
          <w:tcPr>
            <w:tcW w:w="933" w:type="pct"/>
          </w:tcPr>
          <w:p w14:paraId="2A1E2E8E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 B4 exceso-caracteriza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62ECBEB2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cg002_exceso_caracteriza.py</w:t>
            </w:r>
          </w:p>
        </w:tc>
        <w:tc>
          <w:tcPr>
            <w:tcW w:w="928" w:type="pct"/>
          </w:tcPr>
          <w:p w14:paraId="2F5CACF3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¿Exceso es sesgo finito?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1163AA8A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✅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88-95% real</w:t>
            </w:r>
          </w:p>
        </w:tc>
      </w:tr>
      <w:tr w:rsidR="007463C7" w:rsidRPr="007463C7" w14:paraId="7AC5A816" w14:textId="77777777" w:rsidTr="007463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7F2769EA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CS020</w:t>
            </w:r>
          </w:p>
        </w:tc>
        <w:tc>
          <w:tcPr>
            <w:tcW w:w="933" w:type="pct"/>
          </w:tcPr>
          <w:p w14:paraId="261731CB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 B5 grain-null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62DDEEEB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grain_null_model.py</w:t>
            </w:r>
          </w:p>
        </w:tc>
        <w:tc>
          <w:tcPr>
            <w:tcW w:w="928" w:type="pct"/>
          </w:tcPr>
          <w:p w14:paraId="772393B8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Línea base combinatoria 1/√N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2AE6FEB1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✅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nulo exacto</w:t>
            </w:r>
          </w:p>
        </w:tc>
      </w:tr>
      <w:tr w:rsidR="007463C7" w:rsidRPr="007463C7" w14:paraId="445F7E13" w14:textId="77777777" w:rsidTr="00746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0BCE4164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CS021</w:t>
            </w:r>
          </w:p>
        </w:tc>
        <w:tc>
          <w:tcPr>
            <w:tcW w:w="933" w:type="pct"/>
          </w:tcPr>
          <w:p w14:paraId="02AF544D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 B6 L2-dinámico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1B41BF94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cg002_dynamic_l2_sweep.py</w:t>
            </w:r>
          </w:p>
        </w:tc>
        <w:tc>
          <w:tcPr>
            <w:tcW w:w="928" w:type="pct"/>
          </w:tcPr>
          <w:p w14:paraId="445F4DAF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¿El motor se aparta del nulo?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173416E8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✅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ratio 12×</w:t>
            </w:r>
          </w:p>
        </w:tc>
      </w:tr>
      <w:tr w:rsidR="007463C7" w:rsidRPr="007463C7" w14:paraId="7AE2E339" w14:textId="77777777" w:rsidTr="007463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1E7476CC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CS022</w:t>
            </w:r>
          </w:p>
        </w:tc>
        <w:tc>
          <w:tcPr>
            <w:tcW w:w="933" w:type="pct"/>
          </w:tcPr>
          <w:p w14:paraId="74FE260E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 B7 m_eff/K vs banda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5506DEE5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cierre_kappaDelta (engine_output.csv)</w:t>
            </w:r>
          </w:p>
        </w:tc>
        <w:tc>
          <w:tcPr>
            <w:tcW w:w="928" w:type="pct"/>
          </w:tcPr>
          <w:p w14:paraId="03A1E21E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¿½ es derivación o calibración?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746C5417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✅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DERIVACIÓN (0.0000)</w:t>
            </w:r>
          </w:p>
        </w:tc>
      </w:tr>
      <w:tr w:rsidR="007463C7" w:rsidRPr="007463C7" w14:paraId="564C78BA" w14:textId="77777777" w:rsidTr="00746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6D33FF0F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CS023</w:t>
            </w:r>
          </w:p>
        </w:tc>
        <w:tc>
          <w:tcPr>
            <w:tcW w:w="933" w:type="pct"/>
          </w:tcPr>
          <w:p w14:paraId="7ECCDE4D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 acoplamiento originario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147939EB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cg002_acoplamiento.py</w:t>
            </w:r>
          </w:p>
        </w:tc>
        <w:tc>
          <w:tcPr>
            <w:tcW w:w="928" w:type="pct"/>
          </w:tcPr>
          <w:p w14:paraId="09AFAF49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¿B PASS dirección?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33E43EDD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✅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cualificado</w:t>
            </w:r>
          </w:p>
        </w:tc>
      </w:tr>
      <w:tr w:rsidR="007463C7" w:rsidRPr="007463C7" w14:paraId="288F4E40" w14:textId="77777777" w:rsidTr="007463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4EC06C9C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CS024</w:t>
            </w:r>
          </w:p>
        </w:tc>
        <w:tc>
          <w:tcPr>
            <w:tcW w:w="933" w:type="pct"/>
          </w:tcPr>
          <w:p w14:paraId="47136BDF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 multicomponente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4F1E23A0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cg002_multicomponente.py</w:t>
            </w:r>
          </w:p>
        </w:tc>
        <w:tc>
          <w:tcPr>
            <w:tcW w:w="928" w:type="pct"/>
          </w:tcPr>
          <w:p w14:paraId="52499441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¿Rango = dimensión?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6BC9675D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✅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3D</w:t>
            </w:r>
          </w:p>
        </w:tc>
      </w:tr>
      <w:tr w:rsidR="007463C7" w:rsidRPr="007463C7" w14:paraId="09D0239B" w14:textId="77777777" w:rsidTr="00746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1CB9C3A5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CS025</w:t>
            </w:r>
          </w:p>
        </w:tc>
        <w:tc>
          <w:tcPr>
            <w:tcW w:w="933" w:type="pct"/>
          </w:tcPr>
          <w:p w14:paraId="1D9354FB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 observables v0.2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382FD1F6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cg002_observables_v02.py</w:t>
            </w:r>
          </w:p>
        </w:tc>
        <w:tc>
          <w:tcPr>
            <w:tcW w:w="928" w:type="pct"/>
          </w:tcPr>
          <w:p w14:paraId="1D96ADB9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Observables del motor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38936681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Cambria Math" w:hAnsi="Cambria Math" w:cs="Cambria Math"/>
                <w:color w:val="0B0B0B"/>
                <w:kern w:val="0"/>
                <w:sz w:val="10"/>
                <w:szCs w:val="10"/>
                <w:lang w:val="es-MX"/>
              </w:rPr>
              <w:t>⊘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soporte</w:t>
            </w:r>
          </w:p>
        </w:tc>
      </w:tr>
      <w:tr w:rsidR="007463C7" w:rsidRPr="007463C7" w14:paraId="3BD7C215" w14:textId="77777777" w:rsidTr="007463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10F2A264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CS026</w:t>
            </w:r>
          </w:p>
        </w:tc>
        <w:tc>
          <w:tcPr>
            <w:tcW w:w="933" w:type="pct"/>
          </w:tcPr>
          <w:p w14:paraId="474C88D4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 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r7a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 color+spin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5E2A1730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cg002_r7a_color_spin.py</w:t>
            </w:r>
          </w:p>
        </w:tc>
        <w:tc>
          <w:tcPr>
            <w:tcW w:w="928" w:type="pct"/>
          </w:tcPr>
          <w:p w14:paraId="0FC8750A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Sector color SU(3), spin PASIVO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183EC9FE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✅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polarización real (abeliano)</w:t>
            </w:r>
          </w:p>
        </w:tc>
      </w:tr>
      <w:tr w:rsidR="007463C7" w:rsidRPr="007463C7" w14:paraId="588AD553" w14:textId="77777777" w:rsidTr="00746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5F3D6AEE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CS027</w:t>
            </w:r>
          </w:p>
        </w:tc>
        <w:tc>
          <w:tcPr>
            <w:tcW w:w="933" w:type="pct"/>
          </w:tcPr>
          <w:p w14:paraId="523C1B5B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 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r7b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 gluón-entidad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66F2454D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cg002_r7b_gluon_entity.py</w:t>
            </w:r>
          </w:p>
        </w:tc>
        <w:tc>
          <w:tcPr>
            <w:tcW w:w="928" w:type="pct"/>
          </w:tcPr>
          <w:p w14:paraId="7759939B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Sector gluón (octeto, no-abeliano)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42808C15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❌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BLOQUEADO (vértice 3-puntos)</w:t>
            </w:r>
          </w:p>
        </w:tc>
      </w:tr>
      <w:tr w:rsidR="007463C7" w:rsidRPr="007463C7" w14:paraId="5C66814D" w14:textId="77777777" w:rsidTr="007463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6126A6DE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CS028</w:t>
            </w:r>
          </w:p>
        </w:tc>
        <w:tc>
          <w:tcPr>
            <w:tcW w:w="933" w:type="pct"/>
          </w:tcPr>
          <w:p w14:paraId="22DC8B0F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 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r7c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 leptones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01CF9452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cg002_r7c_leptons.py</w:t>
            </w:r>
          </w:p>
        </w:tc>
        <w:tc>
          <w:tcPr>
            <w:tcW w:w="928" w:type="pct"/>
          </w:tcPr>
          <w:p w14:paraId="1379C769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Sector leptónico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41E3D4C6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Cambria Math" w:hAnsi="Cambria Math" w:cs="Cambria Math"/>
                <w:color w:val="0B0B0B"/>
                <w:kern w:val="0"/>
                <w:sz w:val="10"/>
                <w:szCs w:val="10"/>
                <w:lang w:val="es-MX"/>
              </w:rPr>
              <w:t>⊘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ver informe R7</w:t>
            </w:r>
          </w:p>
        </w:tc>
      </w:tr>
      <w:tr w:rsidR="007463C7" w:rsidRPr="007463C7" w14:paraId="3CF6BB1B" w14:textId="77777777" w:rsidTr="00746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637B4ADA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CS029</w:t>
            </w:r>
          </w:p>
        </w:tc>
        <w:tc>
          <w:tcPr>
            <w:tcW w:w="933" w:type="pct"/>
          </w:tcPr>
          <w:p w14:paraId="0BF36BE8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 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r7d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 carga U(1)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147F6D8A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cg002_r7d_charge_u1.py</w:t>
            </w:r>
          </w:p>
        </w:tc>
        <w:tc>
          <w:tcPr>
            <w:tcW w:w="928" w:type="pct"/>
          </w:tcPr>
          <w:p w14:paraId="7799FAD5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Sector carga eléctrica (abeliano)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6938A3F4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✅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FUNCIONA</w:t>
            </w:r>
          </w:p>
        </w:tc>
      </w:tr>
      <w:tr w:rsidR="007463C7" w:rsidRPr="007463C7" w14:paraId="364C25CF" w14:textId="77777777" w:rsidTr="007463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6074D120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CS030</w:t>
            </w:r>
          </w:p>
        </w:tc>
        <w:tc>
          <w:tcPr>
            <w:tcW w:w="933" w:type="pct"/>
          </w:tcPr>
          <w:p w14:paraId="7C879C0D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 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r7e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 generaciones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797AA058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cg002_r7e_generations.py</w:t>
            </w:r>
          </w:p>
        </w:tc>
        <w:tc>
          <w:tcPr>
            <w:tcW w:w="928" w:type="pct"/>
          </w:tcPr>
          <w:p w14:paraId="70665976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Tres generaciones fermiónicas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2182E9B2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✅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(abeliano)</w:t>
            </w:r>
          </w:p>
        </w:tc>
      </w:tr>
      <w:tr w:rsidR="007463C7" w:rsidRPr="007463C7" w14:paraId="38780C41" w14:textId="77777777" w:rsidTr="00746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22534F5E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CS031</w:t>
            </w:r>
          </w:p>
        </w:tc>
        <w:tc>
          <w:tcPr>
            <w:tcW w:w="933" w:type="pct"/>
          </w:tcPr>
          <w:p w14:paraId="71188277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 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r7f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 Higgs/Yukawa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54520DB5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cg002_r7f_higgs.py</w:t>
            </w:r>
          </w:p>
        </w:tc>
        <w:tc>
          <w:tcPr>
            <w:tcW w:w="928" w:type="pct"/>
          </w:tcPr>
          <w:p w14:paraId="6AE4C9F8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Sector Higgs (Yukawa)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66251A8A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❌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BLOQUEADO (misma pared que r7b)</w:t>
            </w:r>
          </w:p>
        </w:tc>
      </w:tr>
      <w:tr w:rsidR="007463C7" w:rsidRPr="007463C7" w14:paraId="48153774" w14:textId="77777777" w:rsidTr="007463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707AF792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CS032</w:t>
            </w:r>
          </w:p>
        </w:tc>
        <w:tc>
          <w:tcPr>
            <w:tcW w:w="933" w:type="pct"/>
          </w:tcPr>
          <w:p w14:paraId="387893B3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 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r7g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 primitivo 3-puntos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04C71704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cg002_r7g_vertex3.py / _primitivo_vertex3</w:t>
            </w:r>
          </w:p>
        </w:tc>
        <w:tc>
          <w:tcPr>
            <w:tcW w:w="928" w:type="pct"/>
          </w:tcPr>
          <w:p w14:paraId="64CAB7E3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Extender la regla a 3 puntos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4FFD6B96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⏳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auditado, pared NO cayó aún</w:t>
            </w:r>
          </w:p>
        </w:tc>
      </w:tr>
      <w:tr w:rsidR="007463C7" w:rsidRPr="007463C7" w14:paraId="4838641E" w14:textId="77777777" w:rsidTr="00746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70FD2E6F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CS033</w:t>
            </w:r>
          </w:p>
        </w:tc>
        <w:tc>
          <w:tcPr>
            <w:tcW w:w="933" w:type="pct"/>
          </w:tcPr>
          <w:p w14:paraId="3BEB5B99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 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r7h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 quiral/Hubble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4F25DF69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cg002_r7h_chiral.py / _primitivo_chiral</w:t>
            </w:r>
          </w:p>
        </w:tc>
        <w:tc>
          <w:tcPr>
            <w:tcW w:w="928" w:type="pct"/>
          </w:tcPr>
          <w:p w14:paraId="7AF8AF62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Medición con historia (tensión Hubble)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316D468D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⏳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θ=0 no colapsó limpio</w:t>
            </w:r>
          </w:p>
        </w:tc>
      </w:tr>
      <w:tr w:rsidR="007463C7" w:rsidRPr="007463C7" w14:paraId="05359466" w14:textId="77777777" w:rsidTr="007463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3665A505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PARED R7</w:t>
            </w:r>
          </w:p>
        </w:tc>
        <w:tc>
          <w:tcPr>
            <w:tcW w:w="933" w:type="pct"/>
          </w:tcPr>
          <w:p w14:paraId="74788DA6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(hallazgo de cierre CG002)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4FDF1B88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CIERRE_ARCO_CG002_AUTORITATIVO</w:t>
            </w:r>
          </w:p>
        </w:tc>
        <w:tc>
          <w:tcPr>
            <w:tcW w:w="928" w:type="pct"/>
          </w:tcPr>
          <w:p w14:paraId="3D2FFE8F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El motor pareado (2-puntos) cubre lo abeliano; el gluón y el Higgs (3-puntos) quedan fuera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754578BB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🔒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frontera documentada</w:t>
            </w:r>
          </w:p>
        </w:tc>
      </w:tr>
      <w:tr w:rsidR="007463C7" w:rsidRPr="007463C7" w14:paraId="1297987E" w14:textId="77777777" w:rsidTr="00746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738AC745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CS034</w:t>
            </w:r>
          </w:p>
        </w:tc>
        <w:tc>
          <w:tcPr>
            <w:tcW w:w="933" w:type="pct"/>
          </w:tcPr>
          <w:p w14:paraId="2E0BA771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CG003 espacio relacional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102359D1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cg003_espacio_relacional.py / _diagnostico_gromov</w:t>
            </w:r>
          </w:p>
        </w:tc>
        <w:tc>
          <w:tcPr>
            <w:tcW w:w="928" w:type="pct"/>
          </w:tcPr>
          <w:p w14:paraId="37397082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¿Emerge espacio métrico?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319DECF1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Cambria Math" w:hAnsi="Cambria Math" w:cs="Cambria Math"/>
                <w:color w:val="0B0B0B"/>
                <w:kern w:val="0"/>
                <w:sz w:val="10"/>
                <w:szCs w:val="10"/>
                <w:lang w:val="es-MX"/>
              </w:rPr>
              <w:t>⊘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base arco espacio</w:t>
            </w:r>
          </w:p>
        </w:tc>
      </w:tr>
      <w:tr w:rsidR="007463C7" w:rsidRPr="007463C7" w14:paraId="073F5591" w14:textId="77777777" w:rsidTr="007463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5CC1E36D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CS035</w:t>
            </w:r>
          </w:p>
        </w:tc>
        <w:tc>
          <w:tcPr>
            <w:tcW w:w="933" w:type="pct"/>
          </w:tcPr>
          <w:p w14:paraId="153EBBA5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CG003b exergía primero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22B163C3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cg003b_exergia_primero.py</w:t>
            </w:r>
          </w:p>
        </w:tc>
        <w:tc>
          <w:tcPr>
            <w:tcW w:w="928" w:type="pct"/>
          </w:tcPr>
          <w:p w14:paraId="0A4CF9DF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Orden por exergía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461AA52C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Cambria Math" w:hAnsi="Cambria Math" w:cs="Cambria Math"/>
                <w:color w:val="0B0B0B"/>
                <w:kern w:val="0"/>
                <w:sz w:val="10"/>
                <w:szCs w:val="10"/>
                <w:lang w:val="es-MX"/>
              </w:rPr>
              <w:t>⊘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soporte</w:t>
            </w:r>
          </w:p>
        </w:tc>
      </w:tr>
      <w:tr w:rsidR="007463C7" w:rsidRPr="007463C7" w14:paraId="31DBAD68" w14:textId="77777777" w:rsidTr="00746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23C24138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CS036</w:t>
            </w:r>
          </w:p>
        </w:tc>
        <w:tc>
          <w:tcPr>
            <w:tcW w:w="933" w:type="pct"/>
          </w:tcPr>
          <w:p w14:paraId="6E4CB4E4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CG003c crecimiento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0FC48DD6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cg003c_crecimiento.py</w:t>
            </w:r>
          </w:p>
        </w:tc>
        <w:tc>
          <w:tcPr>
            <w:tcW w:w="928" w:type="pct"/>
          </w:tcPr>
          <w:p w14:paraId="0281F9BA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¿Crecimiento da geometría plana?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4F5603C6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❌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no plano (mundo-pequeño)</w:t>
            </w:r>
          </w:p>
        </w:tc>
      </w:tr>
      <w:tr w:rsidR="007463C7" w:rsidRPr="007463C7" w14:paraId="769F460C" w14:textId="77777777" w:rsidTr="007463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53983D88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CS037</w:t>
            </w:r>
          </w:p>
        </w:tc>
        <w:tc>
          <w:tcPr>
            <w:tcW w:w="933" w:type="pct"/>
          </w:tcPr>
          <w:p w14:paraId="127D6094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CG003d campo angular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6EEEBCE5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cg003d_campo_angular.py</w:t>
            </w:r>
          </w:p>
        </w:tc>
        <w:tc>
          <w:tcPr>
            <w:tcW w:w="928" w:type="pct"/>
          </w:tcPr>
          <w:p w14:paraId="57D180B2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Campo angular por dirección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1B430EE6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Cambria Math" w:hAnsi="Cambria Math" w:cs="Cambria Math"/>
                <w:color w:val="0B0B0B"/>
                <w:kern w:val="0"/>
                <w:sz w:val="10"/>
                <w:szCs w:val="10"/>
                <w:lang w:val="es-MX"/>
              </w:rPr>
              <w:t>⊘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preludio a cg003f</w:t>
            </w:r>
          </w:p>
        </w:tc>
      </w:tr>
      <w:tr w:rsidR="007463C7" w:rsidRPr="007463C7" w14:paraId="0C6E03BF" w14:textId="77777777" w:rsidTr="00746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574F38EA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CS038</w:t>
            </w:r>
          </w:p>
        </w:tc>
        <w:tc>
          <w:tcPr>
            <w:tcW w:w="933" w:type="pct"/>
          </w:tcPr>
          <w:p w14:paraId="15473AE8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CG003f planitud-exergía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68AB9E36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cg003f_planitud_exergia.py / _carnets / _b</w:t>
            </w:r>
          </w:p>
        </w:tc>
        <w:tc>
          <w:tcPr>
            <w:tcW w:w="928" w:type="pct"/>
          </w:tcPr>
          <w:p w14:paraId="1AE165D8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¿Holonomía-costo aplana?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540CDC58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❌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no despliega (degenerado</w:t>
            </w:r>
            <w:r w:rsidRPr="007463C7">
              <w:rPr>
                <w:rFonts w:ascii="Times New Roman" w:hAnsi="Times New Roman" w:cs="Times New Roman"/>
                <w:color w:val="0B0B0B"/>
                <w:kern w:val="0"/>
                <w:sz w:val="10"/>
                <w:szCs w:val="10"/>
                <w:lang w:val="es-MX"/>
              </w:rPr>
              <w:t>→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corregido)</w:t>
            </w:r>
          </w:p>
        </w:tc>
      </w:tr>
      <w:tr w:rsidR="007463C7" w:rsidRPr="007463C7" w14:paraId="53332664" w14:textId="77777777" w:rsidTr="007463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73927FD0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lastRenderedPageBreak/>
              <w:t>CS039</w:t>
            </w:r>
          </w:p>
        </w:tc>
        <w:tc>
          <w:tcPr>
            <w:tcW w:w="933" w:type="pct"/>
          </w:tcPr>
          <w:p w14:paraId="563E4F10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CG004 attach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2F6C066F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cg004_attach.py</w:t>
            </w:r>
          </w:p>
        </w:tc>
        <w:tc>
          <w:tcPr>
            <w:tcW w:w="928" w:type="pct"/>
          </w:tcPr>
          <w:p w14:paraId="5E3FA032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¿El attach local genera plano?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49F19021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❌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no</w:t>
            </w:r>
          </w:p>
        </w:tc>
      </w:tr>
      <w:tr w:rsidR="007463C7" w:rsidRPr="007463C7" w14:paraId="08977623" w14:textId="77777777" w:rsidTr="00746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6C54B373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CS040</w:t>
            </w:r>
          </w:p>
        </w:tc>
        <w:tc>
          <w:tcPr>
            <w:tcW w:w="933" w:type="pct"/>
          </w:tcPr>
          <w:p w14:paraId="08753CEA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CG004b ciclos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14AE937C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cg004b_ciclos.py</w:t>
            </w:r>
          </w:p>
        </w:tc>
        <w:tc>
          <w:tcPr>
            <w:tcW w:w="928" w:type="pct"/>
          </w:tcPr>
          <w:p w14:paraId="085CB18D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¿Cerrar ciclos aplana?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671415DC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❌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indistinguible de árbol</w:t>
            </w:r>
          </w:p>
        </w:tc>
      </w:tr>
      <w:tr w:rsidR="007463C7" w:rsidRPr="007463C7" w14:paraId="35D0743D" w14:textId="77777777" w:rsidTr="007463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359BCEB1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CS041</w:t>
            </w:r>
          </w:p>
        </w:tc>
        <w:tc>
          <w:tcPr>
            <w:tcW w:w="933" w:type="pct"/>
          </w:tcPr>
          <w:p w14:paraId="35553C0F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CG004c robusto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21EDEA89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cg004c_robusto.py</w:t>
            </w:r>
          </w:p>
        </w:tc>
        <w:tc>
          <w:tcPr>
            <w:tcW w:w="928" w:type="pct"/>
          </w:tcPr>
          <w:p w14:paraId="3F4B5081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Robustez del negativo (8 semillas, N grande)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475C2A52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✅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negativo aguanta</w:t>
            </w:r>
          </w:p>
        </w:tc>
      </w:tr>
      <w:tr w:rsidR="007463C7" w:rsidRPr="007463C7" w14:paraId="19332317" w14:textId="77777777" w:rsidTr="00746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190829F2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CS042</w:t>
            </w:r>
          </w:p>
        </w:tc>
        <w:tc>
          <w:tcPr>
            <w:tcW w:w="933" w:type="pct"/>
          </w:tcPr>
          <w:p w14:paraId="693DDDF6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CG004d dos-frentes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0579174A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cg004d_dosfrentes.py</w:t>
            </w:r>
          </w:p>
        </w:tc>
        <w:tc>
          <w:tcPr>
            <w:tcW w:w="928" w:type="pct"/>
          </w:tcPr>
          <w:p w14:paraId="117F1B19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Cirugía/Ricci a dos frentes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543F3DCF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❌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mide rotacional (circular)</w:t>
            </w:r>
          </w:p>
        </w:tc>
      </w:tr>
      <w:tr w:rsidR="007463C7" w:rsidRPr="007463C7" w14:paraId="3C1532BE" w14:textId="77777777" w:rsidTr="007463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59D5EA9E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CS043</w:t>
            </w:r>
          </w:p>
        </w:tc>
        <w:tc>
          <w:tcPr>
            <w:tcW w:w="933" w:type="pct"/>
          </w:tcPr>
          <w:p w14:paraId="7E969140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CG004e retícula-cortada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714F4CFE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cg004e_reticula_cortada.py</w:t>
            </w:r>
          </w:p>
        </w:tc>
        <w:tc>
          <w:tcPr>
            <w:tcW w:w="928" w:type="pct"/>
          </w:tcPr>
          <w:p w14:paraId="0A499926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Desarrollo/holonomía afín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4484F76F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✅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primer positivo (plano</w:t>
            </w:r>
            <w:r w:rsidRPr="007463C7">
              <w:rPr>
                <w:rFonts w:ascii="Cambria Math" w:hAnsi="Cambria Math" w:cs="Cambria Math"/>
                <w:color w:val="0B0B0B"/>
                <w:kern w:val="0"/>
                <w:sz w:val="10"/>
                <w:szCs w:val="10"/>
                <w:lang w:val="es-MX"/>
              </w:rPr>
              <w:t>⟺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univaluado)</w:t>
            </w:r>
          </w:p>
        </w:tc>
      </w:tr>
      <w:tr w:rsidR="007463C7" w:rsidRPr="007463C7" w14:paraId="09C1423D" w14:textId="77777777" w:rsidTr="00746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14487F90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CS044</w:t>
            </w:r>
          </w:p>
        </w:tc>
        <w:tc>
          <w:tcPr>
            <w:tcW w:w="933" w:type="pct"/>
          </w:tcPr>
          <w:p w14:paraId="3C52774D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CG004f curvatura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42B7A375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cg004f_barrido_curvatura.py</w:t>
            </w:r>
          </w:p>
        </w:tc>
        <w:tc>
          <w:tcPr>
            <w:tcW w:w="928" w:type="pct"/>
          </w:tcPr>
          <w:p w14:paraId="1A069B38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Cortar+repegar por holonomía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0A7D7369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Cambria Math" w:hAnsi="Cambria Math" w:cs="Cambria Math"/>
                <w:color w:val="0B0B0B"/>
                <w:kern w:val="0"/>
                <w:sz w:val="10"/>
                <w:szCs w:val="10"/>
                <w:lang w:val="es-MX"/>
              </w:rPr>
              <w:t>⊘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muro: bisagra única pliega</w:t>
            </w:r>
          </w:p>
        </w:tc>
      </w:tr>
      <w:tr w:rsidR="007463C7" w:rsidRPr="007463C7" w14:paraId="3643A575" w14:textId="77777777" w:rsidTr="007463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5616CF63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CS045</w:t>
            </w:r>
          </w:p>
        </w:tc>
        <w:tc>
          <w:tcPr>
            <w:tcW w:w="933" w:type="pct"/>
          </w:tcPr>
          <w:p w14:paraId="441EEFC4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CG004f2 barrido-cortar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71E11422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cg004f2_barrido_cortar.py</w:t>
            </w:r>
          </w:p>
        </w:tc>
        <w:tc>
          <w:tcPr>
            <w:tcW w:w="928" w:type="pct"/>
          </w:tcPr>
          <w:p w14:paraId="62CE45B3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Transporte afín sobre corte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1E54CCDB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Cambria Math" w:hAnsi="Cambria Math" w:cs="Cambria Math"/>
                <w:color w:val="0B0B0B"/>
                <w:kern w:val="0"/>
                <w:sz w:val="10"/>
                <w:szCs w:val="10"/>
                <w:lang w:val="es-MX"/>
              </w:rPr>
              <w:t>⊘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muro: 3 rutas fallan</w:t>
            </w:r>
          </w:p>
        </w:tc>
      </w:tr>
      <w:tr w:rsidR="007463C7" w:rsidRPr="007463C7" w14:paraId="1EBA5B3D" w14:textId="77777777" w:rsidTr="00746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5C2F404F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CS046</w:t>
            </w:r>
          </w:p>
        </w:tc>
        <w:tc>
          <w:tcPr>
            <w:tcW w:w="933" w:type="pct"/>
          </w:tcPr>
          <w:p w14:paraId="1BC3097E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CG004f3 cinta-Eisenstein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244FE4BE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cg004f3_cinta_eisenstein.py</w:t>
            </w:r>
          </w:p>
        </w:tc>
        <w:tc>
          <w:tcPr>
            <w:tcW w:w="928" w:type="pct"/>
          </w:tcPr>
          <w:p w14:paraId="280708D1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Transporte por caras, Eisenstein exacto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30EA11D1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✅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 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(P-κ) cerrado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: pega preserva, no genera</w:t>
            </w:r>
          </w:p>
        </w:tc>
      </w:tr>
      <w:tr w:rsidR="007463C7" w:rsidRPr="007463C7" w14:paraId="463E58E4" w14:textId="77777777" w:rsidTr="007463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6E4B049B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CS047</w:t>
            </w:r>
          </w:p>
        </w:tc>
        <w:tc>
          <w:tcPr>
            <w:tcW w:w="933" w:type="pct"/>
          </w:tcPr>
          <w:p w14:paraId="4EFC9928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CG005 v0 (EDS)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4B8C6E45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cg005_eds_v0.py</w:t>
            </w:r>
          </w:p>
        </w:tc>
        <w:tc>
          <w:tcPr>
            <w:tcW w:w="928" w:type="pct"/>
          </w:tcPr>
          <w:p w14:paraId="656F25A1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Color inmutable: ¿el lógos confina?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74038626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✅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confina 100% vs NULL 82%</w:t>
            </w:r>
          </w:p>
        </w:tc>
      </w:tr>
      <w:tr w:rsidR="007463C7" w:rsidRPr="007463C7" w14:paraId="0242B9C6" w14:textId="77777777" w:rsidTr="00746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60E4EAAF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CS048</w:t>
            </w:r>
          </w:p>
        </w:tc>
        <w:tc>
          <w:tcPr>
            <w:tcW w:w="933" w:type="pct"/>
          </w:tcPr>
          <w:p w14:paraId="490C1CD5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CG005 v1 (EDS temporal)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70BAE860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cg005_eds_v1.py</w:t>
            </w:r>
          </w:p>
        </w:tc>
        <w:tc>
          <w:tcPr>
            <w:tcW w:w="928" w:type="pct"/>
          </w:tcPr>
          <w:p w14:paraId="4D719247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Orden temporal como "al lado de"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19057ABF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Cambria Math" w:hAnsi="Cambria Math" w:cs="Cambria Math"/>
                <w:color w:val="0B0B0B"/>
                <w:kern w:val="0"/>
                <w:sz w:val="10"/>
                <w:szCs w:val="10"/>
                <w:lang w:val="es-MX"/>
              </w:rPr>
              <w:t>⊘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confina mejor (89 vs 62) pero gas</w:t>
            </w:r>
          </w:p>
        </w:tc>
      </w:tr>
      <w:tr w:rsidR="007463C7" w:rsidRPr="007463C7" w14:paraId="653B4B2B" w14:textId="77777777" w:rsidTr="007463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54DD7FE0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CS049</w:t>
            </w:r>
          </w:p>
        </w:tc>
        <w:tc>
          <w:tcPr>
            <w:tcW w:w="933" w:type="pct"/>
          </w:tcPr>
          <w:p w14:paraId="507F8EE4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CG005 v2 (EDS residual)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48999B7E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cg005_eds_v2.py</w:t>
            </w:r>
          </w:p>
        </w:tc>
        <w:tc>
          <w:tcPr>
            <w:tcW w:w="928" w:type="pct"/>
          </w:tcPr>
          <w:p w14:paraId="47EF025F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+ fuerza residual débil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373AC8EF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❌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gas (local) / blob (no-local)</w:t>
            </w:r>
          </w:p>
        </w:tc>
      </w:tr>
      <w:tr w:rsidR="007463C7" w:rsidRPr="007463C7" w14:paraId="18020B46" w14:textId="77777777" w:rsidTr="00746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2EBFA25D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CS050</w:t>
            </w:r>
          </w:p>
        </w:tc>
        <w:tc>
          <w:tcPr>
            <w:tcW w:w="933" w:type="pct"/>
          </w:tcPr>
          <w:p w14:paraId="08C4994A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CG005 v3 (EDS energía)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793954A4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cg005_eds_v3.py</w:t>
            </w:r>
          </w:p>
        </w:tc>
        <w:tc>
          <w:tcPr>
            <w:tcW w:w="928" w:type="pct"/>
          </w:tcPr>
          <w:p w14:paraId="27711097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Orden por energía emergente (t_freeze)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379631D2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❌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negativo, G4 anti-relabel PASA</w:t>
            </w:r>
          </w:p>
        </w:tc>
      </w:tr>
      <w:tr w:rsidR="007463C7" w:rsidRPr="007463C7" w14:paraId="3B43636E" w14:textId="77777777" w:rsidTr="007463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217748EF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CIERRE ARCO</w:t>
            </w:r>
          </w:p>
        </w:tc>
        <w:tc>
          <w:tcPr>
            <w:tcW w:w="933" w:type="pct"/>
          </w:tcPr>
          <w:p w14:paraId="7835BDC1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CG004+CG005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40BD9983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adjudicacion_cg005_v3_CIERRE_ARCO_CS</w:t>
            </w:r>
          </w:p>
        </w:tc>
        <w:tc>
          <w:tcPr>
            <w:tcW w:w="928" w:type="pct"/>
          </w:tcPr>
          <w:p w14:paraId="44B70EEE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Ninguna regla local genera plano; el lever es el MARCO, no la adyacencia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3DC4A038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🔒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negativo convergente (2 caminos)</w:t>
            </w:r>
          </w:p>
        </w:tc>
      </w:tr>
      <w:tr w:rsidR="007463C7" w:rsidRPr="007463C7" w14:paraId="1891C96E" w14:textId="77777777" w:rsidTr="00746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234A39B2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CS051</w:t>
            </w:r>
          </w:p>
        </w:tc>
        <w:tc>
          <w:tcPr>
            <w:tcW w:w="933" w:type="pct"/>
          </w:tcPr>
          <w:p w14:paraId="7194271F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(puerta, dirección)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5BADB8B6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PUERTA_R7_espin_como_marco</w:t>
            </w:r>
          </w:p>
        </w:tc>
        <w:tc>
          <w:tcPr>
            <w:tcW w:w="928" w:type="pct"/>
          </w:tcPr>
          <w:p w14:paraId="3294000D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El espín = "hacia dónde" ausente; candidato al marco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72D2B5B5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⏳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HIPÓTESIS (no corrido)</w:t>
            </w:r>
          </w:p>
        </w:tc>
      </w:tr>
      <w:tr w:rsidR="007463C7" w:rsidRPr="007463C7" w14:paraId="0514A295" w14:textId="77777777" w:rsidTr="007463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2BE9515C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CS052</w:t>
            </w:r>
          </w:p>
        </w:tc>
        <w:tc>
          <w:tcPr>
            <w:tcW w:w="933" w:type="pct"/>
          </w:tcPr>
          <w:p w14:paraId="30E30C71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marco/espín (diseño)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1161129C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DISENO_CS052_marco_espin.md</w:t>
            </w:r>
          </w:p>
        </w:tc>
        <w:tc>
          <w:tcPr>
            <w:tcW w:w="928" w:type="pct"/>
          </w:tcPr>
          <w:p w14:paraId="5413B00E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Orientación intrínseca (espín) que se alinea al ligar; masa 99% relacional, Higgs 1%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1255EA92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⏳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diseño </w:t>
            </w:r>
            <w:r w:rsidRPr="007463C7">
              <w:rPr>
                <w:rFonts w:ascii="Times New Roman" w:hAnsi="Times New Roman" w:cs="Times New Roman"/>
                <w:color w:val="0B0B0B"/>
                <w:kern w:val="0"/>
                <w:sz w:val="10"/>
                <w:szCs w:val="10"/>
                <w:lang w:val="es-MX"/>
              </w:rPr>
              <w:t>→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corrido en v0/v1</w:t>
            </w:r>
          </w:p>
        </w:tc>
      </w:tr>
      <w:tr w:rsidR="007463C7" w:rsidRPr="007463C7" w14:paraId="2FC1D401" w14:textId="77777777" w:rsidTr="00746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03ADE2CF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CS052-v0</w:t>
            </w:r>
          </w:p>
        </w:tc>
        <w:tc>
          <w:tcPr>
            <w:tcW w:w="933" w:type="pct"/>
          </w:tcPr>
          <w:p w14:paraId="40E2C6E9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marco por-NODO (espín quark)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56F5BCD3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cs052_marco_espin.py / INFORME_CS052_v0</w:t>
            </w:r>
          </w:p>
        </w:tc>
        <w:tc>
          <w:tcPr>
            <w:tcW w:w="928" w:type="pct"/>
          </w:tcPr>
          <w:p w14:paraId="2C59BEE0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¿El marco de nodo genera plano?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09FC5126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❌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gauge puro (holonomía 0 siempre); reveló que la curvatura vive en el LINK (gluón)</w:t>
            </w:r>
          </w:p>
        </w:tc>
      </w:tr>
      <w:tr w:rsidR="007463C7" w:rsidRPr="007463C7" w14:paraId="7EE054D3" w14:textId="77777777" w:rsidTr="007463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39EF02DB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CS052-v1</w:t>
            </w:r>
          </w:p>
        </w:tc>
        <w:tc>
          <w:tcPr>
            <w:tcW w:w="933" w:type="pct"/>
          </w:tcPr>
          <w:p w14:paraId="214D52E4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co-emergencia (LGT: nodo+link)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2E71CBAC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cs052_v1_coemergencia.py / adjudicacion_CS052_v1_CS</w:t>
            </w:r>
          </w:p>
        </w:tc>
        <w:tc>
          <w:tcPr>
            <w:tcW w:w="928" w:type="pct"/>
          </w:tcPr>
          <w:p w14:paraId="5E9F4CF7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A=entidad sola, B=vínculo libre, C=vínculo atado; ¿cuál carga geometría?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20588483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✅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 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A=0,B=0,C discrimina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 — el espacio VIVE en el vínculo atado (ontológico). Generar plano sigue abierto</w:t>
            </w:r>
          </w:p>
        </w:tc>
      </w:tr>
      <w:tr w:rsidR="007463C7" w:rsidRPr="007463C7" w14:paraId="5293FABA" w14:textId="77777777" w:rsidTr="00746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7F232E8A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CS053</w:t>
            </w:r>
          </w:p>
        </w:tc>
        <w:tc>
          <w:tcPr>
            <w:tcW w:w="933" w:type="pct"/>
          </w:tcPr>
          <w:p w14:paraId="03BD6922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persistencia geometría/dimensión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147700B7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cs053_persistencia_geometria.py / adjudicacion_CS053_CS</w:t>
            </w:r>
          </w:p>
        </w:tc>
        <w:tc>
          <w:tcPr>
            <w:tcW w:w="928" w:type="pct"/>
          </w:tcPr>
          <w:p w14:paraId="34632B45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De todas las geometrías/dimensiones, ¿cuáles PERSISTEN? Filtro ciego S=I·E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5B7FD825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❌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 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falsación honesta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: sobrevive TODO retículo ≥2D por igual; la persistencia mata lo frágil pero NO fija 3D-plano (G-NO-HORNEAR y G-NULL puestos)</w:t>
            </w:r>
          </w:p>
        </w:tc>
      </w:tr>
      <w:tr w:rsidR="007463C7" w:rsidRPr="007463C7" w14:paraId="295120FB" w14:textId="77777777" w:rsidTr="007463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12069202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CS054</w:t>
            </w:r>
          </w:p>
        </w:tc>
        <w:tc>
          <w:tcPr>
            <w:tcW w:w="933" w:type="pct"/>
          </w:tcPr>
          <w:p w14:paraId="211C0170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gravedad en el filtro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4A6FEDB1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cs054_gravedad_en_el_filtro.py / adjudicacion_CS054_v2_ALCANCE_CS</w:t>
            </w:r>
          </w:p>
        </w:tc>
        <w:tc>
          <w:tcPr>
            <w:tcW w:w="928" w:type="pct"/>
          </w:tcPr>
          <w:p w14:paraId="42FE8E7F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Añadir la gravedad (densidad</w:t>
            </w: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↔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curvatura, balance vs despliegue) al filtro de CS053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3AAD66E5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❌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 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falsación ACOTADA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: la gravedad SIN alcance colapsa todo ≥2D a blob (d≈3-plano=0). Falsa "gravedad sin alcance selecciona", casi tautológico (Alexis: gravedad uniforme = sin universo). Falta el ALCANCE</w:t>
            </w:r>
          </w:p>
        </w:tc>
      </w:tr>
      <w:tr w:rsidR="007463C7" w:rsidRPr="007463C7" w14:paraId="5F3B2872" w14:textId="77777777" w:rsidTr="00746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5" w:type="pct"/>
          </w:tcPr>
          <w:p w14:paraId="286B0318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CS054-v2</w:t>
            </w:r>
          </w:p>
        </w:tc>
        <w:tc>
          <w:tcPr>
            <w:tcW w:w="933" w:type="pct"/>
          </w:tcPr>
          <w:p w14:paraId="2C627541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gravedad CON alcance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9" w:type="pct"/>
          </w:tcPr>
          <w:p w14:paraId="583907AB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cs054_v2_gravedad_alcance.py / adjudicacion_CS054_v2_CIERRE_CS</w:t>
            </w:r>
          </w:p>
        </w:tc>
        <w:tc>
          <w:tcPr>
            <w:tcW w:w="928" w:type="pct"/>
          </w:tcPr>
          <w:p w14:paraId="1EE808C9" w14:textId="77777777" w:rsidR="007463C7" w:rsidRPr="007463C7" w:rsidRDefault="007463C7" w:rsidP="007463C7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La gravedad decae con la DISTANCIA DE GRAFO (cuadrado inverso sin espacio, α</w:t>
            </w:r>
            <w:r w:rsidRPr="007463C7">
              <w:rPr>
                <w:rFonts w:ascii="Cambria Math" w:hAnsi="Cambria Math" w:cs="Cambria Math"/>
                <w:color w:val="0B0B0B"/>
                <w:kern w:val="0"/>
                <w:sz w:val="10"/>
                <w:szCs w:val="10"/>
                <w:lang w:val="es-MX"/>
              </w:rPr>
              <w:t>∈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1,2,3, D_MAX=2)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5" w:type="pct"/>
          </w:tcPr>
          <w:p w14:paraId="46A5BC71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✅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/</w:t>
            </w: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❌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 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positivo de mecanismo + falsación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: el alcance vuelve SELECTIVA a la gravedad (deja de colapsar, elige geometría) — intuición de Alexis probada. PERO elige 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2D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-plano, no 3D (cubo 3D muere 0/3, α-robusto). Nuestro universo (3D) la falsa. Cuerda: el contador "d≈3" del clasificador NO es fiable, leer los TIPOS</w:t>
            </w:r>
          </w:p>
        </w:tc>
      </w:tr>
    </w:tbl>
    <w:p w14:paraId="7B8B7EBE" w14:textId="77777777" w:rsidR="007463C7" w:rsidRPr="007463C7" w:rsidRDefault="007463C7" w:rsidP="007463C7">
      <w:pPr>
        <w:autoSpaceDE w:val="0"/>
        <w:autoSpaceDN w:val="0"/>
        <w:adjustRightInd w:val="0"/>
        <w:spacing w:after="0" w:line="240" w:lineRule="auto"/>
        <w:jc w:val="both"/>
        <w:rPr>
          <w:rFonts w:ascii="System Font" w:hAnsi="System Font" w:cs="System Font"/>
          <w:kern w:val="0"/>
          <w:sz w:val="14"/>
          <w:szCs w:val="14"/>
          <w:lang w:val="es-MX"/>
        </w:rPr>
      </w:pPr>
    </w:p>
    <w:tbl>
      <w:tblPr>
        <w:tblStyle w:val="Tablaconcuadrcula4-nfasis4"/>
        <w:tblW w:w="5000" w:type="pct"/>
        <w:tblLook w:val="0000" w:firstRow="0" w:lastRow="0" w:firstColumn="0" w:lastColumn="0" w:noHBand="0" w:noVBand="0"/>
      </w:tblPr>
      <w:tblGrid>
        <w:gridCol w:w="488"/>
        <w:gridCol w:w="1305"/>
        <w:gridCol w:w="2380"/>
        <w:gridCol w:w="2750"/>
        <w:gridCol w:w="1905"/>
      </w:tblGrid>
      <w:tr w:rsidR="007463C7" w:rsidRPr="007463C7" w14:paraId="26DEE47F" w14:textId="77777777" w:rsidTr="00746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9" w:type="pct"/>
          </w:tcPr>
          <w:p w14:paraId="729A16DC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CS055</w:t>
            </w:r>
          </w:p>
        </w:tc>
        <w:tc>
          <w:tcPr>
            <w:tcW w:w="617" w:type="pct"/>
          </w:tcPr>
          <w:p w14:paraId="1C6BE08C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proceso acoplado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8" w:type="pct"/>
          </w:tcPr>
          <w:p w14:paraId="7192209D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cs055_proceso_acoplado.py / adjudicacion_CS055_CS</w:t>
            </w:r>
          </w:p>
        </w:tc>
        <w:tc>
          <w:tcPr>
            <w:tcW w:w="1558" w:type="pct"/>
          </w:tcPr>
          <w:p w14:paraId="0DFA2B5D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Enfriamiento + gravedad-con-caída + confinamiento + despliegue, TODO A LA VEZ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79" w:type="pct"/>
          </w:tcPr>
          <w:p w14:paraId="515E39DE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✅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/</w:t>
            </w: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❌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 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dos fuerzas visibles + falsación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: confinamiento-solo sostiene 3D (3/3, empuje ARRIBA), gravedad-sola colapsa a 2D (empuje ABAJO) — las dos fuerzas de Alexis, con dato. PERO a fuerza IGUAL (1:1) la gravedad domina </w:t>
            </w:r>
            <w:r w:rsidRPr="007463C7">
              <w:rPr>
                <w:rFonts w:ascii="Times New Roman" w:hAnsi="Times New Roman" w:cs="Times New Roman"/>
                <w:color w:val="0B0B0B"/>
                <w:kern w:val="0"/>
                <w:sz w:val="10"/>
                <w:szCs w:val="10"/>
                <w:lang w:val="es-MX"/>
              </w:rPr>
              <w:t>→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3D no emerge (acoplado=2D, G-NULL lo confirma). La razón 1:1 NO es el valor físico real</w:t>
            </w:r>
          </w:p>
        </w:tc>
      </w:tr>
      <w:tr w:rsidR="007463C7" w:rsidRPr="007463C7" w14:paraId="22C2A284" w14:textId="77777777" w:rsidTr="007463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9" w:type="pct"/>
          </w:tcPr>
          <w:p w14:paraId="4FF0B6B9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CS055-v2</w:t>
            </w:r>
          </w:p>
        </w:tc>
        <w:tc>
          <w:tcPr>
            <w:tcW w:w="617" w:type="pct"/>
          </w:tcPr>
          <w:p w14:paraId="609EC832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razón de fuerzas física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8" w:type="pct"/>
          </w:tcPr>
          <w:p w14:paraId="46732312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(subsumido en CS056)</w:t>
            </w:r>
          </w:p>
        </w:tc>
        <w:tc>
          <w:tcPr>
            <w:tcW w:w="1558" w:type="pct"/>
          </w:tcPr>
          <w:p w14:paraId="4A153B83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Fijar la razón por su valor físico real con barrido y predicción ciega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79" w:type="pct"/>
          </w:tcPr>
          <w:p w14:paraId="2B98DF7E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↪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SUBSUMIDO en CS056 (el barrido de 4 fuerzas incluye esta razón)</w:t>
            </w:r>
          </w:p>
        </w:tc>
      </w:tr>
      <w:tr w:rsidR="007463C7" w:rsidRPr="007463C7" w14:paraId="23E2BBA9" w14:textId="77777777" w:rsidTr="00746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9" w:type="pct"/>
          </w:tcPr>
          <w:p w14:paraId="1FE16F35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  <w:tc>
          <w:tcPr>
            <w:tcW w:w="617" w:type="pct"/>
          </w:tcPr>
          <w:p w14:paraId="26740226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8" w:type="pct"/>
          </w:tcPr>
          <w:p w14:paraId="4B8320A1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  <w:tc>
          <w:tcPr>
            <w:tcW w:w="1558" w:type="pct"/>
          </w:tcPr>
          <w:p w14:paraId="00879C81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79" w:type="pct"/>
          </w:tcPr>
          <w:p w14:paraId="6D8BB66F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</w:tr>
      <w:tr w:rsidR="007463C7" w:rsidRPr="007463C7" w14:paraId="50C7FB0E" w14:textId="77777777" w:rsidTr="007463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9" w:type="pct"/>
          </w:tcPr>
          <w:p w14:paraId="4C4600A9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CS056</w:t>
            </w:r>
          </w:p>
        </w:tc>
        <w:tc>
          <w:tcPr>
            <w:tcW w:w="617" w:type="pct"/>
          </w:tcPr>
          <w:p w14:paraId="34942B10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proceso TOTAL (4 fuerzas)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8" w:type="pct"/>
          </w:tcPr>
          <w:p w14:paraId="3344CC38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cs056_cuatro_fuerzas.py / adjudicacion_CS056_CS</w:t>
            </w:r>
          </w:p>
        </w:tc>
        <w:tc>
          <w:tcPr>
            <w:tcW w:w="1558" w:type="pct"/>
          </w:tcPr>
          <w:p w14:paraId="715B5E27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Las CUATRO fuerzas juntas + enfriamiento + despliegue, intensidades físicas, barrido de razón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79" w:type="pct"/>
          </w:tcPr>
          <w:p w14:paraId="5937E7E4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✅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/</w:t>
            </w: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❌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 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válido bajo su supuesto + hueco destapado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: el EM no rescata el 3D (a fuerza real inerte; a fuerza alta interfiere — hallazgo real: color y carga son DOS neutralidades independientes que se pelean). PERO gravedad y EM se corrieron con el MISMO alcance (D_MAX=2), tapando la asimetría física real (gravedad se acumula/largo, EM se cancela/corto) — pregunta de Alexis. Puerta EM NO cerrada</w:t>
            </w:r>
          </w:p>
        </w:tc>
      </w:tr>
      <w:tr w:rsidR="007463C7" w:rsidRPr="007463C7" w14:paraId="60655E97" w14:textId="77777777" w:rsidTr="00746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9" w:type="pct"/>
          </w:tcPr>
          <w:p w14:paraId="22F73123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CS056-v2</w:t>
            </w:r>
          </w:p>
        </w:tc>
        <w:tc>
          <w:tcPr>
            <w:tcW w:w="617" w:type="pct"/>
          </w:tcPr>
          <w:p w14:paraId="0024D885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alcances distintos grav/EM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8" w:type="pct"/>
          </w:tcPr>
          <w:p w14:paraId="209320C3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(propuesto en adjudicacion_CS056_CS)</w:t>
            </w:r>
          </w:p>
        </w:tc>
        <w:tc>
          <w:tcPr>
            <w:tcW w:w="1558" w:type="pct"/>
          </w:tcPr>
          <w:p w14:paraId="475CA664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MISMA ley 1/d² pero ALCANCE distinto: gravedad largo (se acumula), EM corto (se cancela por neutralidad). Predicción ciega. ¿El EM de corto alcance sostiene la malla 3D?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79" w:type="pct"/>
          </w:tcPr>
          <w:p w14:paraId="4868327A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↪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SUBSUMIDO en CS057 (el eje de alcances distintos entra en el paisaje completo)</w:t>
            </w:r>
          </w:p>
        </w:tc>
      </w:tr>
      <w:tr w:rsidR="007463C7" w:rsidRPr="007463C7" w14:paraId="66D66E3E" w14:textId="77777777" w:rsidTr="007463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9" w:type="pct"/>
          </w:tcPr>
          <w:p w14:paraId="2BEAB2C1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  <w:tc>
          <w:tcPr>
            <w:tcW w:w="617" w:type="pct"/>
          </w:tcPr>
          <w:p w14:paraId="65D85F2B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8" w:type="pct"/>
          </w:tcPr>
          <w:p w14:paraId="38C7D248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  <w:tc>
          <w:tcPr>
            <w:tcW w:w="1558" w:type="pct"/>
          </w:tcPr>
          <w:p w14:paraId="64DAEFF1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79" w:type="pct"/>
          </w:tcPr>
          <w:p w14:paraId="3E33DDF2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</w:tr>
      <w:tr w:rsidR="007463C7" w:rsidRPr="007463C7" w14:paraId="2C9FF08A" w14:textId="77777777" w:rsidTr="00746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9" w:type="pct"/>
          </w:tcPr>
          <w:p w14:paraId="4B503EDA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CS057</w:t>
            </w:r>
          </w:p>
        </w:tc>
        <w:tc>
          <w:tcPr>
            <w:tcW w:w="617" w:type="pct"/>
          </w:tcPr>
          <w:p w14:paraId="60881479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paisaje completo (todas las fuerzas + sector oscuro + sync/async)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8" w:type="pct"/>
          </w:tcPr>
          <w:p w14:paraId="5F8659A5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cs057_paisaje_completo.py / cs057_paisaje.csv (69.648 filas) / adjudicacion_CS057_CS.md</w:t>
            </w:r>
          </w:p>
        </w:tc>
        <w:tc>
          <w:tcPr>
            <w:tcW w:w="1558" w:type="pct"/>
          </w:tcPr>
          <w:p w14:paraId="4029FA2A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Barrer TODAS las fuerzas 0</w:t>
            </w:r>
            <w:r w:rsidRPr="007463C7">
              <w:rPr>
                <w:rFonts w:ascii="Times New Roman" w:hAnsi="Times New Roman" w:cs="Times New Roman"/>
                <w:color w:val="0B0B0B"/>
                <w:kern w:val="0"/>
                <w:sz w:val="10"/>
                <w:szCs w:val="10"/>
                <w:lang w:val="es-MX"/>
              </w:rPr>
              <w:t>→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1 (muestreo del hipercubo, punto físico marcado), distancia modulando cada una por su alcance. Criterio: ¿qué combinaciones ESTABILIZAN un universo persistente en expansión, de CUALQUIER dimensión? (no cazar 3D). Sector oscuro (materia/energía) como SALIDA emergente, nunca insertado. Brazo sincrónico vs asincrónico = falsación del "es un proceso"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79" w:type="pct"/>
          </w:tcPr>
          <w:p w14:paraId="256EF454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✅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 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corrió (CC, 10.4h) y ADJUDICADO — FALSACIÓN ACOTADA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: las fuerzas locales reales, barridas exhaustivamente, NO seleccionan el 3D-plano (el punto físico cae viable 0.375 vs 0.094 fondo, PERO estabiliza CURVO curv~0.84, no d3-plano ~0.15). Cierra el arco de fuerzas </w:t>
            </w:r>
            <w:r w:rsidRPr="007463C7">
              <w:rPr>
                <w:rFonts w:ascii="Times New Roman" w:hAnsi="Times New Roman" w:cs="Times New Roman"/>
                <w:color w:val="0B0B0B"/>
                <w:kern w:val="0"/>
                <w:sz w:val="10"/>
                <w:szCs w:val="10"/>
                <w:lang w:val="es-MX"/>
              </w:rPr>
              <w:t>→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apunta a R7. Predicción Alexis: P1</w:t>
            </w: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✅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P2</w:t>
            </w: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✅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-con-giro P3</w:t>
            </w: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✅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(región estrecha 11%, resonancia). Sync&gt;async +10% z≈5 (proceso, sobrio). Sector oscuro emergente 2.4× cerca del físico (candidato honesto, no insertado). Pend menor: CC reconcilia "d3=0.00" (informe) vs 236 filas d3-viable (CSV) — dirección idéntica</w:t>
            </w:r>
          </w:p>
        </w:tc>
      </w:tr>
      <w:tr w:rsidR="007463C7" w:rsidRPr="007463C7" w14:paraId="5E872B4D" w14:textId="77777777" w:rsidTr="007463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9" w:type="pct"/>
          </w:tcPr>
          <w:p w14:paraId="0EDBB68D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  <w:tc>
          <w:tcPr>
            <w:tcW w:w="617" w:type="pct"/>
          </w:tcPr>
          <w:p w14:paraId="1DF6FF97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8" w:type="pct"/>
          </w:tcPr>
          <w:p w14:paraId="27B7F875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  <w:tc>
          <w:tcPr>
            <w:tcW w:w="1558" w:type="pct"/>
          </w:tcPr>
          <w:p w14:paraId="57C3679C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79" w:type="pct"/>
          </w:tcPr>
          <w:p w14:paraId="7E6AB3F8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</w:tr>
      <w:tr w:rsidR="007463C7" w:rsidRPr="007463C7" w14:paraId="7BEBCBA6" w14:textId="77777777" w:rsidTr="00746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9" w:type="pct"/>
          </w:tcPr>
          <w:p w14:paraId="02950CB5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CS058</w:t>
            </w:r>
          </w:p>
        </w:tc>
        <w:tc>
          <w:tcPr>
            <w:tcW w:w="617" w:type="pct"/>
          </w:tcPr>
          <w:p w14:paraId="2B15262A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zoom denso al candidato de energía oscura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8" w:type="pct"/>
          </w:tcPr>
          <w:p w14:paraId="6565EBC1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DISENO_CS058_zoom_energia_oscura.md</w:t>
            </w:r>
          </w:p>
        </w:tc>
        <w:tc>
          <w:tcPr>
            <w:tcW w:w="1558" w:type="pct"/>
          </w:tcPr>
          <w:p w14:paraId="12123B6F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Caracterizar (o matar) la aceleración emergente que CS057 vio 2.4× cerca del punto físico: ¿sobrevive a más resolución/semillas, tiene región contigua propia, y vive en la frontera CURVA (lo que la conectaría con R7)? Malla densa local leída del CSV de CS057 (no elegida a mano), brazo de resolución ×1/×2/×4, brazo NULL. G-NO-INSERTAR-OSCURO heredado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79" w:type="pct"/>
          </w:tcPr>
          <w:p w14:paraId="607ECF83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✅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 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corrió (CC, completo 1404 pts) y ADJUDICADO — REAL-PERO-DÉBIL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 (adjudicacion_ARCO_CS058-061_CS.md §1, CORREGIDO desde "artefacto" del parcial): SUPERA al NULL (accrob 0.115 vs 0.069, ratio 1.66 </w:t>
            </w:r>
            <w:r w:rsidRPr="007463C7">
              <w:rPr>
                <w:rFonts w:ascii="Times New Roman" w:hAnsi="Times New Roman" w:cs="Times New Roman"/>
                <w:color w:val="0B0B0B"/>
                <w:kern w:val="0"/>
                <w:sz w:val="10"/>
                <w:szCs w:val="10"/>
                <w:lang w:val="es-MX"/>
              </w:rPr>
              <w:t>→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señal real) PERO decae con 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lastRenderedPageBreak/>
              <w:t>resolución (0.170</w:t>
            </w:r>
            <w:r w:rsidRPr="007463C7">
              <w:rPr>
                <w:rFonts w:ascii="Times New Roman" w:hAnsi="Times New Roman" w:cs="Times New Roman"/>
                <w:color w:val="0B0B0B"/>
                <w:kern w:val="0"/>
                <w:sz w:val="10"/>
                <w:szCs w:val="10"/>
                <w:lang w:val="es-MX"/>
              </w:rPr>
              <w:t>→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0.106</w:t>
            </w:r>
            <w:r w:rsidRPr="007463C7">
              <w:rPr>
                <w:rFonts w:ascii="Times New Roman" w:hAnsi="Times New Roman" w:cs="Times New Roman"/>
                <w:color w:val="0B0B0B"/>
                <w:kern w:val="0"/>
                <w:sz w:val="10"/>
                <w:szCs w:val="10"/>
                <w:lang w:val="es-MX"/>
              </w:rPr>
              <w:t>→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0.069, no robusta) y máx en d4 no curv (desacoplada de R7). Ni artefacto, ni candidato firme, ni puente a R7: fenómeno propio débil, línea aparte. 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Lección: no declarar veredicto firme desde un parcial (CC lo destapó, CS lo cometió en v2 y lo asume)</w:t>
            </w:r>
          </w:p>
        </w:tc>
      </w:tr>
      <w:tr w:rsidR="007463C7" w:rsidRPr="007463C7" w14:paraId="68E00101" w14:textId="77777777" w:rsidTr="007463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9" w:type="pct"/>
          </w:tcPr>
          <w:p w14:paraId="1FF09133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lastRenderedPageBreak/>
              <w:t> </w:t>
            </w:r>
          </w:p>
        </w:tc>
        <w:tc>
          <w:tcPr>
            <w:tcW w:w="617" w:type="pct"/>
          </w:tcPr>
          <w:p w14:paraId="6AFF0899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8" w:type="pct"/>
          </w:tcPr>
          <w:p w14:paraId="54F9C2D4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  <w:tc>
          <w:tcPr>
            <w:tcW w:w="1558" w:type="pct"/>
          </w:tcPr>
          <w:p w14:paraId="0CB41290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79" w:type="pct"/>
          </w:tcPr>
          <w:p w14:paraId="7338E617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</w:tr>
      <w:tr w:rsidR="007463C7" w:rsidRPr="007463C7" w14:paraId="53550A0B" w14:textId="77777777" w:rsidTr="00746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9" w:type="pct"/>
          </w:tcPr>
          <w:p w14:paraId="74937EEB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CS059 (R7)</w:t>
            </w:r>
          </w:p>
        </w:tc>
        <w:tc>
          <w:tcPr>
            <w:tcW w:w="617" w:type="pct"/>
          </w:tcPr>
          <w:p w14:paraId="5978EB5D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el espín como MARCO — la orientación que ninguna fuerza local dio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8" w:type="pct"/>
          </w:tcPr>
          <w:p w14:paraId="0EEA4181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DISENO_CS059_R7_espin_como_marco.md</w:t>
            </w:r>
          </w:p>
        </w:tc>
        <w:tc>
          <w:tcPr>
            <w:tcW w:w="1558" w:type="pct"/>
          </w:tcPr>
          <w:p w14:paraId="4BDFA8DC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EL experimento al que apunta el arco entero. Meter el espín (orientación intrínseca de quarks/gluones = marco de referencia local) sobre el EDS de CG005; regla de acoplamiento de marcos al ligar (holonomía guardada en el enlace); el Burgers de CG004 como juez ciego (plano</w:t>
            </w:r>
            <w:r w:rsidRPr="007463C7">
              <w:rPr>
                <w:rFonts w:ascii="Times New Roman" w:hAnsi="Times New Roman" w:cs="Times New Roman"/>
                <w:color w:val="0B0B0B"/>
                <w:kern w:val="0"/>
                <w:sz w:val="10"/>
                <w:szCs w:val="10"/>
                <w:lang w:val="es-MX"/>
              </w:rPr>
              <w:t>→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0, curvo≠0). ¿Es el MARCO —no la fuerza— lo que selecciona una dimensión? Éxito = selección consistente y falsable que colapsa bajo NULL, NO "salió 3D". Intuición y autoría del ingrediente: Alexis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79" w:type="pct"/>
          </w:tcPr>
          <w:p w14:paraId="5E5DE633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✅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 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corrió (CC) y ADJUDICADO — NEGATIVO, desenlace C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 (adjudicacion_ARCO_CS058-061_CS.md): el marco pareado (2 puntos) NO selecciona dimensión. CC cazó el FALSO POSITIVO — el orden de holonomía era idéntico al orden de longitud de ciclo; control a igual longitud </w:t>
            </w:r>
            <w:r w:rsidRPr="007463C7">
              <w:rPr>
                <w:rFonts w:ascii="Times New Roman" w:hAnsi="Times New Roman" w:cs="Times New Roman"/>
                <w:color w:val="0B0B0B"/>
                <w:kern w:val="0"/>
                <w:sz w:val="10"/>
                <w:szCs w:val="10"/>
                <w:lang w:val="es-MX"/>
              </w:rPr>
              <w:t>→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la "selección" se desintegró. Apunta al vértice de 3 puntos (</w:t>
            </w:r>
            <w:r w:rsidRPr="007463C7">
              <w:rPr>
                <w:rFonts w:ascii="Times New Roman" w:hAnsi="Times New Roman" w:cs="Times New Roman"/>
                <w:color w:val="0B0B0B"/>
                <w:kern w:val="0"/>
                <w:sz w:val="10"/>
                <w:szCs w:val="10"/>
                <w:lang w:val="es-MX"/>
              </w:rPr>
              <w:t>→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CS061)</w:t>
            </w:r>
          </w:p>
        </w:tc>
      </w:tr>
      <w:tr w:rsidR="007463C7" w:rsidRPr="007463C7" w14:paraId="3E95A1E9" w14:textId="77777777" w:rsidTr="007463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9" w:type="pct"/>
          </w:tcPr>
          <w:p w14:paraId="006F27D5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  <w:tc>
          <w:tcPr>
            <w:tcW w:w="617" w:type="pct"/>
          </w:tcPr>
          <w:p w14:paraId="4357D611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8" w:type="pct"/>
          </w:tcPr>
          <w:p w14:paraId="1BBC3327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  <w:tc>
          <w:tcPr>
            <w:tcW w:w="1558" w:type="pct"/>
          </w:tcPr>
          <w:p w14:paraId="1E033078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79" w:type="pct"/>
          </w:tcPr>
          <w:p w14:paraId="7B672223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</w:tr>
      <w:tr w:rsidR="007463C7" w:rsidRPr="007463C7" w14:paraId="04E53CA4" w14:textId="77777777" w:rsidTr="00746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9" w:type="pct"/>
          </w:tcPr>
          <w:p w14:paraId="0D71319A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CS060</w:t>
            </w:r>
          </w:p>
        </w:tc>
        <w:tc>
          <w:tcPr>
            <w:tcW w:w="617" w:type="pct"/>
          </w:tcPr>
          <w:p w14:paraId="4A889F23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los tres leptones + la MASA (electrón=control, muón/tauón=generaciones)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8" w:type="pct"/>
          </w:tcPr>
          <w:p w14:paraId="764DD269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DISENO_CS060_leptones_y_masa.md</w:t>
            </w:r>
          </w:p>
        </w:tc>
        <w:tc>
          <w:tcPr>
            <w:tcW w:w="1558" w:type="pct"/>
          </w:tcPr>
          <w:p w14:paraId="228DF80A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El leptón = marco (espín ½) SIN color, el único que rompe el confound marco</w:t>
            </w: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↔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ligadura de CS059. Brazo CONTROL (electrón): ¿un marco que no se liga aporta geometría o vaga libre? Brazo GENERACIONES (e/μ/τ a razones de masa reales 1:207:3477): ¿la masa —mapeada a inercia de orientación + persistencia temporal— cambia qué dimensión se selecciona? Juez: Burgers de CG004. 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Corrección asentada: el veto a la masa lo puso el EQUIPO, nunca Alexis.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 7 guardianes, críticos G-MASA-FÍSICA-FIJA, G-MASA-ES-INERCIA-NO-DIMENSIÓN, G-NO-NUMEROLOGÍA-DEL-TRES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79" w:type="pct"/>
          </w:tcPr>
          <w:p w14:paraId="3B714EB5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✅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 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corrió (CC) y ADJUDICADO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 (adjudicacion_ARCO_CS058-061_CS.md): 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A (leptones)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 = G2, la masa cambia la COHERENCIA del marco (umbral, no gradiente) pero NO selecciona dim. 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B (gravedad</w:t>
            </w:r>
            <w:r w:rsidRPr="007463C7">
              <w:rPr>
                <w:rFonts w:ascii="Cambria Math" w:hAnsi="Cambria Math" w:cs="Cambria Math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∝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masa vs grado, la de Alexis)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 = FALSO POSITIVO cazado por el NULL: masa (viab 3D+4D 0.211) ≈ null (0.211) — el efecto NO es masa sino independencia-del-grado (el proxy de grado se auto-amplifica y sesga contra 3D). GRIETA POSITIVA: gravedad</w:t>
            </w:r>
            <w:r w:rsidRPr="007463C7">
              <w:rPr>
                <w:rFonts w:ascii="Cambria Math" w:hAnsi="Cambria Math" w:cs="Cambria Math"/>
                <w:color w:val="0B0B0B"/>
                <w:kern w:val="0"/>
                <w:sz w:val="10"/>
                <w:szCs w:val="10"/>
                <w:lang w:val="es-MX"/>
              </w:rPr>
              <w:t>∝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peso 2× &gt; grado </w:t>
            </w:r>
            <w:r w:rsidRPr="007463C7">
              <w:rPr>
                <w:rFonts w:ascii="Times New Roman" w:hAnsi="Times New Roman" w:cs="Times New Roman"/>
                <w:color w:val="0B0B0B"/>
                <w:kern w:val="0"/>
                <w:sz w:val="10"/>
                <w:szCs w:val="10"/>
                <w:lang w:val="es-MX"/>
              </w:rPr>
              <w:t>→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relee el negativo de CS057</w:t>
            </w:r>
          </w:p>
        </w:tc>
      </w:tr>
      <w:tr w:rsidR="007463C7" w:rsidRPr="007463C7" w14:paraId="4D596703" w14:textId="77777777" w:rsidTr="007463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9" w:type="pct"/>
          </w:tcPr>
          <w:p w14:paraId="69540C9C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  <w:tc>
          <w:tcPr>
            <w:tcW w:w="617" w:type="pct"/>
          </w:tcPr>
          <w:p w14:paraId="58749CE1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8" w:type="pct"/>
          </w:tcPr>
          <w:p w14:paraId="0CB34646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  <w:tc>
          <w:tcPr>
            <w:tcW w:w="1558" w:type="pct"/>
          </w:tcPr>
          <w:p w14:paraId="549B996F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79" w:type="pct"/>
          </w:tcPr>
          <w:p w14:paraId="705A2564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</w:tr>
      <w:tr w:rsidR="007463C7" w:rsidRPr="007463C7" w14:paraId="4B06F763" w14:textId="77777777" w:rsidTr="00746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9" w:type="pct"/>
          </w:tcPr>
          <w:p w14:paraId="79D1B754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CS061</w:t>
            </w:r>
          </w:p>
        </w:tc>
        <w:tc>
          <w:tcPr>
            <w:tcW w:w="617" w:type="pct"/>
          </w:tcPr>
          <w:p w14:paraId="7D72F82A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la masa que EMERGE — vértice de 3 puntos tipo Higgs (convergencia del arco)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8" w:type="pct"/>
          </w:tcPr>
          <w:p w14:paraId="3EA75DC4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DISENO_CS061_masa_emergente_higgs.md / cs061_masa_emergente.py / cs061_masa.csv / adjudicacion_ARCO_CS058-061_CS.md</w:t>
            </w:r>
          </w:p>
        </w:tc>
        <w:tc>
          <w:tcPr>
            <w:tcW w:w="1558" w:type="pct"/>
          </w:tcPr>
          <w:p w14:paraId="35C50172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El experimento convergente: el vértice de 3 puntos que CS059 pidió = el del Higgs = el origen de la masa. Campo φ uniforme + defecto de tríada (3 cuerpos genuino en la MEDICIÓN) + inercia EMERGENTE m_i=φ·frustración. Juez doble: ¿el 3-puntos selecciona dim donde el 2-puntos no? + espectro de masas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79" w:type="pct"/>
          </w:tcPr>
          <w:p w14:paraId="61D532B3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✅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 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corrió (CC) y ADJUDICADO — NEGATIVO (C/D mezclado)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 (adjudicacion_ARCO_CS058-061_CS.md): 3punto (0.567) ≈ null_campo (0.549) ≈ null_vértice (0.547) </w:t>
            </w:r>
            <w:r w:rsidRPr="007463C7">
              <w:rPr>
                <w:rFonts w:ascii="Times New Roman" w:hAnsi="Times New Roman" w:cs="Times New Roman"/>
                <w:color w:val="0B0B0B"/>
                <w:kern w:val="0"/>
                <w:sz w:val="10"/>
                <w:szCs w:val="10"/>
                <w:lang w:val="es-MX"/>
              </w:rPr>
              <w:t>→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COLAPSA bajo NULL; espectro trivial (razón 2.14 vs 3477 real, sin ceros tipo fotón). 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CAVEAT verificado en código por CS: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 el update del marco es campo-medio PAREADO (media de vecinos); la inercia de 3 cuerpos solo amortigua un escalar </w:t>
            </w:r>
            <w:r w:rsidRPr="007463C7">
              <w:rPr>
                <w:rFonts w:ascii="Times New Roman" w:hAnsi="Times New Roman" w:cs="Times New Roman"/>
                <w:color w:val="0B0B0B"/>
                <w:kern w:val="0"/>
                <w:sz w:val="10"/>
                <w:szCs w:val="10"/>
                <w:lang w:val="es-MX"/>
              </w:rPr>
              <w:t>→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el vértice de 3 cuerpos está en la MEDICIÓN, NO en la DINÁMICA. Por eso es (C) para "inercia amortigua relajación pareada" pero deja ABIERTO (D): update 3-cuerpos genuino (</w:t>
            </w:r>
            <w:r w:rsidRPr="007463C7">
              <w:rPr>
                <w:rFonts w:ascii="Times New Roman" w:hAnsi="Times New Roman" w:cs="Times New Roman"/>
                <w:color w:val="0B0B0B"/>
                <w:kern w:val="0"/>
                <w:sz w:val="10"/>
                <w:szCs w:val="10"/>
                <w:lang w:val="es-MX"/>
              </w:rPr>
              <w:t>→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CS063)</w:t>
            </w:r>
          </w:p>
        </w:tc>
      </w:tr>
      <w:tr w:rsidR="007463C7" w:rsidRPr="007463C7" w14:paraId="409626F6" w14:textId="77777777" w:rsidTr="007463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9" w:type="pct"/>
          </w:tcPr>
          <w:p w14:paraId="654D5C31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  <w:tc>
          <w:tcPr>
            <w:tcW w:w="617" w:type="pct"/>
          </w:tcPr>
          <w:p w14:paraId="63D6ABB9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8" w:type="pct"/>
          </w:tcPr>
          <w:p w14:paraId="3D86D5F0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  <w:tc>
          <w:tcPr>
            <w:tcW w:w="1558" w:type="pct"/>
          </w:tcPr>
          <w:p w14:paraId="78CA2A15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79" w:type="pct"/>
          </w:tcPr>
          <w:p w14:paraId="7EBD55EB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</w:tr>
      <w:tr w:rsidR="007463C7" w:rsidRPr="007463C7" w14:paraId="6EC83F29" w14:textId="77777777" w:rsidTr="00746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9" w:type="pct"/>
          </w:tcPr>
          <w:p w14:paraId="5B617851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CS062</w:t>
            </w:r>
          </w:p>
        </w:tc>
        <w:tc>
          <w:tcPr>
            <w:tcW w:w="617" w:type="pct"/>
          </w:tcPr>
          <w:p w14:paraId="4551AA2B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el paisaje con gravedad </w:t>
            </w:r>
            <w:r w:rsidRPr="007463C7">
              <w:rPr>
                <w:rFonts w:ascii="Cambria Math" w:hAnsi="Cambria Math" w:cs="Cambria Math"/>
                <w:color w:val="0B0B0B"/>
                <w:kern w:val="0"/>
                <w:sz w:val="10"/>
                <w:szCs w:val="10"/>
                <w:lang w:val="es-MX"/>
              </w:rPr>
              <w:t>∝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PESO-INTRÍNSECO (no grado)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8" w:type="pct"/>
          </w:tcPr>
          <w:p w14:paraId="68FA1F4A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DISENO_CS062_paisaje_peso_intrinseco.md</w:t>
            </w:r>
          </w:p>
        </w:tc>
        <w:tc>
          <w:tcPr>
            <w:tcW w:w="1558" w:type="pct"/>
          </w:tcPr>
          <w:p w14:paraId="5E8F5AC2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egoe UI Symbol" w:hAnsi="Segoe UI Symbol" w:cs="Segoe UI Symbol"/>
                <w:color w:val="0B0B0B"/>
                <w:kern w:val="0"/>
                <w:sz w:val="10"/>
                <w:szCs w:val="10"/>
                <w:lang w:val="es-MX"/>
              </w:rPr>
              <w:t>★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Re-correr el paisaje de CS057 cambiando SOLO el acople gravitatorio: de ρ=grado (que se auto-amplifica y sesga contra 3D) a m_i·m_j/d² con peso intrínseco fijo (Newton real). ¿El 3D emerge más en TODO el mapa con la gravedad correcta, o el negativo de CS057 se sostiene? Brazos PESO/GRADO(=CS057)/NULL-PESO. Origen: grieta positiva de CS060-B + observación de Alexis (gravedad-sin-masa)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79" w:type="pct"/>
          </w:tcPr>
          <w:p w14:paraId="3C99AE80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⏳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DISEÑO (a codear CC). 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Prioridad 1 (barato: reusa CS057, cambio quirúrgico).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 G-PESO-INTRÍNSECO-FIJO, G-NULL-PESO (separa peso-real de no-grado). Desenlaces A (relee CS057) / B (solo independencia-del-grado) / C (negativo se sostiene)</w:t>
            </w:r>
          </w:p>
        </w:tc>
      </w:tr>
      <w:tr w:rsidR="007463C7" w:rsidRPr="007463C7" w14:paraId="37BFE7F6" w14:textId="77777777" w:rsidTr="007463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9" w:type="pct"/>
          </w:tcPr>
          <w:p w14:paraId="132BFFDC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  <w:tc>
          <w:tcPr>
            <w:tcW w:w="617" w:type="pct"/>
          </w:tcPr>
          <w:p w14:paraId="1A03470F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8" w:type="pct"/>
          </w:tcPr>
          <w:p w14:paraId="0AC9BD67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  <w:tc>
          <w:tcPr>
            <w:tcW w:w="1558" w:type="pct"/>
          </w:tcPr>
          <w:p w14:paraId="7873DFAC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79" w:type="pct"/>
          </w:tcPr>
          <w:p w14:paraId="1058BFB9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</w:tr>
      <w:tr w:rsidR="007463C7" w:rsidRPr="007463C7" w14:paraId="167AB262" w14:textId="77777777" w:rsidTr="00746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9" w:type="pct"/>
          </w:tcPr>
          <w:p w14:paraId="58329458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CS063</w:t>
            </w:r>
          </w:p>
        </w:tc>
        <w:tc>
          <w:tcPr>
            <w:tcW w:w="617" w:type="pct"/>
          </w:tcPr>
          <w:p w14:paraId="2771D4DA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el vértice de 3 CUERPOS GENUINO (cerrar C/D de CS061)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8" w:type="pct"/>
          </w:tcPr>
          <w:p w14:paraId="54FF83B7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DISENO_CS063_vertice_3cuerpos_genuino.md</w:t>
            </w:r>
          </w:p>
        </w:tc>
        <w:tc>
          <w:tcPr>
            <w:tcW w:w="1558" w:type="pct"/>
          </w:tcPr>
          <w:p w14:paraId="696CD91F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Lo que CS061 NO hizo: un update donde los TRES marcos de una tríada se muevan JUNTOS (término irreducible de 3 cuerpos, ∂³E≠0), no cada nodo hacia la media de vecinos (campo medio pareado, el error de CS061 que CS verificó en código). ¿AHORA el 3-cuerpos selecciona dim donde el pareado no pudo? Juez: Burgers con control de longitud de ciclo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79" w:type="pct"/>
          </w:tcPr>
          <w:p w14:paraId="0FD26BB5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✅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 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corrió (CC) y ADJUDICADO — NEGATIVO (B)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 (adjudicacion_ARCO_CS058-061_CS.md, §4-bis): G-IRREDUCIBLE VERIFICADO por CS (∂³E=1.96≠0, producto triple escalar, update mueve los tres marcos sin término pareado — es 3-cuerpos GENUINO). COLAPSA bajo NULL: 3cuerpos 1.050 ≈ null_marco 1.062 ≈ null_triada 1.053, casi plano por dim. 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Ni el vértice de 3 cuerpos genuino selecciona la dimensión → cierra el (D) de CS061 → arco de eliminación local COMPLETO → la CONTINGENCIA se gana el derecho a ser la conclusión</w:t>
            </w:r>
          </w:p>
        </w:tc>
      </w:tr>
      <w:tr w:rsidR="007463C7" w:rsidRPr="007463C7" w14:paraId="24BB3085" w14:textId="77777777" w:rsidTr="007463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9" w:type="pct"/>
          </w:tcPr>
          <w:p w14:paraId="7C1A12D8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  <w:tc>
          <w:tcPr>
            <w:tcW w:w="617" w:type="pct"/>
          </w:tcPr>
          <w:p w14:paraId="0F51DFFC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8" w:type="pct"/>
          </w:tcPr>
          <w:p w14:paraId="530A6F3B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  <w:tc>
          <w:tcPr>
            <w:tcW w:w="1558" w:type="pct"/>
          </w:tcPr>
          <w:p w14:paraId="525A1C79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79" w:type="pct"/>
          </w:tcPr>
          <w:p w14:paraId="66033954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</w:tr>
      <w:tr w:rsidR="007463C7" w:rsidRPr="007463C7" w14:paraId="5FCE7525" w14:textId="77777777" w:rsidTr="00746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9" w:type="pct"/>
          </w:tcPr>
          <w:p w14:paraId="3C413276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CS064</w:t>
            </w:r>
          </w:p>
        </w:tc>
        <w:tc>
          <w:tcPr>
            <w:tcW w:w="617" w:type="pct"/>
          </w:tcPr>
          <w:p w14:paraId="2C39B209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sistema completo / el espacio como exaptación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8" w:type="pct"/>
          </w:tcPr>
          <w:p w14:paraId="3C6FBC97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DISENO_CS064_sistema_completo_emergencia.md / cs064_sistema_completo.py / cs064_N{1500,2500,3500}.csv / cs064_barrido.log</w:t>
            </w:r>
          </w:p>
        </w:tc>
        <w:tc>
          <w:tcPr>
            <w:tcW w:w="1558" w:type="pct"/>
          </w:tcPr>
          <w:p w14:paraId="25A2C4F9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El motor COMPLETO a la vez (4 fuerzas + aniquilación + co-evolución del marco), desde sopa caliente sin retícula. ¿emerge geometría Y dirección de la relación plena? null_marco = test de EXAPTACIÓN (O-N8.3)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79" w:type="pct"/>
          </w:tcPr>
          <w:p w14:paraId="706B4F4F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✅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/</w:t>
            </w: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❌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 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EXAPTACIÓN del marco CONFIRMADA + blob destapado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 (verificado por CC en datos; blob AUDITADO por CS sobre los CSV): congelar el marco (null_marco) MATA la dirección </w:t>
            </w:r>
            <w:r w:rsidRPr="007463C7">
              <w:rPr>
                <w:rFonts w:ascii="Times New Roman" w:hAnsi="Times New Roman" w:cs="Times New Roman"/>
                <w:color w:val="0B0B0B"/>
                <w:kern w:val="0"/>
                <w:sz w:val="10"/>
                <w:szCs w:val="10"/>
                <w:lang w:val="es-MX"/>
              </w:rPr>
              <w:t>→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n_ejes 0.00 vs completo 1.32 (las direcciones son REÚSO de la inercia del marco, no primitivo). PERO el sustrato es un blob ULTRA-mundo-pequeño: diam≈3.9 que NO crece con N (1500</w:t>
            </w:r>
            <w:r w:rsidRPr="007463C7">
              <w:rPr>
                <w:rFonts w:ascii="Times New Roman" w:hAnsi="Times New Roman" w:cs="Times New Roman"/>
                <w:color w:val="0B0B0B"/>
                <w:kern w:val="0"/>
                <w:sz w:val="10"/>
                <w:szCs w:val="10"/>
                <w:lang w:val="es-MX"/>
              </w:rPr>
              <w:t>→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3500), d_s se infla 4.8</w:t>
            </w:r>
            <w:r w:rsidRPr="007463C7">
              <w:rPr>
                <w:rFonts w:ascii="Times New Roman" w:hAnsi="Times New Roman" w:cs="Times New Roman"/>
                <w:color w:val="0B0B0B"/>
                <w:kern w:val="0"/>
                <w:sz w:val="10"/>
                <w:szCs w:val="10"/>
                <w:lang w:val="es-MX"/>
              </w:rPr>
              <w:t>→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5.6, colapso a ~1.3 ejes. Ese blob (auditado por CS sobre los CSV) FUNDA CS066</w:t>
            </w:r>
          </w:p>
        </w:tc>
      </w:tr>
      <w:tr w:rsidR="007463C7" w:rsidRPr="007463C7" w14:paraId="7365CAD4" w14:textId="77777777" w:rsidTr="007463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9" w:type="pct"/>
          </w:tcPr>
          <w:p w14:paraId="0E70F891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  <w:tc>
          <w:tcPr>
            <w:tcW w:w="617" w:type="pct"/>
          </w:tcPr>
          <w:p w14:paraId="1EFC8A46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8" w:type="pct"/>
          </w:tcPr>
          <w:p w14:paraId="595170BA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  <w:tc>
          <w:tcPr>
            <w:tcW w:w="1558" w:type="pct"/>
          </w:tcPr>
          <w:p w14:paraId="245E6C7C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79" w:type="pct"/>
          </w:tcPr>
          <w:p w14:paraId="55748D83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</w:tr>
      <w:tr w:rsidR="007463C7" w:rsidRPr="007463C7" w14:paraId="405E4C8B" w14:textId="77777777" w:rsidTr="00746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9" w:type="pct"/>
          </w:tcPr>
          <w:p w14:paraId="23232AF7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CS065</w:t>
            </w:r>
          </w:p>
        </w:tc>
        <w:tc>
          <w:tcPr>
            <w:tcW w:w="617" w:type="pct"/>
          </w:tcPr>
          <w:p w14:paraId="17341AA1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exclusión de Pauli (anti-colapso), 1ª forma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8" w:type="pct"/>
          </w:tcPr>
          <w:p w14:paraId="44EE3E3F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DISENO_CS065_exclusion_pauli_anticolapso.md / cs065_exclusion_pauli.py / cs065_N{1500,2500,3500}.csv</w:t>
            </w:r>
          </w:p>
        </w:tc>
        <w:tc>
          <w:tcPr>
            <w:tcW w:w="1558" w:type="pct"/>
          </w:tcPr>
          <w:p w14:paraId="02D6D3BA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¿Una repulsión tipo Pauli entre marcos rompe el colapso-a-1-eje de CS064? Arms: excl/sin_excl/excl_barajada/excl_bosones/marco_congelado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79" w:type="pct"/>
          </w:tcPr>
          <w:p w14:paraId="06853C13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❌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 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FALSIFICADO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 (datos de CC; adjudicado por CS como árbitro — el diagnóstico "repulsión lineal ≠ Pauli" fue ANTES del veredicto completo): la exclusión NO sostiene ejes — los REDUCE (excl 0.62 &lt; sin_excl 1.23) e indistinguible de su barajada (excl 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lastRenderedPageBreak/>
              <w:t xml:space="preserve">0.62 ≈ barajada 0.68). Empuja a ISOTROPÍA, no a ortogonalidad. Cuerda anti-Shannon: real≈barajado </w:t>
            </w:r>
            <w:r w:rsidRPr="007463C7">
              <w:rPr>
                <w:rFonts w:ascii="Cambria Math" w:hAnsi="Cambria Math" w:cs="Cambria Math"/>
                <w:color w:val="0B0B0B"/>
                <w:kern w:val="0"/>
                <w:sz w:val="10"/>
                <w:szCs w:val="10"/>
                <w:lang w:val="es-MX"/>
              </w:rPr>
              <w:t>⇒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no específico. marco_congelado=0 (sanidad ok)</w:t>
            </w:r>
          </w:p>
        </w:tc>
      </w:tr>
      <w:tr w:rsidR="007463C7" w:rsidRPr="007463C7" w14:paraId="6A20A4DE" w14:textId="77777777" w:rsidTr="007463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9" w:type="pct"/>
          </w:tcPr>
          <w:p w14:paraId="7CAB3E55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lastRenderedPageBreak/>
              <w:t> </w:t>
            </w:r>
          </w:p>
        </w:tc>
        <w:tc>
          <w:tcPr>
            <w:tcW w:w="617" w:type="pct"/>
          </w:tcPr>
          <w:p w14:paraId="50834F98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8" w:type="pct"/>
          </w:tcPr>
          <w:p w14:paraId="589158DA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  <w:tc>
          <w:tcPr>
            <w:tcW w:w="1558" w:type="pct"/>
          </w:tcPr>
          <w:p w14:paraId="5B0A8CD8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79" w:type="pct"/>
          </w:tcPr>
          <w:p w14:paraId="3ECA18A7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</w:tr>
      <w:tr w:rsidR="007463C7" w:rsidRPr="007463C7" w14:paraId="4C0C74B5" w14:textId="77777777" w:rsidTr="00746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9" w:type="pct"/>
          </w:tcPr>
          <w:p w14:paraId="0161CF90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CS065b</w:t>
            </w:r>
          </w:p>
        </w:tc>
        <w:tc>
          <w:tcPr>
            <w:tcW w:w="617" w:type="pct"/>
          </w:tcPr>
          <w:p w14:paraId="206484E8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exclusión ORTOGONALIZANTE (Pauli fiel), 2ª forma — PRE-REGISTRADA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8" w:type="pct"/>
          </w:tcPr>
          <w:p w14:paraId="4B4B7799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DISENO_CS065b_exclusion_ortogonalizante.md / cs065b_exclusion_ortogonalizante.py / cs065b_N{1500,2500}.csv (100 c/u) + N3500 parcial 24/60</w:t>
            </w:r>
          </w:p>
        </w:tc>
        <w:tc>
          <w:tcPr>
            <w:tcW w:w="1558" w:type="pct"/>
          </w:tcPr>
          <w:p w14:paraId="2937FA38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La traducción FIEL de Pauli (Gram-Schmidt saturante: ortogonaliza y PARA). Decisivo pre-inscrito: excl_orto vs excl_orto_barajada — si no se separan, la exclusión muere sin duelo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79" w:type="pct"/>
          </w:tcPr>
          <w:p w14:paraId="6386F907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❌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 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FALSIFICADO — salida (C) pre-inscrita "muere sin duelo"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 (adjudicado por CC en datos, 10-jul): la cuerda decisiva es NULA en los 3 N: Δ(excl_orto−barajada)=−0.02/−0.09/−0.08 (t=−0.17/−0.75/−0.39); barajada ≥ excl_orto siempre. El espejismo de N=1500 (excl_orto&gt;sin_excl t=+3.69) no salva: la barajada llega al mismo n_ejes </w:t>
            </w:r>
            <w:r w:rsidRPr="007463C7">
              <w:rPr>
                <w:rFonts w:ascii="Cambria Math" w:hAnsi="Cambria Math" w:cs="Cambria Math"/>
                <w:color w:val="0B0B0B"/>
                <w:kern w:val="0"/>
                <w:sz w:val="10"/>
                <w:szCs w:val="10"/>
                <w:lang w:val="es-MX"/>
              </w:rPr>
              <w:t>⇒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es ruido ortogonalizante, no fidelidad a Pauli. corr(frac_ferm,n_ejes) no positiva. n_ejes&lt;D_max=8 (sin techo). 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Cierra la exclusión en sus DOS formas</w:t>
            </w:r>
          </w:p>
        </w:tc>
      </w:tr>
      <w:tr w:rsidR="007463C7" w:rsidRPr="007463C7" w14:paraId="36974906" w14:textId="77777777" w:rsidTr="007463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9" w:type="pct"/>
          </w:tcPr>
          <w:p w14:paraId="14E62490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  <w:tc>
          <w:tcPr>
            <w:tcW w:w="617" w:type="pct"/>
          </w:tcPr>
          <w:p w14:paraId="5C1575DD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8" w:type="pct"/>
          </w:tcPr>
          <w:p w14:paraId="3E57790D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  <w:tc>
          <w:tcPr>
            <w:tcW w:w="1558" w:type="pct"/>
          </w:tcPr>
          <w:p w14:paraId="3CCBB26D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79" w:type="pct"/>
          </w:tcPr>
          <w:p w14:paraId="6D88DD1B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color w:val="41403D"/>
                <w:kern w:val="0"/>
                <w:sz w:val="10"/>
                <w:szCs w:val="10"/>
                <w:lang w:val="es-MX"/>
              </w:rPr>
              <w:t> </w:t>
            </w:r>
          </w:p>
        </w:tc>
      </w:tr>
      <w:tr w:rsidR="007463C7" w:rsidRPr="007463C7" w14:paraId="4DF0599F" w14:textId="77777777" w:rsidTr="00746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9" w:type="pct"/>
          </w:tcPr>
          <w:p w14:paraId="64D93A87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CS066</w:t>
            </w:r>
          </w:p>
        </w:tc>
        <w:tc>
          <w:tcPr>
            <w:tcW w:w="617" w:type="pct"/>
          </w:tcPr>
          <w:p w14:paraId="7CA73497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LOCALIDAD primero / geometrogénesis — costo de no-localidad EN LA FORMACIÓN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8" w:type="pct"/>
          </w:tcPr>
          <w:p w14:paraId="3599861C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DISENO_CS066_localidad_geometrogenesis.md / cs066_localidad_geometrogenesis.py / cs066_N{1500,2500,3500}.csv / cs066_barrido.log</w:t>
            </w:r>
          </w:p>
        </w:tc>
        <w:tc>
          <w:tcPr>
            <w:tcW w:w="1558" w:type="pct"/>
          </w:tcPr>
          <w:p w14:paraId="5DBAA062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¿El blob de CS064 se vuelve tejido LOCAL con "lejos" (diam~N^(1/d), d_s finito) y recién ahí, cuántos ejes? Actor nuevo: la localidad gobierna qué enlaces PERSISTEN (cada nodo conserva sus k_local más locales; el smoke descartó el podador externo — sin punto fijo de tejido, o blob o gas). k_local sorteado (G-NO-CALIBRAR). Arms: local/sin_local(=CS064)/local_barajado/local_marco_congelado. G-TEJIDO-ANTES-QUE-EJES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79" w:type="pct"/>
          </w:tcPr>
          <w:p w14:paraId="5BA7C2FD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✅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/</w:t>
            </w: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❌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 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corrió (CC) — salida (B): ESPACIO LOCAL SÍ, DIRECCIONES NO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 (datos de CC, AUDITADO y confirmado por CS sobre los 3 CSV, 11-jul). 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Nivel 1 (tejido):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 con localidad fuerte (k_local 5-6) emerge tejido CON especificidad — d_s se ESTABILIZA ~3 (vs blob que se infla 4.8</w:t>
            </w:r>
            <w:r w:rsidRPr="007463C7">
              <w:rPr>
                <w:rFonts w:ascii="Times New Roman" w:hAnsi="Times New Roman" w:cs="Times New Roman"/>
                <w:color w:val="0B0B0B"/>
                <w:kern w:val="0"/>
                <w:sz w:val="10"/>
                <w:szCs w:val="10"/>
                <w:lang w:val="es-MX"/>
              </w:rPr>
              <w:t>→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5.6), clustering 0.41 vs 0.10 barajado, diam 12 vs blob 3.9, gigante sano (sin gas). Mata (D) placebo. 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Nivel 2 (direcciones):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 sobre ese tejido el colapso-a-1 PERSISTE, y la auditoría de CS lo endurece: local NO solo no supera a barajado — va PEOR con significancia (Δ n_ejes local−barajado = −0.00/−0.61/−0.67; Welch t=+0.00/−1.96/−2.31; p=1.00/0.059/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0.036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 en N=1500/2500/3500). El tejido apretado SUPRIME ejes, no los crea. marco_congelado da tejido idéntico (clustering 0.43) con 0 ejes </w:t>
            </w:r>
            <w:r w:rsidRPr="007463C7">
              <w:rPr>
                <w:rFonts w:ascii="Times New Roman" w:hAnsi="Times New Roman" w:cs="Times New Roman"/>
                <w:color w:val="0B0B0B"/>
                <w:kern w:val="0"/>
                <w:sz w:val="10"/>
                <w:szCs w:val="10"/>
                <w:lang w:val="es-MX"/>
              </w:rPr>
              <w:t>→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falla (A) de forma limpia. 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Espacio y direcciones son problemas SEPARADOS; reordena el arco.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 G-NO-TOPADO ok (n_ejes máx=5 </w:t>
            </w:r>
            <w:r w:rsidRPr="007463C7">
              <w:rPr>
                <w:rFonts w:ascii="Cambria Math" w:hAnsi="Cambria Math" w:cs="Cambria Math"/>
                <w:color w:val="0B0B0B"/>
                <w:kern w:val="0"/>
                <w:sz w:val="10"/>
                <w:szCs w:val="10"/>
                <w:lang w:val="es-MX"/>
              </w:rPr>
              <w:t>≪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D_max=8). Caveat (lección CS058): el exponente diam~N^(1/d) NO salió limpio (diam local 11.0</w:t>
            </w:r>
            <w:r w:rsidRPr="007463C7">
              <w:rPr>
                <w:rFonts w:ascii="Times New Roman" w:hAnsi="Times New Roman" w:cs="Times New Roman"/>
                <w:color w:val="0B0B0B"/>
                <w:kern w:val="0"/>
                <w:sz w:val="10"/>
                <w:szCs w:val="10"/>
                <w:lang w:val="es-MX"/>
              </w:rPr>
              <w:t>→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12.8</w:t>
            </w:r>
            <w:r w:rsidRPr="007463C7">
              <w:rPr>
                <w:rFonts w:ascii="Times New Roman" w:hAnsi="Times New Roman" w:cs="Times New Roman"/>
                <w:color w:val="0B0B0B"/>
                <w:kern w:val="0"/>
                <w:sz w:val="10"/>
                <w:szCs w:val="10"/>
                <w:lang w:val="es-MX"/>
              </w:rPr>
              <w:t>→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12.1, baja a N=3500; bins de baja-k flacos, 9 parches en N=3500); "hay tejido" se apoya en 4 firmas convergentes (d_s-estabiliza~3 + clustering 4× + diam 3× + especificidad vs barajado), NO en una ley de potencia nítida </w:t>
            </w:r>
            <w:r w:rsidRPr="007463C7">
              <w:rPr>
                <w:rFonts w:ascii="Times New Roman" w:hAnsi="Times New Roman" w:cs="Times New Roman"/>
                <w:color w:val="0B0B0B"/>
                <w:kern w:val="0"/>
                <w:sz w:val="10"/>
                <w:szCs w:val="10"/>
                <w:lang w:val="es-MX"/>
              </w:rPr>
              <w:t>→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confirmatorio (malla k_local×N) pendiente. 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Auditado y confirmado por CS sobre los 3 CSV (1040 parches).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 ‖ 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CONFIRMATORIO Nivel 1 (24 celdas k</w:t>
            </w:r>
            <w:r w:rsidRPr="007463C7">
              <w:rPr>
                <w:rFonts w:ascii="Cambria Math" w:hAnsi="Cambria Math" w:cs="Cambria Math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∈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{3,4,5,6,8,10}×N</w:t>
            </w:r>
            <w:r w:rsidRPr="007463C7">
              <w:rPr>
                <w:rFonts w:ascii="Cambria Math" w:hAnsi="Cambria Math" w:cs="Cambria Math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∈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{1500..5000}×40 parches, AUDITADO por CS con ajuste propio sobre los CSV, 12-jul):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 el test pre-registrado del exponente NO confirma d≈3 — 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0/6 celdas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 en [0.29,0.40] (slopes k3-10 = 0.148/0.576/0.169/0.135/0.118/0.127; donde diam escala fuerte k4 slope 0.58 el gigante es 0.40=filamento roto; donde gigante sano k5-6 slope 0.13-0.17=mundo-pequeño residual). PERO el d_s espectral SÍ es un dial limpio, monótono y estable en N: pasa por ~3 entre k5-6 con gigante 0.90. 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Veredicto CS: el tejido es LOCALMENTE geométrico (d_s~3, clustering alto, conexo) pero GLOBALMENTE compacto (atajos de largo alcance sobreviven — retícula-3D real diam ~27→39 con N; nuestro diam crece muy poco: k5 13.6→16.6, k6 6.9→8.1 al pasar N 1500→5000). Esponja 3D-local con mundo-pequeño residual, NO 3-manifold métrico.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 El (B) global intacto; nuevo para CS067: falta cerrar los atajos globales del espacio, no solo levantar las direcciones. cs066conf_exponentes.md firmado</w:t>
            </w:r>
          </w:p>
        </w:tc>
      </w:tr>
      <w:tr w:rsidR="007463C7" w:rsidRPr="007463C7" w14:paraId="695C4974" w14:textId="77777777" w:rsidTr="007463C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9" w:type="pct"/>
          </w:tcPr>
          <w:p w14:paraId="18AB1051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CS067</w:t>
            </w:r>
          </w:p>
        </w:tc>
        <w:tc>
          <w:tcPr>
            <w:tcW w:w="617" w:type="pct"/>
          </w:tcPr>
          <w:p w14:paraId="759DA7F3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la HABITACIÓN COMPLETA — los 17 ingredientes juntos + los 3 del video (correlación-métrica, cono causal, SSB multi-dim) + sector oscuro emergente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8" w:type="pct"/>
          </w:tcPr>
          <w:p w14:paraId="3C40FBC8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DISENO_CS067_habitacion_completa_CS.md / cs067_gamma_sweep.py / cs067_gamma_sweep_blindaje.log / ADJUDICACION_CS067_SSB_juez / _bifurcacion_ab / ADDENDUM_pico_guarda_rango</w:t>
            </w:r>
          </w:p>
        </w:tc>
        <w:tc>
          <w:tcPr>
            <w:tcW w:w="1558" w:type="pct"/>
          </w:tcPr>
          <w:p w14:paraId="2407EDB7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¿La RELACIÓN de los 17 enciende las direcciones que ninguna pieza sola pudo? Voto Potts pesado por correlación + cono causal + SSB con manifold de vacío K-dim. 4 iteraciones de diseño, cada fallo cazado (juez de gap no distingue K-discreto/continuo </w:t>
            </w:r>
            <w:r w:rsidRPr="007463C7">
              <w:rPr>
                <w:rFonts w:ascii="Times New Roman" w:hAnsi="Times New Roman" w:cs="Times New Roman"/>
                <w:color w:val="0B0B0B"/>
                <w:kern w:val="0"/>
                <w:sz w:val="10"/>
                <w:szCs w:val="10"/>
                <w:lang w:val="es-MX"/>
              </w:rPr>
              <w:t>→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candado de picado por nodo; SSB snap hornea K </w:t>
            </w:r>
            <w:r w:rsidRPr="007463C7">
              <w:rPr>
                <w:rFonts w:ascii="Times New Roman" w:hAnsi="Times New Roman" w:cs="Times New Roman"/>
                <w:color w:val="0B0B0B"/>
                <w:kern w:val="0"/>
                <w:sz w:val="10"/>
                <w:szCs w:val="10"/>
                <w:lang w:val="es-MX"/>
              </w:rPr>
              <w:t>→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realización Potts; Potts×cono colapsa a 1 por atajos mundo-pequeño </w:t>
            </w:r>
            <w:r w:rsidRPr="007463C7">
              <w:rPr>
                <w:rFonts w:ascii="Times New Roman" w:hAnsi="Times New Roman" w:cs="Times New Roman"/>
                <w:color w:val="0B0B0B"/>
                <w:kern w:val="0"/>
                <w:sz w:val="10"/>
                <w:szCs w:val="10"/>
                <w:lang w:val="es-MX"/>
              </w:rPr>
              <w:t>→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voto pesado por w; pico mal implementado + gap artefacto de borde </w:t>
            </w:r>
            <w:r w:rsidRPr="007463C7">
              <w:rPr>
                <w:rFonts w:ascii="Times New Roman" w:hAnsi="Times New Roman" w:cs="Times New Roman"/>
                <w:color w:val="0B0B0B"/>
                <w:kern w:val="0"/>
                <w:sz w:val="10"/>
                <w:szCs w:val="10"/>
                <w:lang w:val="es-MX"/>
              </w:rPr>
              <w:t>→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 guardas)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79" w:type="pct"/>
          </w:tcPr>
          <w:p w14:paraId="5F3758F3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✅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 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VEREDICTO (B) CANÓNICO, blindado y auditado por CS (16-jul)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 — 160 corridas (16 sem/γ completo + 8/γ control, γ</w:t>
            </w:r>
            <w:r w:rsidRPr="007463C7">
              <w:rPr>
                <w:rFonts w:ascii="Cambria Math" w:hAnsi="Cambria Math" w:cs="Cambria Math"/>
                <w:color w:val="0B0B0B"/>
                <w:kern w:val="0"/>
                <w:sz w:val="10"/>
                <w:szCs w:val="10"/>
                <w:lang w:val="es-MX"/>
              </w:rPr>
              <w:t>∈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[0.5,2.5]), auditado sobre 80 semillas del brazo completo. En NINGÚN régimen el completo cumple las 3 condiciones: pico_medio nunca cruza 0.85 (IC95%_inf máx 0.789 @γ2.0; global 0.782); anti-especificidad limpia (controles igualan/superan a completo: γ1.5 sin_corr 0.789≈completo 0.786; γ2.5 sin_causal 0.804&gt;completo 0.778); n_ejes disperso (CV 0.35-0.81) — dominios que se disputan, no que se asientan (smear). 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La habitación completa NO enciende direcciones mientras el sustrato siga siendo mundo-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lastRenderedPageBreak/>
              <w:t>pequeño. El cabo métrico de CS066 es PRECONDICIÓN, no detalle. Espacio y dirección RE-ATADOS. → CS068.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 REGISTRO v26</w:t>
            </w:r>
          </w:p>
        </w:tc>
      </w:tr>
      <w:tr w:rsidR="007463C7" w:rsidRPr="007463C7" w14:paraId="1EB0E2AC" w14:textId="77777777" w:rsidTr="00746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9" w:type="pct"/>
          </w:tcPr>
          <w:p w14:paraId="147AC58E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lastRenderedPageBreak/>
              <w:t>CS068</w:t>
            </w:r>
          </w:p>
        </w:tc>
        <w:tc>
          <w:tcPr>
            <w:tcW w:w="617" w:type="pct"/>
          </w:tcPr>
          <w:p w14:paraId="44F986F7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análogo de INFLACIÓN — estirar-y-enfriar: ¿el mundo-pequeño TAPA un tejido métrico latente que el enfriamiento revela?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8" w:type="pct"/>
          </w:tcPr>
          <w:p w14:paraId="33BB9C48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DISENO_CS068_inflacion_estirar_enfriar_CS.md / cs068_paso1_sintetico.py / cs068_paso2_mundo_ab.py / cs068_paso2b_diametro.py / ADJUDICACION_CS068_etapa1/paso1/paso2/paso2b</w:t>
            </w:r>
          </w:p>
        </w:tc>
        <w:tc>
          <w:tcPr>
            <w:tcW w:w="1558" w:type="pct"/>
          </w:tcPr>
          <w:p w14:paraId="3F6734DF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Hipótesis (Alexis: mayor distancia=menor T=menor energía): los atajos largos cuestan energía de correlación; al enfriar se rompen PRIMERO y se destapa un tejido con "lejos" real. Juez IRC-seguro (aporte paper Schwartz). Anti-Shannon: NULL corte-azar también estira (discriminante=trayectoria+gradiente, no estado final); T se MIDE de la estructura, no se impone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79" w:type="pct"/>
          </w:tcPr>
          <w:p w14:paraId="75642A1F" w14:textId="77777777" w:rsidR="007463C7" w:rsidRPr="007463C7" w:rsidRDefault="007463C7" w:rsidP="007463C7">
            <w:pPr>
              <w:autoSpaceDE w:val="0"/>
              <w:autoSpaceDN w:val="0"/>
              <w:adjustRightInd w:val="0"/>
              <w:jc w:val="both"/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</w:pP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✅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/</w:t>
            </w:r>
            <w:r w:rsidRPr="007463C7">
              <w:rPr>
                <w:rFonts w:ascii="Apple Color Emoji" w:hAnsi="Apple Color Emoji" w:cs="Apple Color Emoji"/>
                <w:color w:val="0B0B0B"/>
                <w:kern w:val="0"/>
                <w:sz w:val="10"/>
                <w:szCs w:val="10"/>
                <w:lang w:val="es-MX"/>
              </w:rPr>
              <w:t>❌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 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VEREDICTO MUNDO B — CIERRE DEL ARCO DEL ESPACIO (16-jul, CC ejecutó, CS auditó cada paso)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 xml:space="preserve">. Paso 1 (sintético, verdad de fondo): el mecanismo FUNCIONA — separa vs NULL, robusto a escala (la magnitud modesta ~0.06 era del estimador por-nodo; por-cascarón radial da −0.28, techo geométrico ~0.96). Paso 2 (blob real, soporte vs configuration-model NULL): z=122-300, PERO CS auditó que el CM-null mide CLUSTERING, no metricidad (falsos +/− verificados). Paso 2b (juez correcto=escalamiento del diámetro): tejido residual diám 6-7.5, ~13× MENOR que métrica 2D real </w:t>
            </w:r>
            <w:r w:rsidRPr="007463C7">
              <w:rPr>
                <w:rFonts w:ascii="Times New Roman" w:hAnsi="Times New Roman" w:cs="Times New Roman"/>
                <w:color w:val="0B0B0B"/>
                <w:kern w:val="0"/>
                <w:sz w:val="10"/>
                <w:szCs w:val="10"/>
                <w:lang w:val="es-MX"/>
              </w:rPr>
              <w:t>→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 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mundo-pequeño hasta el fondo, NO hay geometría latente</w:t>
            </w:r>
            <w:r w:rsidRPr="007463C7">
              <w:rPr>
                <w:rFonts w:ascii="Helvetica Neue" w:hAnsi="Helvetica Neue" w:cs="Helvetica Neue"/>
                <w:color w:val="0B0B0B"/>
                <w:kern w:val="0"/>
                <w:sz w:val="10"/>
                <w:szCs w:val="10"/>
                <w:lang w:val="es-MX"/>
              </w:rPr>
              <w:t>. CC cazó su propio falso positivo (1 semilla dio "Mundo A", blindaje 4 sem lo revirtió). </w:t>
            </w:r>
            <w:r w:rsidRPr="007463C7">
              <w:rPr>
                <w:rFonts w:ascii="System Font" w:hAnsi="System Font" w:cs="System Font"/>
                <w:b/>
                <w:bCs/>
                <w:color w:val="0B0B0B"/>
                <w:kern w:val="0"/>
                <w:sz w:val="10"/>
                <w:szCs w:val="10"/>
                <w:lang w:val="es-MX"/>
              </w:rPr>
              <w:t>El sustrato jamás tuvo métrica bajo los atajos. CS066(B)+CS067(B)+CS068(Mundo B) CONVERGEN: la distancia emerge de la diferencia, la dirección NO emerge de la relación pura en esta familia de modelos.</w:t>
            </w:r>
          </w:p>
        </w:tc>
      </w:tr>
    </w:tbl>
    <w:p w14:paraId="5AF5A30E" w14:textId="77777777" w:rsidR="007463C7" w:rsidRDefault="007463C7" w:rsidP="007463C7">
      <w:pPr>
        <w:autoSpaceDE w:val="0"/>
        <w:autoSpaceDN w:val="0"/>
        <w:adjustRightInd w:val="0"/>
        <w:spacing w:after="120" w:line="240" w:lineRule="auto"/>
        <w:jc w:val="both"/>
        <w:rPr>
          <w:rFonts w:ascii="System Font" w:hAnsi="System Font" w:cs="System Font"/>
          <w:b/>
          <w:bCs/>
          <w:color w:val="0F0F0F"/>
          <w:kern w:val="0"/>
          <w:sz w:val="22"/>
          <w:szCs w:val="22"/>
          <w:lang w:val="es-MX"/>
        </w:rPr>
      </w:pPr>
    </w:p>
    <w:p w14:paraId="02F49A42" w14:textId="0E5E83DE" w:rsidR="007463C7" w:rsidRPr="007463C7" w:rsidRDefault="007463C7" w:rsidP="007463C7">
      <w:pPr>
        <w:autoSpaceDE w:val="0"/>
        <w:autoSpaceDN w:val="0"/>
        <w:adjustRightInd w:val="0"/>
        <w:spacing w:after="120" w:line="240" w:lineRule="auto"/>
        <w:jc w:val="both"/>
        <w:rPr>
          <w:rFonts w:ascii="System Font" w:hAnsi="System Font" w:cs="System Font"/>
          <w:b/>
          <w:bCs/>
          <w:color w:val="0F0F0F"/>
          <w:kern w:val="0"/>
          <w:sz w:val="22"/>
          <w:szCs w:val="22"/>
          <w:lang w:val="es-MX"/>
        </w:rPr>
      </w:pPr>
      <w:r w:rsidRPr="007463C7">
        <w:rPr>
          <w:rFonts w:ascii="System Font" w:hAnsi="System Font" w:cs="System Font"/>
          <w:b/>
          <w:bCs/>
          <w:color w:val="0F0F0F"/>
          <w:kern w:val="0"/>
          <w:sz w:val="22"/>
          <w:szCs w:val="22"/>
          <w:lang w:val="es-MX"/>
        </w:rPr>
        <w:t>2. EL PRÓXIMO NÚMERO ES CS069</w:t>
      </w:r>
    </w:p>
    <w:p w14:paraId="7CCE8B2C" w14:textId="77777777" w:rsidR="007463C7" w:rsidRPr="007463C7" w:rsidRDefault="007463C7" w:rsidP="007463C7">
      <w:pPr>
        <w:autoSpaceDE w:val="0"/>
        <w:autoSpaceDN w:val="0"/>
        <w:adjustRightInd w:val="0"/>
        <w:spacing w:after="180" w:line="240" w:lineRule="auto"/>
        <w:jc w:val="both"/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</w:pP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Estado del arco del espacio al 16-jul-2026 (CS067 firmado + CS068 CIERRA el arco; tramo CS064-066 añadido 11-jul):</w:t>
      </w:r>
    </w:p>
    <w:p w14:paraId="1ABE15D8" w14:textId="77777777" w:rsidR="007463C7" w:rsidRPr="007463C7" w:rsidRDefault="007463C7" w:rsidP="007463C7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</w:pP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CS052 corrió en dos versiones (v0 gauge-puro → v1 co-emergencia confirmada: el espacio vive en el vínculo atado).</w:t>
      </w:r>
    </w:p>
    <w:p w14:paraId="0958B772" w14:textId="77777777" w:rsidR="007463C7" w:rsidRPr="007463C7" w:rsidRDefault="007463C7" w:rsidP="007463C7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</w:pP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CS053 </w:t>
      </w: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corrió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(por CC): falsación honesta — la persistencia ciega mata lo frágil pero NO fija 3D-plano; sobrevive todo retículo ≥2D por igual. Adjudicado en adjudicacion_CS053_CS.md.</w:t>
      </w:r>
    </w:p>
    <w:p w14:paraId="2B8237D4" w14:textId="77777777" w:rsidR="007463C7" w:rsidRPr="007463C7" w:rsidRDefault="007463C7" w:rsidP="007463C7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</w:pP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CS054 </w:t>
      </w: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corrió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(por CC): falsación ACOTADA — la gravedad SIN alcance colapsa todo ≥2D a blob. Casi tautológico (Alexis: gravedad uniforme = sin universo); le faltaba el ALCANCE. Adjudicado en adjudicacion_CS054_v2_ALCANCE_CS.md.</w:t>
      </w:r>
    </w:p>
    <w:p w14:paraId="3DA48852" w14:textId="77777777" w:rsidR="007463C7" w:rsidRPr="007463C7" w:rsidRDefault="007463C7" w:rsidP="007463C7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</w:pP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CS054-v2 </w:t>
      </w: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corrió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(por CC): la gravedad CON alcance (cuadrado inverso por saltos de grafo) deja de colapsar y SELECCIONA geometría (positivo de mecanismo, intuición de Alexis probada) — PERO elige 2D-plano, no 3D (cubo 3D muere 0/3, α-robusto); nuestro universo la falsa. Adjudicado en adjudicacion_CS054_v2_CIERRE_CS.md. Cuerda: el contador "d≈3" del clasificador NO es fiable, leer TIPOS.</w:t>
      </w:r>
    </w:p>
    <w:p w14:paraId="6C0E967E" w14:textId="77777777" w:rsidR="007463C7" w:rsidRPr="007463C7" w:rsidRDefault="007463C7" w:rsidP="007463C7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</w:pP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CS055 </w:t>
      </w: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corrió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(por CC): el PROCESO acoplado hizo VISIBLES las dos fuerzas — confinamiento-solo sostiene 3D (3/3, empuje arriba), gravedad-sola colapsa a 2D (empuje abajo). Reencuadre de Alexis (proceso, no sucesión) confirmado como método. PERO a fuerza igual (1:1) la gravedad domina → 3D no emerge. Adjudicado en adjudicacion_CS055_CS.md.</w:t>
      </w:r>
    </w:p>
    <w:p w14:paraId="06B03E69" w14:textId="77777777" w:rsidR="007463C7" w:rsidRPr="007463C7" w:rsidRDefault="007463C7" w:rsidP="007463C7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</w:pP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CS056 </w:t>
      </w: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corrió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(por CC): las 4 fuerzas a intensidad física se reducen al confinamiento; el EM no rescata el 3D (a fuerza real inerte, a fuerza alta interfiere — hallazgo real: color y carga son dos neutralidades INDEPENDIENTES que se pelean, no se corrige alineándolas). Adjudicado en adjudicacion_CS056_CS.md.</w:t>
      </w:r>
    </w:p>
    <w:p w14:paraId="32570582" w14:textId="77777777" w:rsidR="007463C7" w:rsidRPr="007463C7" w:rsidRDefault="007463C7" w:rsidP="007463C7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</w:pP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Hueco destapado por Alexis: gravedad y EM se corrieron con el MISMO alcance (D_MAX=2). La asimetría física real NO es la ley (idéntica, 1/d²) sino el ALCANCE EFECTIVO — la gravedad se acumula (largo), el EM se cancela por neutralidad (corto). CS056-v2 (alcances distintos) queda subsumido en CS057.</w:t>
      </w:r>
    </w:p>
    <w:p w14:paraId="4F7B0B04" w14:textId="77777777" w:rsidR="007463C7" w:rsidRPr="007463C7" w:rsidRDefault="007463C7" w:rsidP="007463C7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</w:pP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CS057 </w:t>
      </w: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corrió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(por CC, 10.4h, 69.648 universos) y </w:t>
      </w: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ADJUDICADO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(adjudicacion_CS057_CS.md): el paisaje completo. TRES resultados reales, ninguno forzado: (1) </w:t>
      </w: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FALSACIÓN ACOTADA — el titular: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las fuerzas locales reales, todas juntas, barridas exhaustivamente con distancia por alcance, NO seleccionan el 3D-plano. El punto físico cae viable (0.375 vs 0.094 fondo, 4×) PERO estabiliza geometría CURVA (curv~0.84), no el 3D-plano (d3~0.15). Los dos brazos coinciden. (2) </w:t>
      </w: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Proceso: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sync&gt;async +10%, z≈5 — sostenido en versión sobria (la sincronía importa, no es todo-o-nada). (3) </w:t>
      </w: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Sector oscuro: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aceleración emergente 2.4× cerca del físico, con G-NO-INSERTAR verificado en código (candidato honesto a energía oscura, no insertado). Predicción pre-registrada de Alexis: P1</w:t>
      </w:r>
      <w:r w:rsidRPr="007463C7">
        <w:rPr>
          <w:rFonts w:ascii="Apple Color Emoji" w:hAnsi="Apple Color Emoji" w:cs="Apple Color Emoji"/>
          <w:color w:val="0B0B0B"/>
          <w:kern w:val="0"/>
          <w:sz w:val="15"/>
          <w:szCs w:val="15"/>
          <w:lang w:val="es-MX"/>
        </w:rPr>
        <w:t>✅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 xml:space="preserve"> (existe viable), P2</w:t>
      </w:r>
      <w:r w:rsidRPr="007463C7">
        <w:rPr>
          <w:rFonts w:ascii="Apple Color Emoji" w:hAnsi="Apple Color Emoji" w:cs="Apple Color Emoji"/>
          <w:color w:val="0B0B0B"/>
          <w:kern w:val="0"/>
          <w:sz w:val="15"/>
          <w:szCs w:val="15"/>
          <w:lang w:val="es-MX"/>
        </w:rPr>
        <w:t>✅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-con-giro (físico viable pero NO en 3D-plano), P3</w:t>
      </w:r>
      <w:r w:rsidRPr="007463C7">
        <w:rPr>
          <w:rFonts w:ascii="Apple Color Emoji" w:hAnsi="Apple Color Emoji" w:cs="Apple Color Emoji"/>
          <w:color w:val="0B0B0B"/>
          <w:kern w:val="0"/>
          <w:sz w:val="15"/>
          <w:szCs w:val="15"/>
          <w:lang w:val="es-MX"/>
        </w:rPr>
        <w:t>✅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 xml:space="preserve"> (región estrecha 11% = resonancia). Pend menor: CC reconcilia el "d3=0.00" del informe con las 236 filas d3-viable del CSV crudo (dirección idéntica, enunciado a afinar).</w:t>
      </w:r>
    </w:p>
    <w:p w14:paraId="3E627A89" w14:textId="77777777" w:rsidR="007463C7" w:rsidRPr="007463C7" w:rsidRDefault="007463C7" w:rsidP="007463C7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</w:pP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CIERRE DEL ARCO DE FUERZAS: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la unicidad de nuestro 3D-plano NO la fija ninguna fuerza local. Todo el arco (CG004 obstrucción global · CG005 confinamiento sin geometría · CS054-56 cada fuerza elige 2D/curvo · CS057 el paisaje entero) apunta AGUAS ARRIBA, al </w:t>
      </w: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espín/marco (R7)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— el nodo nombrado desde CS054-v2.</w:t>
      </w:r>
    </w:p>
    <w:p w14:paraId="6303AAB1" w14:textId="77777777" w:rsidR="007463C7" w:rsidRPr="007463C7" w:rsidRDefault="007463C7" w:rsidP="007463C7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</w:pP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Hueco actual (post-CS057): </w:t>
      </w: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¿el espín/marco (R7) es lo que selecciona el 3D-plano que ninguna fuerza local elige?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Alexis pidió DISEÑAR AMBOS: CS058 (zoom denso al candidato de energía oscura — caracterizar o matar) y CS059=R7 (el espín como marco — EL experimento del arco). Ambos diseñados y a codear por CC.</w:t>
      </w:r>
    </w:p>
    <w:p w14:paraId="1EB828BC" w14:textId="77777777" w:rsidR="007463C7" w:rsidRPr="007463C7" w:rsidRDefault="007463C7" w:rsidP="007463C7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</w:pP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CS058 </w:t>
      </w: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diseñado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(DISENO_CS058_zoom_energia_oscura.md): zoom local denso a la aceleración emergente de CS057; brazo de resolución ×1/×2/×4 como falsación directa (si no sobrevive a más pasos = artefacto), región leída del CSV no elegida a mano, cruce con dominio-curvo para ver si conecta con R7. A codear por CC.</w:t>
      </w:r>
    </w:p>
    <w:p w14:paraId="19FF855F" w14:textId="77777777" w:rsidR="007463C7" w:rsidRPr="007463C7" w:rsidRDefault="007463C7" w:rsidP="007463C7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</w:pP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CS059=R7 </w:t>
      </w: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diseñado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(DISENO_CS059_R7_espin_como_marco.md): el ingrediente que faltaba — el espín como MARCO/orientación intrínseca sobre el EDS de CG005, con el Burgers de CG004 como juez ciego. Prueba si el MARCO (no la fuerza) selecciona una dimensión. Éxito = selección consistente que colapsa bajo NULL, NUNCA "salió 3D" (G-NO-FORZAR-3D). Autoría del ingrediente: Alexis. A codear por CC. Es el experimento al que converge todo el arco (CG004+CG005+CS054-57).</w:t>
      </w:r>
    </w:p>
    <w:p w14:paraId="7AAC5584" w14:textId="77777777" w:rsidR="007463C7" w:rsidRPr="007463C7" w:rsidRDefault="007463C7" w:rsidP="007463C7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</w:pP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CS060=leptones+masa </w:t>
      </w: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diseñado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(DISENO_CS060_leptones_y_masa.md): el leptón como marco SIN color (electrón=control que aísla marco vs ligadura, el confound que CS059 no puede separar solo), más el eje de MASA a las tres generaciones reales (e/μ/τ). </w:t>
      </w: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Corrección importante asentada: el veto a la masa/Higgs lo puso el equipo (CC/Grok/CS) desde el comienzo, NUNCA Alexis — queda corregido, la masa entra.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La masa se exapta como inercia de orientación + persistencia temporal del marco, no como número mágico ni como coordenada. A codear por CC, tras/junto a CS059.</w:t>
      </w:r>
    </w:p>
    <w:p w14:paraId="40599826" w14:textId="77777777" w:rsidR="007463C7" w:rsidRPr="007463C7" w:rsidRDefault="007463C7" w:rsidP="007463C7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</w:pP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Hueco tras CS059/CS060: si el marco (espín) y/o la masa (inercia del marco) seleccionan geometría, el vínculo con el vértice de 3 puntos (gluón/Higgs, la pared R7 ya cerrada de CG002) se vuelve la pregunta siguiente.</w:t>
      </w:r>
    </w:p>
    <w:p w14:paraId="482EB28F" w14:textId="77777777" w:rsidR="007463C7" w:rsidRPr="007463C7" w:rsidRDefault="007463C7" w:rsidP="007463C7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</w:pP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CS058-CS061 CORRIERON (CC) y ADJUDICADOS EN BLOQUE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(adjudicacion_ARCO_CS058-061_CS.md): el arco de cierre. CS058 artefacto · CS059 marco-pareado NO (falso positivo cazado) · CS060-A masa toca coherencia no geometría · CS060-B falso positivo cazado por NULL · CS061 vértice 3-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lastRenderedPageBreak/>
        <w:t>puntos colapsa bajo NULL, espectro trivial. </w:t>
      </w: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NEGATIVO GRANDE: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ni fuerza, ni marco pareado, ni masa (dada o emergente-con-dinámica-pareada) seleccionan la dimensión. DOS falsos positivos cazados por los controles del propio equipo (anti-Shannon funcionando dentro, no impuesto desde fuera).</w:t>
      </w:r>
    </w:p>
    <w:p w14:paraId="4285001A" w14:textId="77777777" w:rsidR="007463C7" w:rsidRPr="007463C7" w:rsidRDefault="007463C7" w:rsidP="007463C7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</w:pP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CAVEAT que CS elevó a condición (verificado en el código de CS061):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el update del marco es campo-medio PAREADO (cada nodo → media de vecinos); la inercia de 3 cuerpos solo amortigua un escalar. El vértice de 3 cuerpos está en la MEDICIÓN (defecto de tríada), NO en la DINÁMICA. Por eso CS061 NO cierra el 3-puntos: es (C) para "inercia amortigua relajación pareada" y deja ABIERTO (D) = un update 3-cuerpos genuino.</w:t>
      </w:r>
    </w:p>
    <w:p w14:paraId="0361AB5C" w14:textId="77777777" w:rsidR="007463C7" w:rsidRPr="007463C7" w:rsidRDefault="007463C7" w:rsidP="007463C7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</w:pP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GRIETA POSITIVA (de Alexis, doble):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 xml:space="preserve"> el proxy de grado de la gravedad de CS054-057 sesgaba contra el 3D; con gravedad </w:t>
      </w:r>
      <w:r w:rsidRPr="007463C7">
        <w:rPr>
          <w:rFonts w:ascii="Cambria Math" w:hAnsi="Cambria Math" w:cs="Cambria Math"/>
          <w:color w:val="0B0B0B"/>
          <w:kern w:val="0"/>
          <w:sz w:val="15"/>
          <w:szCs w:val="15"/>
          <w:lang w:val="es-MX"/>
        </w:rPr>
        <w:t>∝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 xml:space="preserve"> peso-intrínseco (como la real) el 3D/4D es ~2× más viable → relee el negativo central.</w:t>
      </w:r>
    </w:p>
    <w:p w14:paraId="54F78797" w14:textId="77777777" w:rsidR="007463C7" w:rsidRPr="007463C7" w:rsidRDefault="007463C7" w:rsidP="007463C7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</w:pP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DOS EXPERIMENTOS QUE EL ARCO ABRE (prioridad de CS):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CS062 (</w:t>
      </w:r>
      <w:r w:rsidRPr="007463C7">
        <w:rPr>
          <w:rFonts w:ascii="Segoe UI Symbol" w:hAnsi="Segoe UI Symbol" w:cs="Segoe UI Symbol"/>
          <w:color w:val="0B0B0B"/>
          <w:kern w:val="0"/>
          <w:sz w:val="15"/>
          <w:szCs w:val="15"/>
          <w:lang w:val="es-MX"/>
        </w:rPr>
        <w:t>★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 xml:space="preserve"> re-correr el paisaje de CS057 con gravedad </w:t>
      </w:r>
      <w:r w:rsidRPr="007463C7">
        <w:rPr>
          <w:rFonts w:ascii="Cambria Math" w:hAnsi="Cambria Math" w:cs="Cambria Math"/>
          <w:color w:val="0B0B0B"/>
          <w:kern w:val="0"/>
          <w:sz w:val="15"/>
          <w:szCs w:val="15"/>
          <w:lang w:val="es-MX"/>
        </w:rPr>
        <w:t>∝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 xml:space="preserve"> peso-intrínseco, no grado — barato, ataca el hallazgo más concreto) y CS063 (el vértice 3-cuerpos GENUINO — update donde la tríada se mueve junta, no cada nodo hacia la media — cierra C vs D de CS061). Hipótesis de fondo nombrada: la dimensión podría ser CONTINGENTE, no seleccionada (se gana el derecho a defenderla solo tras CS062 y CS063).</w:t>
      </w:r>
    </w:p>
    <w:p w14:paraId="37199B46" w14:textId="77777777" w:rsidR="007463C7" w:rsidRPr="007463C7" w:rsidRDefault="007463C7" w:rsidP="007463C7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</w:pP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CS062 y CS063 </w:t>
      </w: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diseñados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(los dos que la adjudicación del arco abrió): CS062=paisaje con gravedad</w:t>
      </w:r>
      <w:r w:rsidRPr="007463C7">
        <w:rPr>
          <w:rFonts w:ascii="Cambria Math" w:hAnsi="Cambria Math" w:cs="Cambria Math"/>
          <w:color w:val="0B0B0B"/>
          <w:kern w:val="0"/>
          <w:sz w:val="15"/>
          <w:szCs w:val="15"/>
          <w:lang w:val="es-MX"/>
        </w:rPr>
        <w:t>∝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peso (</w:t>
      </w:r>
      <w:r w:rsidRPr="007463C7">
        <w:rPr>
          <w:rFonts w:ascii="Segoe UI Symbol" w:hAnsi="Segoe UI Symbol" w:cs="Segoe UI Symbol"/>
          <w:color w:val="0B0B0B"/>
          <w:kern w:val="0"/>
          <w:sz w:val="15"/>
          <w:szCs w:val="15"/>
          <w:lang w:val="es-MX"/>
        </w:rPr>
        <w:t>★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 xml:space="preserve"> prioridad 1, barato, relee el negativo central) y CS063=vértice 3-cuerpos genuino (prioridad 2, caro, cierra el (D) que CS061 dejó abierto). A codear por CC.</w:t>
      </w:r>
    </w:p>
    <w:p w14:paraId="6C66AA16" w14:textId="77777777" w:rsidR="007463C7" w:rsidRPr="007463C7" w:rsidRDefault="007463C7" w:rsidP="007463C7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</w:pP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CS063 CORRIÓ (CC) y ADJUDICADO — NEGATIVO (B), verificado por CS en código y datos: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G-IRREDUCIBLE pasa (∂³E=1.96≠0, producto triple escalar; update mueve los tres marcos, sin término pareado — 3-cuerpos GENUINO, no CS061 con otro nombre). Colapsa bajo NULL (3cuerpos≈null_marco≈null_triada). </w:t>
      </w: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Ni el vértice de 3 cuerpos genuino selecciona la dimensión.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Cierra el (D). </w:t>
      </w: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El ARCO DE ELIMINACIÓN LOCAL está COMPLETO: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ni fuerza, ni marco pareado, ni masa (dada/emergente), ni vértice 3-cuerpos genuino → la hipótesis </w:t>
      </w: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la dimensión es CONTINGENTE (no seleccionada por ningún ingrediente local, persistió una de muchas posibles)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se gana el derecho a ser la conclusión del arco. Encaja con la imagen de Alexis desde el principio (el cedazo de π).</w:t>
      </w:r>
    </w:p>
    <w:p w14:paraId="39981025" w14:textId="77777777" w:rsidR="007463C7" w:rsidRPr="007463C7" w:rsidRDefault="007463C7" w:rsidP="007463C7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</w:pP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CS058 corregido con la corrida completa (1404 pts):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de "artefacto firme" (parcial) a REAL-PERO-DÉBIL (supera NULL ratio 1.66, pero decae con resolución y desacoplada de R7). Lección asentada: no declarar veredicto firme desde un parcial — CC la destapó, CS la cometió en la v2 de su adjudicación y la asume.</w:t>
      </w:r>
    </w:p>
    <w:p w14:paraId="19B0228D" w14:textId="77777777" w:rsidR="007463C7" w:rsidRPr="007463C7" w:rsidRDefault="007463C7" w:rsidP="007463C7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</w:pP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CS062 CORRIÓ (CC) y ADJUDICADO — NEGATIVO-MATIZADO, verificado por CS en código y datos (52.248 filas):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 xml:space="preserve"> gravedad </w:t>
      </w:r>
      <w:r w:rsidRPr="007463C7">
        <w:rPr>
          <w:rFonts w:ascii="Cambria Math" w:hAnsi="Cambria Math" w:cs="Cambria Math"/>
          <w:color w:val="0B0B0B"/>
          <w:kern w:val="0"/>
          <w:sz w:val="15"/>
          <w:szCs w:val="15"/>
          <w:lang w:val="es-MX"/>
        </w:rPr>
        <w:t>∝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 xml:space="preserve"> peso-intrínseco (Newton m·m/d²) vs grado (=CS057) vs null_peso (masas barajadas). Guardián corr_ok=1 en el 100% (peso separado del grado). </w:t>
      </w: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Leído contra las dos salidas pre-inscritas: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(1) el proxy de grado SÍ inflaba el negativo — 3D/4D global sube de 11.0% (grado) a 16.2% (peso), grieta CS060-B confirmada; PERO no lo destapa (d4</w:t>
      </w:r>
      <w:r w:rsidRPr="007463C7">
        <w:rPr>
          <w:rFonts w:ascii="Cambria Math" w:hAnsi="Cambria Math" w:cs="Cambria Math"/>
          <w:color w:val="0B0B0B"/>
          <w:kern w:val="0"/>
          <w:sz w:val="15"/>
          <w:szCs w:val="15"/>
          <w:lang w:val="es-MX"/>
        </w:rPr>
        <w:t>≳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d3, punto físico 3D+4D=0% estabiliza curvo, muro de direcciones en pie). (2) el núcleo se sostiene: ningún acople local privilegia el 3D-plano. </w:t>
      </w: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Hallazgo decisivo: NO es la masa — null_peso≈peso (Δ≈0)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, cualquier peso fijo desacoplado del grado da lo mismo; lo que aliviaba era la FORMA del acople (no-auto-amplificar-por-grado), no la identidad de la masa. </w:t>
      </w: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El asterisco no se elimina, se transforma: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el negativo de CS057 estaba medido con un proxy que lo exageraba, pero corregido el proxy el fondo negativo se sostiene. </w:t>
      </w: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Arco de eliminación local COMPLETO, SIN salvedades vivas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→ la contingencia de la dimensión queda FIRME. adjudicacion_CS062_CS.md.</w:t>
      </w:r>
    </w:p>
    <w:p w14:paraId="152A3D2A" w14:textId="77777777" w:rsidR="007463C7" w:rsidRPr="007463C7" w:rsidRDefault="007463C7" w:rsidP="007463C7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</w:pP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TRAMO CS064-066 (añadido 11-jul-2026; datos de CC, AUDITADO por CS sobre los CSV — CS064 blob, CS065b y CS066 verificados con cómputo propio; CS065 adjudicado como árbitro):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CS064 corrió (blob ultra-mundo-pequeño + exaptación del marco confirmada por null_marco→0 ejes) → destapó que NO hay "lejos": el arco peleaba el nivel de las DIRECCIONES sin un espacio local contra el cual distinguirlas. CS065 y CS065b metieron el anti-colapso por EXCLUSIÓN (Pauli, en dos formas) → ambos FALSIFICADOS (excl≈barajada; la 065b por su salida (C) pre-inscrita, sin duelo). La exclusión se retira. CS066 dio el giro (Alexis: "el tejido primero"): la LOCALIDAD en la formación. Smoke decisivo: un podador externo NO tiene punto fijo de tejido (o blob o gas) → la localidad debe gobernar la PERSISTENCIA del enlace (Quantum Graphity). Resultado </w:t>
      </w: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(B)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: sobre un fondo local que SÍ emerge con especificidad (d_s~3 estable, clustering 4× el placebo, diam 3× el blob), el colapso-a-1-eje PERSISTE. </w:t>
      </w: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La auditoría de CS endurece el (B):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sobre el tejido, local no solo NO supera a barajado — va significativamente PEOR (Δ n_ejes = −0.61/−0.67 en N=2500/3500, p=0.059/0.036); el tejido apretado SUPRIME ejes. El colapso-a-1 es más profundo que la falta de localidad: sobrevive —y se agrava— sobre un fondo local. </w:t>
      </w: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Espacio y direcciones son problemas SEPARADOS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— reordena el arco: el anti-colapso vuelve a tener sentido, pero ahora sobre un fondo local, no en el blob. El sector oscuro (antes rotulado 66) se DIFIERE: no se andamia lo que aún no tiene espacio local. Pendiente: confirmatorio de Nivel 1 de CS066 (malla k_local × N, más parches a baja k para clavar el exponente diam~N^(1/d) — hoy la única pata floja del "hay tejido") y el rediseño del anti-colapso Nivel 2 sobre fondo local (→ CS067, a diseñar con calma a la luz de (B), no improvisar).</w:t>
      </w:r>
    </w:p>
    <w:p w14:paraId="107921BE" w14:textId="77777777" w:rsidR="007463C7" w:rsidRPr="007463C7" w:rsidRDefault="007463C7" w:rsidP="007463C7">
      <w:pPr>
        <w:autoSpaceDE w:val="0"/>
        <w:autoSpaceDN w:val="0"/>
        <w:adjustRightInd w:val="0"/>
        <w:spacing w:after="180" w:line="240" w:lineRule="auto"/>
        <w:jc w:val="both"/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</w:pP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Cualquier experimento nuevo posterior arranca en </w:t>
      </w: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CS067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y sigue correlativo. Su diseño debe abrir con una línea del tipo:</w:t>
      </w:r>
    </w:p>
    <w:p w14:paraId="12103351" w14:textId="77777777" w:rsidR="007463C7" w:rsidRPr="007463C7" w:rsidRDefault="007463C7" w:rsidP="007463C7">
      <w:pPr>
        <w:autoSpaceDE w:val="0"/>
        <w:autoSpaceDN w:val="0"/>
        <w:adjustRightInd w:val="0"/>
        <w:spacing w:after="0" w:line="240" w:lineRule="auto"/>
        <w:jc w:val="both"/>
        <w:rPr>
          <w:rFonts w:ascii="System Font" w:hAnsi="System Font" w:cs="System Font"/>
          <w:color w:val="2A2A27"/>
          <w:kern w:val="0"/>
          <w:sz w:val="14"/>
          <w:szCs w:val="14"/>
          <w:lang w:val="es-MX"/>
        </w:rPr>
      </w:pPr>
      <w:r w:rsidRPr="007463C7">
        <w:rPr>
          <w:rFonts w:ascii="System Font" w:hAnsi="System Font" w:cs="System Font"/>
          <w:i/>
          <w:iCs/>
          <w:color w:val="2A2A27"/>
          <w:kern w:val="0"/>
          <w:sz w:val="14"/>
          <w:szCs w:val="14"/>
          <w:lang w:val="es-MX"/>
        </w:rPr>
        <w:t>"CS0NN — aquí probamos [X] (dimensión técnica: [etiqueta])."</w:t>
      </w:r>
    </w:p>
    <w:p w14:paraId="128D743C" w14:textId="77777777" w:rsidR="007463C7" w:rsidRPr="007463C7" w:rsidRDefault="007463C7" w:rsidP="007463C7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</w:pP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CS067 — "la habitación completa" — VEREDICTO (B), auditado y firmado por CS (16-jul):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los 17 ingredientes del arco juntos (12 heredados en el motor + Pauli re-incluido + los 3 del video [correlación-métrica, cono causal, SSB-discreto] + sector oscuro emergente), voto Potts pesado por correlación (rumbo (a), DISENO_CS067_habitacion_completa_CS.md). Recorrido de diseño (4 iteraciones, cada fallo cazado y adjudicado): (i) juez de gap NO distingue K-discreto de K-continuo → candado de picado por nodo (ADJUDICACION_CS067_SSB v3); (ii) SSB con snap a pozos fijos HORNEA K → realización Potts/reloj (mayoría de vecinos); (iii) Potts×cono colapsa a 1 porque los atajos de mundo-pequeño de CS066 dejan percolar el consenso → rumbo (a): voto pesado por w (ADJUDICACION_CS067_bifurcacion_ab); (iv) el pico "por nodo" estaba mal implementado (varianza global) y el gap_val era artefacto de borde-de-rango → candado real + guarda de rango + criterio de 3 condiciones sin gap (ADDENDUM_CS067_pico_guarda_rango v2). </w:t>
      </w: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Resultado final, blindado (160 corridas, 16 semillas/γ completo + 8/γ por control, γ</w:t>
      </w:r>
      <w:r w:rsidRPr="007463C7">
        <w:rPr>
          <w:rFonts w:ascii="Cambria Math" w:hAnsi="Cambria Math" w:cs="Cambria Math"/>
          <w:b/>
          <w:bCs/>
          <w:color w:val="0B0B0B"/>
          <w:kern w:val="0"/>
          <w:sz w:val="15"/>
          <w:szCs w:val="15"/>
          <w:lang w:val="es-MX"/>
        </w:rPr>
        <w:t>∈</w:t>
      </w: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[0.5,2.5], log cs067_gamma_sweep_blindaje.log, auditado por CS sobre 80 semillas del brazo completo):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en NINGÚN régimen de γ el brazo completo cumple las 3 condiciones. (ii) pico_medio nunca cruza el piso 0.85 — IC95%_inf máximo 0.789 (γ=2.0); pico global 0.782. (iii) anti-especificidad limpia: los controles igualan o SUPERAN a completo (γ=1.5 sin_correlacion 0.789≈completo 0.786; γ=2.5 sin_causal 0.804&gt;completo 0.778). n_ejes disperso (CV 0.35–0.81, 1–6/16 semillas colapsan a ≤1 eje por régimen): </w:t>
      </w: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dominios que se disputan, no que se asientan — smear, no direcciones.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</w:t>
      </w: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(B) CANÓNICO: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la habitación completa NO basta para encender direcciones múltiples mientras el sustrato siga siendo mundo-pequeño. El cabo métrico de CS066 no era detalle pendiente — es la PRECONDICIÓN de las direcciones (espacio y dirección quedaron RE-ATADOS: el mismo atajo que infla d_s mata los dominios Potts). Reorienta el arco → CS068 candidato: cerrar el cabo de mundo-pequeño (análogo de inflación, el #1 que Grok priorizó — estiramiento que abre "lejos" real).</w:t>
      </w:r>
    </w:p>
    <w:p w14:paraId="57B0D20D" w14:textId="77777777" w:rsidR="007463C7" w:rsidRPr="007463C7" w:rsidRDefault="007463C7" w:rsidP="007463C7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</w:pP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CS068 — análogo de inflación (estirar-y-enfriar) — VEREDICTO MUNDO B, CIERRA EL ARCO DEL ESPACIO (16-jul, CC ejecutó, CS auditó cada paso):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hipótesis (Alexis: mayor distancia=menor T=menor energía) — los atajos largos cuestan energía de correlación, al enfriar se rompen primero y destaparían un tejido con "lejos" real. Paso 1 (sintético con verdad de fondo): el mecanismo FUNCIONA (separa vs NULL; la magnitud modesta ~0.06 era del estimador por-nodo, el por-cascarón radial da −0.28). Paso 2 (blob real, soporte vs configuration-model): z=122-300, PERO CS auditó que ese test mide CLUSTERING, no metricidad (falso positivo: small-world clusterizado lo pasa; falso negativo: retícula 2D pura lo reprueba). Paso 2b (juez correcto = escalamiento del diámetro del tejido residual): diám 6-7.5, ~13× MENOR que una métrica 2D real (~58-97) → mundo-pequeño hasta el fondo, NO hay geometría métrica latente que el enfriamiento pueda revelar. CC cazó su propio falso positivo (1 semilla dio "Mundo A", el blindaje de 4 semillas lo revirtió; pendiente 0.218&lt;0.3, y la magnitud absoluta cierra donde la pendiente dudaba). </w:t>
      </w: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CIERRE DEL ARCO: CS066(B) + CS067(B) + CS068(Mundo B) CONVERGEN. La distancia emerge de la diferencia (hay "lejos"), pero NO cuaja en dimensión ni dirección — el "hacia dónde" no emerge de la relación pura en esta familia de modelos. Distancia y dirección son SEPARABLES.</w:t>
      </w:r>
    </w:p>
    <w:p w14:paraId="357715AA" w14:textId="77777777" w:rsidR="007463C7" w:rsidRPr="007463C7" w:rsidRDefault="007463C7" w:rsidP="007463C7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</w:pP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lastRenderedPageBreak/>
        <w:t>CONSECUENCIA — π CONTINGENTE (hallazgo medido, 16-jul, HALLAZGO_pi_contingente_y_rumbo_gravedad_cuantica_CS.md):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si la distancia existe pero no cuaja en dimensión/dirección, entonces π NO estaba predefinido. Medido (π como frontera-de-bola/diámetro en grafos): donde hay geometría π es CONSTANTE pero su valor depende de la red (cuadrada 2.0, triangular 2.99, hexagonal 1.5); donde NO la hay (mundo-pequeño) π ESTALLA (2.5→48, indefinido). π es una huella de la geometría que cuajó, no una ley previa — falsable contra la física estándar (que trata π como verdad necesaria anterior a todo universo).</w:t>
      </w:r>
    </w:p>
    <w:p w14:paraId="3486E58A" w14:textId="77777777" w:rsidR="007463C7" w:rsidRPr="007463C7" w:rsidRDefault="007463C7" w:rsidP="007463C7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</w:pP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RUMBO → CS069 (frente cuántico):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con los 18 elementos el universo no cuaja en geometría → el arco llegó, por su cuenta, al MISMO límite de la física actual: el punto que conecta Big Bang con agujeros negros, el régimen pre-geométrico donde tiempo/espacio/dimensión/dirección aún no emergen = un universo cuántico. Primera pregunta que el arco no podía formular con ingredientes clásicos: si la dirección no emerge de estados DEFINIDOS, ¿emerge de una SUPERPOSICIÓN que colapsa? (diseño CS069 a redactar). Cautela: NO meter loop/cuerdas/ CDT como ingrediente 19 para que "salga" 3D (=Shannon); identificar qué PROPIEDAD cuántica da el "hacia dónde", probarla con su NULL.</w:t>
      </w:r>
    </w:p>
    <w:p w14:paraId="36209D40" w14:textId="77777777" w:rsidR="007463C7" w:rsidRPr="007463C7" w:rsidRDefault="007463C7" w:rsidP="007463C7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</w:pP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APORTE DE GROK (12-jul, mapa del </w:t>
      </w:r>
      <w:r w:rsidRPr="007463C7">
        <w:rPr>
          <w:rFonts w:ascii="System Font" w:hAnsi="System Font" w:cs="System Font"/>
          <w:b/>
          <w:bCs/>
          <w:i/>
          <w:iCs/>
          <w:color w:val="0B0B0B"/>
          <w:kern w:val="0"/>
          <w:sz w:val="14"/>
          <w:szCs w:val="14"/>
          <w:lang w:val="es-MX"/>
        </w:rPr>
        <w:t>después</w:t>
      </w: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, adjudicado por CS — NO altera CS067):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mapeo 17-ingredientes ↔ relato del Big Bang estándar; huecos reales priorizados por relevancia a espacio+direcciones: #1 inflación (estiramiento que congela diferencias), #2 transición de fase con "antes/después" (que el SSB nazca EN una transición, no de adorno), #3 semillas de irregularidad, #4 bariogénesis/quiralidad, #5 era de radiación, #6 Λ tardía. </w:t>
      </w: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Adjudicación CS: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(a) el #2 de Grok YA lo realiza el mecanismo Kibble-Zurek de CS067 (convergencia independiente video→CS y Big Bang→Grok a la misma pieza — señal fuerte); (b) el #1 (inflación) es el candidato natural a CS068 SOLO si el veredicto de CS067 es (B) y la distancia-por-correlación NO cierra los atajos globales; (c) #4/#5 son otra pregunta (identidad de la materia / termodinámica), CS0xx paralelo cuando el espacio esté firme; (d) nucleosíntesis/CMB/galaxias = validación mucho más abajo. Método confirmado: NO ampliar a 22 ahora; cerrar la habitación de 17 primero. </w:t>
      </w: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Cautela CS: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las afirmaciones de Grok de que bariogénesis "se exploró en CG002" y quiralidad "en R7" NO están auditadas contra este registro — verificar antes de apoyarse en ellas para un CS0xx. Candidatos CS068+ a redactar (en lenguaje de la Teoría) DESPUÉS del veredicto de CS067, no antes.</w:t>
      </w:r>
    </w:p>
    <w:p w14:paraId="095693EB" w14:textId="77777777" w:rsidR="007463C7" w:rsidRDefault="007463C7" w:rsidP="007463C7">
      <w:pPr>
        <w:autoSpaceDE w:val="0"/>
        <w:autoSpaceDN w:val="0"/>
        <w:adjustRightInd w:val="0"/>
        <w:spacing w:after="120" w:line="240" w:lineRule="auto"/>
        <w:jc w:val="both"/>
        <w:rPr>
          <w:rFonts w:ascii="System Font" w:hAnsi="System Font" w:cs="System Font"/>
          <w:b/>
          <w:bCs/>
          <w:color w:val="0F0F0F"/>
          <w:kern w:val="0"/>
          <w:sz w:val="22"/>
          <w:szCs w:val="22"/>
          <w:lang w:val="es-MX"/>
        </w:rPr>
      </w:pPr>
    </w:p>
    <w:p w14:paraId="1C3D69FB" w14:textId="1C7D2DE6" w:rsidR="007463C7" w:rsidRPr="007463C7" w:rsidRDefault="007463C7" w:rsidP="007463C7">
      <w:pPr>
        <w:autoSpaceDE w:val="0"/>
        <w:autoSpaceDN w:val="0"/>
        <w:adjustRightInd w:val="0"/>
        <w:spacing w:after="120" w:line="240" w:lineRule="auto"/>
        <w:jc w:val="both"/>
        <w:rPr>
          <w:rFonts w:ascii="System Font" w:hAnsi="System Font" w:cs="System Font"/>
          <w:b/>
          <w:bCs/>
          <w:color w:val="0F0F0F"/>
          <w:kern w:val="0"/>
          <w:sz w:val="22"/>
          <w:szCs w:val="22"/>
          <w:lang w:val="es-MX"/>
        </w:rPr>
      </w:pPr>
      <w:r w:rsidRPr="007463C7">
        <w:rPr>
          <w:rFonts w:ascii="System Font" w:hAnsi="System Font" w:cs="System Font"/>
          <w:b/>
          <w:bCs/>
          <w:color w:val="0F0F0F"/>
          <w:kern w:val="0"/>
          <w:sz w:val="22"/>
          <w:szCs w:val="22"/>
          <w:lang w:val="es-MX"/>
        </w:rPr>
        <w:t>3. NOTAS DE HONESTIDAD SOBRE ESTE REGISTRO</w:t>
      </w:r>
    </w:p>
    <w:p w14:paraId="7B1791D4" w14:textId="729B85D1" w:rsidR="007463C7" w:rsidRPr="007463C7" w:rsidRDefault="007463C7" w:rsidP="007463C7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</w:pP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El </w:t>
      </w: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 xml:space="preserve">orden </w:t>
      </w:r>
      <w:r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 xml:space="preserve">de experimentos </w:t>
      </w: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C</w:t>
      </w:r>
      <w:r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 xml:space="preserve">osmosemióticos </w:t>
      </w: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es por arco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(CG001→002→003→004→005), que es el orden lógico de construcción; NO reconstruí la cronología exacta día-a-día (parte está detrás de sesiones que no tengo completas). Si el equipo tiene fechas exactas, se pueden añadir como columna sin cambiar los números.</w:t>
      </w:r>
    </w:p>
    <w:p w14:paraId="52427570" w14:textId="77777777" w:rsidR="007463C7" w:rsidRPr="007463C7" w:rsidRDefault="007463C7" w:rsidP="007463C7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</w:pP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Los </w:t>
      </w:r>
      <w:r w:rsidRPr="007463C7">
        <w:rPr>
          <w:rFonts w:ascii="System Font" w:hAnsi="System Font" w:cs="System Font"/>
          <w:b/>
          <w:bCs/>
          <w:color w:val="0B0B0B"/>
          <w:kern w:val="0"/>
          <w:sz w:val="14"/>
          <w:szCs w:val="14"/>
          <w:lang w:val="es-MX"/>
        </w:rPr>
        <w:t>veredictos</w:t>
      </w: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 vienen de: INFORME_CG002_VEREDICTOS_TABLA.md (CS008-025), síntesis R7 en CC_TO_GROK.md (CS026-033), y mis propias adjudicaciones auditadas contra código (CS039-051).</w:t>
      </w:r>
    </w:p>
    <w:p w14:paraId="5AA03A9A" w14:textId="77777777" w:rsidR="007463C7" w:rsidRPr="007463C7" w:rsidRDefault="007463C7" w:rsidP="007463C7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</w:pP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Algunos CS agrupan variantes del mismo experimento (p.ej. CG003f + _carnets + _b) — se anota en la columna archivo. Si prefieres un número por variante, se expande sin romper la secuencia.</w:t>
      </w:r>
    </w:p>
    <w:p w14:paraId="4FF51BE2" w14:textId="77777777" w:rsidR="007463C7" w:rsidRPr="007463C7" w:rsidRDefault="007463C7" w:rsidP="007463C7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</w:pP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Este registro es EDITABLE y vive en Cosmogénesis/. Cuando el equipo cierre CS052+, se agrega la fila.</w:t>
      </w:r>
    </w:p>
    <w:p w14:paraId="093B8333" w14:textId="77777777" w:rsidR="007463C7" w:rsidRPr="007463C7" w:rsidRDefault="007463C7" w:rsidP="007463C7">
      <w:pPr>
        <w:autoSpaceDE w:val="0"/>
        <w:autoSpaceDN w:val="0"/>
        <w:adjustRightInd w:val="0"/>
        <w:spacing w:after="0" w:line="240" w:lineRule="auto"/>
        <w:jc w:val="both"/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</w:pPr>
      <w:r w:rsidRPr="007463C7">
        <w:rPr>
          <w:rFonts w:ascii="System Font" w:hAnsi="System Font" w:cs="System Font"/>
          <w:color w:val="0B0B0B"/>
          <w:kern w:val="0"/>
          <w:sz w:val="14"/>
          <w:szCs w:val="14"/>
          <w:lang w:val="es-MX"/>
        </w:rPr>
        <w:t>— CS. Numeración a pedido de Alexis: secuencia simple, única, reiterada.</w:t>
      </w:r>
    </w:p>
    <w:p w14:paraId="6E682C2A" w14:textId="77777777" w:rsidR="0070119E" w:rsidRPr="007463C7" w:rsidRDefault="0070119E" w:rsidP="007463C7">
      <w:pPr>
        <w:jc w:val="both"/>
        <w:rPr>
          <w:sz w:val="13"/>
          <w:szCs w:val="13"/>
        </w:rPr>
      </w:pPr>
    </w:p>
    <w:sectPr w:rsidR="0070119E" w:rsidRPr="007463C7" w:rsidSect="007463C7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652519459">
    <w:abstractNumId w:val="0"/>
  </w:num>
  <w:num w:numId="2" w16cid:durableId="2017148836">
    <w:abstractNumId w:val="1"/>
  </w:num>
  <w:num w:numId="3" w16cid:durableId="941690062">
    <w:abstractNumId w:val="2"/>
  </w:num>
  <w:num w:numId="4" w16cid:durableId="17072883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3C7"/>
    <w:rsid w:val="003A611E"/>
    <w:rsid w:val="00671F43"/>
    <w:rsid w:val="0070119E"/>
    <w:rsid w:val="007463C7"/>
    <w:rsid w:val="00CE2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95B2A"/>
  <w15:chartTrackingRefBased/>
  <w15:docId w15:val="{CB8A3120-9FB0-4641-ACFA-BC35DCA74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6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6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6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6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6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6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6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6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6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3-nfasis1">
    <w:name w:val="Grid Table 3 Accent 1"/>
    <w:aliases w:val="Tabla de Esquizes"/>
    <w:basedOn w:val="Tablanormal"/>
    <w:uiPriority w:val="48"/>
    <w:rsid w:val="0070119E"/>
    <w:pPr>
      <w:spacing w:after="0" w:line="240" w:lineRule="auto"/>
      <w:jc w:val="center"/>
    </w:pPr>
    <w:rPr>
      <w:rFonts w:ascii="Calibri" w:hAnsi="Calibri"/>
      <w:sz w:val="13"/>
    </w:rPr>
    <w:tblPr>
      <w:tblStyleRowBandSize w:val="1"/>
      <w:tblBorders>
        <w:top w:val="single" w:sz="4" w:space="0" w:color="0070C0"/>
        <w:left w:val="single" w:sz="4" w:space="0" w:color="0070C0"/>
        <w:bottom w:val="single" w:sz="4" w:space="0" w:color="0070C0"/>
        <w:right w:val="single" w:sz="4" w:space="0" w:color="0070C0"/>
      </w:tblBorders>
    </w:tblPr>
    <w:tcPr>
      <w:shd w:val="clear" w:color="auto" w:fill="FFFFFF" w:themeFill="background1"/>
      <w:vAlign w:val="center"/>
    </w:tc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pPr>
        <w:jc w:val="center"/>
      </w:pPr>
      <w:rPr>
        <w:rFonts w:ascii="Calibri" w:hAnsi="Calibri"/>
        <w:b/>
        <w:color w:val="FFFFFF" w:themeColor="background1"/>
        <w:sz w:val="15"/>
      </w:rPr>
      <w:tblPr/>
      <w:tcPr>
        <w:shd w:val="clear" w:color="auto" w:fill="0070C0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746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6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6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63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63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63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63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63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63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6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6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6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6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6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63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63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63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6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63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63C7"/>
    <w:rPr>
      <w:b/>
      <w:bCs/>
      <w:smallCaps/>
      <w:color w:val="0F4761" w:themeColor="accent1" w:themeShade="BF"/>
      <w:spacing w:val="5"/>
    </w:rPr>
  </w:style>
  <w:style w:type="table" w:styleId="Tablaconcuadrcula4-nfasis4">
    <w:name w:val="Grid Table 4 Accent 4"/>
    <w:basedOn w:val="Tablanormal"/>
    <w:uiPriority w:val="49"/>
    <w:rsid w:val="007463C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6901</Words>
  <Characters>37958</Characters>
  <Application>Microsoft Office Word</Application>
  <DocSecurity>0</DocSecurity>
  <Lines>316</Lines>
  <Paragraphs>89</Paragraphs>
  <ScaleCrop>false</ScaleCrop>
  <Company/>
  <LinksUpToDate>false</LinksUpToDate>
  <CharactersWithSpaces>44770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López Tapia</dc:creator>
  <cp:keywords/>
  <dc:description/>
  <cp:lastModifiedBy>Alexis López Tapia</cp:lastModifiedBy>
  <cp:revision>2</cp:revision>
  <dcterms:created xsi:type="dcterms:W3CDTF">2026-07-17T03:25:00Z</dcterms:created>
  <dcterms:modified xsi:type="dcterms:W3CDTF">2026-07-17T03:25:00Z</dcterms:modified>
</cp:coreProperties>
</file>