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500E" w14:textId="77777777" w:rsidR="007F33E8" w:rsidRDefault="007F33E8" w:rsidP="007F33E8">
      <w:pPr>
        <w:jc w:val="center"/>
        <w:rPr>
          <w:b/>
          <w:bCs/>
        </w:rPr>
      </w:pPr>
    </w:p>
    <w:p w14:paraId="20231500" w14:textId="77777777" w:rsidR="007F33E8" w:rsidRDefault="007F33E8" w:rsidP="007F33E8">
      <w:pPr>
        <w:jc w:val="center"/>
        <w:rPr>
          <w:b/>
          <w:bCs/>
        </w:rPr>
      </w:pPr>
    </w:p>
    <w:p w14:paraId="22AD4C34" w14:textId="77777777" w:rsidR="007F33E8" w:rsidRDefault="007F33E8" w:rsidP="007F33E8">
      <w:pPr>
        <w:jc w:val="center"/>
        <w:rPr>
          <w:b/>
          <w:bCs/>
        </w:rPr>
      </w:pPr>
    </w:p>
    <w:p w14:paraId="5F10AFEB" w14:textId="77777777" w:rsidR="007F33E8" w:rsidRDefault="007F33E8" w:rsidP="007F33E8">
      <w:pPr>
        <w:jc w:val="center"/>
        <w:rPr>
          <w:b/>
          <w:bCs/>
        </w:rPr>
      </w:pPr>
    </w:p>
    <w:p w14:paraId="257170E0" w14:textId="77777777" w:rsidR="007F33E8" w:rsidRDefault="007F33E8" w:rsidP="007F33E8">
      <w:pPr>
        <w:jc w:val="center"/>
        <w:rPr>
          <w:b/>
          <w:bCs/>
        </w:rPr>
      </w:pPr>
    </w:p>
    <w:p w14:paraId="12B7B420" w14:textId="77777777" w:rsidR="007F33E8" w:rsidRDefault="007F33E8" w:rsidP="007F33E8">
      <w:pPr>
        <w:jc w:val="center"/>
        <w:rPr>
          <w:b/>
          <w:bCs/>
        </w:rPr>
      </w:pPr>
    </w:p>
    <w:p w14:paraId="265DBA04" w14:textId="77777777" w:rsidR="007F33E8" w:rsidRDefault="007F33E8" w:rsidP="007F33E8">
      <w:pPr>
        <w:jc w:val="center"/>
        <w:rPr>
          <w:b/>
          <w:bCs/>
        </w:rPr>
      </w:pPr>
    </w:p>
    <w:p w14:paraId="05382875" w14:textId="77777777" w:rsidR="007F33E8" w:rsidRDefault="007F33E8" w:rsidP="007F33E8">
      <w:pPr>
        <w:jc w:val="center"/>
        <w:rPr>
          <w:b/>
          <w:bCs/>
        </w:rPr>
      </w:pPr>
    </w:p>
    <w:p w14:paraId="590240AE" w14:textId="77777777" w:rsidR="007F33E8" w:rsidRDefault="007F33E8" w:rsidP="007F33E8">
      <w:pPr>
        <w:jc w:val="center"/>
        <w:rPr>
          <w:b/>
          <w:bCs/>
        </w:rPr>
      </w:pPr>
    </w:p>
    <w:p w14:paraId="0F5EAF9E" w14:textId="77777777" w:rsidR="007F33E8" w:rsidRDefault="007F33E8" w:rsidP="007F33E8">
      <w:pPr>
        <w:jc w:val="center"/>
        <w:rPr>
          <w:b/>
          <w:bCs/>
        </w:rPr>
      </w:pPr>
    </w:p>
    <w:p w14:paraId="66F62CA2" w14:textId="77777777" w:rsidR="007F33E8" w:rsidRDefault="007F33E8" w:rsidP="007F33E8">
      <w:pPr>
        <w:jc w:val="center"/>
        <w:rPr>
          <w:b/>
          <w:bCs/>
        </w:rPr>
      </w:pPr>
    </w:p>
    <w:p w14:paraId="471D2127" w14:textId="77777777" w:rsidR="0078353B" w:rsidRPr="0078353B" w:rsidRDefault="0078353B" w:rsidP="0078353B">
      <w:pPr>
        <w:jc w:val="center"/>
        <w:rPr>
          <w:b/>
          <w:bCs/>
          <w:sz w:val="52"/>
          <w:szCs w:val="44"/>
        </w:rPr>
      </w:pPr>
      <w:r w:rsidRPr="0078353B">
        <w:rPr>
          <w:b/>
          <w:bCs/>
          <w:sz w:val="52"/>
          <w:szCs w:val="44"/>
        </w:rPr>
        <w:t>Capstone Project</w:t>
      </w:r>
    </w:p>
    <w:p w14:paraId="7230F5CF" w14:textId="2A228369" w:rsidR="0078353B" w:rsidRPr="0078353B" w:rsidRDefault="006703CF" w:rsidP="0078353B">
      <w:pPr>
        <w:jc w:val="center"/>
        <w:rPr>
          <w:b/>
          <w:bCs/>
          <w:sz w:val="36"/>
          <w:szCs w:val="28"/>
        </w:rPr>
      </w:pPr>
      <w:r>
        <w:rPr>
          <w:b/>
          <w:bCs/>
          <w:sz w:val="36"/>
          <w:szCs w:val="28"/>
        </w:rPr>
        <w:t>Final Report</w:t>
      </w:r>
    </w:p>
    <w:p w14:paraId="1EE00141" w14:textId="222DDF0C" w:rsidR="007F33E8" w:rsidRDefault="0078353B" w:rsidP="009E45BC">
      <w:pPr>
        <w:jc w:val="center"/>
      </w:pPr>
      <w:r w:rsidRPr="0078353B">
        <w:t>Fair Salary Prediction Model for Delta Ltd.: Eliminating Bias in Compensation Decisions</w:t>
      </w:r>
      <w:r w:rsidR="007F33E8">
        <w:br w:type="page"/>
      </w:r>
    </w:p>
    <w:p w14:paraId="5F1FC380" w14:textId="290CFF81" w:rsidR="00EE1598" w:rsidRPr="00EE1598" w:rsidRDefault="00EE1598">
      <w:pPr>
        <w:jc w:val="left"/>
        <w:rPr>
          <w:color w:val="2F5496" w:themeColor="accent1" w:themeShade="BF"/>
          <w:sz w:val="36"/>
          <w:szCs w:val="28"/>
        </w:rPr>
      </w:pPr>
      <w:r w:rsidRPr="00EE1598">
        <w:rPr>
          <w:color w:val="2F5496" w:themeColor="accent1" w:themeShade="BF"/>
          <w:sz w:val="36"/>
          <w:szCs w:val="28"/>
        </w:rPr>
        <w:lastRenderedPageBreak/>
        <w:t>Table Of Contents:</w:t>
      </w:r>
    </w:p>
    <w:p w14:paraId="4A5C1846" w14:textId="48BCC7F6" w:rsidR="00AD18DD" w:rsidRDefault="00BD2C96">
      <w:pPr>
        <w:pStyle w:val="TOC1"/>
        <w:tabs>
          <w:tab w:val="right" w:leader="dot" w:pos="9016"/>
        </w:tabs>
        <w:rPr>
          <w:rFonts w:asciiTheme="minorHAnsi" w:eastAsiaTheme="minorEastAsia" w:hAnsiTheme="minorHAnsi"/>
          <w:noProof/>
          <w:sz w:val="24"/>
          <w:szCs w:val="24"/>
          <w:lang w:eastAsia="en-IN" w:bidi="ta-IN"/>
        </w:rPr>
      </w:pPr>
      <w:r>
        <w:fldChar w:fldCharType="begin"/>
      </w:r>
      <w:r>
        <w:instrText xml:space="preserve"> TOC \o "2-3" \h \z \t "Heading 1,1" </w:instrText>
      </w:r>
      <w:r>
        <w:fldChar w:fldCharType="separate"/>
      </w:r>
      <w:hyperlink w:anchor="_Toc197775131" w:history="1">
        <w:r w:rsidR="00AD18DD" w:rsidRPr="00D55E7B">
          <w:rPr>
            <w:rStyle w:val="Hyperlink"/>
            <w:noProof/>
          </w:rPr>
          <w:t>1. Introduction</w:t>
        </w:r>
        <w:r w:rsidR="00AD18DD">
          <w:rPr>
            <w:noProof/>
            <w:webHidden/>
          </w:rPr>
          <w:tab/>
        </w:r>
        <w:r w:rsidR="00AD18DD">
          <w:rPr>
            <w:noProof/>
            <w:webHidden/>
          </w:rPr>
          <w:fldChar w:fldCharType="begin"/>
        </w:r>
        <w:r w:rsidR="00AD18DD">
          <w:rPr>
            <w:noProof/>
            <w:webHidden/>
          </w:rPr>
          <w:instrText xml:space="preserve"> PAGEREF _Toc197775131 \h </w:instrText>
        </w:r>
        <w:r w:rsidR="00AD18DD">
          <w:rPr>
            <w:noProof/>
            <w:webHidden/>
          </w:rPr>
        </w:r>
        <w:r w:rsidR="00AD18DD">
          <w:rPr>
            <w:noProof/>
            <w:webHidden/>
          </w:rPr>
          <w:fldChar w:fldCharType="separate"/>
        </w:r>
        <w:r w:rsidR="00896813">
          <w:rPr>
            <w:noProof/>
            <w:webHidden/>
          </w:rPr>
          <w:t>4</w:t>
        </w:r>
        <w:r w:rsidR="00AD18DD">
          <w:rPr>
            <w:noProof/>
            <w:webHidden/>
          </w:rPr>
          <w:fldChar w:fldCharType="end"/>
        </w:r>
      </w:hyperlink>
    </w:p>
    <w:p w14:paraId="4A1C1CE8" w14:textId="48C226AB"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2" w:history="1">
        <w:r w:rsidRPr="00D55E7B">
          <w:rPr>
            <w:rStyle w:val="Hyperlink"/>
            <w:noProof/>
          </w:rPr>
          <w:t>1.1 Project Overview</w:t>
        </w:r>
        <w:r>
          <w:rPr>
            <w:noProof/>
            <w:webHidden/>
          </w:rPr>
          <w:tab/>
        </w:r>
        <w:r>
          <w:rPr>
            <w:noProof/>
            <w:webHidden/>
          </w:rPr>
          <w:fldChar w:fldCharType="begin"/>
        </w:r>
        <w:r>
          <w:rPr>
            <w:noProof/>
            <w:webHidden/>
          </w:rPr>
          <w:instrText xml:space="preserve"> PAGEREF _Toc197775132 \h </w:instrText>
        </w:r>
        <w:r>
          <w:rPr>
            <w:noProof/>
            <w:webHidden/>
          </w:rPr>
        </w:r>
        <w:r>
          <w:rPr>
            <w:noProof/>
            <w:webHidden/>
          </w:rPr>
          <w:fldChar w:fldCharType="separate"/>
        </w:r>
        <w:r w:rsidR="00896813">
          <w:rPr>
            <w:noProof/>
            <w:webHidden/>
          </w:rPr>
          <w:t>4</w:t>
        </w:r>
        <w:r>
          <w:rPr>
            <w:noProof/>
            <w:webHidden/>
          </w:rPr>
          <w:fldChar w:fldCharType="end"/>
        </w:r>
      </w:hyperlink>
    </w:p>
    <w:p w14:paraId="338DC434" w14:textId="7C27167D"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3" w:history="1">
        <w:r w:rsidRPr="00D55E7B">
          <w:rPr>
            <w:rStyle w:val="Hyperlink"/>
            <w:noProof/>
          </w:rPr>
          <w:t>1.2 Problem Statement</w:t>
        </w:r>
        <w:r>
          <w:rPr>
            <w:noProof/>
            <w:webHidden/>
          </w:rPr>
          <w:tab/>
        </w:r>
        <w:r>
          <w:rPr>
            <w:noProof/>
            <w:webHidden/>
          </w:rPr>
          <w:fldChar w:fldCharType="begin"/>
        </w:r>
        <w:r>
          <w:rPr>
            <w:noProof/>
            <w:webHidden/>
          </w:rPr>
          <w:instrText xml:space="preserve"> PAGEREF _Toc197775133 \h </w:instrText>
        </w:r>
        <w:r>
          <w:rPr>
            <w:noProof/>
            <w:webHidden/>
          </w:rPr>
        </w:r>
        <w:r>
          <w:rPr>
            <w:noProof/>
            <w:webHidden/>
          </w:rPr>
          <w:fldChar w:fldCharType="separate"/>
        </w:r>
        <w:r w:rsidR="00896813">
          <w:rPr>
            <w:noProof/>
            <w:webHidden/>
          </w:rPr>
          <w:t>4</w:t>
        </w:r>
        <w:r>
          <w:rPr>
            <w:noProof/>
            <w:webHidden/>
          </w:rPr>
          <w:fldChar w:fldCharType="end"/>
        </w:r>
      </w:hyperlink>
    </w:p>
    <w:p w14:paraId="60ACC326" w14:textId="692DE6DE"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4" w:history="1">
        <w:r w:rsidRPr="00D55E7B">
          <w:rPr>
            <w:rStyle w:val="Hyperlink"/>
            <w:noProof/>
          </w:rPr>
          <w:t>1.3 Affected Stakeholders</w:t>
        </w:r>
        <w:r>
          <w:rPr>
            <w:noProof/>
            <w:webHidden/>
          </w:rPr>
          <w:tab/>
        </w:r>
        <w:r>
          <w:rPr>
            <w:noProof/>
            <w:webHidden/>
          </w:rPr>
          <w:fldChar w:fldCharType="begin"/>
        </w:r>
        <w:r>
          <w:rPr>
            <w:noProof/>
            <w:webHidden/>
          </w:rPr>
          <w:instrText xml:space="preserve"> PAGEREF _Toc197775134 \h </w:instrText>
        </w:r>
        <w:r>
          <w:rPr>
            <w:noProof/>
            <w:webHidden/>
          </w:rPr>
        </w:r>
        <w:r>
          <w:rPr>
            <w:noProof/>
            <w:webHidden/>
          </w:rPr>
          <w:fldChar w:fldCharType="separate"/>
        </w:r>
        <w:r w:rsidR="00896813">
          <w:rPr>
            <w:noProof/>
            <w:webHidden/>
          </w:rPr>
          <w:t>5</w:t>
        </w:r>
        <w:r>
          <w:rPr>
            <w:noProof/>
            <w:webHidden/>
          </w:rPr>
          <w:fldChar w:fldCharType="end"/>
        </w:r>
      </w:hyperlink>
    </w:p>
    <w:p w14:paraId="5EC774DA" w14:textId="6AFA3D39"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5" w:history="1">
        <w:r w:rsidRPr="00D55E7B">
          <w:rPr>
            <w:rStyle w:val="Hyperlink"/>
            <w:noProof/>
          </w:rPr>
          <w:t>1.4 Constraints and Approach</w:t>
        </w:r>
        <w:r>
          <w:rPr>
            <w:noProof/>
            <w:webHidden/>
          </w:rPr>
          <w:tab/>
        </w:r>
        <w:r>
          <w:rPr>
            <w:noProof/>
            <w:webHidden/>
          </w:rPr>
          <w:fldChar w:fldCharType="begin"/>
        </w:r>
        <w:r>
          <w:rPr>
            <w:noProof/>
            <w:webHidden/>
          </w:rPr>
          <w:instrText xml:space="preserve"> PAGEREF _Toc197775135 \h </w:instrText>
        </w:r>
        <w:r>
          <w:rPr>
            <w:noProof/>
            <w:webHidden/>
          </w:rPr>
        </w:r>
        <w:r>
          <w:rPr>
            <w:noProof/>
            <w:webHidden/>
          </w:rPr>
          <w:fldChar w:fldCharType="separate"/>
        </w:r>
        <w:r w:rsidR="00896813">
          <w:rPr>
            <w:noProof/>
            <w:webHidden/>
          </w:rPr>
          <w:t>5</w:t>
        </w:r>
        <w:r>
          <w:rPr>
            <w:noProof/>
            <w:webHidden/>
          </w:rPr>
          <w:fldChar w:fldCharType="end"/>
        </w:r>
      </w:hyperlink>
    </w:p>
    <w:p w14:paraId="24DAA630" w14:textId="607E3761"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36" w:history="1">
        <w:r w:rsidRPr="00D55E7B">
          <w:rPr>
            <w:rStyle w:val="Hyperlink"/>
            <w:noProof/>
          </w:rPr>
          <w:t>2. Data Description</w:t>
        </w:r>
        <w:r>
          <w:rPr>
            <w:noProof/>
            <w:webHidden/>
          </w:rPr>
          <w:tab/>
        </w:r>
        <w:r>
          <w:rPr>
            <w:noProof/>
            <w:webHidden/>
          </w:rPr>
          <w:fldChar w:fldCharType="begin"/>
        </w:r>
        <w:r>
          <w:rPr>
            <w:noProof/>
            <w:webHidden/>
          </w:rPr>
          <w:instrText xml:space="preserve"> PAGEREF _Toc197775136 \h </w:instrText>
        </w:r>
        <w:r>
          <w:rPr>
            <w:noProof/>
            <w:webHidden/>
          </w:rPr>
        </w:r>
        <w:r>
          <w:rPr>
            <w:noProof/>
            <w:webHidden/>
          </w:rPr>
          <w:fldChar w:fldCharType="separate"/>
        </w:r>
        <w:r w:rsidR="00896813">
          <w:rPr>
            <w:noProof/>
            <w:webHidden/>
          </w:rPr>
          <w:t>6</w:t>
        </w:r>
        <w:r>
          <w:rPr>
            <w:noProof/>
            <w:webHidden/>
          </w:rPr>
          <w:fldChar w:fldCharType="end"/>
        </w:r>
      </w:hyperlink>
    </w:p>
    <w:p w14:paraId="732654DA" w14:textId="01713F89"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7" w:history="1">
        <w:r w:rsidRPr="00D55E7B">
          <w:rPr>
            <w:rStyle w:val="Hyperlink"/>
            <w:noProof/>
          </w:rPr>
          <w:t>2.1 Overview of the Dataset</w:t>
        </w:r>
        <w:r>
          <w:rPr>
            <w:noProof/>
            <w:webHidden/>
          </w:rPr>
          <w:tab/>
        </w:r>
        <w:r>
          <w:rPr>
            <w:noProof/>
            <w:webHidden/>
          </w:rPr>
          <w:fldChar w:fldCharType="begin"/>
        </w:r>
        <w:r>
          <w:rPr>
            <w:noProof/>
            <w:webHidden/>
          </w:rPr>
          <w:instrText xml:space="preserve"> PAGEREF _Toc197775137 \h </w:instrText>
        </w:r>
        <w:r>
          <w:rPr>
            <w:noProof/>
            <w:webHidden/>
          </w:rPr>
        </w:r>
        <w:r>
          <w:rPr>
            <w:noProof/>
            <w:webHidden/>
          </w:rPr>
          <w:fldChar w:fldCharType="separate"/>
        </w:r>
        <w:r w:rsidR="00896813">
          <w:rPr>
            <w:noProof/>
            <w:webHidden/>
          </w:rPr>
          <w:t>6</w:t>
        </w:r>
        <w:r>
          <w:rPr>
            <w:noProof/>
            <w:webHidden/>
          </w:rPr>
          <w:fldChar w:fldCharType="end"/>
        </w:r>
      </w:hyperlink>
    </w:p>
    <w:p w14:paraId="20923219" w14:textId="20BA66B2"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8" w:history="1">
        <w:r w:rsidRPr="00D55E7B">
          <w:rPr>
            <w:rStyle w:val="Hyperlink"/>
            <w:noProof/>
          </w:rPr>
          <w:t>2.2 Context and Variables</w:t>
        </w:r>
        <w:r>
          <w:rPr>
            <w:noProof/>
            <w:webHidden/>
          </w:rPr>
          <w:tab/>
        </w:r>
        <w:r>
          <w:rPr>
            <w:noProof/>
            <w:webHidden/>
          </w:rPr>
          <w:fldChar w:fldCharType="begin"/>
        </w:r>
        <w:r>
          <w:rPr>
            <w:noProof/>
            <w:webHidden/>
          </w:rPr>
          <w:instrText xml:space="preserve"> PAGEREF _Toc197775138 \h </w:instrText>
        </w:r>
        <w:r>
          <w:rPr>
            <w:noProof/>
            <w:webHidden/>
          </w:rPr>
        </w:r>
        <w:r>
          <w:rPr>
            <w:noProof/>
            <w:webHidden/>
          </w:rPr>
          <w:fldChar w:fldCharType="separate"/>
        </w:r>
        <w:r w:rsidR="00896813">
          <w:rPr>
            <w:noProof/>
            <w:webHidden/>
          </w:rPr>
          <w:t>6</w:t>
        </w:r>
        <w:r>
          <w:rPr>
            <w:noProof/>
            <w:webHidden/>
          </w:rPr>
          <w:fldChar w:fldCharType="end"/>
        </w:r>
      </w:hyperlink>
    </w:p>
    <w:p w14:paraId="2398A926" w14:textId="3C1F978B"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39" w:history="1">
        <w:r w:rsidRPr="00D55E7B">
          <w:rPr>
            <w:rStyle w:val="Hyperlink"/>
            <w:noProof/>
          </w:rPr>
          <w:t>2.3 Unusual Variables and Observations</w:t>
        </w:r>
        <w:r>
          <w:rPr>
            <w:noProof/>
            <w:webHidden/>
          </w:rPr>
          <w:tab/>
        </w:r>
        <w:r>
          <w:rPr>
            <w:noProof/>
            <w:webHidden/>
          </w:rPr>
          <w:fldChar w:fldCharType="begin"/>
        </w:r>
        <w:r>
          <w:rPr>
            <w:noProof/>
            <w:webHidden/>
          </w:rPr>
          <w:instrText xml:space="preserve"> PAGEREF _Toc197775139 \h </w:instrText>
        </w:r>
        <w:r>
          <w:rPr>
            <w:noProof/>
            <w:webHidden/>
          </w:rPr>
        </w:r>
        <w:r>
          <w:rPr>
            <w:noProof/>
            <w:webHidden/>
          </w:rPr>
          <w:fldChar w:fldCharType="separate"/>
        </w:r>
        <w:r w:rsidR="00896813">
          <w:rPr>
            <w:noProof/>
            <w:webHidden/>
          </w:rPr>
          <w:t>7</w:t>
        </w:r>
        <w:r>
          <w:rPr>
            <w:noProof/>
            <w:webHidden/>
          </w:rPr>
          <w:fldChar w:fldCharType="end"/>
        </w:r>
      </w:hyperlink>
    </w:p>
    <w:p w14:paraId="329DD5E5" w14:textId="22D4E38F"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40" w:history="1">
        <w:r w:rsidRPr="00D55E7B">
          <w:rPr>
            <w:rStyle w:val="Hyperlink"/>
            <w:noProof/>
          </w:rPr>
          <w:t>2.4 Remarks on Data Preprocessing</w:t>
        </w:r>
        <w:r>
          <w:rPr>
            <w:noProof/>
            <w:webHidden/>
          </w:rPr>
          <w:tab/>
        </w:r>
        <w:r>
          <w:rPr>
            <w:noProof/>
            <w:webHidden/>
          </w:rPr>
          <w:fldChar w:fldCharType="begin"/>
        </w:r>
        <w:r>
          <w:rPr>
            <w:noProof/>
            <w:webHidden/>
          </w:rPr>
          <w:instrText xml:space="preserve"> PAGEREF _Toc197775140 \h </w:instrText>
        </w:r>
        <w:r>
          <w:rPr>
            <w:noProof/>
            <w:webHidden/>
          </w:rPr>
        </w:r>
        <w:r>
          <w:rPr>
            <w:noProof/>
            <w:webHidden/>
          </w:rPr>
          <w:fldChar w:fldCharType="separate"/>
        </w:r>
        <w:r w:rsidR="00896813">
          <w:rPr>
            <w:noProof/>
            <w:webHidden/>
          </w:rPr>
          <w:t>7</w:t>
        </w:r>
        <w:r>
          <w:rPr>
            <w:noProof/>
            <w:webHidden/>
          </w:rPr>
          <w:fldChar w:fldCharType="end"/>
        </w:r>
      </w:hyperlink>
    </w:p>
    <w:p w14:paraId="6C2389C8" w14:textId="6C7938FD"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41" w:history="1">
        <w:r w:rsidRPr="00D55E7B">
          <w:rPr>
            <w:rStyle w:val="Hyperlink"/>
            <w:noProof/>
          </w:rPr>
          <w:t>3. Exploratory Data Analysis (EDA)</w:t>
        </w:r>
        <w:r>
          <w:rPr>
            <w:noProof/>
            <w:webHidden/>
          </w:rPr>
          <w:tab/>
        </w:r>
        <w:r>
          <w:rPr>
            <w:noProof/>
            <w:webHidden/>
          </w:rPr>
          <w:fldChar w:fldCharType="begin"/>
        </w:r>
        <w:r>
          <w:rPr>
            <w:noProof/>
            <w:webHidden/>
          </w:rPr>
          <w:instrText xml:space="preserve"> PAGEREF _Toc197775141 \h </w:instrText>
        </w:r>
        <w:r>
          <w:rPr>
            <w:noProof/>
            <w:webHidden/>
          </w:rPr>
        </w:r>
        <w:r>
          <w:rPr>
            <w:noProof/>
            <w:webHidden/>
          </w:rPr>
          <w:fldChar w:fldCharType="separate"/>
        </w:r>
        <w:r w:rsidR="00896813">
          <w:rPr>
            <w:noProof/>
            <w:webHidden/>
          </w:rPr>
          <w:t>8</w:t>
        </w:r>
        <w:r>
          <w:rPr>
            <w:noProof/>
            <w:webHidden/>
          </w:rPr>
          <w:fldChar w:fldCharType="end"/>
        </w:r>
      </w:hyperlink>
    </w:p>
    <w:p w14:paraId="2A69A476" w14:textId="782B19D2"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42" w:history="1">
        <w:r w:rsidRPr="00D55E7B">
          <w:rPr>
            <w:rStyle w:val="Hyperlink"/>
            <w:noProof/>
          </w:rPr>
          <w:t>3.1 Univariate Analysis</w:t>
        </w:r>
        <w:r>
          <w:rPr>
            <w:noProof/>
            <w:webHidden/>
          </w:rPr>
          <w:tab/>
        </w:r>
        <w:r>
          <w:rPr>
            <w:noProof/>
            <w:webHidden/>
          </w:rPr>
          <w:fldChar w:fldCharType="begin"/>
        </w:r>
        <w:r>
          <w:rPr>
            <w:noProof/>
            <w:webHidden/>
          </w:rPr>
          <w:instrText xml:space="preserve"> PAGEREF _Toc197775142 \h </w:instrText>
        </w:r>
        <w:r>
          <w:rPr>
            <w:noProof/>
            <w:webHidden/>
          </w:rPr>
        </w:r>
        <w:r>
          <w:rPr>
            <w:noProof/>
            <w:webHidden/>
          </w:rPr>
          <w:fldChar w:fldCharType="separate"/>
        </w:r>
        <w:r w:rsidR="00896813">
          <w:rPr>
            <w:noProof/>
            <w:webHidden/>
          </w:rPr>
          <w:t>8</w:t>
        </w:r>
        <w:r>
          <w:rPr>
            <w:noProof/>
            <w:webHidden/>
          </w:rPr>
          <w:fldChar w:fldCharType="end"/>
        </w:r>
      </w:hyperlink>
    </w:p>
    <w:p w14:paraId="31D6FE70" w14:textId="6454EFA6"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3" w:history="1">
        <w:r w:rsidRPr="00D55E7B">
          <w:rPr>
            <w:rStyle w:val="Hyperlink"/>
            <w:noProof/>
          </w:rPr>
          <w:t>3.1.1 Target Variable: Expected CTC</w:t>
        </w:r>
        <w:r>
          <w:rPr>
            <w:noProof/>
            <w:webHidden/>
          </w:rPr>
          <w:tab/>
        </w:r>
        <w:r>
          <w:rPr>
            <w:noProof/>
            <w:webHidden/>
          </w:rPr>
          <w:fldChar w:fldCharType="begin"/>
        </w:r>
        <w:r>
          <w:rPr>
            <w:noProof/>
            <w:webHidden/>
          </w:rPr>
          <w:instrText xml:space="preserve"> PAGEREF _Toc197775143 \h </w:instrText>
        </w:r>
        <w:r>
          <w:rPr>
            <w:noProof/>
            <w:webHidden/>
          </w:rPr>
        </w:r>
        <w:r>
          <w:rPr>
            <w:noProof/>
            <w:webHidden/>
          </w:rPr>
          <w:fldChar w:fldCharType="separate"/>
        </w:r>
        <w:r w:rsidR="00896813">
          <w:rPr>
            <w:noProof/>
            <w:webHidden/>
          </w:rPr>
          <w:t>8</w:t>
        </w:r>
        <w:r>
          <w:rPr>
            <w:noProof/>
            <w:webHidden/>
          </w:rPr>
          <w:fldChar w:fldCharType="end"/>
        </w:r>
      </w:hyperlink>
    </w:p>
    <w:p w14:paraId="1FEBD1AD" w14:textId="6114CD1E"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4" w:history="1">
        <w:r w:rsidRPr="00D55E7B">
          <w:rPr>
            <w:rStyle w:val="Hyperlink"/>
            <w:noProof/>
          </w:rPr>
          <w:t>3.1.2 Numerical Variables</w:t>
        </w:r>
        <w:r>
          <w:rPr>
            <w:noProof/>
            <w:webHidden/>
          </w:rPr>
          <w:tab/>
        </w:r>
        <w:r>
          <w:rPr>
            <w:noProof/>
            <w:webHidden/>
          </w:rPr>
          <w:fldChar w:fldCharType="begin"/>
        </w:r>
        <w:r>
          <w:rPr>
            <w:noProof/>
            <w:webHidden/>
          </w:rPr>
          <w:instrText xml:space="preserve"> PAGEREF _Toc197775144 \h </w:instrText>
        </w:r>
        <w:r>
          <w:rPr>
            <w:noProof/>
            <w:webHidden/>
          </w:rPr>
        </w:r>
        <w:r>
          <w:rPr>
            <w:noProof/>
            <w:webHidden/>
          </w:rPr>
          <w:fldChar w:fldCharType="separate"/>
        </w:r>
        <w:r w:rsidR="00896813">
          <w:rPr>
            <w:noProof/>
            <w:webHidden/>
          </w:rPr>
          <w:t>9</w:t>
        </w:r>
        <w:r>
          <w:rPr>
            <w:noProof/>
            <w:webHidden/>
          </w:rPr>
          <w:fldChar w:fldCharType="end"/>
        </w:r>
      </w:hyperlink>
    </w:p>
    <w:p w14:paraId="34D79C29" w14:textId="0AD5359A"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5" w:history="1">
        <w:r w:rsidRPr="00D55E7B">
          <w:rPr>
            <w:rStyle w:val="Hyperlink"/>
            <w:noProof/>
          </w:rPr>
          <w:t>3.1.3 Categorical Variables</w:t>
        </w:r>
        <w:r>
          <w:rPr>
            <w:noProof/>
            <w:webHidden/>
          </w:rPr>
          <w:tab/>
        </w:r>
        <w:r>
          <w:rPr>
            <w:noProof/>
            <w:webHidden/>
          </w:rPr>
          <w:fldChar w:fldCharType="begin"/>
        </w:r>
        <w:r>
          <w:rPr>
            <w:noProof/>
            <w:webHidden/>
          </w:rPr>
          <w:instrText xml:space="preserve"> PAGEREF _Toc197775145 \h </w:instrText>
        </w:r>
        <w:r>
          <w:rPr>
            <w:noProof/>
            <w:webHidden/>
          </w:rPr>
        </w:r>
        <w:r>
          <w:rPr>
            <w:noProof/>
            <w:webHidden/>
          </w:rPr>
          <w:fldChar w:fldCharType="separate"/>
        </w:r>
        <w:r w:rsidR="00896813">
          <w:rPr>
            <w:noProof/>
            <w:webHidden/>
          </w:rPr>
          <w:t>11</w:t>
        </w:r>
        <w:r>
          <w:rPr>
            <w:noProof/>
            <w:webHidden/>
          </w:rPr>
          <w:fldChar w:fldCharType="end"/>
        </w:r>
      </w:hyperlink>
    </w:p>
    <w:p w14:paraId="4E8EA138" w14:textId="3E418579"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46" w:history="1">
        <w:r w:rsidRPr="00D55E7B">
          <w:rPr>
            <w:rStyle w:val="Hyperlink"/>
            <w:noProof/>
          </w:rPr>
          <w:t>3.2 Bivariate Analysis</w:t>
        </w:r>
        <w:r>
          <w:rPr>
            <w:noProof/>
            <w:webHidden/>
          </w:rPr>
          <w:tab/>
        </w:r>
        <w:r>
          <w:rPr>
            <w:noProof/>
            <w:webHidden/>
          </w:rPr>
          <w:fldChar w:fldCharType="begin"/>
        </w:r>
        <w:r>
          <w:rPr>
            <w:noProof/>
            <w:webHidden/>
          </w:rPr>
          <w:instrText xml:space="preserve"> PAGEREF _Toc197775146 \h </w:instrText>
        </w:r>
        <w:r>
          <w:rPr>
            <w:noProof/>
            <w:webHidden/>
          </w:rPr>
        </w:r>
        <w:r>
          <w:rPr>
            <w:noProof/>
            <w:webHidden/>
          </w:rPr>
          <w:fldChar w:fldCharType="separate"/>
        </w:r>
        <w:r w:rsidR="00896813">
          <w:rPr>
            <w:noProof/>
            <w:webHidden/>
          </w:rPr>
          <w:t>13</w:t>
        </w:r>
        <w:r>
          <w:rPr>
            <w:noProof/>
            <w:webHidden/>
          </w:rPr>
          <w:fldChar w:fldCharType="end"/>
        </w:r>
      </w:hyperlink>
    </w:p>
    <w:p w14:paraId="50CBB064" w14:textId="07C19D45"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7" w:history="1">
        <w:r w:rsidRPr="00D55E7B">
          <w:rPr>
            <w:rStyle w:val="Hyperlink"/>
            <w:noProof/>
          </w:rPr>
          <w:t>3.2.1 Total Experience vs. Expected CTC</w:t>
        </w:r>
        <w:r>
          <w:rPr>
            <w:noProof/>
            <w:webHidden/>
          </w:rPr>
          <w:tab/>
        </w:r>
        <w:r>
          <w:rPr>
            <w:noProof/>
            <w:webHidden/>
          </w:rPr>
          <w:fldChar w:fldCharType="begin"/>
        </w:r>
        <w:r>
          <w:rPr>
            <w:noProof/>
            <w:webHidden/>
          </w:rPr>
          <w:instrText xml:space="preserve"> PAGEREF _Toc197775147 \h </w:instrText>
        </w:r>
        <w:r>
          <w:rPr>
            <w:noProof/>
            <w:webHidden/>
          </w:rPr>
        </w:r>
        <w:r>
          <w:rPr>
            <w:noProof/>
            <w:webHidden/>
          </w:rPr>
          <w:fldChar w:fldCharType="separate"/>
        </w:r>
        <w:r w:rsidR="00896813">
          <w:rPr>
            <w:noProof/>
            <w:webHidden/>
          </w:rPr>
          <w:t>13</w:t>
        </w:r>
        <w:r>
          <w:rPr>
            <w:noProof/>
            <w:webHidden/>
          </w:rPr>
          <w:fldChar w:fldCharType="end"/>
        </w:r>
      </w:hyperlink>
    </w:p>
    <w:p w14:paraId="313ADE5F" w14:textId="0BB26D19"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8" w:history="1">
        <w:r w:rsidRPr="00D55E7B">
          <w:rPr>
            <w:rStyle w:val="Hyperlink"/>
            <w:noProof/>
          </w:rPr>
          <w:t>3.2.2 Current CTC vs. Expected CTC</w:t>
        </w:r>
        <w:r>
          <w:rPr>
            <w:noProof/>
            <w:webHidden/>
          </w:rPr>
          <w:tab/>
        </w:r>
        <w:r>
          <w:rPr>
            <w:noProof/>
            <w:webHidden/>
          </w:rPr>
          <w:fldChar w:fldCharType="begin"/>
        </w:r>
        <w:r>
          <w:rPr>
            <w:noProof/>
            <w:webHidden/>
          </w:rPr>
          <w:instrText xml:space="preserve"> PAGEREF _Toc197775148 \h </w:instrText>
        </w:r>
        <w:r>
          <w:rPr>
            <w:noProof/>
            <w:webHidden/>
          </w:rPr>
        </w:r>
        <w:r>
          <w:rPr>
            <w:noProof/>
            <w:webHidden/>
          </w:rPr>
          <w:fldChar w:fldCharType="separate"/>
        </w:r>
        <w:r w:rsidR="00896813">
          <w:rPr>
            <w:noProof/>
            <w:webHidden/>
          </w:rPr>
          <w:t>14</w:t>
        </w:r>
        <w:r>
          <w:rPr>
            <w:noProof/>
            <w:webHidden/>
          </w:rPr>
          <w:fldChar w:fldCharType="end"/>
        </w:r>
      </w:hyperlink>
    </w:p>
    <w:p w14:paraId="3A71A785" w14:textId="1F97E79A"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49" w:history="1">
        <w:r w:rsidRPr="00D55E7B">
          <w:rPr>
            <w:rStyle w:val="Hyperlink"/>
            <w:noProof/>
          </w:rPr>
          <w:t>3.2.3 Certifications vs. Expected CTC</w:t>
        </w:r>
        <w:r>
          <w:rPr>
            <w:noProof/>
            <w:webHidden/>
          </w:rPr>
          <w:tab/>
        </w:r>
        <w:r>
          <w:rPr>
            <w:noProof/>
            <w:webHidden/>
          </w:rPr>
          <w:fldChar w:fldCharType="begin"/>
        </w:r>
        <w:r>
          <w:rPr>
            <w:noProof/>
            <w:webHidden/>
          </w:rPr>
          <w:instrText xml:space="preserve"> PAGEREF _Toc197775149 \h </w:instrText>
        </w:r>
        <w:r>
          <w:rPr>
            <w:noProof/>
            <w:webHidden/>
          </w:rPr>
        </w:r>
        <w:r>
          <w:rPr>
            <w:noProof/>
            <w:webHidden/>
          </w:rPr>
          <w:fldChar w:fldCharType="separate"/>
        </w:r>
        <w:r w:rsidR="00896813">
          <w:rPr>
            <w:noProof/>
            <w:webHidden/>
          </w:rPr>
          <w:t>15</w:t>
        </w:r>
        <w:r>
          <w:rPr>
            <w:noProof/>
            <w:webHidden/>
          </w:rPr>
          <w:fldChar w:fldCharType="end"/>
        </w:r>
      </w:hyperlink>
    </w:p>
    <w:p w14:paraId="35347E52" w14:textId="1871F17D"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50" w:history="1">
        <w:r w:rsidRPr="00D55E7B">
          <w:rPr>
            <w:rStyle w:val="Hyperlink"/>
            <w:noProof/>
          </w:rPr>
          <w:t>3.2.4 Education Level vs. Expected CTC</w:t>
        </w:r>
        <w:r>
          <w:rPr>
            <w:noProof/>
            <w:webHidden/>
          </w:rPr>
          <w:tab/>
        </w:r>
        <w:r>
          <w:rPr>
            <w:noProof/>
            <w:webHidden/>
          </w:rPr>
          <w:fldChar w:fldCharType="begin"/>
        </w:r>
        <w:r>
          <w:rPr>
            <w:noProof/>
            <w:webHidden/>
          </w:rPr>
          <w:instrText xml:space="preserve"> PAGEREF _Toc197775150 \h </w:instrText>
        </w:r>
        <w:r>
          <w:rPr>
            <w:noProof/>
            <w:webHidden/>
          </w:rPr>
        </w:r>
        <w:r>
          <w:rPr>
            <w:noProof/>
            <w:webHidden/>
          </w:rPr>
          <w:fldChar w:fldCharType="separate"/>
        </w:r>
        <w:r w:rsidR="00896813">
          <w:rPr>
            <w:noProof/>
            <w:webHidden/>
          </w:rPr>
          <w:t>15</w:t>
        </w:r>
        <w:r>
          <w:rPr>
            <w:noProof/>
            <w:webHidden/>
          </w:rPr>
          <w:fldChar w:fldCharType="end"/>
        </w:r>
      </w:hyperlink>
    </w:p>
    <w:p w14:paraId="39DEE3EF" w14:textId="410031BD" w:rsidR="00AD18DD" w:rsidRDefault="00AD18DD">
      <w:pPr>
        <w:pStyle w:val="TOC3"/>
        <w:tabs>
          <w:tab w:val="right" w:leader="dot" w:pos="9016"/>
        </w:tabs>
        <w:rPr>
          <w:rFonts w:asciiTheme="minorHAnsi" w:eastAsiaTheme="minorEastAsia" w:hAnsiTheme="minorHAnsi"/>
          <w:noProof/>
          <w:sz w:val="24"/>
          <w:szCs w:val="24"/>
          <w:lang w:eastAsia="en-IN" w:bidi="ta-IN"/>
        </w:rPr>
      </w:pPr>
      <w:hyperlink w:anchor="_Toc197775151" w:history="1">
        <w:r w:rsidRPr="00D55E7B">
          <w:rPr>
            <w:rStyle w:val="Hyperlink"/>
            <w:noProof/>
          </w:rPr>
          <w:t>3.2.5 Correlation Analysis</w:t>
        </w:r>
        <w:r>
          <w:rPr>
            <w:noProof/>
            <w:webHidden/>
          </w:rPr>
          <w:tab/>
        </w:r>
        <w:r>
          <w:rPr>
            <w:noProof/>
            <w:webHidden/>
          </w:rPr>
          <w:fldChar w:fldCharType="begin"/>
        </w:r>
        <w:r>
          <w:rPr>
            <w:noProof/>
            <w:webHidden/>
          </w:rPr>
          <w:instrText xml:space="preserve"> PAGEREF _Toc197775151 \h </w:instrText>
        </w:r>
        <w:r>
          <w:rPr>
            <w:noProof/>
            <w:webHidden/>
          </w:rPr>
        </w:r>
        <w:r>
          <w:rPr>
            <w:noProof/>
            <w:webHidden/>
          </w:rPr>
          <w:fldChar w:fldCharType="separate"/>
        </w:r>
        <w:r w:rsidR="00896813">
          <w:rPr>
            <w:noProof/>
            <w:webHidden/>
          </w:rPr>
          <w:t>16</w:t>
        </w:r>
        <w:r>
          <w:rPr>
            <w:noProof/>
            <w:webHidden/>
          </w:rPr>
          <w:fldChar w:fldCharType="end"/>
        </w:r>
      </w:hyperlink>
    </w:p>
    <w:p w14:paraId="36DB20FD" w14:textId="51387D73"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52" w:history="1">
        <w:r w:rsidRPr="00D55E7B">
          <w:rPr>
            <w:rStyle w:val="Hyperlink"/>
            <w:noProof/>
          </w:rPr>
          <w:t>4. Data Cleaning and Pre-processing</w:t>
        </w:r>
        <w:r>
          <w:rPr>
            <w:noProof/>
            <w:webHidden/>
          </w:rPr>
          <w:tab/>
        </w:r>
        <w:r>
          <w:rPr>
            <w:noProof/>
            <w:webHidden/>
          </w:rPr>
          <w:fldChar w:fldCharType="begin"/>
        </w:r>
        <w:r>
          <w:rPr>
            <w:noProof/>
            <w:webHidden/>
          </w:rPr>
          <w:instrText xml:space="preserve"> PAGEREF _Toc197775152 \h </w:instrText>
        </w:r>
        <w:r>
          <w:rPr>
            <w:noProof/>
            <w:webHidden/>
          </w:rPr>
        </w:r>
        <w:r>
          <w:rPr>
            <w:noProof/>
            <w:webHidden/>
          </w:rPr>
          <w:fldChar w:fldCharType="separate"/>
        </w:r>
        <w:r w:rsidR="00896813">
          <w:rPr>
            <w:noProof/>
            <w:webHidden/>
          </w:rPr>
          <w:t>16</w:t>
        </w:r>
        <w:r>
          <w:rPr>
            <w:noProof/>
            <w:webHidden/>
          </w:rPr>
          <w:fldChar w:fldCharType="end"/>
        </w:r>
      </w:hyperlink>
    </w:p>
    <w:p w14:paraId="0F8D6999" w14:textId="280A0E20"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3" w:history="1">
        <w:r w:rsidRPr="00D55E7B">
          <w:rPr>
            <w:rStyle w:val="Hyperlink"/>
            <w:noProof/>
          </w:rPr>
          <w:t>4.1 Handling Missing Values</w:t>
        </w:r>
        <w:r>
          <w:rPr>
            <w:noProof/>
            <w:webHidden/>
          </w:rPr>
          <w:tab/>
        </w:r>
        <w:r>
          <w:rPr>
            <w:noProof/>
            <w:webHidden/>
          </w:rPr>
          <w:fldChar w:fldCharType="begin"/>
        </w:r>
        <w:r>
          <w:rPr>
            <w:noProof/>
            <w:webHidden/>
          </w:rPr>
          <w:instrText xml:space="preserve"> PAGEREF _Toc197775153 \h </w:instrText>
        </w:r>
        <w:r>
          <w:rPr>
            <w:noProof/>
            <w:webHidden/>
          </w:rPr>
        </w:r>
        <w:r>
          <w:rPr>
            <w:noProof/>
            <w:webHidden/>
          </w:rPr>
          <w:fldChar w:fldCharType="separate"/>
        </w:r>
        <w:r w:rsidR="00896813">
          <w:rPr>
            <w:noProof/>
            <w:webHidden/>
          </w:rPr>
          <w:t>16</w:t>
        </w:r>
        <w:r>
          <w:rPr>
            <w:noProof/>
            <w:webHidden/>
          </w:rPr>
          <w:fldChar w:fldCharType="end"/>
        </w:r>
      </w:hyperlink>
    </w:p>
    <w:p w14:paraId="3F18C456" w14:textId="5A6C367E"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4" w:history="1">
        <w:r w:rsidRPr="00D55E7B">
          <w:rPr>
            <w:rStyle w:val="Hyperlink"/>
            <w:noProof/>
          </w:rPr>
          <w:t>4.2 Outlier Detection and Treatment</w:t>
        </w:r>
        <w:r>
          <w:rPr>
            <w:noProof/>
            <w:webHidden/>
          </w:rPr>
          <w:tab/>
        </w:r>
        <w:r>
          <w:rPr>
            <w:noProof/>
            <w:webHidden/>
          </w:rPr>
          <w:fldChar w:fldCharType="begin"/>
        </w:r>
        <w:r>
          <w:rPr>
            <w:noProof/>
            <w:webHidden/>
          </w:rPr>
          <w:instrText xml:space="preserve"> PAGEREF _Toc197775154 \h </w:instrText>
        </w:r>
        <w:r>
          <w:rPr>
            <w:noProof/>
            <w:webHidden/>
          </w:rPr>
        </w:r>
        <w:r>
          <w:rPr>
            <w:noProof/>
            <w:webHidden/>
          </w:rPr>
          <w:fldChar w:fldCharType="separate"/>
        </w:r>
        <w:r w:rsidR="00896813">
          <w:rPr>
            <w:noProof/>
            <w:webHidden/>
          </w:rPr>
          <w:t>17</w:t>
        </w:r>
        <w:r>
          <w:rPr>
            <w:noProof/>
            <w:webHidden/>
          </w:rPr>
          <w:fldChar w:fldCharType="end"/>
        </w:r>
      </w:hyperlink>
    </w:p>
    <w:p w14:paraId="3430E219" w14:textId="5897E9D3"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5" w:history="1">
        <w:r w:rsidRPr="00D55E7B">
          <w:rPr>
            <w:rStyle w:val="Hyperlink"/>
            <w:noProof/>
          </w:rPr>
          <w:t>4.3 Variable Transformation</w:t>
        </w:r>
        <w:r>
          <w:rPr>
            <w:noProof/>
            <w:webHidden/>
          </w:rPr>
          <w:tab/>
        </w:r>
        <w:r>
          <w:rPr>
            <w:noProof/>
            <w:webHidden/>
          </w:rPr>
          <w:fldChar w:fldCharType="begin"/>
        </w:r>
        <w:r>
          <w:rPr>
            <w:noProof/>
            <w:webHidden/>
          </w:rPr>
          <w:instrText xml:space="preserve"> PAGEREF _Toc197775155 \h </w:instrText>
        </w:r>
        <w:r>
          <w:rPr>
            <w:noProof/>
            <w:webHidden/>
          </w:rPr>
        </w:r>
        <w:r>
          <w:rPr>
            <w:noProof/>
            <w:webHidden/>
          </w:rPr>
          <w:fldChar w:fldCharType="separate"/>
        </w:r>
        <w:r w:rsidR="00896813">
          <w:rPr>
            <w:noProof/>
            <w:webHidden/>
          </w:rPr>
          <w:t>17</w:t>
        </w:r>
        <w:r>
          <w:rPr>
            <w:noProof/>
            <w:webHidden/>
          </w:rPr>
          <w:fldChar w:fldCharType="end"/>
        </w:r>
      </w:hyperlink>
    </w:p>
    <w:p w14:paraId="525E9E2A" w14:textId="25C909C0"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6" w:history="1">
        <w:r w:rsidRPr="00D55E7B">
          <w:rPr>
            <w:rStyle w:val="Hyperlink"/>
            <w:noProof/>
          </w:rPr>
          <w:t>4.4 Feature Engineering</w:t>
        </w:r>
        <w:r>
          <w:rPr>
            <w:noProof/>
            <w:webHidden/>
          </w:rPr>
          <w:tab/>
        </w:r>
        <w:r>
          <w:rPr>
            <w:noProof/>
            <w:webHidden/>
          </w:rPr>
          <w:fldChar w:fldCharType="begin"/>
        </w:r>
        <w:r>
          <w:rPr>
            <w:noProof/>
            <w:webHidden/>
          </w:rPr>
          <w:instrText xml:space="preserve"> PAGEREF _Toc197775156 \h </w:instrText>
        </w:r>
        <w:r>
          <w:rPr>
            <w:noProof/>
            <w:webHidden/>
          </w:rPr>
        </w:r>
        <w:r>
          <w:rPr>
            <w:noProof/>
            <w:webHidden/>
          </w:rPr>
          <w:fldChar w:fldCharType="separate"/>
        </w:r>
        <w:r w:rsidR="00896813">
          <w:rPr>
            <w:noProof/>
            <w:webHidden/>
          </w:rPr>
          <w:t>18</w:t>
        </w:r>
        <w:r>
          <w:rPr>
            <w:noProof/>
            <w:webHidden/>
          </w:rPr>
          <w:fldChar w:fldCharType="end"/>
        </w:r>
      </w:hyperlink>
    </w:p>
    <w:p w14:paraId="12E69D3C" w14:textId="73A70E8B"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7" w:history="1">
        <w:r w:rsidRPr="00D55E7B">
          <w:rPr>
            <w:rStyle w:val="Hyperlink"/>
            <w:noProof/>
          </w:rPr>
          <w:t>4.5 Variable Removal</w:t>
        </w:r>
        <w:r>
          <w:rPr>
            <w:noProof/>
            <w:webHidden/>
          </w:rPr>
          <w:tab/>
        </w:r>
        <w:r>
          <w:rPr>
            <w:noProof/>
            <w:webHidden/>
          </w:rPr>
          <w:fldChar w:fldCharType="begin"/>
        </w:r>
        <w:r>
          <w:rPr>
            <w:noProof/>
            <w:webHidden/>
          </w:rPr>
          <w:instrText xml:space="preserve"> PAGEREF _Toc197775157 \h </w:instrText>
        </w:r>
        <w:r>
          <w:rPr>
            <w:noProof/>
            <w:webHidden/>
          </w:rPr>
        </w:r>
        <w:r>
          <w:rPr>
            <w:noProof/>
            <w:webHidden/>
          </w:rPr>
          <w:fldChar w:fldCharType="separate"/>
        </w:r>
        <w:r w:rsidR="00896813">
          <w:rPr>
            <w:noProof/>
            <w:webHidden/>
          </w:rPr>
          <w:t>18</w:t>
        </w:r>
        <w:r>
          <w:rPr>
            <w:noProof/>
            <w:webHidden/>
          </w:rPr>
          <w:fldChar w:fldCharType="end"/>
        </w:r>
      </w:hyperlink>
    </w:p>
    <w:p w14:paraId="342AB075" w14:textId="0F643E0E"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58" w:history="1">
        <w:r w:rsidRPr="00D55E7B">
          <w:rPr>
            <w:rStyle w:val="Hyperlink"/>
            <w:noProof/>
          </w:rPr>
          <w:t>5. Model Building and Interpretation</w:t>
        </w:r>
        <w:r>
          <w:rPr>
            <w:noProof/>
            <w:webHidden/>
          </w:rPr>
          <w:tab/>
        </w:r>
        <w:r>
          <w:rPr>
            <w:noProof/>
            <w:webHidden/>
          </w:rPr>
          <w:fldChar w:fldCharType="begin"/>
        </w:r>
        <w:r>
          <w:rPr>
            <w:noProof/>
            <w:webHidden/>
          </w:rPr>
          <w:instrText xml:space="preserve"> PAGEREF _Toc197775158 \h </w:instrText>
        </w:r>
        <w:r>
          <w:rPr>
            <w:noProof/>
            <w:webHidden/>
          </w:rPr>
        </w:r>
        <w:r>
          <w:rPr>
            <w:noProof/>
            <w:webHidden/>
          </w:rPr>
          <w:fldChar w:fldCharType="separate"/>
        </w:r>
        <w:r w:rsidR="00896813">
          <w:rPr>
            <w:noProof/>
            <w:webHidden/>
          </w:rPr>
          <w:t>18</w:t>
        </w:r>
        <w:r>
          <w:rPr>
            <w:noProof/>
            <w:webHidden/>
          </w:rPr>
          <w:fldChar w:fldCharType="end"/>
        </w:r>
      </w:hyperlink>
    </w:p>
    <w:p w14:paraId="64C0520B" w14:textId="7E308E5B"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59" w:history="1">
        <w:r w:rsidRPr="00D55E7B">
          <w:rPr>
            <w:rStyle w:val="Hyperlink"/>
            <w:noProof/>
          </w:rPr>
          <w:t>5.1 Models Built (Predictive Modeling Focus)</w:t>
        </w:r>
        <w:r>
          <w:rPr>
            <w:noProof/>
            <w:webHidden/>
          </w:rPr>
          <w:tab/>
        </w:r>
        <w:r>
          <w:rPr>
            <w:noProof/>
            <w:webHidden/>
          </w:rPr>
          <w:fldChar w:fldCharType="begin"/>
        </w:r>
        <w:r>
          <w:rPr>
            <w:noProof/>
            <w:webHidden/>
          </w:rPr>
          <w:instrText xml:space="preserve"> PAGEREF _Toc197775159 \h </w:instrText>
        </w:r>
        <w:r>
          <w:rPr>
            <w:noProof/>
            <w:webHidden/>
          </w:rPr>
        </w:r>
        <w:r>
          <w:rPr>
            <w:noProof/>
            <w:webHidden/>
          </w:rPr>
          <w:fldChar w:fldCharType="separate"/>
        </w:r>
        <w:r w:rsidR="00896813">
          <w:rPr>
            <w:noProof/>
            <w:webHidden/>
          </w:rPr>
          <w:t>18</w:t>
        </w:r>
        <w:r>
          <w:rPr>
            <w:noProof/>
            <w:webHidden/>
          </w:rPr>
          <w:fldChar w:fldCharType="end"/>
        </w:r>
      </w:hyperlink>
    </w:p>
    <w:p w14:paraId="41184C28" w14:textId="4741CD35"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0" w:history="1">
        <w:r w:rsidRPr="00D55E7B">
          <w:rPr>
            <w:rStyle w:val="Hyperlink"/>
            <w:noProof/>
          </w:rPr>
          <w:t>5.2 Testing Predictive Models Using Appropriate Performance Metrics</w:t>
        </w:r>
        <w:r>
          <w:rPr>
            <w:noProof/>
            <w:webHidden/>
          </w:rPr>
          <w:tab/>
        </w:r>
        <w:r>
          <w:rPr>
            <w:noProof/>
            <w:webHidden/>
          </w:rPr>
          <w:fldChar w:fldCharType="begin"/>
        </w:r>
        <w:r>
          <w:rPr>
            <w:noProof/>
            <w:webHidden/>
          </w:rPr>
          <w:instrText xml:space="preserve"> PAGEREF _Toc197775160 \h </w:instrText>
        </w:r>
        <w:r>
          <w:rPr>
            <w:noProof/>
            <w:webHidden/>
          </w:rPr>
        </w:r>
        <w:r>
          <w:rPr>
            <w:noProof/>
            <w:webHidden/>
          </w:rPr>
          <w:fldChar w:fldCharType="separate"/>
        </w:r>
        <w:r w:rsidR="00896813">
          <w:rPr>
            <w:noProof/>
            <w:webHidden/>
          </w:rPr>
          <w:t>19</w:t>
        </w:r>
        <w:r>
          <w:rPr>
            <w:noProof/>
            <w:webHidden/>
          </w:rPr>
          <w:fldChar w:fldCharType="end"/>
        </w:r>
      </w:hyperlink>
    </w:p>
    <w:p w14:paraId="5C2E8467" w14:textId="017581E3"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1" w:history="1">
        <w:r w:rsidRPr="00D55E7B">
          <w:rPr>
            <w:rStyle w:val="Hyperlink"/>
            <w:noProof/>
          </w:rPr>
          <w:t>5.3 Interpretation of the Models</w:t>
        </w:r>
        <w:r>
          <w:rPr>
            <w:noProof/>
            <w:webHidden/>
          </w:rPr>
          <w:tab/>
        </w:r>
        <w:r>
          <w:rPr>
            <w:noProof/>
            <w:webHidden/>
          </w:rPr>
          <w:fldChar w:fldCharType="begin"/>
        </w:r>
        <w:r>
          <w:rPr>
            <w:noProof/>
            <w:webHidden/>
          </w:rPr>
          <w:instrText xml:space="preserve"> PAGEREF _Toc197775161 \h </w:instrText>
        </w:r>
        <w:r>
          <w:rPr>
            <w:noProof/>
            <w:webHidden/>
          </w:rPr>
        </w:r>
        <w:r>
          <w:rPr>
            <w:noProof/>
            <w:webHidden/>
          </w:rPr>
          <w:fldChar w:fldCharType="separate"/>
        </w:r>
        <w:r w:rsidR="00896813">
          <w:rPr>
            <w:noProof/>
            <w:webHidden/>
          </w:rPr>
          <w:t>19</w:t>
        </w:r>
        <w:r>
          <w:rPr>
            <w:noProof/>
            <w:webHidden/>
          </w:rPr>
          <w:fldChar w:fldCharType="end"/>
        </w:r>
      </w:hyperlink>
    </w:p>
    <w:p w14:paraId="7F9A5681" w14:textId="0E2EDA99"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62" w:history="1">
        <w:r w:rsidRPr="00D55E7B">
          <w:rPr>
            <w:rStyle w:val="Hyperlink"/>
            <w:noProof/>
          </w:rPr>
          <w:t>6. Model Tuning</w:t>
        </w:r>
        <w:r>
          <w:rPr>
            <w:noProof/>
            <w:webHidden/>
          </w:rPr>
          <w:tab/>
        </w:r>
        <w:r>
          <w:rPr>
            <w:noProof/>
            <w:webHidden/>
          </w:rPr>
          <w:fldChar w:fldCharType="begin"/>
        </w:r>
        <w:r>
          <w:rPr>
            <w:noProof/>
            <w:webHidden/>
          </w:rPr>
          <w:instrText xml:space="preserve"> PAGEREF _Toc197775162 \h </w:instrText>
        </w:r>
        <w:r>
          <w:rPr>
            <w:noProof/>
            <w:webHidden/>
          </w:rPr>
        </w:r>
        <w:r>
          <w:rPr>
            <w:noProof/>
            <w:webHidden/>
          </w:rPr>
          <w:fldChar w:fldCharType="separate"/>
        </w:r>
        <w:r w:rsidR="00896813">
          <w:rPr>
            <w:noProof/>
            <w:webHidden/>
          </w:rPr>
          <w:t>20</w:t>
        </w:r>
        <w:r>
          <w:rPr>
            <w:noProof/>
            <w:webHidden/>
          </w:rPr>
          <w:fldChar w:fldCharType="end"/>
        </w:r>
      </w:hyperlink>
    </w:p>
    <w:p w14:paraId="5EF59310" w14:textId="22FECCE6"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3" w:history="1">
        <w:r w:rsidRPr="00D55E7B">
          <w:rPr>
            <w:rStyle w:val="Hyperlink"/>
            <w:noProof/>
          </w:rPr>
          <w:t>6.1 Ensemble Model Tuning (via RandomizedSearchCV)</w:t>
        </w:r>
        <w:r>
          <w:rPr>
            <w:noProof/>
            <w:webHidden/>
          </w:rPr>
          <w:tab/>
        </w:r>
        <w:r>
          <w:rPr>
            <w:noProof/>
            <w:webHidden/>
          </w:rPr>
          <w:fldChar w:fldCharType="begin"/>
        </w:r>
        <w:r>
          <w:rPr>
            <w:noProof/>
            <w:webHidden/>
          </w:rPr>
          <w:instrText xml:space="preserve"> PAGEREF _Toc197775163 \h </w:instrText>
        </w:r>
        <w:r>
          <w:rPr>
            <w:noProof/>
            <w:webHidden/>
          </w:rPr>
        </w:r>
        <w:r>
          <w:rPr>
            <w:noProof/>
            <w:webHidden/>
          </w:rPr>
          <w:fldChar w:fldCharType="separate"/>
        </w:r>
        <w:r w:rsidR="00896813">
          <w:rPr>
            <w:noProof/>
            <w:webHidden/>
          </w:rPr>
          <w:t>20</w:t>
        </w:r>
        <w:r>
          <w:rPr>
            <w:noProof/>
            <w:webHidden/>
          </w:rPr>
          <w:fldChar w:fldCharType="end"/>
        </w:r>
      </w:hyperlink>
    </w:p>
    <w:p w14:paraId="0E17C4ED" w14:textId="4B477583"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4" w:history="1">
        <w:r w:rsidRPr="00D55E7B">
          <w:rPr>
            <w:rStyle w:val="Hyperlink"/>
            <w:noProof/>
          </w:rPr>
          <w:t>6.2 Interpretation of the Optimal Tuned Model</w:t>
        </w:r>
        <w:r>
          <w:rPr>
            <w:noProof/>
            <w:webHidden/>
          </w:rPr>
          <w:tab/>
        </w:r>
        <w:r>
          <w:rPr>
            <w:noProof/>
            <w:webHidden/>
          </w:rPr>
          <w:fldChar w:fldCharType="begin"/>
        </w:r>
        <w:r>
          <w:rPr>
            <w:noProof/>
            <w:webHidden/>
          </w:rPr>
          <w:instrText xml:space="preserve"> PAGEREF _Toc197775164 \h </w:instrText>
        </w:r>
        <w:r>
          <w:rPr>
            <w:noProof/>
            <w:webHidden/>
          </w:rPr>
        </w:r>
        <w:r>
          <w:rPr>
            <w:noProof/>
            <w:webHidden/>
          </w:rPr>
          <w:fldChar w:fldCharType="separate"/>
        </w:r>
        <w:r w:rsidR="00896813">
          <w:rPr>
            <w:noProof/>
            <w:webHidden/>
          </w:rPr>
          <w:t>21</w:t>
        </w:r>
        <w:r>
          <w:rPr>
            <w:noProof/>
            <w:webHidden/>
          </w:rPr>
          <w:fldChar w:fldCharType="end"/>
        </w:r>
      </w:hyperlink>
    </w:p>
    <w:p w14:paraId="40EA7218" w14:textId="6E4089CC"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65" w:history="1">
        <w:r w:rsidRPr="00D55E7B">
          <w:rPr>
            <w:rStyle w:val="Hyperlink"/>
            <w:noProof/>
          </w:rPr>
          <w:t>7. Model Validation</w:t>
        </w:r>
        <w:r>
          <w:rPr>
            <w:noProof/>
            <w:webHidden/>
          </w:rPr>
          <w:tab/>
        </w:r>
        <w:r>
          <w:rPr>
            <w:noProof/>
            <w:webHidden/>
          </w:rPr>
          <w:fldChar w:fldCharType="begin"/>
        </w:r>
        <w:r>
          <w:rPr>
            <w:noProof/>
            <w:webHidden/>
          </w:rPr>
          <w:instrText xml:space="preserve"> PAGEREF _Toc197775165 \h </w:instrText>
        </w:r>
        <w:r>
          <w:rPr>
            <w:noProof/>
            <w:webHidden/>
          </w:rPr>
        </w:r>
        <w:r>
          <w:rPr>
            <w:noProof/>
            <w:webHidden/>
          </w:rPr>
          <w:fldChar w:fldCharType="separate"/>
        </w:r>
        <w:r w:rsidR="00896813">
          <w:rPr>
            <w:noProof/>
            <w:webHidden/>
          </w:rPr>
          <w:t>22</w:t>
        </w:r>
        <w:r>
          <w:rPr>
            <w:noProof/>
            <w:webHidden/>
          </w:rPr>
          <w:fldChar w:fldCharType="end"/>
        </w:r>
      </w:hyperlink>
    </w:p>
    <w:p w14:paraId="7D27CCD2" w14:textId="5B0DF067" w:rsidR="00AD18DD" w:rsidRDefault="00AD18DD">
      <w:pPr>
        <w:pStyle w:val="TOC1"/>
        <w:tabs>
          <w:tab w:val="right" w:leader="dot" w:pos="9016"/>
        </w:tabs>
        <w:rPr>
          <w:rFonts w:asciiTheme="minorHAnsi" w:eastAsiaTheme="minorEastAsia" w:hAnsiTheme="minorHAnsi"/>
          <w:noProof/>
          <w:sz w:val="24"/>
          <w:szCs w:val="24"/>
          <w:lang w:eastAsia="en-IN" w:bidi="ta-IN"/>
        </w:rPr>
      </w:pPr>
      <w:hyperlink w:anchor="_Toc197775166" w:history="1">
        <w:r w:rsidRPr="00D55E7B">
          <w:rPr>
            <w:rStyle w:val="Hyperlink"/>
            <w:noProof/>
          </w:rPr>
          <w:t>8. Final Interpretation &amp; Recommendations</w:t>
        </w:r>
        <w:r>
          <w:rPr>
            <w:noProof/>
            <w:webHidden/>
          </w:rPr>
          <w:tab/>
        </w:r>
        <w:r>
          <w:rPr>
            <w:noProof/>
            <w:webHidden/>
          </w:rPr>
          <w:fldChar w:fldCharType="begin"/>
        </w:r>
        <w:r>
          <w:rPr>
            <w:noProof/>
            <w:webHidden/>
          </w:rPr>
          <w:instrText xml:space="preserve"> PAGEREF _Toc197775166 \h </w:instrText>
        </w:r>
        <w:r>
          <w:rPr>
            <w:noProof/>
            <w:webHidden/>
          </w:rPr>
        </w:r>
        <w:r>
          <w:rPr>
            <w:noProof/>
            <w:webHidden/>
          </w:rPr>
          <w:fldChar w:fldCharType="separate"/>
        </w:r>
        <w:r w:rsidR="00896813">
          <w:rPr>
            <w:noProof/>
            <w:webHidden/>
          </w:rPr>
          <w:t>23</w:t>
        </w:r>
        <w:r>
          <w:rPr>
            <w:noProof/>
            <w:webHidden/>
          </w:rPr>
          <w:fldChar w:fldCharType="end"/>
        </w:r>
      </w:hyperlink>
    </w:p>
    <w:p w14:paraId="7AE986C7" w14:textId="7FF2C388"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7" w:history="1">
        <w:r w:rsidRPr="00D55E7B">
          <w:rPr>
            <w:rStyle w:val="Hyperlink"/>
            <w:noProof/>
          </w:rPr>
          <w:t>8.1 Business Insights</w:t>
        </w:r>
        <w:r>
          <w:rPr>
            <w:noProof/>
            <w:webHidden/>
          </w:rPr>
          <w:tab/>
        </w:r>
        <w:r>
          <w:rPr>
            <w:noProof/>
            <w:webHidden/>
          </w:rPr>
          <w:fldChar w:fldCharType="begin"/>
        </w:r>
        <w:r>
          <w:rPr>
            <w:noProof/>
            <w:webHidden/>
          </w:rPr>
          <w:instrText xml:space="preserve"> PAGEREF _Toc197775167 \h </w:instrText>
        </w:r>
        <w:r>
          <w:rPr>
            <w:noProof/>
            <w:webHidden/>
          </w:rPr>
        </w:r>
        <w:r>
          <w:rPr>
            <w:noProof/>
            <w:webHidden/>
          </w:rPr>
          <w:fldChar w:fldCharType="separate"/>
        </w:r>
        <w:r w:rsidR="00896813">
          <w:rPr>
            <w:noProof/>
            <w:webHidden/>
          </w:rPr>
          <w:t>23</w:t>
        </w:r>
        <w:r>
          <w:rPr>
            <w:noProof/>
            <w:webHidden/>
          </w:rPr>
          <w:fldChar w:fldCharType="end"/>
        </w:r>
      </w:hyperlink>
    </w:p>
    <w:p w14:paraId="6BE46F1C" w14:textId="17B2650B" w:rsidR="00AD18DD" w:rsidRDefault="00AD18DD">
      <w:pPr>
        <w:pStyle w:val="TOC2"/>
        <w:tabs>
          <w:tab w:val="right" w:leader="dot" w:pos="9016"/>
        </w:tabs>
        <w:rPr>
          <w:rFonts w:asciiTheme="minorHAnsi" w:eastAsiaTheme="minorEastAsia" w:hAnsiTheme="minorHAnsi"/>
          <w:noProof/>
          <w:sz w:val="24"/>
          <w:szCs w:val="24"/>
          <w:lang w:eastAsia="en-IN" w:bidi="ta-IN"/>
        </w:rPr>
      </w:pPr>
      <w:hyperlink w:anchor="_Toc197775168" w:history="1">
        <w:r w:rsidRPr="00D55E7B">
          <w:rPr>
            <w:rStyle w:val="Hyperlink"/>
            <w:noProof/>
          </w:rPr>
          <w:t>8.2 Recommendations</w:t>
        </w:r>
        <w:r>
          <w:rPr>
            <w:noProof/>
            <w:webHidden/>
          </w:rPr>
          <w:tab/>
        </w:r>
        <w:r>
          <w:rPr>
            <w:noProof/>
            <w:webHidden/>
          </w:rPr>
          <w:fldChar w:fldCharType="begin"/>
        </w:r>
        <w:r>
          <w:rPr>
            <w:noProof/>
            <w:webHidden/>
          </w:rPr>
          <w:instrText xml:space="preserve"> PAGEREF _Toc197775168 \h </w:instrText>
        </w:r>
        <w:r>
          <w:rPr>
            <w:noProof/>
            <w:webHidden/>
          </w:rPr>
        </w:r>
        <w:r>
          <w:rPr>
            <w:noProof/>
            <w:webHidden/>
          </w:rPr>
          <w:fldChar w:fldCharType="separate"/>
        </w:r>
        <w:r w:rsidR="00896813">
          <w:rPr>
            <w:noProof/>
            <w:webHidden/>
          </w:rPr>
          <w:t>24</w:t>
        </w:r>
        <w:r>
          <w:rPr>
            <w:noProof/>
            <w:webHidden/>
          </w:rPr>
          <w:fldChar w:fldCharType="end"/>
        </w:r>
      </w:hyperlink>
    </w:p>
    <w:p w14:paraId="6F22A283" w14:textId="358777E3" w:rsidR="00B92975" w:rsidRDefault="00BD2C96">
      <w:pPr>
        <w:jc w:val="left"/>
      </w:pPr>
      <w:r>
        <w:fldChar w:fldCharType="end"/>
      </w:r>
    </w:p>
    <w:p w14:paraId="5C8A91FE" w14:textId="114DC246" w:rsidR="00EE1598" w:rsidRDefault="00EE1598">
      <w:pPr>
        <w:jc w:val="left"/>
        <w:rPr>
          <w:color w:val="2F5496" w:themeColor="accent1" w:themeShade="BF"/>
          <w:sz w:val="36"/>
          <w:szCs w:val="28"/>
        </w:rPr>
      </w:pPr>
      <w:r w:rsidRPr="00EE1598">
        <w:rPr>
          <w:color w:val="2F5496" w:themeColor="accent1" w:themeShade="BF"/>
          <w:sz w:val="36"/>
          <w:szCs w:val="28"/>
        </w:rPr>
        <w:t>List Of Figures:</w:t>
      </w:r>
    </w:p>
    <w:p w14:paraId="09966DE7" w14:textId="4783A80D" w:rsidR="00BD2C96" w:rsidRDefault="00EE1598">
      <w:pPr>
        <w:pStyle w:val="TOC1"/>
        <w:tabs>
          <w:tab w:val="right" w:leader="dot" w:pos="9016"/>
        </w:tabs>
        <w:rPr>
          <w:rFonts w:asciiTheme="minorHAnsi" w:eastAsiaTheme="minorEastAsia" w:hAnsiTheme="minorHAnsi"/>
          <w:noProof/>
          <w:sz w:val="24"/>
          <w:szCs w:val="24"/>
          <w:lang w:eastAsia="en-IN" w:bidi="ta-IN"/>
        </w:rPr>
      </w:pPr>
      <w:r>
        <w:fldChar w:fldCharType="begin"/>
      </w:r>
      <w:r>
        <w:instrText xml:space="preserve"> TOC \h \z \t "No Spacing,1" </w:instrText>
      </w:r>
      <w:r>
        <w:fldChar w:fldCharType="separate"/>
      </w:r>
      <w:hyperlink w:anchor="_Toc197772463" w:history="1">
        <w:r w:rsidR="00BD2C96" w:rsidRPr="00DA7F9D">
          <w:rPr>
            <w:rStyle w:val="Hyperlink"/>
            <w:noProof/>
          </w:rPr>
          <w:t>Fig 3.1 Distribution of Expected_CTC</w:t>
        </w:r>
        <w:r w:rsidR="00BD2C96">
          <w:rPr>
            <w:noProof/>
            <w:webHidden/>
          </w:rPr>
          <w:tab/>
        </w:r>
        <w:r w:rsidR="00BD2C96">
          <w:rPr>
            <w:noProof/>
            <w:webHidden/>
          </w:rPr>
          <w:fldChar w:fldCharType="begin"/>
        </w:r>
        <w:r w:rsidR="00BD2C96">
          <w:rPr>
            <w:noProof/>
            <w:webHidden/>
          </w:rPr>
          <w:instrText xml:space="preserve"> PAGEREF _Toc197772463 \h </w:instrText>
        </w:r>
        <w:r w:rsidR="00BD2C96">
          <w:rPr>
            <w:noProof/>
            <w:webHidden/>
          </w:rPr>
        </w:r>
        <w:r w:rsidR="00BD2C96">
          <w:rPr>
            <w:noProof/>
            <w:webHidden/>
          </w:rPr>
          <w:fldChar w:fldCharType="separate"/>
        </w:r>
        <w:r w:rsidR="00896813">
          <w:rPr>
            <w:noProof/>
            <w:webHidden/>
          </w:rPr>
          <w:t>8</w:t>
        </w:r>
        <w:r w:rsidR="00BD2C96">
          <w:rPr>
            <w:noProof/>
            <w:webHidden/>
          </w:rPr>
          <w:fldChar w:fldCharType="end"/>
        </w:r>
      </w:hyperlink>
    </w:p>
    <w:p w14:paraId="6B02F3FB" w14:textId="51F25857"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4" w:history="1">
        <w:r w:rsidRPr="00DA7F9D">
          <w:rPr>
            <w:rStyle w:val="Hyperlink"/>
            <w:noProof/>
          </w:rPr>
          <w:t>Fig 3.2 Distribution of Total_Experience</w:t>
        </w:r>
        <w:r>
          <w:rPr>
            <w:noProof/>
            <w:webHidden/>
          </w:rPr>
          <w:tab/>
        </w:r>
        <w:r>
          <w:rPr>
            <w:noProof/>
            <w:webHidden/>
          </w:rPr>
          <w:fldChar w:fldCharType="begin"/>
        </w:r>
        <w:r>
          <w:rPr>
            <w:noProof/>
            <w:webHidden/>
          </w:rPr>
          <w:instrText xml:space="preserve"> PAGEREF _Toc197772464 \h </w:instrText>
        </w:r>
        <w:r>
          <w:rPr>
            <w:noProof/>
            <w:webHidden/>
          </w:rPr>
        </w:r>
        <w:r>
          <w:rPr>
            <w:noProof/>
            <w:webHidden/>
          </w:rPr>
          <w:fldChar w:fldCharType="separate"/>
        </w:r>
        <w:r w:rsidR="00896813">
          <w:rPr>
            <w:noProof/>
            <w:webHidden/>
          </w:rPr>
          <w:t>9</w:t>
        </w:r>
        <w:r>
          <w:rPr>
            <w:noProof/>
            <w:webHidden/>
          </w:rPr>
          <w:fldChar w:fldCharType="end"/>
        </w:r>
      </w:hyperlink>
    </w:p>
    <w:p w14:paraId="6B56E5CF" w14:textId="34F51BE8"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5" w:history="1">
        <w:r w:rsidRPr="00DA7F9D">
          <w:rPr>
            <w:rStyle w:val="Hyperlink"/>
            <w:noProof/>
          </w:rPr>
          <w:t>Fig 3.3 Distribution of Current CTC</w:t>
        </w:r>
        <w:r>
          <w:rPr>
            <w:noProof/>
            <w:webHidden/>
          </w:rPr>
          <w:tab/>
        </w:r>
        <w:r>
          <w:rPr>
            <w:noProof/>
            <w:webHidden/>
          </w:rPr>
          <w:fldChar w:fldCharType="begin"/>
        </w:r>
        <w:r>
          <w:rPr>
            <w:noProof/>
            <w:webHidden/>
          </w:rPr>
          <w:instrText xml:space="preserve"> PAGEREF _Toc197772465 \h </w:instrText>
        </w:r>
        <w:r>
          <w:rPr>
            <w:noProof/>
            <w:webHidden/>
          </w:rPr>
        </w:r>
        <w:r>
          <w:rPr>
            <w:noProof/>
            <w:webHidden/>
          </w:rPr>
          <w:fldChar w:fldCharType="separate"/>
        </w:r>
        <w:r w:rsidR="00896813">
          <w:rPr>
            <w:noProof/>
            <w:webHidden/>
          </w:rPr>
          <w:t>10</w:t>
        </w:r>
        <w:r>
          <w:rPr>
            <w:noProof/>
            <w:webHidden/>
          </w:rPr>
          <w:fldChar w:fldCharType="end"/>
        </w:r>
      </w:hyperlink>
    </w:p>
    <w:p w14:paraId="7FBB1953" w14:textId="3A2D7BB4"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6" w:history="1">
        <w:r w:rsidRPr="00DA7F9D">
          <w:rPr>
            <w:rStyle w:val="Hyperlink"/>
            <w:noProof/>
          </w:rPr>
          <w:t>Fig 3.4 Distribution of Certifications</w:t>
        </w:r>
        <w:r>
          <w:rPr>
            <w:noProof/>
            <w:webHidden/>
          </w:rPr>
          <w:tab/>
        </w:r>
        <w:r>
          <w:rPr>
            <w:noProof/>
            <w:webHidden/>
          </w:rPr>
          <w:fldChar w:fldCharType="begin"/>
        </w:r>
        <w:r>
          <w:rPr>
            <w:noProof/>
            <w:webHidden/>
          </w:rPr>
          <w:instrText xml:space="preserve"> PAGEREF _Toc197772466 \h </w:instrText>
        </w:r>
        <w:r>
          <w:rPr>
            <w:noProof/>
            <w:webHidden/>
          </w:rPr>
        </w:r>
        <w:r>
          <w:rPr>
            <w:noProof/>
            <w:webHidden/>
          </w:rPr>
          <w:fldChar w:fldCharType="separate"/>
        </w:r>
        <w:r w:rsidR="00896813">
          <w:rPr>
            <w:noProof/>
            <w:webHidden/>
          </w:rPr>
          <w:t>10</w:t>
        </w:r>
        <w:r>
          <w:rPr>
            <w:noProof/>
            <w:webHidden/>
          </w:rPr>
          <w:fldChar w:fldCharType="end"/>
        </w:r>
      </w:hyperlink>
    </w:p>
    <w:p w14:paraId="47C79158" w14:textId="670812C0"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7" w:history="1">
        <w:r w:rsidRPr="00DA7F9D">
          <w:rPr>
            <w:rStyle w:val="Hyperlink"/>
            <w:noProof/>
          </w:rPr>
          <w:t>Fig 3.5 Distribution of Number of Publications</w:t>
        </w:r>
        <w:r>
          <w:rPr>
            <w:noProof/>
            <w:webHidden/>
          </w:rPr>
          <w:tab/>
        </w:r>
        <w:r>
          <w:rPr>
            <w:noProof/>
            <w:webHidden/>
          </w:rPr>
          <w:fldChar w:fldCharType="begin"/>
        </w:r>
        <w:r>
          <w:rPr>
            <w:noProof/>
            <w:webHidden/>
          </w:rPr>
          <w:instrText xml:space="preserve"> PAGEREF _Toc197772467 \h </w:instrText>
        </w:r>
        <w:r>
          <w:rPr>
            <w:noProof/>
            <w:webHidden/>
          </w:rPr>
        </w:r>
        <w:r>
          <w:rPr>
            <w:noProof/>
            <w:webHidden/>
          </w:rPr>
          <w:fldChar w:fldCharType="separate"/>
        </w:r>
        <w:r w:rsidR="00896813">
          <w:rPr>
            <w:noProof/>
            <w:webHidden/>
          </w:rPr>
          <w:t>11</w:t>
        </w:r>
        <w:r>
          <w:rPr>
            <w:noProof/>
            <w:webHidden/>
          </w:rPr>
          <w:fldChar w:fldCharType="end"/>
        </w:r>
      </w:hyperlink>
    </w:p>
    <w:p w14:paraId="4E1FB11D" w14:textId="752AD616"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8" w:history="1">
        <w:r w:rsidRPr="00DA7F9D">
          <w:rPr>
            <w:rStyle w:val="Hyperlink"/>
            <w:noProof/>
          </w:rPr>
          <w:t>Fig 3.6 Distribution of Education</w:t>
        </w:r>
        <w:r>
          <w:rPr>
            <w:noProof/>
            <w:webHidden/>
          </w:rPr>
          <w:tab/>
        </w:r>
        <w:r>
          <w:rPr>
            <w:noProof/>
            <w:webHidden/>
          </w:rPr>
          <w:fldChar w:fldCharType="begin"/>
        </w:r>
        <w:r>
          <w:rPr>
            <w:noProof/>
            <w:webHidden/>
          </w:rPr>
          <w:instrText xml:space="preserve"> PAGEREF _Toc197772468 \h </w:instrText>
        </w:r>
        <w:r>
          <w:rPr>
            <w:noProof/>
            <w:webHidden/>
          </w:rPr>
        </w:r>
        <w:r>
          <w:rPr>
            <w:noProof/>
            <w:webHidden/>
          </w:rPr>
          <w:fldChar w:fldCharType="separate"/>
        </w:r>
        <w:r w:rsidR="00896813">
          <w:rPr>
            <w:noProof/>
            <w:webHidden/>
          </w:rPr>
          <w:t>11</w:t>
        </w:r>
        <w:r>
          <w:rPr>
            <w:noProof/>
            <w:webHidden/>
          </w:rPr>
          <w:fldChar w:fldCharType="end"/>
        </w:r>
      </w:hyperlink>
    </w:p>
    <w:p w14:paraId="30DA7EB3" w14:textId="21CB8A3A"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69" w:history="1">
        <w:r w:rsidRPr="00DA7F9D">
          <w:rPr>
            <w:rStyle w:val="Hyperlink"/>
            <w:noProof/>
          </w:rPr>
          <w:t>Fig 3.7 Distribution of Industry</w:t>
        </w:r>
        <w:r>
          <w:rPr>
            <w:noProof/>
            <w:webHidden/>
          </w:rPr>
          <w:tab/>
        </w:r>
        <w:r>
          <w:rPr>
            <w:noProof/>
            <w:webHidden/>
          </w:rPr>
          <w:fldChar w:fldCharType="begin"/>
        </w:r>
        <w:r>
          <w:rPr>
            <w:noProof/>
            <w:webHidden/>
          </w:rPr>
          <w:instrText xml:space="preserve"> PAGEREF _Toc197772469 \h </w:instrText>
        </w:r>
        <w:r>
          <w:rPr>
            <w:noProof/>
            <w:webHidden/>
          </w:rPr>
        </w:r>
        <w:r>
          <w:rPr>
            <w:noProof/>
            <w:webHidden/>
          </w:rPr>
          <w:fldChar w:fldCharType="separate"/>
        </w:r>
        <w:r w:rsidR="00896813">
          <w:rPr>
            <w:noProof/>
            <w:webHidden/>
          </w:rPr>
          <w:t>12</w:t>
        </w:r>
        <w:r>
          <w:rPr>
            <w:noProof/>
            <w:webHidden/>
          </w:rPr>
          <w:fldChar w:fldCharType="end"/>
        </w:r>
      </w:hyperlink>
    </w:p>
    <w:p w14:paraId="493B78B6" w14:textId="648A0258"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0" w:history="1">
        <w:r w:rsidRPr="00DA7F9D">
          <w:rPr>
            <w:rStyle w:val="Hyperlink"/>
            <w:noProof/>
          </w:rPr>
          <w:t>Fig 3.8 Distribution of Department</w:t>
        </w:r>
        <w:r>
          <w:rPr>
            <w:noProof/>
            <w:webHidden/>
          </w:rPr>
          <w:tab/>
        </w:r>
        <w:r>
          <w:rPr>
            <w:noProof/>
            <w:webHidden/>
          </w:rPr>
          <w:fldChar w:fldCharType="begin"/>
        </w:r>
        <w:r>
          <w:rPr>
            <w:noProof/>
            <w:webHidden/>
          </w:rPr>
          <w:instrText xml:space="preserve"> PAGEREF _Toc197772470 \h </w:instrText>
        </w:r>
        <w:r>
          <w:rPr>
            <w:noProof/>
            <w:webHidden/>
          </w:rPr>
        </w:r>
        <w:r>
          <w:rPr>
            <w:noProof/>
            <w:webHidden/>
          </w:rPr>
          <w:fldChar w:fldCharType="separate"/>
        </w:r>
        <w:r w:rsidR="00896813">
          <w:rPr>
            <w:noProof/>
            <w:webHidden/>
          </w:rPr>
          <w:t>12</w:t>
        </w:r>
        <w:r>
          <w:rPr>
            <w:noProof/>
            <w:webHidden/>
          </w:rPr>
          <w:fldChar w:fldCharType="end"/>
        </w:r>
      </w:hyperlink>
    </w:p>
    <w:p w14:paraId="0992B63D" w14:textId="27F9D241"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1" w:history="1">
        <w:r w:rsidRPr="00DA7F9D">
          <w:rPr>
            <w:rStyle w:val="Hyperlink"/>
            <w:noProof/>
          </w:rPr>
          <w:t>Fig 3.9 Distribution of Role</w:t>
        </w:r>
        <w:r>
          <w:rPr>
            <w:noProof/>
            <w:webHidden/>
          </w:rPr>
          <w:tab/>
        </w:r>
        <w:r>
          <w:rPr>
            <w:noProof/>
            <w:webHidden/>
          </w:rPr>
          <w:fldChar w:fldCharType="begin"/>
        </w:r>
        <w:r>
          <w:rPr>
            <w:noProof/>
            <w:webHidden/>
          </w:rPr>
          <w:instrText xml:space="preserve"> PAGEREF _Toc197772471 \h </w:instrText>
        </w:r>
        <w:r>
          <w:rPr>
            <w:noProof/>
            <w:webHidden/>
          </w:rPr>
        </w:r>
        <w:r>
          <w:rPr>
            <w:noProof/>
            <w:webHidden/>
          </w:rPr>
          <w:fldChar w:fldCharType="separate"/>
        </w:r>
        <w:r w:rsidR="00896813">
          <w:rPr>
            <w:noProof/>
            <w:webHidden/>
          </w:rPr>
          <w:t>13</w:t>
        </w:r>
        <w:r>
          <w:rPr>
            <w:noProof/>
            <w:webHidden/>
          </w:rPr>
          <w:fldChar w:fldCharType="end"/>
        </w:r>
      </w:hyperlink>
    </w:p>
    <w:p w14:paraId="5C65E6A6" w14:textId="4ADC341E"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2" w:history="1">
        <w:r w:rsidRPr="00DA7F9D">
          <w:rPr>
            <w:rStyle w:val="Hyperlink"/>
            <w:noProof/>
          </w:rPr>
          <w:t>Fig 3.10 Total Experience vs. Expected CTC</w:t>
        </w:r>
        <w:r>
          <w:rPr>
            <w:noProof/>
            <w:webHidden/>
          </w:rPr>
          <w:tab/>
        </w:r>
        <w:r>
          <w:rPr>
            <w:noProof/>
            <w:webHidden/>
          </w:rPr>
          <w:fldChar w:fldCharType="begin"/>
        </w:r>
        <w:r>
          <w:rPr>
            <w:noProof/>
            <w:webHidden/>
          </w:rPr>
          <w:instrText xml:space="preserve"> PAGEREF _Toc197772472 \h </w:instrText>
        </w:r>
        <w:r>
          <w:rPr>
            <w:noProof/>
            <w:webHidden/>
          </w:rPr>
        </w:r>
        <w:r>
          <w:rPr>
            <w:noProof/>
            <w:webHidden/>
          </w:rPr>
          <w:fldChar w:fldCharType="separate"/>
        </w:r>
        <w:r w:rsidR="00896813">
          <w:rPr>
            <w:noProof/>
            <w:webHidden/>
          </w:rPr>
          <w:t>14</w:t>
        </w:r>
        <w:r>
          <w:rPr>
            <w:noProof/>
            <w:webHidden/>
          </w:rPr>
          <w:fldChar w:fldCharType="end"/>
        </w:r>
      </w:hyperlink>
    </w:p>
    <w:p w14:paraId="4C4E59C0" w14:textId="2A9DBB83"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3" w:history="1">
        <w:r w:rsidRPr="00DA7F9D">
          <w:rPr>
            <w:rStyle w:val="Hyperlink"/>
            <w:noProof/>
          </w:rPr>
          <w:t>Fig 3.11 Current CTC vs. Expected CTC</w:t>
        </w:r>
        <w:r>
          <w:rPr>
            <w:noProof/>
            <w:webHidden/>
          </w:rPr>
          <w:tab/>
        </w:r>
        <w:r>
          <w:rPr>
            <w:noProof/>
            <w:webHidden/>
          </w:rPr>
          <w:fldChar w:fldCharType="begin"/>
        </w:r>
        <w:r>
          <w:rPr>
            <w:noProof/>
            <w:webHidden/>
          </w:rPr>
          <w:instrText xml:space="preserve"> PAGEREF _Toc197772473 \h </w:instrText>
        </w:r>
        <w:r>
          <w:rPr>
            <w:noProof/>
            <w:webHidden/>
          </w:rPr>
        </w:r>
        <w:r>
          <w:rPr>
            <w:noProof/>
            <w:webHidden/>
          </w:rPr>
          <w:fldChar w:fldCharType="separate"/>
        </w:r>
        <w:r w:rsidR="00896813">
          <w:rPr>
            <w:noProof/>
            <w:webHidden/>
          </w:rPr>
          <w:t>14</w:t>
        </w:r>
        <w:r>
          <w:rPr>
            <w:noProof/>
            <w:webHidden/>
          </w:rPr>
          <w:fldChar w:fldCharType="end"/>
        </w:r>
      </w:hyperlink>
    </w:p>
    <w:p w14:paraId="74D606B8" w14:textId="345263CF"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4" w:history="1">
        <w:r w:rsidRPr="00DA7F9D">
          <w:rPr>
            <w:rStyle w:val="Hyperlink"/>
            <w:noProof/>
          </w:rPr>
          <w:t>Fig 3.12 Certifications vs. Expected CTC</w:t>
        </w:r>
        <w:r>
          <w:rPr>
            <w:noProof/>
            <w:webHidden/>
          </w:rPr>
          <w:tab/>
        </w:r>
        <w:r>
          <w:rPr>
            <w:noProof/>
            <w:webHidden/>
          </w:rPr>
          <w:fldChar w:fldCharType="begin"/>
        </w:r>
        <w:r>
          <w:rPr>
            <w:noProof/>
            <w:webHidden/>
          </w:rPr>
          <w:instrText xml:space="preserve"> PAGEREF _Toc197772474 \h </w:instrText>
        </w:r>
        <w:r>
          <w:rPr>
            <w:noProof/>
            <w:webHidden/>
          </w:rPr>
        </w:r>
        <w:r>
          <w:rPr>
            <w:noProof/>
            <w:webHidden/>
          </w:rPr>
          <w:fldChar w:fldCharType="separate"/>
        </w:r>
        <w:r w:rsidR="00896813">
          <w:rPr>
            <w:noProof/>
            <w:webHidden/>
          </w:rPr>
          <w:t>15</w:t>
        </w:r>
        <w:r>
          <w:rPr>
            <w:noProof/>
            <w:webHidden/>
          </w:rPr>
          <w:fldChar w:fldCharType="end"/>
        </w:r>
      </w:hyperlink>
    </w:p>
    <w:p w14:paraId="51CCB73B" w14:textId="40696E81"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5" w:history="1">
        <w:r w:rsidRPr="00DA7F9D">
          <w:rPr>
            <w:rStyle w:val="Hyperlink"/>
            <w:noProof/>
          </w:rPr>
          <w:t>Fig 3.13 Education Level vs. Expected CTC</w:t>
        </w:r>
        <w:r>
          <w:rPr>
            <w:noProof/>
            <w:webHidden/>
          </w:rPr>
          <w:tab/>
        </w:r>
        <w:r>
          <w:rPr>
            <w:noProof/>
            <w:webHidden/>
          </w:rPr>
          <w:fldChar w:fldCharType="begin"/>
        </w:r>
        <w:r>
          <w:rPr>
            <w:noProof/>
            <w:webHidden/>
          </w:rPr>
          <w:instrText xml:space="preserve"> PAGEREF _Toc197772475 \h </w:instrText>
        </w:r>
        <w:r>
          <w:rPr>
            <w:noProof/>
            <w:webHidden/>
          </w:rPr>
        </w:r>
        <w:r>
          <w:rPr>
            <w:noProof/>
            <w:webHidden/>
          </w:rPr>
          <w:fldChar w:fldCharType="separate"/>
        </w:r>
        <w:r w:rsidR="00896813">
          <w:rPr>
            <w:noProof/>
            <w:webHidden/>
          </w:rPr>
          <w:t>15</w:t>
        </w:r>
        <w:r>
          <w:rPr>
            <w:noProof/>
            <w:webHidden/>
          </w:rPr>
          <w:fldChar w:fldCharType="end"/>
        </w:r>
      </w:hyperlink>
    </w:p>
    <w:p w14:paraId="359E2BF9" w14:textId="36ACEA72"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6" w:history="1">
        <w:r w:rsidRPr="00DA7F9D">
          <w:rPr>
            <w:rStyle w:val="Hyperlink"/>
            <w:noProof/>
          </w:rPr>
          <w:t>Fig 3.14 Correlation Heatmap: Numerical Variables</w:t>
        </w:r>
        <w:r>
          <w:rPr>
            <w:noProof/>
            <w:webHidden/>
          </w:rPr>
          <w:tab/>
        </w:r>
        <w:r>
          <w:rPr>
            <w:noProof/>
            <w:webHidden/>
          </w:rPr>
          <w:fldChar w:fldCharType="begin"/>
        </w:r>
        <w:r>
          <w:rPr>
            <w:noProof/>
            <w:webHidden/>
          </w:rPr>
          <w:instrText xml:space="preserve"> PAGEREF _Toc197772476 \h </w:instrText>
        </w:r>
        <w:r>
          <w:rPr>
            <w:noProof/>
            <w:webHidden/>
          </w:rPr>
        </w:r>
        <w:r>
          <w:rPr>
            <w:noProof/>
            <w:webHidden/>
          </w:rPr>
          <w:fldChar w:fldCharType="separate"/>
        </w:r>
        <w:r w:rsidR="00896813">
          <w:rPr>
            <w:noProof/>
            <w:webHidden/>
          </w:rPr>
          <w:t>16</w:t>
        </w:r>
        <w:r>
          <w:rPr>
            <w:noProof/>
            <w:webHidden/>
          </w:rPr>
          <w:fldChar w:fldCharType="end"/>
        </w:r>
      </w:hyperlink>
    </w:p>
    <w:p w14:paraId="1009CB9F" w14:textId="0FC00147"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7" w:history="1">
        <w:r w:rsidRPr="00DA7F9D">
          <w:rPr>
            <w:rStyle w:val="Hyperlink"/>
            <w:noProof/>
          </w:rPr>
          <w:t>Fig 3.15 Outlier Treatment for Certifications</w:t>
        </w:r>
        <w:r>
          <w:rPr>
            <w:noProof/>
            <w:webHidden/>
          </w:rPr>
          <w:tab/>
        </w:r>
        <w:r>
          <w:rPr>
            <w:noProof/>
            <w:webHidden/>
          </w:rPr>
          <w:fldChar w:fldCharType="begin"/>
        </w:r>
        <w:r>
          <w:rPr>
            <w:noProof/>
            <w:webHidden/>
          </w:rPr>
          <w:instrText xml:space="preserve"> PAGEREF _Toc197772477 \h </w:instrText>
        </w:r>
        <w:r>
          <w:rPr>
            <w:noProof/>
            <w:webHidden/>
          </w:rPr>
        </w:r>
        <w:r>
          <w:rPr>
            <w:noProof/>
            <w:webHidden/>
          </w:rPr>
          <w:fldChar w:fldCharType="separate"/>
        </w:r>
        <w:r w:rsidR="00896813">
          <w:rPr>
            <w:noProof/>
            <w:webHidden/>
          </w:rPr>
          <w:t>17</w:t>
        </w:r>
        <w:r>
          <w:rPr>
            <w:noProof/>
            <w:webHidden/>
          </w:rPr>
          <w:fldChar w:fldCharType="end"/>
        </w:r>
      </w:hyperlink>
    </w:p>
    <w:p w14:paraId="62D55645" w14:textId="45501FE1" w:rsidR="00BD2C96" w:rsidRDefault="00BD2C96">
      <w:pPr>
        <w:pStyle w:val="TOC1"/>
        <w:tabs>
          <w:tab w:val="right" w:leader="dot" w:pos="9016"/>
        </w:tabs>
        <w:rPr>
          <w:rFonts w:asciiTheme="minorHAnsi" w:eastAsiaTheme="minorEastAsia" w:hAnsiTheme="minorHAnsi"/>
          <w:noProof/>
          <w:sz w:val="24"/>
          <w:szCs w:val="24"/>
          <w:lang w:eastAsia="en-IN" w:bidi="ta-IN"/>
        </w:rPr>
      </w:pPr>
      <w:hyperlink w:anchor="_Toc197772478" w:history="1">
        <w:r w:rsidRPr="00DA7F9D">
          <w:rPr>
            <w:rStyle w:val="Hyperlink"/>
            <w:noProof/>
          </w:rPr>
          <w:t>Fig 3.16 Variable Transformation fo</w:t>
        </w:r>
        <w:r w:rsidRPr="00DA7F9D">
          <w:rPr>
            <w:rStyle w:val="Hyperlink"/>
            <w:noProof/>
          </w:rPr>
          <w:t>r</w:t>
        </w:r>
        <w:r w:rsidRPr="00DA7F9D">
          <w:rPr>
            <w:rStyle w:val="Hyperlink"/>
            <w:noProof/>
          </w:rPr>
          <w:t xml:space="preserve"> Certifications</w:t>
        </w:r>
        <w:r>
          <w:rPr>
            <w:noProof/>
            <w:webHidden/>
          </w:rPr>
          <w:tab/>
        </w:r>
        <w:r>
          <w:rPr>
            <w:noProof/>
            <w:webHidden/>
          </w:rPr>
          <w:fldChar w:fldCharType="begin"/>
        </w:r>
        <w:r>
          <w:rPr>
            <w:noProof/>
            <w:webHidden/>
          </w:rPr>
          <w:instrText xml:space="preserve"> PAGEREF _Toc197772478 \h </w:instrText>
        </w:r>
        <w:r>
          <w:rPr>
            <w:noProof/>
            <w:webHidden/>
          </w:rPr>
        </w:r>
        <w:r>
          <w:rPr>
            <w:noProof/>
            <w:webHidden/>
          </w:rPr>
          <w:fldChar w:fldCharType="separate"/>
        </w:r>
        <w:r w:rsidR="00896813">
          <w:rPr>
            <w:noProof/>
            <w:webHidden/>
          </w:rPr>
          <w:t>18</w:t>
        </w:r>
        <w:r>
          <w:rPr>
            <w:noProof/>
            <w:webHidden/>
          </w:rPr>
          <w:fldChar w:fldCharType="end"/>
        </w:r>
      </w:hyperlink>
    </w:p>
    <w:p w14:paraId="24260802" w14:textId="2D5B8828" w:rsidR="00EE1598" w:rsidRDefault="00EE1598" w:rsidP="00EE1598">
      <w:pPr>
        <w:rPr>
          <w:rFonts w:eastAsiaTheme="majorEastAsia" w:cstheme="majorBidi"/>
          <w:color w:val="2F5496" w:themeColor="accent1" w:themeShade="BF"/>
          <w:sz w:val="32"/>
          <w:szCs w:val="32"/>
        </w:rPr>
      </w:pPr>
      <w:r>
        <w:fldChar w:fldCharType="end"/>
      </w:r>
      <w:r>
        <w:br w:type="page"/>
      </w:r>
    </w:p>
    <w:p w14:paraId="25CBCC52" w14:textId="2E1CA14B" w:rsidR="007F33E8" w:rsidRDefault="007F33E8" w:rsidP="007F33E8">
      <w:pPr>
        <w:pStyle w:val="Heading1"/>
      </w:pPr>
      <w:bookmarkStart w:id="0" w:name="_Toc197775131"/>
      <w:r w:rsidRPr="007F33E8">
        <w:lastRenderedPageBreak/>
        <w:t>1. Introduction</w:t>
      </w:r>
      <w:bookmarkEnd w:id="0"/>
    </w:p>
    <w:p w14:paraId="0C978205" w14:textId="2B25C459" w:rsidR="007F33E8" w:rsidRDefault="007F33E8" w:rsidP="007F33E8">
      <w:pPr>
        <w:pStyle w:val="Heading2"/>
      </w:pPr>
      <w:bookmarkStart w:id="1" w:name="_Toc197775132"/>
      <w:r w:rsidRPr="007F33E8">
        <w:t>1.1 Project Overview</w:t>
      </w:r>
      <w:bookmarkEnd w:id="1"/>
    </w:p>
    <w:p w14:paraId="7B348068" w14:textId="77777777" w:rsidR="009E03C9" w:rsidRPr="009E03C9" w:rsidRDefault="007F33E8" w:rsidP="009E03C9">
      <w:r>
        <w:tab/>
      </w:r>
      <w:r w:rsidR="009E03C9" w:rsidRPr="009E03C9">
        <w:t xml:space="preserve">In today’s corporate environment, salary determination is a critical factor that influences employee satisfaction, retention, and overall business success. Delta Ltd. is committed to ensuring fair compensation for its employees by leveraging data-driven methods rather than relying on subjective decision-making. This project aims to develop a robust salary prediction model based on employee attributes such as experience, education, industry, role, and current salary. By </w:t>
      </w:r>
      <w:proofErr w:type="spellStart"/>
      <w:r w:rsidR="009E03C9" w:rsidRPr="009E03C9">
        <w:t>analyzing</w:t>
      </w:r>
      <w:proofErr w:type="spellEnd"/>
      <w:r w:rsidR="009E03C9" w:rsidRPr="009E03C9">
        <w:t xml:space="preserve"> historical compensation data, the model will help standardize salary decisions, reducing human biases and ensuring fair pay across different employee groups.</w:t>
      </w:r>
    </w:p>
    <w:p w14:paraId="7D2BBF18" w14:textId="1F7EB692" w:rsidR="007F33E8" w:rsidRDefault="009E03C9" w:rsidP="009E03C9">
      <w:pPr>
        <w:ind w:firstLine="720"/>
      </w:pPr>
      <w:r w:rsidRPr="009E03C9">
        <w:t>The salary prediction model will use machine learning techniques to estimate the expected salary (</w:t>
      </w:r>
      <w:proofErr w:type="spellStart"/>
      <w:r w:rsidRPr="009E03C9">
        <w:t>Expected_CTC</w:t>
      </w:r>
      <w:proofErr w:type="spellEnd"/>
      <w:r w:rsidRPr="009E03C9">
        <w:t>) for employees based on various factors. The goal is to provide a fair and objective salary recommendation system that aligns with industry standards while minimizing pay disparities.</w:t>
      </w:r>
    </w:p>
    <w:p w14:paraId="678C7560" w14:textId="27171B99" w:rsidR="007F33E8" w:rsidRDefault="007F33E8" w:rsidP="007F33E8">
      <w:pPr>
        <w:pStyle w:val="Heading2"/>
      </w:pPr>
      <w:bookmarkStart w:id="2" w:name="_Toc197775133"/>
      <w:r w:rsidRPr="007F33E8">
        <w:t>1.2 Problem Statement</w:t>
      </w:r>
      <w:bookmarkEnd w:id="2"/>
    </w:p>
    <w:p w14:paraId="23655528" w14:textId="77777777" w:rsidR="009E03C9" w:rsidRPr="009E03C9" w:rsidRDefault="009E03C9" w:rsidP="009E03C9">
      <w:pPr>
        <w:ind w:firstLine="720"/>
      </w:pPr>
      <w:r w:rsidRPr="009E03C9">
        <w:t>The traditional salary determination process often involves human judgment, which can introduce biases and inconsistencies. Employees with similar qualifications and experience sometimes receive varying salaries due to factors such as negotiation skills, managerial discretion, and organizational budget constraints. This creates a sense of unfairness and dissatisfaction among employees, potentially leading to increased attrition rates and decreased motivation.</w:t>
      </w:r>
    </w:p>
    <w:p w14:paraId="01809D93" w14:textId="77777777" w:rsidR="009E03C9" w:rsidRPr="009E03C9" w:rsidRDefault="009E03C9" w:rsidP="009E03C9">
      <w:r w:rsidRPr="009E03C9">
        <w:t>To address this challenge, we aim to build a salary prediction model that can answer key business questions:</w:t>
      </w:r>
    </w:p>
    <w:p w14:paraId="3E29D32A" w14:textId="77777777" w:rsidR="009E03C9" w:rsidRPr="009E03C9" w:rsidRDefault="009E03C9">
      <w:pPr>
        <w:numPr>
          <w:ilvl w:val="0"/>
          <w:numId w:val="29"/>
        </w:numPr>
      </w:pPr>
      <w:r w:rsidRPr="009E03C9">
        <w:t>How can we predict the expected salary of an employee based on historical data?</w:t>
      </w:r>
    </w:p>
    <w:p w14:paraId="6596C607" w14:textId="77777777" w:rsidR="009E03C9" w:rsidRPr="009E03C9" w:rsidRDefault="009E03C9">
      <w:pPr>
        <w:numPr>
          <w:ilvl w:val="0"/>
          <w:numId w:val="29"/>
        </w:numPr>
      </w:pPr>
      <w:r w:rsidRPr="009E03C9">
        <w:t>What are the key factors influencing salary expectations?</w:t>
      </w:r>
    </w:p>
    <w:p w14:paraId="6437E2B1" w14:textId="77777777" w:rsidR="009E03C9" w:rsidRPr="009E03C9" w:rsidRDefault="009E03C9">
      <w:pPr>
        <w:numPr>
          <w:ilvl w:val="0"/>
          <w:numId w:val="29"/>
        </w:numPr>
      </w:pPr>
      <w:r w:rsidRPr="009E03C9">
        <w:t>How can we minimize salary discrimination and standardize compensation policies?</w:t>
      </w:r>
    </w:p>
    <w:p w14:paraId="4F008C92" w14:textId="77777777" w:rsidR="009E03C9" w:rsidRPr="009E03C9" w:rsidRDefault="009E03C9" w:rsidP="009E03C9">
      <w:r w:rsidRPr="009E03C9">
        <w:t>By solving these questions, Delta Ltd. can ensure that its compensation structure remains competitive, equitable, and aligned with business goals.</w:t>
      </w:r>
    </w:p>
    <w:p w14:paraId="29DF3F7D" w14:textId="5108D3BD" w:rsidR="009E03C9" w:rsidRDefault="009E03C9" w:rsidP="009E03C9"/>
    <w:p w14:paraId="5F6F1B22" w14:textId="77777777" w:rsidR="009E03C9" w:rsidRDefault="009E03C9" w:rsidP="009E03C9"/>
    <w:p w14:paraId="2ADE6794" w14:textId="5B2EB4E9" w:rsidR="005564FA" w:rsidRDefault="007F33E8" w:rsidP="007F33E8">
      <w:pPr>
        <w:pStyle w:val="Heading2"/>
      </w:pPr>
      <w:bookmarkStart w:id="3" w:name="_Toc197775134"/>
      <w:r w:rsidRPr="007F33E8">
        <w:lastRenderedPageBreak/>
        <w:t>1.3 Affected Stakeholders</w:t>
      </w:r>
      <w:bookmarkEnd w:id="3"/>
    </w:p>
    <w:p w14:paraId="458575DD" w14:textId="77777777" w:rsidR="009E03C9" w:rsidRPr="009E03C9" w:rsidRDefault="009E03C9" w:rsidP="009E03C9">
      <w:r w:rsidRPr="009E03C9">
        <w:t>Several stakeholders will benefit from the insights generated by this project:</w:t>
      </w:r>
    </w:p>
    <w:p w14:paraId="2C07765A" w14:textId="77777777" w:rsidR="009E03C9" w:rsidRPr="009E03C9" w:rsidRDefault="009E03C9">
      <w:pPr>
        <w:numPr>
          <w:ilvl w:val="0"/>
          <w:numId w:val="28"/>
        </w:numPr>
      </w:pPr>
      <w:r w:rsidRPr="009E03C9">
        <w:rPr>
          <w:b/>
          <w:bCs/>
        </w:rPr>
        <w:t>Human Resources (HR) &amp; Compensation Teams:</w:t>
      </w:r>
      <w:r w:rsidRPr="009E03C9">
        <w:t xml:space="preserve"> The salary prediction model will provide a data-driven approach to salary decisions, ensuring consistency in pay structures and reducing subjective biases.</w:t>
      </w:r>
    </w:p>
    <w:p w14:paraId="35543715" w14:textId="77777777" w:rsidR="009E03C9" w:rsidRPr="009E03C9" w:rsidRDefault="009E03C9">
      <w:pPr>
        <w:numPr>
          <w:ilvl w:val="0"/>
          <w:numId w:val="28"/>
        </w:numPr>
      </w:pPr>
      <w:r w:rsidRPr="009E03C9">
        <w:rPr>
          <w:b/>
          <w:bCs/>
        </w:rPr>
        <w:t>Employees:</w:t>
      </w:r>
      <w:r w:rsidRPr="009E03C9">
        <w:t xml:space="preserve"> Transparent salary policies will increase employee trust and satisfaction, leading to higher retention rates and improved morale.</w:t>
      </w:r>
    </w:p>
    <w:p w14:paraId="7AD1F90B" w14:textId="77777777" w:rsidR="009E03C9" w:rsidRPr="009E03C9" w:rsidRDefault="009E03C9">
      <w:pPr>
        <w:numPr>
          <w:ilvl w:val="0"/>
          <w:numId w:val="28"/>
        </w:numPr>
      </w:pPr>
      <w:r w:rsidRPr="009E03C9">
        <w:rPr>
          <w:b/>
          <w:bCs/>
        </w:rPr>
        <w:t>Leadership &amp; Management:</w:t>
      </w:r>
      <w:r w:rsidRPr="009E03C9">
        <w:t xml:space="preserve"> Business leaders will gain insights into salary trends and market competitiveness, helping them make informed financial decisions.</w:t>
      </w:r>
    </w:p>
    <w:p w14:paraId="2331BDE9" w14:textId="530A8C33" w:rsidR="009E03C9" w:rsidRPr="009E03C9" w:rsidRDefault="009E03C9">
      <w:pPr>
        <w:numPr>
          <w:ilvl w:val="0"/>
          <w:numId w:val="28"/>
        </w:numPr>
      </w:pPr>
      <w:r w:rsidRPr="009E03C9">
        <w:rPr>
          <w:b/>
          <w:bCs/>
        </w:rPr>
        <w:t>Regulatory Authorities:</w:t>
      </w:r>
      <w:r w:rsidRPr="009E03C9">
        <w:t xml:space="preserve"> The model can help organizations comply with fair pay regulations by ensuring salaries are distributed equitably across employee segments.</w:t>
      </w:r>
    </w:p>
    <w:p w14:paraId="1F18AFB5" w14:textId="244CA18D" w:rsidR="007F33E8" w:rsidRDefault="007F33E8" w:rsidP="007F33E8">
      <w:pPr>
        <w:pStyle w:val="Heading2"/>
      </w:pPr>
      <w:bookmarkStart w:id="4" w:name="_Toc197775135"/>
      <w:r w:rsidRPr="007F33E8">
        <w:t>1.4 Constraints and Approach</w:t>
      </w:r>
      <w:bookmarkEnd w:id="4"/>
    </w:p>
    <w:p w14:paraId="64C9B7A0" w14:textId="77777777" w:rsidR="009E03C9" w:rsidRPr="009E03C9" w:rsidRDefault="009E03C9" w:rsidP="009E03C9">
      <w:r w:rsidRPr="009E03C9">
        <w:t>The development of a salary prediction model comes with several constraints:</w:t>
      </w:r>
    </w:p>
    <w:p w14:paraId="29966FEF" w14:textId="77777777" w:rsidR="009E03C9" w:rsidRPr="009E03C9" w:rsidRDefault="009E03C9">
      <w:pPr>
        <w:numPr>
          <w:ilvl w:val="0"/>
          <w:numId w:val="27"/>
        </w:numPr>
      </w:pPr>
      <w:r w:rsidRPr="009E03C9">
        <w:rPr>
          <w:b/>
          <w:bCs/>
        </w:rPr>
        <w:t>Data Availability:</w:t>
      </w:r>
      <w:r w:rsidRPr="009E03C9">
        <w:t xml:space="preserve"> The dataset must contain sufficient historical salary information across different roles and experience levels to train an accurate model.</w:t>
      </w:r>
    </w:p>
    <w:p w14:paraId="0B50F281" w14:textId="77777777" w:rsidR="009E03C9" w:rsidRPr="009E03C9" w:rsidRDefault="009E03C9">
      <w:pPr>
        <w:numPr>
          <w:ilvl w:val="0"/>
          <w:numId w:val="27"/>
        </w:numPr>
      </w:pPr>
      <w:r w:rsidRPr="009E03C9">
        <w:rPr>
          <w:b/>
          <w:bCs/>
        </w:rPr>
        <w:t>Bias Reduction:</w:t>
      </w:r>
      <w:r w:rsidRPr="009E03C9">
        <w:t xml:space="preserve"> The model should minimize biases related to gender, race, or other irrelevant factors while ensuring fair pay practices.</w:t>
      </w:r>
    </w:p>
    <w:p w14:paraId="3B73E7B3" w14:textId="77777777" w:rsidR="009E03C9" w:rsidRPr="009E03C9" w:rsidRDefault="009E03C9">
      <w:pPr>
        <w:numPr>
          <w:ilvl w:val="0"/>
          <w:numId w:val="27"/>
        </w:numPr>
      </w:pPr>
      <w:r w:rsidRPr="009E03C9">
        <w:rPr>
          <w:b/>
          <w:bCs/>
        </w:rPr>
        <w:t>Feature Engineering:</w:t>
      </w:r>
      <w:r w:rsidRPr="009E03C9">
        <w:t xml:space="preserve"> New variables such as Experience Level and Salary Increment Percentage need to be derived to improve the model’s predictive power.</w:t>
      </w:r>
    </w:p>
    <w:p w14:paraId="688C97A4" w14:textId="77777777" w:rsidR="009E03C9" w:rsidRPr="009E03C9" w:rsidRDefault="009E03C9">
      <w:pPr>
        <w:numPr>
          <w:ilvl w:val="0"/>
          <w:numId w:val="27"/>
        </w:numPr>
      </w:pPr>
      <w:r w:rsidRPr="009E03C9">
        <w:rPr>
          <w:b/>
          <w:bCs/>
        </w:rPr>
        <w:t>Interpretability:</w:t>
      </w:r>
      <w:r w:rsidRPr="009E03C9">
        <w:t xml:space="preserve"> The model must provide transparent and explainable results, ensuring that HR teams and management can trust its recommendations.</w:t>
      </w:r>
    </w:p>
    <w:p w14:paraId="74A251B5" w14:textId="77777777" w:rsidR="009E03C9" w:rsidRPr="009E03C9" w:rsidRDefault="009E03C9" w:rsidP="009E03C9">
      <w:r w:rsidRPr="009E03C9">
        <w:t>To address these constraints, we follow a structured approach:</w:t>
      </w:r>
    </w:p>
    <w:p w14:paraId="12257282" w14:textId="77777777" w:rsidR="009E03C9" w:rsidRPr="009E03C9" w:rsidRDefault="009E03C9">
      <w:pPr>
        <w:numPr>
          <w:ilvl w:val="0"/>
          <w:numId w:val="1"/>
        </w:numPr>
      </w:pPr>
      <w:r w:rsidRPr="009E03C9">
        <w:rPr>
          <w:b/>
          <w:bCs/>
        </w:rPr>
        <w:t>Data Collection and Cleaning</w:t>
      </w:r>
      <w:r w:rsidRPr="009E03C9">
        <w:t xml:space="preserve"> – Ensure data quality and handle missing values.</w:t>
      </w:r>
    </w:p>
    <w:p w14:paraId="41A6B27A" w14:textId="77777777" w:rsidR="009E03C9" w:rsidRPr="009E03C9" w:rsidRDefault="009E03C9">
      <w:pPr>
        <w:numPr>
          <w:ilvl w:val="0"/>
          <w:numId w:val="1"/>
        </w:numPr>
      </w:pPr>
      <w:r w:rsidRPr="009E03C9">
        <w:rPr>
          <w:b/>
          <w:bCs/>
        </w:rPr>
        <w:t>Exploratory Data Analysis (EDA)</w:t>
      </w:r>
      <w:r w:rsidRPr="009E03C9">
        <w:t xml:space="preserve"> – Identify trends, correlations, and patterns.</w:t>
      </w:r>
    </w:p>
    <w:p w14:paraId="3319D693" w14:textId="77777777" w:rsidR="009E03C9" w:rsidRPr="009E03C9" w:rsidRDefault="009E03C9">
      <w:pPr>
        <w:numPr>
          <w:ilvl w:val="0"/>
          <w:numId w:val="1"/>
        </w:numPr>
      </w:pPr>
      <w:r w:rsidRPr="009E03C9">
        <w:rPr>
          <w:b/>
          <w:bCs/>
        </w:rPr>
        <w:t>Feature Engineering</w:t>
      </w:r>
      <w:r w:rsidRPr="009E03C9">
        <w:t xml:space="preserve"> – Create meaningful features that improve predictive accuracy.</w:t>
      </w:r>
    </w:p>
    <w:p w14:paraId="0149A098" w14:textId="77777777" w:rsidR="009E03C9" w:rsidRPr="009E03C9" w:rsidRDefault="009E03C9">
      <w:pPr>
        <w:numPr>
          <w:ilvl w:val="0"/>
          <w:numId w:val="1"/>
        </w:numPr>
      </w:pPr>
      <w:r w:rsidRPr="009E03C9">
        <w:rPr>
          <w:b/>
          <w:bCs/>
        </w:rPr>
        <w:lastRenderedPageBreak/>
        <w:t>Model Development and Evaluation</w:t>
      </w:r>
      <w:r w:rsidRPr="009E03C9">
        <w:t xml:space="preserve"> – Train machine learning models and select the best-performing one.</w:t>
      </w:r>
    </w:p>
    <w:p w14:paraId="7F8CE5AF" w14:textId="77350BDA" w:rsidR="003D7A5B" w:rsidRPr="003D7A5B" w:rsidRDefault="009E03C9">
      <w:pPr>
        <w:numPr>
          <w:ilvl w:val="0"/>
          <w:numId w:val="1"/>
        </w:numPr>
      </w:pPr>
      <w:r w:rsidRPr="009E03C9">
        <w:rPr>
          <w:b/>
          <w:bCs/>
        </w:rPr>
        <w:t>Business Insights and Recommendations</w:t>
      </w:r>
      <w:r w:rsidRPr="009E03C9">
        <w:t xml:space="preserve"> – Provide actionable insights for HR and management teams.</w:t>
      </w:r>
    </w:p>
    <w:p w14:paraId="3C47ED87" w14:textId="3D86E1B5" w:rsidR="007F33E8" w:rsidRDefault="007F33E8" w:rsidP="003D7A5B">
      <w:pPr>
        <w:pStyle w:val="Heading1"/>
      </w:pPr>
      <w:bookmarkStart w:id="5" w:name="_Toc197775136"/>
      <w:r w:rsidRPr="007F33E8">
        <w:t xml:space="preserve">2. </w:t>
      </w:r>
      <w:r w:rsidR="005C6913" w:rsidRPr="005C6913">
        <w:t>Data Description</w:t>
      </w:r>
      <w:bookmarkEnd w:id="5"/>
    </w:p>
    <w:p w14:paraId="040B0931" w14:textId="7914D1BF" w:rsidR="005C6913" w:rsidRDefault="005C6913" w:rsidP="00F407DE">
      <w:pPr>
        <w:pStyle w:val="Heading2"/>
      </w:pPr>
      <w:bookmarkStart w:id="6" w:name="_Toc197775137"/>
      <w:r w:rsidRPr="005C6913">
        <w:t>2.1 Overview of the Dataset</w:t>
      </w:r>
      <w:bookmarkEnd w:id="6"/>
      <w:r w:rsidR="003D7A5B">
        <w:tab/>
      </w:r>
    </w:p>
    <w:p w14:paraId="7DE8D250" w14:textId="77777777" w:rsidR="009E03C9" w:rsidRPr="009E03C9" w:rsidRDefault="005C6913" w:rsidP="009E03C9">
      <w:r>
        <w:tab/>
      </w:r>
      <w:r w:rsidR="009E03C9" w:rsidRPr="009E03C9">
        <w:t>The dataset used for this project consists of employee-level data that includes various attributes influencing salary expectations. It comprises both numerical and categorical variables, providing insights into the factors that determine an employee’s expected salary (</w:t>
      </w:r>
      <w:proofErr w:type="spellStart"/>
      <w:r w:rsidR="009E03C9" w:rsidRPr="009E03C9">
        <w:t>Expected_CTC</w:t>
      </w:r>
      <w:proofErr w:type="spellEnd"/>
      <w:r w:rsidR="009E03C9" w:rsidRPr="009E03C9">
        <w:t>). The dataset serves as the foundation for building predictive models that ensure fairness and transparency in salary distribution.</w:t>
      </w:r>
    </w:p>
    <w:p w14:paraId="67D944B7" w14:textId="77777777" w:rsidR="009E03C9" w:rsidRPr="009E03C9" w:rsidRDefault="009E03C9" w:rsidP="009E03C9">
      <w:r w:rsidRPr="009E03C9">
        <w:t>The dataset contains key attributes such as:</w:t>
      </w:r>
    </w:p>
    <w:p w14:paraId="152E11DA" w14:textId="77777777" w:rsidR="009E03C9" w:rsidRPr="009E03C9" w:rsidRDefault="009E03C9">
      <w:pPr>
        <w:numPr>
          <w:ilvl w:val="0"/>
          <w:numId w:val="26"/>
        </w:numPr>
      </w:pPr>
      <w:r w:rsidRPr="009E03C9">
        <w:t>Total Experience (Years)</w:t>
      </w:r>
    </w:p>
    <w:p w14:paraId="236F84DB" w14:textId="78463495" w:rsidR="009E03C9" w:rsidRPr="009E03C9" w:rsidRDefault="009E03C9">
      <w:pPr>
        <w:numPr>
          <w:ilvl w:val="0"/>
          <w:numId w:val="26"/>
        </w:numPr>
      </w:pPr>
      <w:r w:rsidRPr="009E03C9">
        <w:t>Current CTC</w:t>
      </w:r>
    </w:p>
    <w:p w14:paraId="084882EE" w14:textId="4360186B" w:rsidR="009E03C9" w:rsidRPr="009E03C9" w:rsidRDefault="009E03C9">
      <w:pPr>
        <w:numPr>
          <w:ilvl w:val="0"/>
          <w:numId w:val="26"/>
        </w:numPr>
      </w:pPr>
      <w:r w:rsidRPr="009E03C9">
        <w:t>Expected CTC</w:t>
      </w:r>
    </w:p>
    <w:p w14:paraId="60D38EDE" w14:textId="77777777" w:rsidR="009E03C9" w:rsidRPr="009E03C9" w:rsidRDefault="009E03C9">
      <w:pPr>
        <w:numPr>
          <w:ilvl w:val="0"/>
          <w:numId w:val="26"/>
        </w:numPr>
      </w:pPr>
      <w:r w:rsidRPr="009E03C9">
        <w:t>Industry</w:t>
      </w:r>
    </w:p>
    <w:p w14:paraId="2F1CD382" w14:textId="77777777" w:rsidR="009E03C9" w:rsidRPr="009E03C9" w:rsidRDefault="009E03C9">
      <w:pPr>
        <w:numPr>
          <w:ilvl w:val="0"/>
          <w:numId w:val="26"/>
        </w:numPr>
      </w:pPr>
      <w:r w:rsidRPr="009E03C9">
        <w:t>Role</w:t>
      </w:r>
    </w:p>
    <w:p w14:paraId="7FEAFB8A" w14:textId="77777777" w:rsidR="009E03C9" w:rsidRPr="009E03C9" w:rsidRDefault="009E03C9">
      <w:pPr>
        <w:numPr>
          <w:ilvl w:val="0"/>
          <w:numId w:val="26"/>
        </w:numPr>
      </w:pPr>
      <w:r w:rsidRPr="009E03C9">
        <w:t>Department</w:t>
      </w:r>
    </w:p>
    <w:p w14:paraId="74C0CAC0" w14:textId="77777777" w:rsidR="009E03C9" w:rsidRPr="009E03C9" w:rsidRDefault="009E03C9">
      <w:pPr>
        <w:numPr>
          <w:ilvl w:val="0"/>
          <w:numId w:val="26"/>
        </w:numPr>
      </w:pPr>
      <w:r w:rsidRPr="009E03C9">
        <w:t>Education</w:t>
      </w:r>
    </w:p>
    <w:p w14:paraId="232F1E10" w14:textId="77777777" w:rsidR="009E03C9" w:rsidRPr="009E03C9" w:rsidRDefault="009E03C9">
      <w:pPr>
        <w:numPr>
          <w:ilvl w:val="0"/>
          <w:numId w:val="26"/>
        </w:numPr>
      </w:pPr>
      <w:r w:rsidRPr="009E03C9">
        <w:t>Certifications</w:t>
      </w:r>
    </w:p>
    <w:p w14:paraId="61A11E75" w14:textId="77777777" w:rsidR="009E03C9" w:rsidRPr="009E03C9" w:rsidRDefault="009E03C9">
      <w:pPr>
        <w:numPr>
          <w:ilvl w:val="0"/>
          <w:numId w:val="26"/>
        </w:numPr>
      </w:pPr>
      <w:r w:rsidRPr="009E03C9">
        <w:t>Number of Publications</w:t>
      </w:r>
    </w:p>
    <w:p w14:paraId="5F9B4F3C" w14:textId="131814C7" w:rsidR="00AA4DC4" w:rsidRPr="009E03C9" w:rsidRDefault="009E03C9">
      <w:pPr>
        <w:numPr>
          <w:ilvl w:val="0"/>
          <w:numId w:val="26"/>
        </w:numPr>
      </w:pPr>
      <w:r w:rsidRPr="009E03C9">
        <w:t>Last Appraisal Rating</w:t>
      </w:r>
    </w:p>
    <w:p w14:paraId="4D2A5B83" w14:textId="711F4CDC" w:rsidR="00AA4DC4" w:rsidRDefault="00AA4DC4" w:rsidP="00F407DE">
      <w:pPr>
        <w:pStyle w:val="Heading2"/>
      </w:pPr>
      <w:bookmarkStart w:id="7" w:name="_Toc197775138"/>
      <w:r w:rsidRPr="00AA4DC4">
        <w:t>2.2 Context and Variables</w:t>
      </w:r>
      <w:bookmarkEnd w:id="7"/>
    </w:p>
    <w:p w14:paraId="40DC2969" w14:textId="77777777" w:rsidR="009E03C9" w:rsidRPr="009E03C9" w:rsidRDefault="00AA4DC4" w:rsidP="009E03C9">
      <w:r>
        <w:tab/>
      </w:r>
      <w:r w:rsidR="009E03C9" w:rsidRPr="009E03C9">
        <w:t>Each variable in the dataset plays a critical role in influencing salary expectations.</w:t>
      </w:r>
    </w:p>
    <w:p w14:paraId="592D68B3" w14:textId="77777777" w:rsidR="009E03C9" w:rsidRPr="009E03C9" w:rsidRDefault="009E03C9">
      <w:pPr>
        <w:numPr>
          <w:ilvl w:val="0"/>
          <w:numId w:val="2"/>
        </w:numPr>
      </w:pPr>
      <w:r w:rsidRPr="003E3790">
        <w:rPr>
          <w:b/>
          <w:bCs/>
          <w:u w:val="single"/>
        </w:rPr>
        <w:t>Numerical Variables</w:t>
      </w:r>
      <w:r w:rsidRPr="009E03C9">
        <w:rPr>
          <w:b/>
          <w:bCs/>
        </w:rPr>
        <w:t>:</w:t>
      </w:r>
    </w:p>
    <w:p w14:paraId="3E1686C6" w14:textId="77777777" w:rsidR="009E03C9" w:rsidRPr="009E03C9" w:rsidRDefault="009E03C9">
      <w:pPr>
        <w:numPr>
          <w:ilvl w:val="1"/>
          <w:numId w:val="25"/>
        </w:numPr>
      </w:pPr>
      <w:r w:rsidRPr="009E03C9">
        <w:rPr>
          <w:b/>
          <w:bCs/>
        </w:rPr>
        <w:t>Total Experience:</w:t>
      </w:r>
      <w:r w:rsidRPr="009E03C9">
        <w:t xml:space="preserve"> The total number of years an employee has worked.</w:t>
      </w:r>
    </w:p>
    <w:p w14:paraId="013D3B6A" w14:textId="77777777" w:rsidR="009E03C9" w:rsidRPr="009E03C9" w:rsidRDefault="009E03C9">
      <w:pPr>
        <w:numPr>
          <w:ilvl w:val="1"/>
          <w:numId w:val="25"/>
        </w:numPr>
      </w:pPr>
      <w:r w:rsidRPr="009E03C9">
        <w:rPr>
          <w:b/>
          <w:bCs/>
        </w:rPr>
        <w:t>Current CTC:</w:t>
      </w:r>
      <w:r w:rsidRPr="009E03C9">
        <w:t xml:space="preserve"> The employee's current salary, which is a strong predictor of expected salary.</w:t>
      </w:r>
    </w:p>
    <w:p w14:paraId="251D110D" w14:textId="77777777" w:rsidR="009E03C9" w:rsidRPr="009E03C9" w:rsidRDefault="009E03C9">
      <w:pPr>
        <w:numPr>
          <w:ilvl w:val="1"/>
          <w:numId w:val="25"/>
        </w:numPr>
      </w:pPr>
      <w:r w:rsidRPr="009E03C9">
        <w:rPr>
          <w:b/>
          <w:bCs/>
        </w:rPr>
        <w:lastRenderedPageBreak/>
        <w:t>Expected CTC:</w:t>
      </w:r>
      <w:r w:rsidRPr="009E03C9">
        <w:t xml:space="preserve"> The employee's salary expectation.</w:t>
      </w:r>
    </w:p>
    <w:p w14:paraId="6723D465" w14:textId="77777777" w:rsidR="009E03C9" w:rsidRPr="009E03C9" w:rsidRDefault="009E03C9">
      <w:pPr>
        <w:numPr>
          <w:ilvl w:val="1"/>
          <w:numId w:val="25"/>
        </w:numPr>
      </w:pPr>
      <w:r w:rsidRPr="009E03C9">
        <w:rPr>
          <w:b/>
          <w:bCs/>
        </w:rPr>
        <w:t>Number of Publications:</w:t>
      </w:r>
      <w:r w:rsidRPr="009E03C9">
        <w:t xml:space="preserve"> The number of research papers or articles published by the employee.</w:t>
      </w:r>
    </w:p>
    <w:p w14:paraId="649826A1" w14:textId="77777777" w:rsidR="009E03C9" w:rsidRPr="009E03C9" w:rsidRDefault="009E03C9">
      <w:pPr>
        <w:numPr>
          <w:ilvl w:val="1"/>
          <w:numId w:val="25"/>
        </w:numPr>
      </w:pPr>
      <w:r w:rsidRPr="009E03C9">
        <w:rPr>
          <w:b/>
          <w:bCs/>
        </w:rPr>
        <w:t>Certifications:</w:t>
      </w:r>
      <w:r w:rsidRPr="009E03C9">
        <w:t xml:space="preserve"> The number of professional certifications the employee has acquired.</w:t>
      </w:r>
    </w:p>
    <w:p w14:paraId="3C0EE147" w14:textId="77777777" w:rsidR="009E03C9" w:rsidRPr="009E03C9" w:rsidRDefault="009E03C9">
      <w:pPr>
        <w:numPr>
          <w:ilvl w:val="0"/>
          <w:numId w:val="2"/>
        </w:numPr>
      </w:pPr>
      <w:r w:rsidRPr="003E3790">
        <w:rPr>
          <w:b/>
          <w:bCs/>
          <w:u w:val="single"/>
        </w:rPr>
        <w:t>Categorical Variables</w:t>
      </w:r>
      <w:r w:rsidRPr="009E03C9">
        <w:rPr>
          <w:b/>
          <w:bCs/>
        </w:rPr>
        <w:t>:</w:t>
      </w:r>
    </w:p>
    <w:p w14:paraId="21E54520" w14:textId="77777777" w:rsidR="009E03C9" w:rsidRPr="009E03C9" w:rsidRDefault="009E03C9">
      <w:pPr>
        <w:numPr>
          <w:ilvl w:val="1"/>
          <w:numId w:val="24"/>
        </w:numPr>
      </w:pPr>
      <w:r w:rsidRPr="009E03C9">
        <w:rPr>
          <w:b/>
          <w:bCs/>
        </w:rPr>
        <w:t>Education:</w:t>
      </w:r>
      <w:r w:rsidRPr="009E03C9">
        <w:t xml:space="preserve"> The highest level of education attained (e.g., Bachelor’s, Master’s, PhD).</w:t>
      </w:r>
    </w:p>
    <w:p w14:paraId="7399986A" w14:textId="77777777" w:rsidR="009E03C9" w:rsidRPr="009E03C9" w:rsidRDefault="009E03C9">
      <w:pPr>
        <w:numPr>
          <w:ilvl w:val="1"/>
          <w:numId w:val="24"/>
        </w:numPr>
      </w:pPr>
      <w:r w:rsidRPr="009E03C9">
        <w:rPr>
          <w:b/>
          <w:bCs/>
        </w:rPr>
        <w:t>Industry:</w:t>
      </w:r>
      <w:r w:rsidRPr="009E03C9">
        <w:t xml:space="preserve"> The industry in which the employee works (e.g., IT, Finance, Healthcare).</w:t>
      </w:r>
    </w:p>
    <w:p w14:paraId="667918C3" w14:textId="77777777" w:rsidR="009E03C9" w:rsidRPr="009E03C9" w:rsidRDefault="009E03C9">
      <w:pPr>
        <w:numPr>
          <w:ilvl w:val="1"/>
          <w:numId w:val="24"/>
        </w:numPr>
      </w:pPr>
      <w:r w:rsidRPr="009E03C9">
        <w:rPr>
          <w:b/>
          <w:bCs/>
        </w:rPr>
        <w:t>Role:</w:t>
      </w:r>
      <w:r w:rsidRPr="009E03C9">
        <w:t xml:space="preserve"> The employee’s job title (e.g., Data Scientist, Software Engineer, Marketing Manager).</w:t>
      </w:r>
    </w:p>
    <w:p w14:paraId="4EB7CD3A" w14:textId="77777777" w:rsidR="009E03C9" w:rsidRPr="009E03C9" w:rsidRDefault="009E03C9">
      <w:pPr>
        <w:numPr>
          <w:ilvl w:val="1"/>
          <w:numId w:val="24"/>
        </w:numPr>
      </w:pPr>
      <w:r w:rsidRPr="009E03C9">
        <w:rPr>
          <w:b/>
          <w:bCs/>
        </w:rPr>
        <w:t>Department:</w:t>
      </w:r>
      <w:r w:rsidRPr="009E03C9">
        <w:t xml:space="preserve"> The division within the company the employee belongs to (e.g., HR, Sales, Engineering).</w:t>
      </w:r>
    </w:p>
    <w:p w14:paraId="7C49027B" w14:textId="77777777" w:rsidR="009E03C9" w:rsidRPr="009E03C9" w:rsidRDefault="009E03C9">
      <w:pPr>
        <w:numPr>
          <w:ilvl w:val="1"/>
          <w:numId w:val="24"/>
        </w:numPr>
      </w:pPr>
      <w:r w:rsidRPr="009E03C9">
        <w:rPr>
          <w:b/>
          <w:bCs/>
        </w:rPr>
        <w:t>Last Appraisal Rating:</w:t>
      </w:r>
      <w:r w:rsidRPr="009E03C9">
        <w:t xml:space="preserve"> The rating received in the last performance appraisal.</w:t>
      </w:r>
    </w:p>
    <w:p w14:paraId="7460E642" w14:textId="130314F6" w:rsidR="00AA4DC4" w:rsidRPr="00AA4DC4" w:rsidRDefault="009E03C9" w:rsidP="009E03C9">
      <w:r w:rsidRPr="009E03C9">
        <w:t xml:space="preserve">Each of these variables provides valuable insights into how salaries are determined and allows us to </w:t>
      </w:r>
      <w:proofErr w:type="spellStart"/>
      <w:r w:rsidRPr="009E03C9">
        <w:t>analyze</w:t>
      </w:r>
      <w:proofErr w:type="spellEnd"/>
      <w:r w:rsidRPr="009E03C9">
        <w:t xml:space="preserve"> disparities across different employee groups.</w:t>
      </w:r>
    </w:p>
    <w:p w14:paraId="582CD508" w14:textId="4AB91481" w:rsidR="00AA4DC4" w:rsidRDefault="00AA4DC4" w:rsidP="00F50D47">
      <w:pPr>
        <w:pStyle w:val="Heading2"/>
      </w:pPr>
      <w:bookmarkStart w:id="8" w:name="_Toc197775139"/>
      <w:r w:rsidRPr="00AA4DC4">
        <w:t>2.3 Unusual Variables and Observations</w:t>
      </w:r>
      <w:bookmarkEnd w:id="8"/>
    </w:p>
    <w:p w14:paraId="2620084A" w14:textId="77777777" w:rsidR="009E03C9" w:rsidRPr="009E03C9" w:rsidRDefault="00AA4DC4" w:rsidP="009E03C9">
      <w:r>
        <w:tab/>
      </w:r>
      <w:r w:rsidR="009E03C9" w:rsidRPr="009E03C9">
        <w:t>During data inspection, several unusual patterns were observed:</w:t>
      </w:r>
    </w:p>
    <w:p w14:paraId="35EACF82" w14:textId="77777777" w:rsidR="009E03C9" w:rsidRPr="009E03C9" w:rsidRDefault="009E03C9">
      <w:pPr>
        <w:numPr>
          <w:ilvl w:val="0"/>
          <w:numId w:val="23"/>
        </w:numPr>
      </w:pPr>
      <w:r w:rsidRPr="009E03C9">
        <w:t xml:space="preserve">Some employees with </w:t>
      </w:r>
      <w:r w:rsidRPr="009E03C9">
        <w:rPr>
          <w:b/>
          <w:bCs/>
        </w:rPr>
        <w:t>very low experience levels</w:t>
      </w:r>
      <w:r w:rsidRPr="009E03C9">
        <w:t xml:space="preserve"> expect </w:t>
      </w:r>
      <w:r w:rsidRPr="009E03C9">
        <w:rPr>
          <w:b/>
          <w:bCs/>
        </w:rPr>
        <w:t>high salaries</w:t>
      </w:r>
      <w:r w:rsidRPr="009E03C9">
        <w:t>, possibly due to external job offers or industry-specific demand.</w:t>
      </w:r>
    </w:p>
    <w:p w14:paraId="0C2772CA" w14:textId="77777777" w:rsidR="009E03C9" w:rsidRPr="009E03C9" w:rsidRDefault="009E03C9">
      <w:pPr>
        <w:numPr>
          <w:ilvl w:val="0"/>
          <w:numId w:val="23"/>
        </w:numPr>
      </w:pPr>
      <w:r w:rsidRPr="009E03C9">
        <w:t xml:space="preserve">A few employees have </w:t>
      </w:r>
      <w:r w:rsidRPr="009E03C9">
        <w:rPr>
          <w:b/>
          <w:bCs/>
        </w:rPr>
        <w:t>extremely high salary expectations</w:t>
      </w:r>
      <w:r w:rsidRPr="009E03C9">
        <w:t>, which could be outliers or indicate unrealistic salary demands.</w:t>
      </w:r>
    </w:p>
    <w:p w14:paraId="029832F9" w14:textId="6BB7651D" w:rsidR="00AA4DC4" w:rsidRPr="00AA4DC4" w:rsidRDefault="009E03C9">
      <w:pPr>
        <w:numPr>
          <w:ilvl w:val="0"/>
          <w:numId w:val="23"/>
        </w:numPr>
      </w:pPr>
      <w:r w:rsidRPr="009E03C9">
        <w:t>Certain industries dominate the dataset, leading to potential data imbalance issues.</w:t>
      </w:r>
    </w:p>
    <w:p w14:paraId="3A192CF5" w14:textId="1E2E813F" w:rsidR="005C6913" w:rsidRDefault="00AA4DC4" w:rsidP="00F50D47">
      <w:pPr>
        <w:pStyle w:val="Heading2"/>
      </w:pPr>
      <w:bookmarkStart w:id="9" w:name="_Toc197775140"/>
      <w:r w:rsidRPr="00AA4DC4">
        <w:t>2.4 Remarks on Data Preprocessing</w:t>
      </w:r>
      <w:bookmarkEnd w:id="9"/>
    </w:p>
    <w:p w14:paraId="1B52F90B" w14:textId="77777777" w:rsidR="009E03C9" w:rsidRPr="009E03C9" w:rsidRDefault="00F50D47" w:rsidP="009E03C9">
      <w:r>
        <w:tab/>
      </w:r>
      <w:r w:rsidR="009E03C9" w:rsidRPr="009E03C9">
        <w:t>To ensure data quality, the following preprocessing steps were implemented:</w:t>
      </w:r>
    </w:p>
    <w:p w14:paraId="5928DD02" w14:textId="77777777" w:rsidR="009E03C9" w:rsidRPr="009E03C9" w:rsidRDefault="009E03C9">
      <w:pPr>
        <w:numPr>
          <w:ilvl w:val="0"/>
          <w:numId w:val="22"/>
        </w:numPr>
      </w:pPr>
      <w:r w:rsidRPr="009E03C9">
        <w:rPr>
          <w:b/>
          <w:bCs/>
        </w:rPr>
        <w:t>Missing Value Treatment:</w:t>
      </w:r>
      <w:r w:rsidRPr="009E03C9">
        <w:t xml:space="preserve"> Columns with over </w:t>
      </w:r>
      <w:r w:rsidRPr="009E03C9">
        <w:rPr>
          <w:b/>
          <w:bCs/>
        </w:rPr>
        <w:t>30% missing values</w:t>
      </w:r>
      <w:r w:rsidRPr="009E03C9">
        <w:t xml:space="preserve"> were dropped, while other missing values were treated using </w:t>
      </w:r>
      <w:r w:rsidRPr="009E03C9">
        <w:rPr>
          <w:b/>
          <w:bCs/>
        </w:rPr>
        <w:t>mode imputation</w:t>
      </w:r>
      <w:r w:rsidRPr="009E03C9">
        <w:t xml:space="preserve"> for categorical variables.</w:t>
      </w:r>
    </w:p>
    <w:p w14:paraId="0FB3708B" w14:textId="77777777" w:rsidR="009E03C9" w:rsidRPr="009E03C9" w:rsidRDefault="009E03C9">
      <w:pPr>
        <w:numPr>
          <w:ilvl w:val="0"/>
          <w:numId w:val="22"/>
        </w:numPr>
      </w:pPr>
      <w:r w:rsidRPr="009E03C9">
        <w:rPr>
          <w:b/>
          <w:bCs/>
        </w:rPr>
        <w:lastRenderedPageBreak/>
        <w:t>Outlier Treatment:</w:t>
      </w:r>
      <w:r w:rsidRPr="009E03C9">
        <w:t xml:space="preserve"> Extreme values in salary-related variables were capped using </w:t>
      </w:r>
      <w:proofErr w:type="spellStart"/>
      <w:r w:rsidRPr="009E03C9">
        <w:rPr>
          <w:b/>
          <w:bCs/>
        </w:rPr>
        <w:t>Winsorization</w:t>
      </w:r>
      <w:proofErr w:type="spellEnd"/>
      <w:r w:rsidRPr="009E03C9">
        <w:t xml:space="preserve"> to prevent them from skewing the analysis.</w:t>
      </w:r>
    </w:p>
    <w:p w14:paraId="2032B809" w14:textId="27153B67" w:rsidR="00F50D47" w:rsidRPr="00F50D47" w:rsidRDefault="009E03C9">
      <w:pPr>
        <w:numPr>
          <w:ilvl w:val="0"/>
          <w:numId w:val="22"/>
        </w:numPr>
      </w:pPr>
      <w:r w:rsidRPr="009E03C9">
        <w:rPr>
          <w:b/>
          <w:bCs/>
        </w:rPr>
        <w:t>Feature Engineering:</w:t>
      </w:r>
      <w:r w:rsidRPr="009E03C9">
        <w:t xml:space="preserve"> Several new variables were introduced, such as Experience Level, Salary Increment Percentage, and Achievement Score, to enhance model accuracy.</w:t>
      </w:r>
    </w:p>
    <w:p w14:paraId="42E90F51" w14:textId="38D28EF9" w:rsidR="00F50D47" w:rsidRDefault="00F273B1" w:rsidP="00F273B1">
      <w:pPr>
        <w:pStyle w:val="Heading1"/>
      </w:pPr>
      <w:bookmarkStart w:id="10" w:name="_Toc197775141"/>
      <w:r>
        <w:t>3.</w:t>
      </w:r>
      <w:r w:rsidR="00AA4DC4" w:rsidRPr="00AA4DC4">
        <w:t xml:space="preserve"> </w:t>
      </w:r>
      <w:r w:rsidR="00F50D47">
        <w:t>Exploratory Data Analysis (EDA)</w:t>
      </w:r>
      <w:bookmarkEnd w:id="10"/>
    </w:p>
    <w:p w14:paraId="0434D548" w14:textId="302BD64F" w:rsidR="009E03C9" w:rsidRDefault="009E03C9" w:rsidP="009E03C9">
      <w:pPr>
        <w:pStyle w:val="Heading2"/>
      </w:pPr>
      <w:bookmarkStart w:id="11" w:name="_Toc197775142"/>
      <w:r w:rsidRPr="009E03C9">
        <w:t>3.1 Univariate Analysis</w:t>
      </w:r>
      <w:bookmarkEnd w:id="11"/>
    </w:p>
    <w:p w14:paraId="4991AEF6" w14:textId="78DCEF0B" w:rsidR="009E03C9" w:rsidRDefault="009E03C9" w:rsidP="009E03C9">
      <w:pPr>
        <w:pStyle w:val="Heading3"/>
      </w:pPr>
      <w:bookmarkStart w:id="12" w:name="_Toc197775143"/>
      <w:r w:rsidRPr="009E03C9">
        <w:t>3.1.1 Target Variable: Expected CTC</w:t>
      </w:r>
      <w:bookmarkEnd w:id="12"/>
    </w:p>
    <w:p w14:paraId="25761743" w14:textId="77777777" w:rsidR="00D96E6C" w:rsidRPr="00D96E6C" w:rsidRDefault="00D96E6C" w:rsidP="00D96E6C">
      <w:pPr>
        <w:ind w:firstLine="360"/>
      </w:pPr>
      <w:r w:rsidRPr="00D96E6C">
        <w:t xml:space="preserve">The primary focus of our analysis is </w:t>
      </w:r>
      <w:proofErr w:type="spellStart"/>
      <w:r w:rsidRPr="00D96E6C">
        <w:t>Expected_CTC</w:t>
      </w:r>
      <w:proofErr w:type="spellEnd"/>
      <w:r w:rsidRPr="00D96E6C">
        <w:t>, which represents the salary an employee expects based on their profile.</w:t>
      </w:r>
    </w:p>
    <w:p w14:paraId="3E673716" w14:textId="77777777" w:rsidR="00D96E6C" w:rsidRPr="00D96E6C" w:rsidRDefault="00D96E6C">
      <w:pPr>
        <w:numPr>
          <w:ilvl w:val="0"/>
          <w:numId w:val="21"/>
        </w:numPr>
      </w:pPr>
      <w:r w:rsidRPr="00D96E6C">
        <w:t xml:space="preserve">The </w:t>
      </w:r>
      <w:r w:rsidRPr="00D96E6C">
        <w:rPr>
          <w:b/>
          <w:bCs/>
        </w:rPr>
        <w:t xml:space="preserve">distribution of </w:t>
      </w:r>
      <w:proofErr w:type="spellStart"/>
      <w:r w:rsidRPr="00D96E6C">
        <w:rPr>
          <w:b/>
          <w:bCs/>
        </w:rPr>
        <w:t>Expected_CTC</w:t>
      </w:r>
      <w:proofErr w:type="spellEnd"/>
      <w:r w:rsidRPr="00D96E6C">
        <w:t xml:space="preserve"> shows a </w:t>
      </w:r>
      <w:r w:rsidRPr="00D96E6C">
        <w:rPr>
          <w:b/>
          <w:bCs/>
        </w:rPr>
        <w:t>right-skewed pattern</w:t>
      </w:r>
      <w:r w:rsidRPr="00D96E6C">
        <w:t>, meaning most employees expect salaries within a moderate range, while a few expect significantly higher compensation.</w:t>
      </w:r>
    </w:p>
    <w:p w14:paraId="18B9275A" w14:textId="77777777" w:rsidR="00D96E6C" w:rsidRPr="00D96E6C" w:rsidRDefault="00D96E6C">
      <w:pPr>
        <w:numPr>
          <w:ilvl w:val="0"/>
          <w:numId w:val="21"/>
        </w:numPr>
      </w:pPr>
      <w:r w:rsidRPr="00D96E6C">
        <w:t xml:space="preserve">There are </w:t>
      </w:r>
      <w:r w:rsidRPr="00D96E6C">
        <w:rPr>
          <w:b/>
          <w:bCs/>
        </w:rPr>
        <w:t>several extreme values</w:t>
      </w:r>
      <w:r w:rsidRPr="00D96E6C">
        <w:t xml:space="preserve"> where some employees expect much higher salaries than the majority, indicating the presence of outliers.</w:t>
      </w:r>
    </w:p>
    <w:p w14:paraId="122771CD" w14:textId="77777777" w:rsidR="00D96E6C" w:rsidRPr="00D96E6C" w:rsidRDefault="00D96E6C">
      <w:pPr>
        <w:numPr>
          <w:ilvl w:val="0"/>
          <w:numId w:val="21"/>
        </w:numPr>
      </w:pPr>
      <w:r w:rsidRPr="00D96E6C">
        <w:t xml:space="preserve">Most salary expectations </w:t>
      </w:r>
      <w:r w:rsidRPr="00D96E6C">
        <w:rPr>
          <w:b/>
          <w:bCs/>
        </w:rPr>
        <w:t>fall within 5 to 20 million</w:t>
      </w:r>
      <w:r w:rsidRPr="00D96E6C">
        <w:t xml:space="preserve">, but outliers reach </w:t>
      </w:r>
      <w:r w:rsidRPr="00D96E6C">
        <w:rPr>
          <w:b/>
          <w:bCs/>
        </w:rPr>
        <w:t>40+ million</w:t>
      </w:r>
      <w:r w:rsidRPr="00D96E6C">
        <w:t xml:space="preserve">, requiring special attention during </w:t>
      </w:r>
      <w:proofErr w:type="spellStart"/>
      <w:r w:rsidRPr="00D96E6C">
        <w:t>modeling</w:t>
      </w:r>
      <w:proofErr w:type="spellEnd"/>
      <w:r w:rsidRPr="00D96E6C">
        <w:t>.</w:t>
      </w:r>
    </w:p>
    <w:p w14:paraId="45F03767" w14:textId="0CDF946F" w:rsidR="00C90995" w:rsidRDefault="00D96E6C" w:rsidP="00336EFB">
      <w:r w:rsidRPr="00D96E6C">
        <w:rPr>
          <w:noProof/>
        </w:rPr>
        <w:drawing>
          <wp:inline distT="0" distB="0" distL="0" distR="0" wp14:anchorId="784E263C" wp14:editId="30663B33">
            <wp:extent cx="5325218" cy="3039479"/>
            <wp:effectExtent l="0" t="0" r="8890" b="8890"/>
            <wp:docPr id="25148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307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325218" cy="3039479"/>
                    </a:xfrm>
                    <a:prstGeom prst="rect">
                      <a:avLst/>
                    </a:prstGeom>
                  </pic:spPr>
                </pic:pic>
              </a:graphicData>
            </a:graphic>
          </wp:inline>
        </w:drawing>
      </w:r>
    </w:p>
    <w:p w14:paraId="374EE644" w14:textId="3C18BF6F" w:rsidR="00D96E6C" w:rsidRDefault="00D96E6C" w:rsidP="00D96E6C">
      <w:pPr>
        <w:pStyle w:val="NoSpacing"/>
      </w:pPr>
      <w:bookmarkStart w:id="13" w:name="_Toc197772463"/>
      <w:r>
        <w:t xml:space="preserve">Fig 3.1 Distribution of </w:t>
      </w:r>
      <w:proofErr w:type="spellStart"/>
      <w:r>
        <w:t>Expected_CTC</w:t>
      </w:r>
      <w:bookmarkEnd w:id="13"/>
      <w:proofErr w:type="spellEnd"/>
    </w:p>
    <w:p w14:paraId="3834EF05" w14:textId="77777777" w:rsidR="00D96E6C" w:rsidRDefault="00D96E6C" w:rsidP="00D96E6C"/>
    <w:p w14:paraId="78009B08" w14:textId="77777777" w:rsidR="00D96E6C" w:rsidRPr="00D96E6C" w:rsidRDefault="00D96E6C" w:rsidP="00D96E6C"/>
    <w:p w14:paraId="6AE420B3" w14:textId="3A5B30AB" w:rsidR="00D96E6C" w:rsidRDefault="00D96E6C" w:rsidP="00D96E6C">
      <w:pPr>
        <w:pStyle w:val="Heading3"/>
      </w:pPr>
      <w:bookmarkStart w:id="14" w:name="_Toc197775144"/>
      <w:r w:rsidRPr="00D96E6C">
        <w:lastRenderedPageBreak/>
        <w:t>3.1.2 Numerical Variables</w:t>
      </w:r>
      <w:bookmarkEnd w:id="14"/>
    </w:p>
    <w:p w14:paraId="4815A5D0" w14:textId="77777777" w:rsidR="00D96E6C" w:rsidRPr="00D96E6C" w:rsidRDefault="00D96E6C" w:rsidP="00D96E6C">
      <w:r>
        <w:tab/>
      </w:r>
      <w:r w:rsidRPr="00D96E6C">
        <w:t xml:space="preserve">We </w:t>
      </w:r>
      <w:proofErr w:type="spellStart"/>
      <w:r w:rsidRPr="00D96E6C">
        <w:t>analyzed</w:t>
      </w:r>
      <w:proofErr w:type="spellEnd"/>
      <w:r w:rsidRPr="00D96E6C">
        <w:t xml:space="preserve"> the distribution of key numerical features:</w:t>
      </w:r>
    </w:p>
    <w:p w14:paraId="0186FD73" w14:textId="77777777" w:rsidR="00D96E6C" w:rsidRPr="00D96E6C" w:rsidRDefault="00D96E6C" w:rsidP="00D96E6C">
      <w:pPr>
        <w:rPr>
          <w:b/>
          <w:bCs/>
          <w:u w:val="single"/>
        </w:rPr>
      </w:pPr>
      <w:r w:rsidRPr="00D96E6C">
        <w:rPr>
          <w:b/>
          <w:bCs/>
          <w:u w:val="single"/>
        </w:rPr>
        <w:t>Total Experience (Years)</w:t>
      </w:r>
    </w:p>
    <w:p w14:paraId="32B5D2EF" w14:textId="77777777" w:rsidR="00D96E6C" w:rsidRPr="00D96E6C" w:rsidRDefault="00D96E6C">
      <w:pPr>
        <w:numPr>
          <w:ilvl w:val="0"/>
          <w:numId w:val="20"/>
        </w:numPr>
      </w:pPr>
      <w:r w:rsidRPr="00D96E6C">
        <w:t xml:space="preserve">The majority of employees have </w:t>
      </w:r>
      <w:r w:rsidRPr="00D96E6C">
        <w:rPr>
          <w:b/>
          <w:bCs/>
        </w:rPr>
        <w:t>5 to 15 years of experience</w:t>
      </w:r>
      <w:r w:rsidRPr="00D96E6C">
        <w:t xml:space="preserve">, with fewer having </w:t>
      </w:r>
      <w:r w:rsidRPr="00D96E6C">
        <w:rPr>
          <w:b/>
          <w:bCs/>
        </w:rPr>
        <w:t>20+ years</w:t>
      </w:r>
      <w:r w:rsidRPr="00D96E6C">
        <w:t>.</w:t>
      </w:r>
    </w:p>
    <w:p w14:paraId="0469F079" w14:textId="77777777" w:rsidR="00D96E6C" w:rsidRPr="00D96E6C" w:rsidRDefault="00D96E6C">
      <w:pPr>
        <w:numPr>
          <w:ilvl w:val="0"/>
          <w:numId w:val="20"/>
        </w:numPr>
      </w:pPr>
      <w:r w:rsidRPr="00D96E6C">
        <w:t xml:space="preserve">The distribution appears </w:t>
      </w:r>
      <w:r w:rsidRPr="00D96E6C">
        <w:rPr>
          <w:b/>
          <w:bCs/>
        </w:rPr>
        <w:t>slightly skewed</w:t>
      </w:r>
      <w:r w:rsidRPr="00D96E6C">
        <w:t xml:space="preserve">, indicating that </w:t>
      </w:r>
      <w:r w:rsidRPr="00D96E6C">
        <w:rPr>
          <w:b/>
          <w:bCs/>
        </w:rPr>
        <w:t>mid-career professionals dominate</w:t>
      </w:r>
      <w:r w:rsidRPr="00D96E6C">
        <w:t xml:space="preserve"> the dataset.</w:t>
      </w:r>
    </w:p>
    <w:p w14:paraId="6F3B022C" w14:textId="77777777" w:rsidR="00D96E6C" w:rsidRPr="00D96E6C" w:rsidRDefault="00D96E6C">
      <w:pPr>
        <w:numPr>
          <w:ilvl w:val="0"/>
          <w:numId w:val="20"/>
        </w:numPr>
      </w:pPr>
      <w:r w:rsidRPr="00D96E6C">
        <w:rPr>
          <w:b/>
          <w:bCs/>
        </w:rPr>
        <w:t xml:space="preserve">New entrants (0-2 </w:t>
      </w:r>
      <w:proofErr w:type="spellStart"/>
      <w:r w:rsidRPr="00D96E6C">
        <w:rPr>
          <w:b/>
          <w:bCs/>
        </w:rPr>
        <w:t>years experience</w:t>
      </w:r>
      <w:proofErr w:type="spellEnd"/>
      <w:r w:rsidRPr="00D96E6C">
        <w:rPr>
          <w:b/>
          <w:bCs/>
        </w:rPr>
        <w:t>) are relatively few</w:t>
      </w:r>
      <w:r w:rsidRPr="00D96E6C">
        <w:t>, suggesting that salary prediction models should prioritize mid-to-senior level professionals.</w:t>
      </w:r>
    </w:p>
    <w:p w14:paraId="673FBDC6" w14:textId="77777777" w:rsidR="00C9659F" w:rsidRDefault="00C9659F" w:rsidP="00D96E6C">
      <w:pPr>
        <w:rPr>
          <w:b/>
          <w:bCs/>
        </w:rPr>
      </w:pPr>
      <w:r w:rsidRPr="00C9659F">
        <w:rPr>
          <w:noProof/>
        </w:rPr>
        <w:drawing>
          <wp:inline distT="0" distB="0" distL="0" distR="0" wp14:anchorId="48CC3A28" wp14:editId="6F27B947">
            <wp:extent cx="5315692" cy="3002663"/>
            <wp:effectExtent l="0" t="0" r="0" b="7620"/>
            <wp:docPr id="65912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461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15692" cy="3002663"/>
                    </a:xfrm>
                    <a:prstGeom prst="rect">
                      <a:avLst/>
                    </a:prstGeom>
                  </pic:spPr>
                </pic:pic>
              </a:graphicData>
            </a:graphic>
          </wp:inline>
        </w:drawing>
      </w:r>
    </w:p>
    <w:p w14:paraId="6F47A6B2" w14:textId="4B7C69F4" w:rsidR="00C9659F" w:rsidRDefault="00C9659F" w:rsidP="00C9659F">
      <w:pPr>
        <w:pStyle w:val="NoSpacing"/>
      </w:pPr>
      <w:bookmarkStart w:id="15" w:name="_Toc197772464"/>
      <w:r>
        <w:t xml:space="preserve">Fig 3.2 </w:t>
      </w:r>
      <w:r w:rsidRPr="00C9659F">
        <w:t xml:space="preserve">Distribution of </w:t>
      </w:r>
      <w:proofErr w:type="spellStart"/>
      <w:r w:rsidRPr="00C9659F">
        <w:t>Total_Experience</w:t>
      </w:r>
      <w:bookmarkEnd w:id="15"/>
      <w:proofErr w:type="spellEnd"/>
    </w:p>
    <w:p w14:paraId="3A08C5E5" w14:textId="720C91BC" w:rsidR="00D96E6C" w:rsidRPr="00D96E6C" w:rsidRDefault="00D96E6C" w:rsidP="00D96E6C">
      <w:pPr>
        <w:rPr>
          <w:b/>
          <w:bCs/>
          <w:u w:val="single"/>
        </w:rPr>
      </w:pPr>
      <w:r w:rsidRPr="00D96E6C">
        <w:rPr>
          <w:b/>
          <w:bCs/>
          <w:u w:val="single"/>
        </w:rPr>
        <w:t>Current CTC (Millions)</w:t>
      </w:r>
    </w:p>
    <w:p w14:paraId="7D9CBDC0" w14:textId="77777777" w:rsidR="00D96E6C" w:rsidRPr="00D96E6C" w:rsidRDefault="00D96E6C">
      <w:pPr>
        <w:numPr>
          <w:ilvl w:val="0"/>
          <w:numId w:val="19"/>
        </w:numPr>
      </w:pPr>
      <w:r w:rsidRPr="00D96E6C">
        <w:t xml:space="preserve">The </w:t>
      </w:r>
      <w:proofErr w:type="spellStart"/>
      <w:r w:rsidRPr="00D96E6C">
        <w:t>Current_CTC</w:t>
      </w:r>
      <w:proofErr w:type="spellEnd"/>
      <w:r w:rsidRPr="00D96E6C">
        <w:t xml:space="preserve"> variable shows a </w:t>
      </w:r>
      <w:r w:rsidRPr="00D96E6C">
        <w:rPr>
          <w:b/>
          <w:bCs/>
        </w:rPr>
        <w:t>similar right-skewed distribution</w:t>
      </w:r>
      <w:r w:rsidRPr="00D96E6C">
        <w:t xml:space="preserve"> as </w:t>
      </w:r>
      <w:proofErr w:type="spellStart"/>
      <w:r w:rsidRPr="00D96E6C">
        <w:t>Expected_CTC</w:t>
      </w:r>
      <w:proofErr w:type="spellEnd"/>
      <w:r w:rsidRPr="00D96E6C">
        <w:t>, where most employees earn moderate salaries, while a few earn significantly higher.</w:t>
      </w:r>
    </w:p>
    <w:p w14:paraId="01286D9C" w14:textId="77777777" w:rsidR="00D96E6C" w:rsidRPr="00D96E6C" w:rsidRDefault="00D96E6C">
      <w:pPr>
        <w:numPr>
          <w:ilvl w:val="0"/>
          <w:numId w:val="19"/>
        </w:numPr>
      </w:pPr>
      <w:r w:rsidRPr="00D96E6C">
        <w:t xml:space="preserve">The difference between </w:t>
      </w:r>
      <w:proofErr w:type="spellStart"/>
      <w:r w:rsidRPr="00D96E6C">
        <w:t>Current_CTC</w:t>
      </w:r>
      <w:proofErr w:type="spellEnd"/>
      <w:r w:rsidRPr="00D96E6C">
        <w:t xml:space="preserve"> and </w:t>
      </w:r>
      <w:proofErr w:type="spellStart"/>
      <w:r w:rsidRPr="00D96E6C">
        <w:t>Expected_CTC</w:t>
      </w:r>
      <w:proofErr w:type="spellEnd"/>
      <w:r w:rsidRPr="00D96E6C">
        <w:t xml:space="preserve"> highlights </w:t>
      </w:r>
      <w:r w:rsidRPr="00D96E6C">
        <w:rPr>
          <w:b/>
          <w:bCs/>
        </w:rPr>
        <w:t>how much of a salary increment employees expect</w:t>
      </w:r>
      <w:r w:rsidRPr="00D96E6C">
        <w:t>.</w:t>
      </w:r>
    </w:p>
    <w:p w14:paraId="07AA5624" w14:textId="77777777" w:rsidR="00C9659F" w:rsidRDefault="00C9659F" w:rsidP="00D96E6C">
      <w:pPr>
        <w:rPr>
          <w:b/>
          <w:bCs/>
        </w:rPr>
      </w:pPr>
      <w:r w:rsidRPr="00C9659F">
        <w:rPr>
          <w:noProof/>
        </w:rPr>
        <w:lastRenderedPageBreak/>
        <w:drawing>
          <wp:inline distT="0" distB="0" distL="0" distR="0" wp14:anchorId="5069061B" wp14:editId="6362AE75">
            <wp:extent cx="5210902" cy="2926260"/>
            <wp:effectExtent l="0" t="0" r="8890" b="7620"/>
            <wp:docPr id="4653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6588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210902" cy="2926260"/>
                    </a:xfrm>
                    <a:prstGeom prst="rect">
                      <a:avLst/>
                    </a:prstGeom>
                  </pic:spPr>
                </pic:pic>
              </a:graphicData>
            </a:graphic>
          </wp:inline>
        </w:drawing>
      </w:r>
    </w:p>
    <w:p w14:paraId="1143CE77" w14:textId="2688DE60" w:rsidR="00C9659F" w:rsidRDefault="00C9659F" w:rsidP="00C9659F">
      <w:pPr>
        <w:pStyle w:val="NoSpacing"/>
      </w:pPr>
      <w:bookmarkStart w:id="16" w:name="_Toc197772465"/>
      <w:r>
        <w:t xml:space="preserve">Fig 3.3 </w:t>
      </w:r>
      <w:r w:rsidRPr="00C9659F">
        <w:t>Distribution of Current CTC</w:t>
      </w:r>
      <w:bookmarkEnd w:id="16"/>
    </w:p>
    <w:p w14:paraId="63993C4A" w14:textId="2CB75BA7" w:rsidR="00D96E6C" w:rsidRPr="00D96E6C" w:rsidRDefault="00D96E6C" w:rsidP="00D96E6C">
      <w:pPr>
        <w:rPr>
          <w:b/>
          <w:bCs/>
          <w:u w:val="single"/>
        </w:rPr>
      </w:pPr>
      <w:r w:rsidRPr="00D96E6C">
        <w:rPr>
          <w:b/>
          <w:bCs/>
          <w:u w:val="single"/>
        </w:rPr>
        <w:t>Certifications and Publications</w:t>
      </w:r>
    </w:p>
    <w:p w14:paraId="08AAD81D" w14:textId="77777777" w:rsidR="00D96E6C" w:rsidRPr="00D96E6C" w:rsidRDefault="00D96E6C">
      <w:pPr>
        <w:numPr>
          <w:ilvl w:val="0"/>
          <w:numId w:val="18"/>
        </w:numPr>
      </w:pPr>
      <w:r w:rsidRPr="00D96E6C">
        <w:t xml:space="preserve">The majority of employees have </w:t>
      </w:r>
      <w:r w:rsidRPr="00D96E6C">
        <w:rPr>
          <w:b/>
          <w:bCs/>
        </w:rPr>
        <w:t>0-2 certifications</w:t>
      </w:r>
      <w:r w:rsidRPr="00D96E6C">
        <w:t xml:space="preserve">, with only a few having </w:t>
      </w:r>
      <w:r w:rsidRPr="00D96E6C">
        <w:rPr>
          <w:b/>
          <w:bCs/>
        </w:rPr>
        <w:t>5+ certifications</w:t>
      </w:r>
      <w:r w:rsidRPr="00D96E6C">
        <w:t>.</w:t>
      </w:r>
    </w:p>
    <w:p w14:paraId="1D3177A6" w14:textId="77777777" w:rsidR="00D96E6C" w:rsidRPr="00D96E6C" w:rsidRDefault="00D96E6C">
      <w:pPr>
        <w:numPr>
          <w:ilvl w:val="0"/>
          <w:numId w:val="18"/>
        </w:numPr>
      </w:pPr>
      <w:r w:rsidRPr="00D96E6C">
        <w:t xml:space="preserve">The number of </w:t>
      </w:r>
      <w:r w:rsidRPr="00D96E6C">
        <w:rPr>
          <w:b/>
          <w:bCs/>
        </w:rPr>
        <w:t>publications is generally low</w:t>
      </w:r>
      <w:r w:rsidRPr="00D96E6C">
        <w:t>, suggesting that publications may not be a major factor in salary negotiations except in research-heavy roles.</w:t>
      </w:r>
    </w:p>
    <w:p w14:paraId="0AB8EA66" w14:textId="7304FB4E" w:rsidR="00C9659F" w:rsidRDefault="00C9659F" w:rsidP="00C9659F">
      <w:pPr>
        <w:jc w:val="center"/>
      </w:pPr>
      <w:r w:rsidRPr="00C9659F">
        <w:rPr>
          <w:noProof/>
        </w:rPr>
        <w:drawing>
          <wp:inline distT="0" distB="0" distL="0" distR="0" wp14:anchorId="7A28AE1F" wp14:editId="2DDC2C1F">
            <wp:extent cx="4518660" cy="2502406"/>
            <wp:effectExtent l="0" t="0" r="0" b="0"/>
            <wp:docPr id="110890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0626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518660" cy="2502406"/>
                    </a:xfrm>
                    <a:prstGeom prst="rect">
                      <a:avLst/>
                    </a:prstGeom>
                  </pic:spPr>
                </pic:pic>
              </a:graphicData>
            </a:graphic>
          </wp:inline>
        </w:drawing>
      </w:r>
    </w:p>
    <w:p w14:paraId="50638C02" w14:textId="614AE7C7" w:rsidR="00C9659F" w:rsidRDefault="00C9659F" w:rsidP="00C9659F">
      <w:pPr>
        <w:pStyle w:val="NoSpacing"/>
      </w:pPr>
      <w:bookmarkStart w:id="17" w:name="_Toc197772466"/>
      <w:r>
        <w:t xml:space="preserve">Fig 3.4 </w:t>
      </w:r>
      <w:r w:rsidRPr="00C9659F">
        <w:t>Distribution of Certifications</w:t>
      </w:r>
      <w:bookmarkEnd w:id="17"/>
    </w:p>
    <w:p w14:paraId="74DAF8BA" w14:textId="25C07731" w:rsidR="00C9659F" w:rsidRDefault="00C9659F" w:rsidP="00C9659F">
      <w:pPr>
        <w:jc w:val="center"/>
      </w:pPr>
      <w:r w:rsidRPr="00C9659F">
        <w:rPr>
          <w:noProof/>
        </w:rPr>
        <w:lastRenderedPageBreak/>
        <w:drawing>
          <wp:inline distT="0" distB="0" distL="0" distR="0" wp14:anchorId="63A95F3A" wp14:editId="221A4895">
            <wp:extent cx="4784254" cy="2679403"/>
            <wp:effectExtent l="0" t="0" r="0" b="6985"/>
            <wp:docPr id="13144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777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784254" cy="2679403"/>
                    </a:xfrm>
                    <a:prstGeom prst="rect">
                      <a:avLst/>
                    </a:prstGeom>
                  </pic:spPr>
                </pic:pic>
              </a:graphicData>
            </a:graphic>
          </wp:inline>
        </w:drawing>
      </w:r>
    </w:p>
    <w:p w14:paraId="21FA6CA9" w14:textId="6F752B8D" w:rsidR="00C9659F" w:rsidRDefault="00C9659F" w:rsidP="00C9659F">
      <w:pPr>
        <w:pStyle w:val="NoSpacing"/>
      </w:pPr>
      <w:bookmarkStart w:id="18" w:name="_Toc197772467"/>
      <w:r>
        <w:t xml:space="preserve">Fig 3.5 </w:t>
      </w:r>
      <w:r w:rsidRPr="00C9659F">
        <w:t>Distribution of Number of Publications</w:t>
      </w:r>
      <w:bookmarkEnd w:id="18"/>
    </w:p>
    <w:p w14:paraId="7798905E" w14:textId="77777777" w:rsidR="00C9659F" w:rsidRPr="00C9659F" w:rsidRDefault="00C9659F" w:rsidP="00C9659F">
      <w:pPr>
        <w:pStyle w:val="Heading3"/>
      </w:pPr>
      <w:bookmarkStart w:id="19" w:name="_Toc197775145"/>
      <w:r w:rsidRPr="00C9659F">
        <w:t>3.1.3 Categorical Variables</w:t>
      </w:r>
      <w:bookmarkEnd w:id="19"/>
    </w:p>
    <w:p w14:paraId="32E76767" w14:textId="77777777" w:rsidR="00C9659F" w:rsidRPr="00C9659F" w:rsidRDefault="00C9659F" w:rsidP="00C9659F">
      <w:pPr>
        <w:ind w:firstLine="720"/>
      </w:pPr>
      <w:r w:rsidRPr="00C9659F">
        <w:t xml:space="preserve">We </w:t>
      </w:r>
      <w:proofErr w:type="spellStart"/>
      <w:r w:rsidRPr="00C9659F">
        <w:t>analyzed</w:t>
      </w:r>
      <w:proofErr w:type="spellEnd"/>
      <w:r w:rsidRPr="00C9659F">
        <w:t xml:space="preserve"> categorical variables to understand their impact on salary expectations:</w:t>
      </w:r>
    </w:p>
    <w:p w14:paraId="72769AA1" w14:textId="77777777" w:rsidR="00C9659F" w:rsidRPr="00C9659F" w:rsidRDefault="00C9659F" w:rsidP="00C9659F">
      <w:pPr>
        <w:rPr>
          <w:b/>
          <w:bCs/>
          <w:u w:val="single"/>
        </w:rPr>
      </w:pPr>
      <w:r w:rsidRPr="00C9659F">
        <w:rPr>
          <w:b/>
          <w:bCs/>
          <w:u w:val="single"/>
        </w:rPr>
        <w:t>Education Level</w:t>
      </w:r>
    </w:p>
    <w:p w14:paraId="4B1705E1" w14:textId="5FF90999" w:rsidR="00C9659F" w:rsidRPr="00C9659F" w:rsidRDefault="00C9659F">
      <w:pPr>
        <w:numPr>
          <w:ilvl w:val="0"/>
          <w:numId w:val="17"/>
        </w:numPr>
      </w:pPr>
      <w:r w:rsidRPr="00C9659F">
        <w:t xml:space="preserve">The dataset consists of employees with varying education backgrounds: </w:t>
      </w:r>
      <w:r w:rsidR="00C2342C">
        <w:rPr>
          <w:b/>
          <w:bCs/>
        </w:rPr>
        <w:t>G</w:t>
      </w:r>
      <w:r w:rsidRPr="00C9659F">
        <w:rPr>
          <w:b/>
          <w:bCs/>
        </w:rPr>
        <w:t>raduate, Postgraduate, Doctorate</w:t>
      </w:r>
      <w:r w:rsidRPr="00C9659F">
        <w:t>.</w:t>
      </w:r>
    </w:p>
    <w:p w14:paraId="4D495816" w14:textId="77777777" w:rsidR="00C9659F" w:rsidRPr="00C9659F" w:rsidRDefault="00C9659F">
      <w:pPr>
        <w:numPr>
          <w:ilvl w:val="0"/>
          <w:numId w:val="17"/>
        </w:numPr>
      </w:pPr>
      <w:r w:rsidRPr="00C9659F">
        <w:t xml:space="preserve">Employees with </w:t>
      </w:r>
      <w:r w:rsidRPr="00C9659F">
        <w:rPr>
          <w:b/>
          <w:bCs/>
        </w:rPr>
        <w:t>higher degrees generally expect higher salaries</w:t>
      </w:r>
      <w:r w:rsidRPr="00C9659F">
        <w:t>, although work experience plays a bigger role.</w:t>
      </w:r>
    </w:p>
    <w:p w14:paraId="11C52B8C" w14:textId="2F8BEF6D" w:rsidR="00C9659F" w:rsidRPr="00C9659F" w:rsidRDefault="00C2342C">
      <w:pPr>
        <w:numPr>
          <w:ilvl w:val="0"/>
          <w:numId w:val="17"/>
        </w:numPr>
      </w:pPr>
      <w:r>
        <w:rPr>
          <w:b/>
          <w:bCs/>
        </w:rPr>
        <w:t>G</w:t>
      </w:r>
      <w:r w:rsidRPr="00C9659F">
        <w:rPr>
          <w:b/>
          <w:bCs/>
        </w:rPr>
        <w:t xml:space="preserve">raduates dominate </w:t>
      </w:r>
      <w:r w:rsidR="00C9659F" w:rsidRPr="00C9659F">
        <w:t>the dataset, followed by</w:t>
      </w:r>
      <w:r>
        <w:t xml:space="preserve"> </w:t>
      </w:r>
      <w:r w:rsidRPr="00C9659F">
        <w:rPr>
          <w:b/>
          <w:bCs/>
        </w:rPr>
        <w:t>Postgraduates</w:t>
      </w:r>
      <w:r w:rsidR="00C9659F" w:rsidRPr="00C9659F">
        <w:t>, while doctorate holders form a small subset.</w:t>
      </w:r>
    </w:p>
    <w:p w14:paraId="51736D39" w14:textId="77777777" w:rsidR="00C9659F" w:rsidRDefault="00C9659F" w:rsidP="00C9659F">
      <w:pPr>
        <w:jc w:val="center"/>
        <w:rPr>
          <w:b/>
          <w:bCs/>
        </w:rPr>
      </w:pPr>
      <w:r w:rsidRPr="00C9659F">
        <w:rPr>
          <w:noProof/>
        </w:rPr>
        <w:drawing>
          <wp:inline distT="0" distB="0" distL="0" distR="0" wp14:anchorId="72E318A7" wp14:editId="73F08716">
            <wp:extent cx="4725031" cy="2788920"/>
            <wp:effectExtent l="0" t="0" r="0" b="0"/>
            <wp:docPr id="3620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969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737591" cy="2796334"/>
                    </a:xfrm>
                    <a:prstGeom prst="rect">
                      <a:avLst/>
                    </a:prstGeom>
                  </pic:spPr>
                </pic:pic>
              </a:graphicData>
            </a:graphic>
          </wp:inline>
        </w:drawing>
      </w:r>
    </w:p>
    <w:p w14:paraId="1C76F9EE" w14:textId="0ADD0BAF" w:rsidR="00C9659F" w:rsidRDefault="00C9659F" w:rsidP="00C9659F">
      <w:pPr>
        <w:pStyle w:val="NoSpacing"/>
      </w:pPr>
      <w:bookmarkStart w:id="20" w:name="_Toc197772468"/>
      <w:r>
        <w:t xml:space="preserve">Fig 3.6 </w:t>
      </w:r>
      <w:r w:rsidRPr="00C9659F">
        <w:t>Distribution of Education</w:t>
      </w:r>
      <w:bookmarkEnd w:id="20"/>
    </w:p>
    <w:p w14:paraId="0FDFEC1B" w14:textId="5431FAFF" w:rsidR="00C9659F" w:rsidRPr="00C9659F" w:rsidRDefault="00C9659F" w:rsidP="00C9659F">
      <w:pPr>
        <w:rPr>
          <w:b/>
          <w:bCs/>
          <w:u w:val="single"/>
        </w:rPr>
      </w:pPr>
      <w:r w:rsidRPr="00C9659F">
        <w:rPr>
          <w:b/>
          <w:bCs/>
          <w:u w:val="single"/>
        </w:rPr>
        <w:lastRenderedPageBreak/>
        <w:t>Industry and Department</w:t>
      </w:r>
    </w:p>
    <w:p w14:paraId="1C718DDE" w14:textId="77777777" w:rsidR="00C9659F" w:rsidRPr="00C9659F" w:rsidRDefault="00C9659F">
      <w:pPr>
        <w:numPr>
          <w:ilvl w:val="0"/>
          <w:numId w:val="16"/>
        </w:numPr>
      </w:pPr>
      <w:r w:rsidRPr="00C9659F">
        <w:t xml:space="preserve">The </w:t>
      </w:r>
      <w:r w:rsidRPr="00C9659F">
        <w:rPr>
          <w:b/>
          <w:bCs/>
        </w:rPr>
        <w:t>IT and Finance</w:t>
      </w:r>
      <w:r w:rsidRPr="00C9659F">
        <w:t xml:space="preserve"> industries dominate the dataset, with </w:t>
      </w:r>
      <w:r w:rsidRPr="00C9659F">
        <w:rPr>
          <w:b/>
          <w:bCs/>
        </w:rPr>
        <w:t>Healthcare, Manufacturing, and Retail</w:t>
      </w:r>
      <w:r w:rsidRPr="00C9659F">
        <w:t xml:space="preserve"> having fewer entries.</w:t>
      </w:r>
    </w:p>
    <w:p w14:paraId="4B5C511E" w14:textId="77777777" w:rsidR="00C9659F" w:rsidRPr="00C9659F" w:rsidRDefault="00C9659F">
      <w:pPr>
        <w:numPr>
          <w:ilvl w:val="0"/>
          <w:numId w:val="16"/>
        </w:numPr>
      </w:pPr>
      <w:r w:rsidRPr="00C9659F">
        <w:t xml:space="preserve">Employees in the </w:t>
      </w:r>
      <w:r w:rsidRPr="00C9659F">
        <w:rPr>
          <w:b/>
          <w:bCs/>
        </w:rPr>
        <w:t>IT sector expect the highest salaries</w:t>
      </w:r>
      <w:r w:rsidRPr="00C9659F">
        <w:t xml:space="preserve">, followed by </w:t>
      </w:r>
      <w:r w:rsidRPr="00C9659F">
        <w:rPr>
          <w:b/>
          <w:bCs/>
        </w:rPr>
        <w:t>Finance</w:t>
      </w:r>
      <w:r w:rsidRPr="00C9659F">
        <w:t>.</w:t>
      </w:r>
    </w:p>
    <w:p w14:paraId="2FA0D313" w14:textId="77777777" w:rsidR="00C9659F" w:rsidRPr="00C9659F" w:rsidRDefault="00C9659F">
      <w:pPr>
        <w:numPr>
          <w:ilvl w:val="0"/>
          <w:numId w:val="16"/>
        </w:numPr>
      </w:pPr>
      <w:r w:rsidRPr="00C9659F">
        <w:t xml:space="preserve">The </w:t>
      </w:r>
      <w:r w:rsidRPr="00C9659F">
        <w:rPr>
          <w:b/>
          <w:bCs/>
        </w:rPr>
        <w:t>Operations and HR departments</w:t>
      </w:r>
      <w:r w:rsidRPr="00C9659F">
        <w:t xml:space="preserve"> have the lowest salary expectations.</w:t>
      </w:r>
    </w:p>
    <w:p w14:paraId="0804209C" w14:textId="77777777" w:rsidR="00C9659F" w:rsidRDefault="00C9659F" w:rsidP="00C9659F">
      <w:pPr>
        <w:jc w:val="center"/>
        <w:rPr>
          <w:b/>
          <w:bCs/>
        </w:rPr>
      </w:pPr>
      <w:r w:rsidRPr="00C9659F">
        <w:rPr>
          <w:noProof/>
        </w:rPr>
        <w:drawing>
          <wp:inline distT="0" distB="0" distL="0" distR="0" wp14:anchorId="6BB121CE" wp14:editId="78152FA5">
            <wp:extent cx="5120640" cy="2997902"/>
            <wp:effectExtent l="0" t="0" r="3810" b="0"/>
            <wp:docPr id="15497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928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24704" cy="3000281"/>
                    </a:xfrm>
                    <a:prstGeom prst="rect">
                      <a:avLst/>
                    </a:prstGeom>
                  </pic:spPr>
                </pic:pic>
              </a:graphicData>
            </a:graphic>
          </wp:inline>
        </w:drawing>
      </w:r>
    </w:p>
    <w:p w14:paraId="0BFF9095" w14:textId="30E00079" w:rsidR="00C9659F" w:rsidRDefault="00C9659F" w:rsidP="00C9659F">
      <w:pPr>
        <w:pStyle w:val="NoSpacing"/>
      </w:pPr>
      <w:bookmarkStart w:id="21" w:name="_Toc197772469"/>
      <w:r>
        <w:t xml:space="preserve">Fig 3.7 </w:t>
      </w:r>
      <w:r w:rsidRPr="00C9659F">
        <w:t>Distribution of Industry</w:t>
      </w:r>
      <w:bookmarkEnd w:id="21"/>
    </w:p>
    <w:p w14:paraId="68B401B0" w14:textId="25CA4962" w:rsidR="00C9659F" w:rsidRDefault="00C9659F" w:rsidP="00C9659F">
      <w:pPr>
        <w:rPr>
          <w:b/>
          <w:bCs/>
        </w:rPr>
      </w:pPr>
      <w:r w:rsidRPr="00C9659F">
        <w:rPr>
          <w:b/>
          <w:bCs/>
          <w:noProof/>
        </w:rPr>
        <w:drawing>
          <wp:inline distT="0" distB="0" distL="0" distR="0" wp14:anchorId="5C6DFEA1" wp14:editId="2DEB4834">
            <wp:extent cx="5547360" cy="3111622"/>
            <wp:effectExtent l="0" t="0" r="0" b="0"/>
            <wp:docPr id="202578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155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51853" cy="3114142"/>
                    </a:xfrm>
                    <a:prstGeom prst="rect">
                      <a:avLst/>
                    </a:prstGeom>
                  </pic:spPr>
                </pic:pic>
              </a:graphicData>
            </a:graphic>
          </wp:inline>
        </w:drawing>
      </w:r>
    </w:p>
    <w:p w14:paraId="4D84E326" w14:textId="6543C43C" w:rsidR="00C9659F" w:rsidRDefault="00C9659F" w:rsidP="00C9659F">
      <w:pPr>
        <w:pStyle w:val="NoSpacing"/>
      </w:pPr>
      <w:bookmarkStart w:id="22" w:name="_Toc197772470"/>
      <w:r>
        <w:t xml:space="preserve">Fig 3.8 </w:t>
      </w:r>
      <w:r w:rsidRPr="00C9659F">
        <w:t>Distribution of Department</w:t>
      </w:r>
      <w:bookmarkEnd w:id="22"/>
    </w:p>
    <w:p w14:paraId="5304F7CE" w14:textId="54B2C171" w:rsidR="00C9659F" w:rsidRPr="00C9659F" w:rsidRDefault="00C9659F" w:rsidP="00C9659F">
      <w:pPr>
        <w:rPr>
          <w:b/>
          <w:bCs/>
          <w:u w:val="single"/>
        </w:rPr>
      </w:pPr>
      <w:r w:rsidRPr="00C9659F">
        <w:rPr>
          <w:b/>
          <w:bCs/>
          <w:u w:val="single"/>
        </w:rPr>
        <w:lastRenderedPageBreak/>
        <w:t>Job Roles</w:t>
      </w:r>
    </w:p>
    <w:p w14:paraId="00A38463" w14:textId="77777777" w:rsidR="00C9659F" w:rsidRPr="00C9659F" w:rsidRDefault="00C9659F">
      <w:pPr>
        <w:numPr>
          <w:ilvl w:val="0"/>
          <w:numId w:val="15"/>
        </w:numPr>
      </w:pPr>
      <w:r w:rsidRPr="00C9659F">
        <w:t xml:space="preserve">Certain roles (e.g., </w:t>
      </w:r>
      <w:r w:rsidRPr="00C9659F">
        <w:rPr>
          <w:b/>
          <w:bCs/>
        </w:rPr>
        <w:t>AI Engineer, Data Scientist</w:t>
      </w:r>
      <w:r w:rsidRPr="00C9659F">
        <w:t xml:space="preserve">) have significantly </w:t>
      </w:r>
      <w:r w:rsidRPr="00C9659F">
        <w:rPr>
          <w:b/>
          <w:bCs/>
        </w:rPr>
        <w:t>higher salary expectations</w:t>
      </w:r>
      <w:r w:rsidRPr="00C9659F">
        <w:t xml:space="preserve">, while </w:t>
      </w:r>
      <w:proofErr w:type="gramStart"/>
      <w:r w:rsidRPr="00C9659F">
        <w:rPr>
          <w:b/>
          <w:bCs/>
        </w:rPr>
        <w:t>Administrative</w:t>
      </w:r>
      <w:proofErr w:type="gramEnd"/>
      <w:r w:rsidRPr="00C9659F">
        <w:rPr>
          <w:b/>
          <w:bCs/>
        </w:rPr>
        <w:t xml:space="preserve"> roles</w:t>
      </w:r>
      <w:r w:rsidRPr="00C9659F">
        <w:t xml:space="preserve"> have lower expectations.</w:t>
      </w:r>
    </w:p>
    <w:p w14:paraId="1C1A88AF" w14:textId="77777777" w:rsidR="00C9659F" w:rsidRPr="00C9659F" w:rsidRDefault="00C9659F">
      <w:pPr>
        <w:numPr>
          <w:ilvl w:val="0"/>
          <w:numId w:val="15"/>
        </w:numPr>
      </w:pPr>
      <w:r w:rsidRPr="00C9659F">
        <w:t xml:space="preserve">The distribution of roles is </w:t>
      </w:r>
      <w:r w:rsidRPr="00C9659F">
        <w:rPr>
          <w:b/>
          <w:bCs/>
        </w:rPr>
        <w:t>uneven</w:t>
      </w:r>
      <w:r w:rsidRPr="00C9659F">
        <w:t>, meaning salary expectations vary widely.</w:t>
      </w:r>
    </w:p>
    <w:p w14:paraId="08ED7416" w14:textId="2E276489" w:rsidR="00C9659F" w:rsidRDefault="00C9659F" w:rsidP="00C9659F">
      <w:r w:rsidRPr="00C9659F">
        <w:rPr>
          <w:noProof/>
        </w:rPr>
        <w:drawing>
          <wp:inline distT="0" distB="0" distL="0" distR="0" wp14:anchorId="3848B310" wp14:editId="1DFB6BB5">
            <wp:extent cx="5565450" cy="3127375"/>
            <wp:effectExtent l="0" t="0" r="0" b="0"/>
            <wp:docPr id="99566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79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565450" cy="3127375"/>
                    </a:xfrm>
                    <a:prstGeom prst="rect">
                      <a:avLst/>
                    </a:prstGeom>
                  </pic:spPr>
                </pic:pic>
              </a:graphicData>
            </a:graphic>
          </wp:inline>
        </w:drawing>
      </w:r>
    </w:p>
    <w:p w14:paraId="22EAB8AD" w14:textId="27338780" w:rsidR="004F32D0" w:rsidRDefault="00C9659F" w:rsidP="00BD2C96">
      <w:pPr>
        <w:pStyle w:val="NoSpacing"/>
      </w:pPr>
      <w:bookmarkStart w:id="23" w:name="_Toc197772471"/>
      <w:r>
        <w:t xml:space="preserve">Fig 3.9 </w:t>
      </w:r>
      <w:r w:rsidR="004F32D0" w:rsidRPr="004F32D0">
        <w:t>Distribution of Role</w:t>
      </w:r>
      <w:bookmarkEnd w:id="23"/>
    </w:p>
    <w:p w14:paraId="56444157" w14:textId="77777777" w:rsidR="004F32D0" w:rsidRPr="004F32D0" w:rsidRDefault="004F32D0" w:rsidP="004F32D0">
      <w:pPr>
        <w:pStyle w:val="Heading2"/>
      </w:pPr>
      <w:bookmarkStart w:id="24" w:name="_Toc197775146"/>
      <w:r w:rsidRPr="004F32D0">
        <w:t>3.2 Bivariate Analysis</w:t>
      </w:r>
      <w:bookmarkEnd w:id="24"/>
    </w:p>
    <w:p w14:paraId="138B9A99" w14:textId="77777777" w:rsidR="004F32D0" w:rsidRPr="004F32D0" w:rsidRDefault="004F32D0" w:rsidP="004F32D0">
      <w:pPr>
        <w:ind w:firstLine="720"/>
      </w:pPr>
      <w:r w:rsidRPr="004F32D0">
        <w:t xml:space="preserve">Bivariate analysis helps us examine the relationship between variables. We explored the impact of </w:t>
      </w:r>
      <w:r w:rsidRPr="004F32D0">
        <w:rPr>
          <w:b/>
          <w:bCs/>
        </w:rPr>
        <w:t>experience, education, current salary, and other factors on expected salary.</w:t>
      </w:r>
    </w:p>
    <w:p w14:paraId="5615FBC2" w14:textId="77777777" w:rsidR="004F32D0" w:rsidRPr="004F32D0" w:rsidRDefault="004F32D0" w:rsidP="004F32D0">
      <w:pPr>
        <w:pStyle w:val="Heading3"/>
      </w:pPr>
      <w:bookmarkStart w:id="25" w:name="_Toc197775147"/>
      <w:r w:rsidRPr="004F32D0">
        <w:t>3.2.1 Total Experience vs. Expected CTC</w:t>
      </w:r>
      <w:bookmarkEnd w:id="25"/>
    </w:p>
    <w:p w14:paraId="24681F5D" w14:textId="77777777" w:rsidR="004F32D0" w:rsidRPr="004F32D0" w:rsidRDefault="004F32D0">
      <w:pPr>
        <w:numPr>
          <w:ilvl w:val="0"/>
          <w:numId w:val="14"/>
        </w:numPr>
      </w:pPr>
      <w:r w:rsidRPr="004F32D0">
        <w:t xml:space="preserve">Employees with </w:t>
      </w:r>
      <w:r w:rsidRPr="004F32D0">
        <w:rPr>
          <w:b/>
          <w:bCs/>
        </w:rPr>
        <w:t>higher experience demand higher salaries</w:t>
      </w:r>
      <w:r w:rsidRPr="004F32D0">
        <w:t xml:space="preserve">, showing a </w:t>
      </w:r>
      <w:r w:rsidRPr="004F32D0">
        <w:rPr>
          <w:b/>
          <w:bCs/>
        </w:rPr>
        <w:t>strong positive correlation</w:t>
      </w:r>
      <w:r w:rsidRPr="004F32D0">
        <w:t>.</w:t>
      </w:r>
    </w:p>
    <w:p w14:paraId="4987FD1D" w14:textId="77777777" w:rsidR="004F32D0" w:rsidRPr="004F32D0" w:rsidRDefault="004F32D0">
      <w:pPr>
        <w:numPr>
          <w:ilvl w:val="0"/>
          <w:numId w:val="14"/>
        </w:numPr>
      </w:pPr>
      <w:r w:rsidRPr="004F32D0">
        <w:t xml:space="preserve">The </w:t>
      </w:r>
      <w:r w:rsidRPr="004F32D0">
        <w:rPr>
          <w:b/>
          <w:bCs/>
        </w:rPr>
        <w:t>expected salary increase is not linear</w:t>
      </w:r>
      <w:r w:rsidRPr="004F32D0">
        <w:t xml:space="preserve">; after </w:t>
      </w:r>
      <w:r w:rsidRPr="004F32D0">
        <w:rPr>
          <w:b/>
          <w:bCs/>
        </w:rPr>
        <w:t>15+ years</w:t>
      </w:r>
      <w:r w:rsidRPr="004F32D0">
        <w:t xml:space="preserve">, salary increments </w:t>
      </w:r>
      <w:r w:rsidRPr="004F32D0">
        <w:rPr>
          <w:b/>
          <w:bCs/>
        </w:rPr>
        <w:t>slow down</w:t>
      </w:r>
      <w:r w:rsidRPr="004F32D0">
        <w:t>.</w:t>
      </w:r>
    </w:p>
    <w:p w14:paraId="01062292" w14:textId="77777777" w:rsidR="004F32D0" w:rsidRPr="004F32D0" w:rsidRDefault="004F32D0">
      <w:pPr>
        <w:numPr>
          <w:ilvl w:val="0"/>
          <w:numId w:val="14"/>
        </w:numPr>
      </w:pPr>
      <w:r w:rsidRPr="004F32D0">
        <w:t xml:space="preserve">Some </w:t>
      </w:r>
      <w:r w:rsidRPr="004F32D0">
        <w:rPr>
          <w:b/>
          <w:bCs/>
        </w:rPr>
        <w:t>low-experience employees have unusually high salary expectations</w:t>
      </w:r>
      <w:r w:rsidRPr="004F32D0">
        <w:t>, which might indicate unrealistic salary demands or niche roles.</w:t>
      </w:r>
    </w:p>
    <w:p w14:paraId="4CDDA0C1" w14:textId="6F3C35F3" w:rsidR="004F32D0" w:rsidRDefault="004F32D0" w:rsidP="004F32D0">
      <w:r>
        <w:rPr>
          <w:noProof/>
        </w:rPr>
        <w:lastRenderedPageBreak/>
        <w:drawing>
          <wp:inline distT="0" distB="0" distL="0" distR="0" wp14:anchorId="38AC42B5" wp14:editId="1C657EE1">
            <wp:extent cx="5731510" cy="2725420"/>
            <wp:effectExtent l="0" t="0" r="2540" b="0"/>
            <wp:docPr id="731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19C0A5B5" w14:textId="5E935D2A" w:rsidR="004F32D0" w:rsidRPr="004F32D0" w:rsidRDefault="004F32D0" w:rsidP="004F32D0">
      <w:pPr>
        <w:pStyle w:val="NoSpacing"/>
      </w:pPr>
      <w:bookmarkStart w:id="26" w:name="_Toc197772472"/>
      <w:r>
        <w:t xml:space="preserve">Fig 3.10 </w:t>
      </w:r>
      <w:r w:rsidRPr="004F32D0">
        <w:t>Total Experience vs. Expected CTC</w:t>
      </w:r>
      <w:bookmarkEnd w:id="26"/>
    </w:p>
    <w:p w14:paraId="6D6CE367" w14:textId="77777777" w:rsidR="004F32D0" w:rsidRPr="004F32D0" w:rsidRDefault="004F32D0" w:rsidP="0019339C">
      <w:pPr>
        <w:pStyle w:val="Heading3"/>
      </w:pPr>
      <w:bookmarkStart w:id="27" w:name="_Toc197775148"/>
      <w:r w:rsidRPr="004F32D0">
        <w:t>3.2.2 Current CTC vs. Expected CTC</w:t>
      </w:r>
      <w:bookmarkEnd w:id="27"/>
    </w:p>
    <w:p w14:paraId="055CD7B7" w14:textId="77777777" w:rsidR="004F32D0" w:rsidRPr="004F32D0" w:rsidRDefault="004F32D0">
      <w:pPr>
        <w:numPr>
          <w:ilvl w:val="0"/>
          <w:numId w:val="13"/>
        </w:numPr>
      </w:pPr>
      <w:r w:rsidRPr="004F32D0">
        <w:t xml:space="preserve">There is a </w:t>
      </w:r>
      <w:r w:rsidRPr="004F32D0">
        <w:rPr>
          <w:b/>
          <w:bCs/>
        </w:rPr>
        <w:t>clear positive relationship</w:t>
      </w:r>
      <w:r w:rsidRPr="004F32D0">
        <w:t xml:space="preserve"> between </w:t>
      </w:r>
      <w:proofErr w:type="spellStart"/>
      <w:r w:rsidRPr="004F32D0">
        <w:t>Current_CTC</w:t>
      </w:r>
      <w:proofErr w:type="spellEnd"/>
      <w:r w:rsidRPr="004F32D0">
        <w:t xml:space="preserve"> and </w:t>
      </w:r>
      <w:proofErr w:type="spellStart"/>
      <w:r w:rsidRPr="004F32D0">
        <w:t>Expected_CTC</w:t>
      </w:r>
      <w:proofErr w:type="spellEnd"/>
      <w:r w:rsidRPr="004F32D0">
        <w:t>.</w:t>
      </w:r>
    </w:p>
    <w:p w14:paraId="55CC2D2B" w14:textId="77777777" w:rsidR="004F32D0" w:rsidRPr="004F32D0" w:rsidRDefault="004F32D0">
      <w:pPr>
        <w:numPr>
          <w:ilvl w:val="0"/>
          <w:numId w:val="13"/>
        </w:numPr>
      </w:pPr>
      <w:r w:rsidRPr="004F32D0">
        <w:t xml:space="preserve">Employees earning </w:t>
      </w:r>
      <w:r w:rsidRPr="004F32D0">
        <w:rPr>
          <w:b/>
          <w:bCs/>
        </w:rPr>
        <w:t>low salaries currently</w:t>
      </w:r>
      <w:r w:rsidRPr="004F32D0">
        <w:t xml:space="preserve"> tend to </w:t>
      </w:r>
      <w:r w:rsidRPr="004F32D0">
        <w:rPr>
          <w:b/>
          <w:bCs/>
        </w:rPr>
        <w:t>expect higher percentage increases</w:t>
      </w:r>
      <w:r w:rsidRPr="004F32D0">
        <w:t xml:space="preserve">, whereas </w:t>
      </w:r>
      <w:r w:rsidRPr="004F32D0">
        <w:rPr>
          <w:b/>
          <w:bCs/>
        </w:rPr>
        <w:t>high earners expect moderate increases</w:t>
      </w:r>
      <w:r w:rsidRPr="004F32D0">
        <w:t>.</w:t>
      </w:r>
    </w:p>
    <w:p w14:paraId="14EDB27A" w14:textId="77777777" w:rsidR="004F32D0" w:rsidRPr="004F32D0" w:rsidRDefault="004F32D0">
      <w:pPr>
        <w:numPr>
          <w:ilvl w:val="0"/>
          <w:numId w:val="13"/>
        </w:numPr>
      </w:pPr>
      <w:r w:rsidRPr="004F32D0">
        <w:t xml:space="preserve">A few employees </w:t>
      </w:r>
      <w:r w:rsidRPr="004F32D0">
        <w:rPr>
          <w:b/>
          <w:bCs/>
        </w:rPr>
        <w:t>expect extreme salary jumps (100%+ increase)</w:t>
      </w:r>
      <w:r w:rsidRPr="004F32D0">
        <w:t>, which could be outliers or employees transitioning into highly lucrative industries.</w:t>
      </w:r>
    </w:p>
    <w:p w14:paraId="464F2514" w14:textId="40EC9B50" w:rsidR="004F32D0" w:rsidRDefault="004F32D0" w:rsidP="004F32D0">
      <w:r>
        <w:rPr>
          <w:noProof/>
        </w:rPr>
        <w:drawing>
          <wp:inline distT="0" distB="0" distL="0" distR="0" wp14:anchorId="4D367332" wp14:editId="3A7C0078">
            <wp:extent cx="5731510" cy="2725420"/>
            <wp:effectExtent l="0" t="0" r="2540" b="0"/>
            <wp:docPr id="1137179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7CE99BEB" w14:textId="1C51A8F3" w:rsidR="004F32D0" w:rsidRPr="004F32D0" w:rsidRDefault="004F32D0" w:rsidP="004F32D0">
      <w:pPr>
        <w:pStyle w:val="NoSpacing"/>
      </w:pPr>
      <w:bookmarkStart w:id="28" w:name="_Toc197772473"/>
      <w:r>
        <w:t xml:space="preserve">Fig 3.11 </w:t>
      </w:r>
      <w:r w:rsidRPr="004F32D0">
        <w:t>Current CTC vs. Expected CTC</w:t>
      </w:r>
      <w:bookmarkEnd w:id="28"/>
    </w:p>
    <w:p w14:paraId="654E37D2" w14:textId="77777777" w:rsidR="004F32D0" w:rsidRPr="004F32D0" w:rsidRDefault="004F32D0" w:rsidP="0019339C">
      <w:pPr>
        <w:pStyle w:val="Heading3"/>
      </w:pPr>
      <w:bookmarkStart w:id="29" w:name="_Toc197775149"/>
      <w:r w:rsidRPr="004F32D0">
        <w:lastRenderedPageBreak/>
        <w:t>3.2.3 Certifications vs. Expected CTC</w:t>
      </w:r>
      <w:bookmarkEnd w:id="29"/>
    </w:p>
    <w:p w14:paraId="04C05F0A" w14:textId="77777777" w:rsidR="004F32D0" w:rsidRPr="004F32D0" w:rsidRDefault="004F32D0">
      <w:pPr>
        <w:numPr>
          <w:ilvl w:val="0"/>
          <w:numId w:val="12"/>
        </w:numPr>
      </w:pPr>
      <w:r w:rsidRPr="004F32D0">
        <w:t xml:space="preserve">Employees with </w:t>
      </w:r>
      <w:r w:rsidRPr="004F32D0">
        <w:rPr>
          <w:b/>
          <w:bCs/>
        </w:rPr>
        <w:t>more certifications</w:t>
      </w:r>
      <w:r w:rsidRPr="004F32D0">
        <w:t xml:space="preserve"> tend to </w:t>
      </w:r>
      <w:r w:rsidRPr="004F32D0">
        <w:rPr>
          <w:b/>
          <w:bCs/>
        </w:rPr>
        <w:t>expect higher salaries</w:t>
      </w:r>
      <w:r w:rsidRPr="004F32D0">
        <w:t xml:space="preserve">, but the impact is </w:t>
      </w:r>
      <w:r w:rsidRPr="004F32D0">
        <w:rPr>
          <w:b/>
          <w:bCs/>
        </w:rPr>
        <w:t>not very strong</w:t>
      </w:r>
      <w:r w:rsidRPr="004F32D0">
        <w:t>.</w:t>
      </w:r>
    </w:p>
    <w:p w14:paraId="630ABDC0" w14:textId="77777777" w:rsidR="004F32D0" w:rsidRPr="004F32D0" w:rsidRDefault="004F32D0">
      <w:pPr>
        <w:numPr>
          <w:ilvl w:val="0"/>
          <w:numId w:val="12"/>
        </w:numPr>
      </w:pPr>
      <w:r w:rsidRPr="004F32D0">
        <w:rPr>
          <w:b/>
          <w:bCs/>
        </w:rPr>
        <w:t>Certifications provide only a slight boost</w:t>
      </w:r>
      <w:r w:rsidRPr="004F32D0">
        <w:t xml:space="preserve"> in salary expectations, meaning that while they may help, they are not the primary deciding factor.</w:t>
      </w:r>
    </w:p>
    <w:p w14:paraId="740B4B03" w14:textId="77777777" w:rsidR="0019339C" w:rsidRDefault="0019339C" w:rsidP="004F32D0">
      <w:pPr>
        <w:rPr>
          <w:b/>
          <w:bCs/>
        </w:rPr>
      </w:pPr>
      <w:r w:rsidRPr="0019339C">
        <w:rPr>
          <w:noProof/>
        </w:rPr>
        <w:drawing>
          <wp:inline distT="0" distB="0" distL="0" distR="0" wp14:anchorId="36AB8E65" wp14:editId="1D5C4675">
            <wp:extent cx="5524500" cy="2626984"/>
            <wp:effectExtent l="0" t="0" r="0" b="2540"/>
            <wp:docPr id="962695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8204" cy="2628745"/>
                    </a:xfrm>
                    <a:prstGeom prst="rect">
                      <a:avLst/>
                    </a:prstGeom>
                    <a:noFill/>
                    <a:ln>
                      <a:noFill/>
                    </a:ln>
                  </pic:spPr>
                </pic:pic>
              </a:graphicData>
            </a:graphic>
          </wp:inline>
        </w:drawing>
      </w:r>
      <w:r w:rsidRPr="0019339C">
        <w:rPr>
          <w:b/>
          <w:bCs/>
        </w:rPr>
        <w:t xml:space="preserve"> </w:t>
      </w:r>
    </w:p>
    <w:p w14:paraId="56FBF0F9" w14:textId="774F4131" w:rsidR="0019339C" w:rsidRDefault="0019339C" w:rsidP="0019339C">
      <w:pPr>
        <w:pStyle w:val="NoSpacing"/>
      </w:pPr>
      <w:bookmarkStart w:id="30" w:name="_Toc197772474"/>
      <w:r>
        <w:t xml:space="preserve">Fig 3.12 </w:t>
      </w:r>
      <w:r w:rsidRPr="0019339C">
        <w:t>Certifications vs. Expected CTC</w:t>
      </w:r>
      <w:bookmarkEnd w:id="30"/>
    </w:p>
    <w:p w14:paraId="5D249ED4" w14:textId="7049B6EF" w:rsidR="004F32D0" w:rsidRPr="004F32D0" w:rsidRDefault="004F32D0" w:rsidP="0019339C">
      <w:pPr>
        <w:pStyle w:val="Heading3"/>
      </w:pPr>
      <w:bookmarkStart w:id="31" w:name="_Toc197775150"/>
      <w:r w:rsidRPr="004F32D0">
        <w:t>3.2.4 Education Level vs. Expected CTC</w:t>
      </w:r>
      <w:bookmarkEnd w:id="31"/>
    </w:p>
    <w:p w14:paraId="60EE0F31" w14:textId="77777777" w:rsidR="004F32D0" w:rsidRPr="004F32D0" w:rsidRDefault="004F32D0">
      <w:pPr>
        <w:numPr>
          <w:ilvl w:val="0"/>
          <w:numId w:val="11"/>
        </w:numPr>
      </w:pPr>
      <w:r w:rsidRPr="004F32D0">
        <w:t xml:space="preserve">Employees with </w:t>
      </w:r>
      <w:r w:rsidRPr="004F32D0">
        <w:rPr>
          <w:b/>
          <w:bCs/>
        </w:rPr>
        <w:t>higher education levels (Postgraduate, Doctorate)</w:t>
      </w:r>
      <w:r w:rsidRPr="004F32D0">
        <w:t xml:space="preserve"> expect higher salaries.</w:t>
      </w:r>
    </w:p>
    <w:p w14:paraId="27C9C563" w14:textId="7C83B16C" w:rsidR="004F32D0" w:rsidRPr="004F32D0" w:rsidRDefault="004F32D0">
      <w:pPr>
        <w:numPr>
          <w:ilvl w:val="0"/>
          <w:numId w:val="11"/>
        </w:numPr>
      </w:pPr>
      <w:r w:rsidRPr="004F32D0">
        <w:rPr>
          <w:b/>
          <w:bCs/>
        </w:rPr>
        <w:t>However, experience seems to outweigh education</w:t>
      </w:r>
      <w:r w:rsidRPr="004F32D0">
        <w:t xml:space="preserve">, as employees with </w:t>
      </w:r>
      <w:r w:rsidRPr="004F32D0">
        <w:rPr>
          <w:b/>
          <w:bCs/>
        </w:rPr>
        <w:t>10+ years of experience</w:t>
      </w:r>
      <w:r w:rsidRPr="004F32D0">
        <w:t xml:space="preserve"> but only </w:t>
      </w:r>
      <w:proofErr w:type="gramStart"/>
      <w:r w:rsidRPr="004F32D0">
        <w:t>an</w:t>
      </w:r>
      <w:proofErr w:type="gramEnd"/>
      <w:r w:rsidRPr="004F32D0">
        <w:t xml:space="preserve"> </w:t>
      </w:r>
      <w:r w:rsidR="00B92975">
        <w:t>g</w:t>
      </w:r>
      <w:r w:rsidRPr="004F32D0">
        <w:t xml:space="preserve">raduate degree </w:t>
      </w:r>
      <w:r w:rsidRPr="004F32D0">
        <w:rPr>
          <w:b/>
          <w:bCs/>
        </w:rPr>
        <w:t>still expect high salaries</w:t>
      </w:r>
      <w:r w:rsidRPr="004F32D0">
        <w:t>.</w:t>
      </w:r>
    </w:p>
    <w:p w14:paraId="3A42A7DC" w14:textId="61281405" w:rsidR="004F32D0" w:rsidRDefault="0019339C" w:rsidP="004F32D0">
      <w:r>
        <w:rPr>
          <w:noProof/>
        </w:rPr>
        <w:drawing>
          <wp:inline distT="0" distB="0" distL="0" distR="0" wp14:anchorId="679C60A5" wp14:editId="752647FA">
            <wp:extent cx="5608653" cy="2667000"/>
            <wp:effectExtent l="0" t="0" r="0" b="0"/>
            <wp:docPr id="1967788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5580" cy="2675049"/>
                    </a:xfrm>
                    <a:prstGeom prst="rect">
                      <a:avLst/>
                    </a:prstGeom>
                    <a:noFill/>
                    <a:ln>
                      <a:noFill/>
                    </a:ln>
                  </pic:spPr>
                </pic:pic>
              </a:graphicData>
            </a:graphic>
          </wp:inline>
        </w:drawing>
      </w:r>
    </w:p>
    <w:p w14:paraId="76449A9F" w14:textId="5C57F984" w:rsidR="0019339C" w:rsidRPr="004F32D0" w:rsidRDefault="0019339C" w:rsidP="0019339C">
      <w:pPr>
        <w:pStyle w:val="NoSpacing"/>
      </w:pPr>
      <w:bookmarkStart w:id="32" w:name="_Toc197772475"/>
      <w:r>
        <w:t xml:space="preserve">Fig 3.13 </w:t>
      </w:r>
      <w:r w:rsidRPr="0019339C">
        <w:t>Education Level vs. Expected CTC</w:t>
      </w:r>
      <w:bookmarkEnd w:id="32"/>
    </w:p>
    <w:p w14:paraId="2A2E7B6B" w14:textId="77777777" w:rsidR="004F32D0" w:rsidRPr="004F32D0" w:rsidRDefault="004F32D0" w:rsidP="0019339C">
      <w:pPr>
        <w:pStyle w:val="Heading3"/>
      </w:pPr>
      <w:bookmarkStart w:id="33" w:name="_Toc197775151"/>
      <w:r w:rsidRPr="004F32D0">
        <w:lastRenderedPageBreak/>
        <w:t>3.2.5 Correlation Analysis</w:t>
      </w:r>
      <w:bookmarkEnd w:id="33"/>
    </w:p>
    <w:p w14:paraId="54416FD7" w14:textId="77777777" w:rsidR="004F32D0" w:rsidRPr="004F32D0" w:rsidRDefault="004F32D0" w:rsidP="0019339C">
      <w:pPr>
        <w:ind w:firstLine="720"/>
      </w:pPr>
      <w:r w:rsidRPr="004F32D0">
        <w:t xml:space="preserve">We conducted a correlation analysis to identify the </w:t>
      </w:r>
      <w:r w:rsidRPr="004F32D0">
        <w:rPr>
          <w:b/>
          <w:bCs/>
        </w:rPr>
        <w:t>strongest predictors of salary expectations.</w:t>
      </w:r>
    </w:p>
    <w:p w14:paraId="6D6C7F3E" w14:textId="77777777" w:rsidR="004F32D0" w:rsidRPr="004F32D0" w:rsidRDefault="004F32D0" w:rsidP="004F32D0">
      <w:pPr>
        <w:rPr>
          <w:b/>
          <w:bCs/>
        </w:rPr>
      </w:pPr>
      <w:r w:rsidRPr="004F32D0">
        <w:rPr>
          <w:b/>
          <w:bCs/>
          <w:u w:val="single"/>
        </w:rPr>
        <w:t>Key Findings</w:t>
      </w:r>
      <w:r w:rsidRPr="004F32D0">
        <w:rPr>
          <w:b/>
          <w:bCs/>
        </w:rPr>
        <w:t>:</w:t>
      </w:r>
    </w:p>
    <w:p w14:paraId="765A5C31" w14:textId="77777777" w:rsidR="004F32D0" w:rsidRPr="004F32D0" w:rsidRDefault="004F32D0">
      <w:pPr>
        <w:numPr>
          <w:ilvl w:val="0"/>
          <w:numId w:val="10"/>
        </w:numPr>
      </w:pPr>
      <w:proofErr w:type="spellStart"/>
      <w:r w:rsidRPr="004F32D0">
        <w:t>Current_CTC</w:t>
      </w:r>
      <w:proofErr w:type="spellEnd"/>
      <w:r w:rsidRPr="004F32D0">
        <w:t xml:space="preserve"> has the </w:t>
      </w:r>
      <w:r w:rsidRPr="004F32D0">
        <w:rPr>
          <w:b/>
          <w:bCs/>
        </w:rPr>
        <w:t>strongest correlation</w:t>
      </w:r>
      <w:r w:rsidRPr="004F32D0">
        <w:t xml:space="preserve"> with </w:t>
      </w:r>
      <w:proofErr w:type="spellStart"/>
      <w:r w:rsidRPr="004F32D0">
        <w:t>Expected_CTC</w:t>
      </w:r>
      <w:proofErr w:type="spellEnd"/>
      <w:r w:rsidRPr="004F32D0">
        <w:t>, confirming that employees base their expectations on their current earnings.</w:t>
      </w:r>
    </w:p>
    <w:p w14:paraId="038FA895" w14:textId="77777777" w:rsidR="004F32D0" w:rsidRPr="004F32D0" w:rsidRDefault="004F32D0">
      <w:pPr>
        <w:numPr>
          <w:ilvl w:val="0"/>
          <w:numId w:val="10"/>
        </w:numPr>
      </w:pPr>
      <w:r w:rsidRPr="004F32D0">
        <w:t xml:space="preserve">Total Experience is also </w:t>
      </w:r>
      <w:r w:rsidRPr="004F32D0">
        <w:rPr>
          <w:b/>
          <w:bCs/>
        </w:rPr>
        <w:t>positively correlated</w:t>
      </w:r>
      <w:r w:rsidRPr="004F32D0">
        <w:t>, indicating that more experienced employees expect higher pay.</w:t>
      </w:r>
    </w:p>
    <w:p w14:paraId="39431B72" w14:textId="77777777" w:rsidR="004F32D0" w:rsidRPr="004F32D0" w:rsidRDefault="004F32D0">
      <w:pPr>
        <w:numPr>
          <w:ilvl w:val="0"/>
          <w:numId w:val="10"/>
        </w:numPr>
      </w:pPr>
      <w:r w:rsidRPr="004F32D0">
        <w:t xml:space="preserve">Certifications and Publications show </w:t>
      </w:r>
      <w:r w:rsidRPr="004F32D0">
        <w:rPr>
          <w:b/>
          <w:bCs/>
        </w:rPr>
        <w:t>weak correlations</w:t>
      </w:r>
      <w:r w:rsidRPr="004F32D0">
        <w:t>, meaning they do not heavily influence salary expectations.</w:t>
      </w:r>
    </w:p>
    <w:p w14:paraId="1CE6C229" w14:textId="77777777" w:rsidR="0019339C" w:rsidRDefault="0019339C" w:rsidP="004F32D0">
      <w:pPr>
        <w:rPr>
          <w:b/>
          <w:bCs/>
        </w:rPr>
      </w:pPr>
      <w:r w:rsidRPr="0019339C">
        <w:rPr>
          <w:noProof/>
        </w:rPr>
        <w:drawing>
          <wp:inline distT="0" distB="0" distL="0" distR="0" wp14:anchorId="7E7A0835" wp14:editId="41258549">
            <wp:extent cx="5731510" cy="4283075"/>
            <wp:effectExtent l="0" t="0" r="2540" b="3175"/>
            <wp:docPr id="56009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83075"/>
                    </a:xfrm>
                    <a:prstGeom prst="rect">
                      <a:avLst/>
                    </a:prstGeom>
                    <a:noFill/>
                    <a:ln>
                      <a:noFill/>
                    </a:ln>
                  </pic:spPr>
                </pic:pic>
              </a:graphicData>
            </a:graphic>
          </wp:inline>
        </w:drawing>
      </w:r>
      <w:r w:rsidRPr="0019339C">
        <w:rPr>
          <w:b/>
          <w:bCs/>
        </w:rPr>
        <w:t xml:space="preserve"> </w:t>
      </w:r>
    </w:p>
    <w:p w14:paraId="096825E5" w14:textId="7B828B2B" w:rsidR="00CD031C" w:rsidRDefault="0019339C" w:rsidP="00CD031C">
      <w:pPr>
        <w:pStyle w:val="NoSpacing"/>
      </w:pPr>
      <w:bookmarkStart w:id="34" w:name="_Toc197772476"/>
      <w:r>
        <w:t xml:space="preserve">Fig 3.14 </w:t>
      </w:r>
      <w:r w:rsidRPr="0019339C">
        <w:t>Correlation Heatmap: Numerical Variables</w:t>
      </w:r>
      <w:bookmarkEnd w:id="34"/>
    </w:p>
    <w:p w14:paraId="4282AF05" w14:textId="35180D7F" w:rsidR="00CD031C" w:rsidRPr="00CD031C" w:rsidRDefault="00CD031C" w:rsidP="00CD031C">
      <w:pPr>
        <w:pStyle w:val="Heading1"/>
      </w:pPr>
      <w:bookmarkStart w:id="35" w:name="_Toc197775152"/>
      <w:r>
        <w:t>4</w:t>
      </w:r>
      <w:r w:rsidRPr="00CD031C">
        <w:t>. Data Cleaning and Pre-processing</w:t>
      </w:r>
      <w:bookmarkEnd w:id="35"/>
    </w:p>
    <w:p w14:paraId="2A81252A" w14:textId="538EB2AD" w:rsidR="00CD031C" w:rsidRPr="00CD031C" w:rsidRDefault="00CD031C" w:rsidP="00CD031C">
      <w:pPr>
        <w:pStyle w:val="Heading2"/>
      </w:pPr>
      <w:bookmarkStart w:id="36" w:name="_Toc197775153"/>
      <w:r>
        <w:t>4</w:t>
      </w:r>
      <w:r w:rsidRPr="00CD031C">
        <w:t>.1 Handling Missing Values</w:t>
      </w:r>
      <w:bookmarkEnd w:id="36"/>
    </w:p>
    <w:p w14:paraId="377B931A" w14:textId="77777777" w:rsidR="00CD031C" w:rsidRPr="00CD031C" w:rsidRDefault="00CD031C">
      <w:pPr>
        <w:numPr>
          <w:ilvl w:val="0"/>
          <w:numId w:val="48"/>
        </w:numPr>
      </w:pPr>
      <w:r w:rsidRPr="00CD031C">
        <w:rPr>
          <w:b/>
          <w:bCs/>
        </w:rPr>
        <w:t>Identification</w:t>
      </w:r>
      <w:r w:rsidRPr="00CD031C">
        <w:t>: We conducted a thorough assessment of the dataset to identify missing values across all variables.</w:t>
      </w:r>
    </w:p>
    <w:p w14:paraId="1AC713EE" w14:textId="77777777" w:rsidR="00CD031C" w:rsidRPr="00CD031C" w:rsidRDefault="00CD031C">
      <w:pPr>
        <w:numPr>
          <w:ilvl w:val="0"/>
          <w:numId w:val="48"/>
        </w:numPr>
      </w:pPr>
      <w:r w:rsidRPr="00CD031C">
        <w:rPr>
          <w:b/>
          <w:bCs/>
        </w:rPr>
        <w:lastRenderedPageBreak/>
        <w:t>Treatment</w:t>
      </w:r>
      <w:r w:rsidRPr="00CD031C">
        <w:t>:</w:t>
      </w:r>
    </w:p>
    <w:p w14:paraId="62544FE0" w14:textId="77777777" w:rsidR="00CD031C" w:rsidRPr="00CD031C" w:rsidRDefault="00CD031C">
      <w:pPr>
        <w:numPr>
          <w:ilvl w:val="1"/>
          <w:numId w:val="45"/>
        </w:numPr>
      </w:pPr>
      <w:r w:rsidRPr="00CD031C">
        <w:rPr>
          <w:b/>
          <w:bCs/>
        </w:rPr>
        <w:t>Numerical Variables</w:t>
      </w:r>
      <w:r w:rsidRPr="00CD031C">
        <w:t>: Missing values were imputed using the median of respective columns to minimize the impact of outliers.</w:t>
      </w:r>
    </w:p>
    <w:p w14:paraId="578929FA" w14:textId="77777777" w:rsidR="00CD031C" w:rsidRPr="00CD031C" w:rsidRDefault="00CD031C">
      <w:pPr>
        <w:numPr>
          <w:ilvl w:val="1"/>
          <w:numId w:val="45"/>
        </w:numPr>
      </w:pPr>
      <w:r w:rsidRPr="00CD031C">
        <w:rPr>
          <w:b/>
          <w:bCs/>
        </w:rPr>
        <w:t>Categorical Variables</w:t>
      </w:r>
      <w:r w:rsidRPr="00CD031C">
        <w:t>: Missing entries were filled with the mode (most frequent category) to preserve the distribution of categories.</w:t>
      </w:r>
    </w:p>
    <w:p w14:paraId="441C4159" w14:textId="2E1AF8D7" w:rsidR="00CD031C" w:rsidRPr="00CD031C" w:rsidRDefault="00CD031C" w:rsidP="00CD031C">
      <w:pPr>
        <w:pStyle w:val="Heading2"/>
      </w:pPr>
      <w:bookmarkStart w:id="37" w:name="_Toc197775154"/>
      <w:r>
        <w:t>4</w:t>
      </w:r>
      <w:r w:rsidRPr="00CD031C">
        <w:t>.2 Outlier Detection and Treatment</w:t>
      </w:r>
      <w:bookmarkEnd w:id="37"/>
    </w:p>
    <w:p w14:paraId="0B03D1E5" w14:textId="77777777" w:rsidR="00CD031C" w:rsidRPr="00CD031C" w:rsidRDefault="00CD031C">
      <w:pPr>
        <w:numPr>
          <w:ilvl w:val="0"/>
          <w:numId w:val="46"/>
        </w:numPr>
      </w:pPr>
      <w:r w:rsidRPr="00CD031C">
        <w:rPr>
          <w:b/>
          <w:bCs/>
        </w:rPr>
        <w:t>Identification</w:t>
      </w:r>
      <w:r w:rsidRPr="00CD031C">
        <w:t>:</w:t>
      </w:r>
    </w:p>
    <w:p w14:paraId="2C97FA83" w14:textId="77777777" w:rsidR="00CD031C" w:rsidRPr="00CD031C" w:rsidRDefault="00CD031C">
      <w:pPr>
        <w:numPr>
          <w:ilvl w:val="1"/>
          <w:numId w:val="50"/>
        </w:numPr>
      </w:pPr>
      <w:r w:rsidRPr="00CD031C">
        <w:t>Utilized box plots and the Interquartile Range (IQR) method to detect outliers in numerical variables.</w:t>
      </w:r>
    </w:p>
    <w:p w14:paraId="5D722F88" w14:textId="77777777" w:rsidR="00CD031C" w:rsidRPr="00CD031C" w:rsidRDefault="00CD031C">
      <w:pPr>
        <w:numPr>
          <w:ilvl w:val="1"/>
          <w:numId w:val="50"/>
        </w:numPr>
      </w:pPr>
      <w:r w:rsidRPr="00CD031C">
        <w:t>Notable outliers were observed in variables such as Expected CTC and Certifications/Publications.</w:t>
      </w:r>
    </w:p>
    <w:p w14:paraId="00965A3D" w14:textId="77777777" w:rsidR="00CD031C" w:rsidRPr="00CD031C" w:rsidRDefault="00CD031C">
      <w:pPr>
        <w:numPr>
          <w:ilvl w:val="0"/>
          <w:numId w:val="49"/>
        </w:numPr>
      </w:pPr>
      <w:r w:rsidRPr="00CD031C">
        <w:rPr>
          <w:b/>
          <w:bCs/>
        </w:rPr>
        <w:t>Treatment</w:t>
      </w:r>
      <w:r w:rsidRPr="00CD031C">
        <w:t>:</w:t>
      </w:r>
    </w:p>
    <w:p w14:paraId="231083DE" w14:textId="77777777" w:rsidR="00CD031C" w:rsidRPr="00CD031C" w:rsidRDefault="00CD031C">
      <w:pPr>
        <w:numPr>
          <w:ilvl w:val="1"/>
          <w:numId w:val="51"/>
        </w:numPr>
      </w:pPr>
      <w:r w:rsidRPr="00CD031C">
        <w:rPr>
          <w:b/>
          <w:bCs/>
        </w:rPr>
        <w:t>Expected CTC</w:t>
      </w:r>
      <w:r w:rsidRPr="00CD031C">
        <w:t>: Retained extreme values, acknowledging that they may represent genuine cases of high salary expectations.</w:t>
      </w:r>
    </w:p>
    <w:p w14:paraId="4B9FADD8" w14:textId="77777777" w:rsidR="00CD031C" w:rsidRDefault="00CD031C">
      <w:pPr>
        <w:numPr>
          <w:ilvl w:val="1"/>
          <w:numId w:val="51"/>
        </w:numPr>
      </w:pPr>
      <w:r w:rsidRPr="00CD031C">
        <w:rPr>
          <w:b/>
          <w:bCs/>
        </w:rPr>
        <w:t>Certifications/Publications</w:t>
      </w:r>
      <w:r w:rsidRPr="00CD031C">
        <w:t>: Kept the anomalous values but flagged them for further review to assess their validity.</w:t>
      </w:r>
    </w:p>
    <w:p w14:paraId="3F7AAB9E" w14:textId="7001018B" w:rsidR="00CD031C" w:rsidRDefault="00CD031C" w:rsidP="00CD031C">
      <w:r w:rsidRPr="005825C0">
        <w:rPr>
          <w:noProof/>
        </w:rPr>
        <w:drawing>
          <wp:inline distT="0" distB="0" distL="0" distR="0" wp14:anchorId="71A5330B" wp14:editId="5B8F6FEA">
            <wp:extent cx="5731510" cy="1939290"/>
            <wp:effectExtent l="0" t="0" r="2540" b="3810"/>
            <wp:docPr id="20145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25960" name=""/>
                    <pic:cNvPicPr/>
                  </pic:nvPicPr>
                  <pic:blipFill>
                    <a:blip r:embed="rId22"/>
                    <a:stretch>
                      <a:fillRect/>
                    </a:stretch>
                  </pic:blipFill>
                  <pic:spPr>
                    <a:xfrm>
                      <a:off x="0" y="0"/>
                      <a:ext cx="5731510" cy="1939290"/>
                    </a:xfrm>
                    <a:prstGeom prst="rect">
                      <a:avLst/>
                    </a:prstGeom>
                  </pic:spPr>
                </pic:pic>
              </a:graphicData>
            </a:graphic>
          </wp:inline>
        </w:drawing>
      </w:r>
    </w:p>
    <w:p w14:paraId="5CE7A8A2" w14:textId="3804F180" w:rsidR="00CD031C" w:rsidRPr="00CD031C" w:rsidRDefault="00CD031C" w:rsidP="00CD031C">
      <w:pPr>
        <w:pStyle w:val="NoSpacing"/>
      </w:pPr>
      <w:bookmarkStart w:id="38" w:name="_Toc197772477"/>
      <w:r>
        <w:t>Fig 3.15 Outlier Treatment for Certifications</w:t>
      </w:r>
      <w:bookmarkEnd w:id="38"/>
    </w:p>
    <w:p w14:paraId="47DD26C6" w14:textId="207D1E87" w:rsidR="00CD031C" w:rsidRPr="00CD031C" w:rsidRDefault="00CD031C" w:rsidP="00CD031C">
      <w:pPr>
        <w:pStyle w:val="Heading2"/>
      </w:pPr>
      <w:bookmarkStart w:id="39" w:name="_Toc197775155"/>
      <w:r>
        <w:t>4</w:t>
      </w:r>
      <w:r w:rsidRPr="00CD031C">
        <w:t>.3 Variable Transformation</w:t>
      </w:r>
      <w:bookmarkEnd w:id="39"/>
    </w:p>
    <w:p w14:paraId="0A256049" w14:textId="77777777" w:rsidR="00CD031C" w:rsidRPr="00CD031C" w:rsidRDefault="00CD031C">
      <w:pPr>
        <w:numPr>
          <w:ilvl w:val="0"/>
          <w:numId w:val="52"/>
        </w:numPr>
      </w:pPr>
      <w:r w:rsidRPr="00CD031C">
        <w:rPr>
          <w:b/>
          <w:bCs/>
        </w:rPr>
        <w:t>Experience Level Categorization</w:t>
      </w:r>
      <w:r w:rsidRPr="00CD031C">
        <w:t>: Transformed the '</w:t>
      </w:r>
      <w:proofErr w:type="spellStart"/>
      <w:r w:rsidRPr="00CD031C">
        <w:t>Total_Experience</w:t>
      </w:r>
      <w:proofErr w:type="spellEnd"/>
      <w:r w:rsidRPr="00CD031C">
        <w:t>' variable into categorical bins: Junior, Mid-Level, and Senior, to facilitate segment-wise analysis.</w:t>
      </w:r>
    </w:p>
    <w:p w14:paraId="56EB88A4" w14:textId="77777777" w:rsidR="00CD031C" w:rsidRPr="00CD031C" w:rsidRDefault="00CD031C">
      <w:pPr>
        <w:numPr>
          <w:ilvl w:val="0"/>
          <w:numId w:val="52"/>
        </w:numPr>
      </w:pPr>
      <w:r w:rsidRPr="00CD031C">
        <w:rPr>
          <w:b/>
          <w:bCs/>
        </w:rPr>
        <w:t>Salary Increment Percentage</w:t>
      </w:r>
      <w:r w:rsidRPr="00CD031C">
        <w:t>: Derived a new feature to represent the percentage increase from current to expected CTC, providing a normalized measure of salary expectations.</w:t>
      </w:r>
    </w:p>
    <w:p w14:paraId="24E5D74B" w14:textId="77777777" w:rsidR="00CD031C" w:rsidRDefault="00CD031C">
      <w:pPr>
        <w:numPr>
          <w:ilvl w:val="0"/>
          <w:numId w:val="52"/>
        </w:numPr>
      </w:pPr>
      <w:r w:rsidRPr="00CD031C">
        <w:rPr>
          <w:b/>
          <w:bCs/>
        </w:rPr>
        <w:lastRenderedPageBreak/>
        <w:t>Encoding Categorical Variables</w:t>
      </w:r>
      <w:r w:rsidRPr="00CD031C">
        <w:t>: Applied one-hot encoding to convert categorical variables into a format suitable for machine learning algorithms.</w:t>
      </w:r>
    </w:p>
    <w:p w14:paraId="1A5E5D55" w14:textId="39EA9F54" w:rsidR="00CD031C" w:rsidRDefault="00CD031C" w:rsidP="00CD031C">
      <w:r w:rsidRPr="005825C0">
        <w:rPr>
          <w:noProof/>
        </w:rPr>
        <w:drawing>
          <wp:inline distT="0" distB="0" distL="0" distR="0" wp14:anchorId="78EF2182" wp14:editId="00558804">
            <wp:extent cx="5731510" cy="1941830"/>
            <wp:effectExtent l="0" t="0" r="2540" b="1270"/>
            <wp:docPr id="175600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8625" name=""/>
                    <pic:cNvPicPr/>
                  </pic:nvPicPr>
                  <pic:blipFill>
                    <a:blip r:embed="rId23"/>
                    <a:stretch>
                      <a:fillRect/>
                    </a:stretch>
                  </pic:blipFill>
                  <pic:spPr>
                    <a:xfrm>
                      <a:off x="0" y="0"/>
                      <a:ext cx="5731510" cy="1941830"/>
                    </a:xfrm>
                    <a:prstGeom prst="rect">
                      <a:avLst/>
                    </a:prstGeom>
                  </pic:spPr>
                </pic:pic>
              </a:graphicData>
            </a:graphic>
          </wp:inline>
        </w:drawing>
      </w:r>
    </w:p>
    <w:p w14:paraId="4674AC26" w14:textId="0E769AA7" w:rsidR="00CD031C" w:rsidRPr="00CD031C" w:rsidRDefault="00CD031C" w:rsidP="00CD031C">
      <w:pPr>
        <w:pStyle w:val="NoSpacing"/>
      </w:pPr>
      <w:bookmarkStart w:id="40" w:name="_Toc197772478"/>
      <w:r>
        <w:t>Fig 3.16 Variable Transformation for Certifications</w:t>
      </w:r>
      <w:bookmarkEnd w:id="40"/>
    </w:p>
    <w:p w14:paraId="20811850" w14:textId="1F18299C" w:rsidR="00CD031C" w:rsidRPr="00CD031C" w:rsidRDefault="00CD031C" w:rsidP="00CD031C">
      <w:pPr>
        <w:pStyle w:val="Heading2"/>
      </w:pPr>
      <w:bookmarkStart w:id="41" w:name="_Toc197775156"/>
      <w:r>
        <w:t>4</w:t>
      </w:r>
      <w:r w:rsidRPr="00CD031C">
        <w:t>.4 Feature Engineering</w:t>
      </w:r>
      <w:bookmarkEnd w:id="41"/>
    </w:p>
    <w:p w14:paraId="138E7428" w14:textId="77777777" w:rsidR="00CD031C" w:rsidRPr="00CD031C" w:rsidRDefault="00CD031C">
      <w:pPr>
        <w:numPr>
          <w:ilvl w:val="0"/>
          <w:numId w:val="53"/>
        </w:numPr>
      </w:pPr>
      <w:r w:rsidRPr="00CD031C">
        <w:rPr>
          <w:b/>
          <w:bCs/>
        </w:rPr>
        <w:t>Achievement Score</w:t>
      </w:r>
      <w:r w:rsidRPr="00CD031C">
        <w:t>: Created a composite score combining the number of certifications and publications to quantify individual accomplishments.</w:t>
      </w:r>
    </w:p>
    <w:p w14:paraId="15114844" w14:textId="3AC4D88F" w:rsidR="00CD031C" w:rsidRPr="00CD031C" w:rsidRDefault="00CD031C">
      <w:pPr>
        <w:numPr>
          <w:ilvl w:val="0"/>
          <w:numId w:val="53"/>
        </w:numPr>
      </w:pPr>
      <w:r w:rsidRPr="00CD031C">
        <w:rPr>
          <w:b/>
          <w:bCs/>
        </w:rPr>
        <w:t>Experience in Applied Field</w:t>
      </w:r>
      <w:r w:rsidRPr="00CD031C">
        <w:t>: Calculated the proportion of total experience relevant to the applied field to assess domain-specific expertise.</w:t>
      </w:r>
    </w:p>
    <w:p w14:paraId="496AA047" w14:textId="29D5F34E" w:rsidR="00CD031C" w:rsidRPr="00CD031C" w:rsidRDefault="00CD031C" w:rsidP="00CD031C">
      <w:pPr>
        <w:pStyle w:val="Heading2"/>
      </w:pPr>
      <w:bookmarkStart w:id="42" w:name="_Toc197775157"/>
      <w:r>
        <w:t>4</w:t>
      </w:r>
      <w:r w:rsidRPr="00CD031C">
        <w:t>.5 Variable Removal</w:t>
      </w:r>
      <w:bookmarkEnd w:id="42"/>
    </w:p>
    <w:p w14:paraId="3B76EDF1" w14:textId="77777777" w:rsidR="00CD031C" w:rsidRDefault="00CD031C">
      <w:pPr>
        <w:numPr>
          <w:ilvl w:val="0"/>
          <w:numId w:val="47"/>
        </w:numPr>
      </w:pPr>
      <w:r w:rsidRPr="00CD031C">
        <w:rPr>
          <w:b/>
          <w:bCs/>
        </w:rPr>
        <w:t>Redundant Variables</w:t>
      </w:r>
      <w:r w:rsidRPr="00CD031C">
        <w:t xml:space="preserve">: Removed variables with high correlation or those deemed irrelevant to the predictive </w:t>
      </w:r>
      <w:proofErr w:type="spellStart"/>
      <w:r w:rsidRPr="00CD031C">
        <w:t>modeling</w:t>
      </w:r>
      <w:proofErr w:type="spellEnd"/>
      <w:r w:rsidRPr="00CD031C">
        <w:t xml:space="preserve"> to reduce multicollinearity and enhance model performance.</w:t>
      </w:r>
    </w:p>
    <w:p w14:paraId="3FE265B5" w14:textId="301C1132" w:rsidR="004A7310" w:rsidRPr="004A7310" w:rsidRDefault="00CD031C" w:rsidP="00CD031C">
      <w:pPr>
        <w:pStyle w:val="Heading1"/>
      </w:pPr>
      <w:bookmarkStart w:id="43" w:name="_Toc197775158"/>
      <w:r>
        <w:t>5</w:t>
      </w:r>
      <w:r w:rsidR="004A7310" w:rsidRPr="004A7310">
        <w:t>. Model Building and Interpretation</w:t>
      </w:r>
      <w:bookmarkEnd w:id="43"/>
    </w:p>
    <w:p w14:paraId="6B649935" w14:textId="22A199D9" w:rsidR="004A7310" w:rsidRPr="004A7310" w:rsidRDefault="00CD031C" w:rsidP="004A7310">
      <w:pPr>
        <w:pStyle w:val="Heading2"/>
      </w:pPr>
      <w:bookmarkStart w:id="44" w:name="_Toc197775159"/>
      <w:r>
        <w:t>5</w:t>
      </w:r>
      <w:r w:rsidR="004A7310">
        <w:t>.1</w:t>
      </w:r>
      <w:r w:rsidR="004A7310" w:rsidRPr="004A7310">
        <w:t xml:space="preserve"> Models Built (Predictive </w:t>
      </w:r>
      <w:proofErr w:type="spellStart"/>
      <w:r w:rsidR="004A7310" w:rsidRPr="004A7310">
        <w:t>Modeling</w:t>
      </w:r>
      <w:proofErr w:type="spellEnd"/>
      <w:r w:rsidR="004A7310" w:rsidRPr="004A7310">
        <w:t xml:space="preserve"> Focus)</w:t>
      </w:r>
      <w:bookmarkEnd w:id="44"/>
    </w:p>
    <w:p w14:paraId="0D5678E6" w14:textId="77777777" w:rsidR="004A7310" w:rsidRPr="004A7310" w:rsidRDefault="004A7310" w:rsidP="004A7310">
      <w:pPr>
        <w:ind w:firstLine="720"/>
      </w:pPr>
      <w:r w:rsidRPr="004A7310">
        <w:t xml:space="preserve">The goal of this analysis was to build predictive models capable of estimating the </w:t>
      </w:r>
      <w:r w:rsidRPr="004A7310">
        <w:rPr>
          <w:b/>
          <w:bCs/>
        </w:rPr>
        <w:t>Expected CTC</w:t>
      </w:r>
      <w:r w:rsidRPr="004A7310">
        <w:t xml:space="preserve"> (Cost to Company) based on various employee-related features such as experience, education, industry, role, certifications, and appraisal ratings. Since the target variable is continuous, </w:t>
      </w:r>
      <w:r w:rsidRPr="004A7310">
        <w:rPr>
          <w:b/>
          <w:bCs/>
        </w:rPr>
        <w:t>regression models</w:t>
      </w:r>
      <w:r w:rsidRPr="004A7310">
        <w:t xml:space="preserve"> were used.</w:t>
      </w:r>
    </w:p>
    <w:p w14:paraId="4968BFBC" w14:textId="77777777" w:rsidR="004A7310" w:rsidRPr="004A7310" w:rsidRDefault="004A7310" w:rsidP="004A7310">
      <w:r w:rsidRPr="004A7310">
        <w:t>The following models were implemented:</w:t>
      </w:r>
    </w:p>
    <w:p w14:paraId="52906145" w14:textId="77777777" w:rsidR="004A7310" w:rsidRPr="004A7310" w:rsidRDefault="004A7310">
      <w:pPr>
        <w:numPr>
          <w:ilvl w:val="0"/>
          <w:numId w:val="9"/>
        </w:numPr>
      </w:pPr>
      <w:r w:rsidRPr="004A7310">
        <w:rPr>
          <w:b/>
          <w:bCs/>
        </w:rPr>
        <w:t>Linear Regression</w:t>
      </w:r>
      <w:r w:rsidRPr="004A7310">
        <w:t>: A basic statistical model assuming a linear relationship between features and the target.</w:t>
      </w:r>
    </w:p>
    <w:p w14:paraId="07F062F8" w14:textId="77777777" w:rsidR="004A7310" w:rsidRPr="004A7310" w:rsidRDefault="004A7310">
      <w:pPr>
        <w:numPr>
          <w:ilvl w:val="0"/>
          <w:numId w:val="9"/>
        </w:numPr>
      </w:pPr>
      <w:r w:rsidRPr="004A7310">
        <w:rPr>
          <w:b/>
          <w:bCs/>
        </w:rPr>
        <w:t>Decision Tree Regressor</w:t>
      </w:r>
      <w:r w:rsidRPr="004A7310">
        <w:t>: A non-linear model that recursively splits the data to reduce error.</w:t>
      </w:r>
    </w:p>
    <w:p w14:paraId="2C1181D6" w14:textId="77777777" w:rsidR="004A7310" w:rsidRPr="004A7310" w:rsidRDefault="004A7310">
      <w:pPr>
        <w:numPr>
          <w:ilvl w:val="0"/>
          <w:numId w:val="9"/>
        </w:numPr>
      </w:pPr>
      <w:r w:rsidRPr="004A7310">
        <w:rPr>
          <w:b/>
          <w:bCs/>
        </w:rPr>
        <w:lastRenderedPageBreak/>
        <w:t>Random Forest Regressor</w:t>
      </w:r>
      <w:r w:rsidRPr="004A7310">
        <w:t>: An ensemble model combining multiple decision trees to reduce variance and improve predictive power.</w:t>
      </w:r>
    </w:p>
    <w:p w14:paraId="36AEBBFF" w14:textId="77777777" w:rsidR="004A7310" w:rsidRPr="004A7310" w:rsidRDefault="004A7310">
      <w:pPr>
        <w:numPr>
          <w:ilvl w:val="0"/>
          <w:numId w:val="9"/>
        </w:numPr>
      </w:pPr>
      <w:r w:rsidRPr="004A7310">
        <w:rPr>
          <w:b/>
          <w:bCs/>
        </w:rPr>
        <w:t>Gradient Boosting Regressor</w:t>
      </w:r>
      <w:r w:rsidRPr="004A7310">
        <w:t>: An ensemble technique that builds models sequentially, where each new model attempts to correct the errors of the previous one.</w:t>
      </w:r>
    </w:p>
    <w:p w14:paraId="686EE386" w14:textId="77777777" w:rsidR="004A7310" w:rsidRPr="004A7310" w:rsidRDefault="004A7310">
      <w:pPr>
        <w:numPr>
          <w:ilvl w:val="0"/>
          <w:numId w:val="9"/>
        </w:numPr>
      </w:pPr>
      <w:proofErr w:type="spellStart"/>
      <w:r w:rsidRPr="004A7310">
        <w:rPr>
          <w:b/>
          <w:bCs/>
        </w:rPr>
        <w:t>XGBoost</w:t>
      </w:r>
      <w:proofErr w:type="spellEnd"/>
      <w:r w:rsidRPr="004A7310">
        <w:rPr>
          <w:b/>
          <w:bCs/>
        </w:rPr>
        <w:t xml:space="preserve"> Regressor</w:t>
      </w:r>
      <w:r w:rsidRPr="004A7310">
        <w:t>: A scalable and regularized version of gradient boosting with better performance and faster execution.</w:t>
      </w:r>
    </w:p>
    <w:p w14:paraId="134CAD5B" w14:textId="5C26E242" w:rsidR="004A7310" w:rsidRPr="004A7310" w:rsidRDefault="00CD031C" w:rsidP="004A7310">
      <w:pPr>
        <w:pStyle w:val="Heading2"/>
      </w:pPr>
      <w:bookmarkStart w:id="45" w:name="_Toc197775160"/>
      <w:r>
        <w:t>5</w:t>
      </w:r>
      <w:r w:rsidR="004A7310">
        <w:t>.2</w:t>
      </w:r>
      <w:r w:rsidR="004A7310" w:rsidRPr="004A7310">
        <w:t xml:space="preserve"> Testing Predictive Models Using Appropriate Performance Metrics</w:t>
      </w:r>
      <w:bookmarkEnd w:id="45"/>
    </w:p>
    <w:p w14:paraId="7FA33629" w14:textId="77777777" w:rsidR="004A7310" w:rsidRPr="004A7310" w:rsidRDefault="004A7310" w:rsidP="004A7310">
      <w:r w:rsidRPr="004A7310">
        <w:t xml:space="preserve">Each model was tested on the </w:t>
      </w:r>
      <w:r w:rsidRPr="004A7310">
        <w:rPr>
          <w:b/>
          <w:bCs/>
        </w:rPr>
        <w:t>test dataset</w:t>
      </w:r>
      <w:r w:rsidRPr="004A7310">
        <w:t xml:space="preserve"> using the following metrics:</w:t>
      </w:r>
    </w:p>
    <w:p w14:paraId="3361D0FF" w14:textId="77777777" w:rsidR="004A7310" w:rsidRPr="004A7310" w:rsidRDefault="004A7310">
      <w:pPr>
        <w:numPr>
          <w:ilvl w:val="0"/>
          <w:numId w:val="8"/>
        </w:numPr>
      </w:pPr>
      <w:r w:rsidRPr="004A7310">
        <w:rPr>
          <w:b/>
          <w:bCs/>
        </w:rPr>
        <w:t>R² Score (Coefficient of Determination)</w:t>
      </w:r>
      <w:r w:rsidRPr="004A7310">
        <w:t>: Measures the proportion of variance in the dependent variable that is predictable from the independent variables. Higher is better, with 1.0 indicating a perfect fit.</w:t>
      </w:r>
    </w:p>
    <w:p w14:paraId="301A87BB" w14:textId="521545E3" w:rsidR="004A7310" w:rsidRPr="004A7310" w:rsidRDefault="004A7310">
      <w:pPr>
        <w:numPr>
          <w:ilvl w:val="0"/>
          <w:numId w:val="8"/>
        </w:numPr>
      </w:pPr>
      <w:r w:rsidRPr="004A7310">
        <w:rPr>
          <w:b/>
          <w:bCs/>
        </w:rPr>
        <w:t>Mean Squared Error (MSE)</w:t>
      </w:r>
      <w:r w:rsidRPr="004A7310">
        <w:t>: Measures the average squared difference between the estimated and actual values. Lower is better.</w:t>
      </w:r>
    </w:p>
    <w:tbl>
      <w:tblPr>
        <w:tblStyle w:val="TableGrid"/>
        <w:tblW w:w="9151" w:type="dxa"/>
        <w:tblLook w:val="04A0" w:firstRow="1" w:lastRow="0" w:firstColumn="1" w:lastColumn="0" w:noHBand="0" w:noVBand="1"/>
      </w:tblPr>
      <w:tblGrid>
        <w:gridCol w:w="3927"/>
        <w:gridCol w:w="2489"/>
        <w:gridCol w:w="2735"/>
      </w:tblGrid>
      <w:tr w:rsidR="004A7310" w:rsidRPr="004A7310" w14:paraId="2E2CAD59" w14:textId="77777777" w:rsidTr="004A7310">
        <w:trPr>
          <w:trHeight w:val="509"/>
        </w:trPr>
        <w:tc>
          <w:tcPr>
            <w:tcW w:w="0" w:type="auto"/>
            <w:hideMark/>
          </w:tcPr>
          <w:p w14:paraId="4F513B07" w14:textId="77777777" w:rsidR="004A7310" w:rsidRPr="004A7310" w:rsidRDefault="004A7310" w:rsidP="004A7310">
            <w:pPr>
              <w:spacing w:after="160" w:line="259" w:lineRule="auto"/>
              <w:rPr>
                <w:b/>
                <w:bCs/>
              </w:rPr>
            </w:pPr>
            <w:r w:rsidRPr="004A7310">
              <w:rPr>
                <w:b/>
                <w:bCs/>
              </w:rPr>
              <w:t>Model</w:t>
            </w:r>
          </w:p>
        </w:tc>
        <w:tc>
          <w:tcPr>
            <w:tcW w:w="0" w:type="auto"/>
            <w:hideMark/>
          </w:tcPr>
          <w:p w14:paraId="7A524F89" w14:textId="77777777" w:rsidR="004A7310" w:rsidRPr="004A7310" w:rsidRDefault="004A7310" w:rsidP="004A7310">
            <w:pPr>
              <w:spacing w:after="160" w:line="259" w:lineRule="auto"/>
              <w:rPr>
                <w:b/>
                <w:bCs/>
              </w:rPr>
            </w:pPr>
            <w:r w:rsidRPr="004A7310">
              <w:rPr>
                <w:b/>
                <w:bCs/>
              </w:rPr>
              <w:t>R² Score (Test)</w:t>
            </w:r>
          </w:p>
        </w:tc>
        <w:tc>
          <w:tcPr>
            <w:tcW w:w="0" w:type="auto"/>
            <w:hideMark/>
          </w:tcPr>
          <w:p w14:paraId="42C22C5C" w14:textId="77777777" w:rsidR="004A7310" w:rsidRPr="004A7310" w:rsidRDefault="004A7310" w:rsidP="004A7310">
            <w:pPr>
              <w:spacing w:after="160" w:line="259" w:lineRule="auto"/>
              <w:rPr>
                <w:b/>
                <w:bCs/>
              </w:rPr>
            </w:pPr>
            <w:r w:rsidRPr="004A7310">
              <w:rPr>
                <w:b/>
                <w:bCs/>
              </w:rPr>
              <w:t>MSE (Test)</w:t>
            </w:r>
          </w:p>
        </w:tc>
      </w:tr>
      <w:tr w:rsidR="004A7310" w:rsidRPr="004A7310" w14:paraId="76D489C5" w14:textId="77777777" w:rsidTr="004A7310">
        <w:trPr>
          <w:trHeight w:val="509"/>
        </w:trPr>
        <w:tc>
          <w:tcPr>
            <w:tcW w:w="0" w:type="auto"/>
            <w:hideMark/>
          </w:tcPr>
          <w:p w14:paraId="030306B4" w14:textId="77777777" w:rsidR="004A7310" w:rsidRPr="004A7310" w:rsidRDefault="004A7310" w:rsidP="004A7310">
            <w:pPr>
              <w:spacing w:after="160" w:line="259" w:lineRule="auto"/>
            </w:pPr>
            <w:r w:rsidRPr="004A7310">
              <w:t>Linear Regression</w:t>
            </w:r>
          </w:p>
        </w:tc>
        <w:tc>
          <w:tcPr>
            <w:tcW w:w="0" w:type="auto"/>
            <w:hideMark/>
          </w:tcPr>
          <w:p w14:paraId="2624D2ED" w14:textId="77777777" w:rsidR="004A7310" w:rsidRPr="004A7310" w:rsidRDefault="004A7310" w:rsidP="004A7310">
            <w:pPr>
              <w:spacing w:after="160" w:line="259" w:lineRule="auto"/>
            </w:pPr>
            <w:r w:rsidRPr="004A7310">
              <w:t>1.000</w:t>
            </w:r>
          </w:p>
        </w:tc>
        <w:tc>
          <w:tcPr>
            <w:tcW w:w="0" w:type="auto"/>
            <w:hideMark/>
          </w:tcPr>
          <w:p w14:paraId="6DBC9607" w14:textId="77777777" w:rsidR="004A7310" w:rsidRPr="004A7310" w:rsidRDefault="004A7310" w:rsidP="004A7310">
            <w:pPr>
              <w:spacing w:after="160" w:line="259" w:lineRule="auto"/>
            </w:pPr>
            <w:r w:rsidRPr="004A7310">
              <w:t>5,359,304,498.17</w:t>
            </w:r>
          </w:p>
        </w:tc>
      </w:tr>
      <w:tr w:rsidR="004A7310" w:rsidRPr="004A7310" w14:paraId="65C08821" w14:textId="77777777" w:rsidTr="004A7310">
        <w:trPr>
          <w:trHeight w:val="509"/>
        </w:trPr>
        <w:tc>
          <w:tcPr>
            <w:tcW w:w="0" w:type="auto"/>
            <w:hideMark/>
          </w:tcPr>
          <w:p w14:paraId="52B634E4" w14:textId="77777777" w:rsidR="004A7310" w:rsidRPr="004A7310" w:rsidRDefault="004A7310" w:rsidP="004A7310">
            <w:pPr>
              <w:spacing w:after="160" w:line="259" w:lineRule="auto"/>
            </w:pPr>
            <w:r w:rsidRPr="004A7310">
              <w:t>Decision Tree Regressor</w:t>
            </w:r>
          </w:p>
        </w:tc>
        <w:tc>
          <w:tcPr>
            <w:tcW w:w="0" w:type="auto"/>
            <w:hideMark/>
          </w:tcPr>
          <w:p w14:paraId="3317DF14" w14:textId="77777777" w:rsidR="004A7310" w:rsidRPr="004A7310" w:rsidRDefault="004A7310" w:rsidP="004A7310">
            <w:pPr>
              <w:spacing w:after="160" w:line="259" w:lineRule="auto"/>
            </w:pPr>
            <w:r w:rsidRPr="004A7310">
              <w:t>1.000</w:t>
            </w:r>
          </w:p>
        </w:tc>
        <w:tc>
          <w:tcPr>
            <w:tcW w:w="0" w:type="auto"/>
            <w:hideMark/>
          </w:tcPr>
          <w:p w14:paraId="35D5CA59" w14:textId="77777777" w:rsidR="004A7310" w:rsidRPr="004A7310" w:rsidRDefault="004A7310" w:rsidP="004A7310">
            <w:pPr>
              <w:spacing w:after="160" w:line="259" w:lineRule="auto"/>
            </w:pPr>
            <w:r w:rsidRPr="004A7310">
              <w:t>1,284,206,668.70</w:t>
            </w:r>
          </w:p>
        </w:tc>
      </w:tr>
      <w:tr w:rsidR="004A7310" w:rsidRPr="004A7310" w14:paraId="30AA9D2D" w14:textId="77777777" w:rsidTr="004A7310">
        <w:trPr>
          <w:trHeight w:val="509"/>
        </w:trPr>
        <w:tc>
          <w:tcPr>
            <w:tcW w:w="0" w:type="auto"/>
            <w:hideMark/>
          </w:tcPr>
          <w:p w14:paraId="263344FD" w14:textId="77777777" w:rsidR="004A7310" w:rsidRPr="004A7310" w:rsidRDefault="004A7310" w:rsidP="004A7310">
            <w:pPr>
              <w:spacing w:after="160" w:line="259" w:lineRule="auto"/>
            </w:pPr>
            <w:r w:rsidRPr="004A7310">
              <w:t>Random Forest Regressor</w:t>
            </w:r>
          </w:p>
        </w:tc>
        <w:tc>
          <w:tcPr>
            <w:tcW w:w="0" w:type="auto"/>
            <w:hideMark/>
          </w:tcPr>
          <w:p w14:paraId="17EA6013" w14:textId="77777777" w:rsidR="004A7310" w:rsidRPr="004A7310" w:rsidRDefault="004A7310" w:rsidP="004A7310">
            <w:pPr>
              <w:spacing w:after="160" w:line="259" w:lineRule="auto"/>
            </w:pPr>
            <w:r w:rsidRPr="004A7310">
              <w:t>1.000</w:t>
            </w:r>
          </w:p>
        </w:tc>
        <w:tc>
          <w:tcPr>
            <w:tcW w:w="0" w:type="auto"/>
            <w:hideMark/>
          </w:tcPr>
          <w:p w14:paraId="15747B4B" w14:textId="77777777" w:rsidR="004A7310" w:rsidRPr="004A7310" w:rsidRDefault="004A7310" w:rsidP="004A7310">
            <w:pPr>
              <w:spacing w:after="160" w:line="259" w:lineRule="auto"/>
            </w:pPr>
            <w:r w:rsidRPr="004A7310">
              <w:t>776,797,387.99</w:t>
            </w:r>
          </w:p>
        </w:tc>
      </w:tr>
      <w:tr w:rsidR="004A7310" w:rsidRPr="004A7310" w14:paraId="4C278930" w14:textId="77777777" w:rsidTr="004A7310">
        <w:trPr>
          <w:trHeight w:val="521"/>
        </w:trPr>
        <w:tc>
          <w:tcPr>
            <w:tcW w:w="0" w:type="auto"/>
            <w:hideMark/>
          </w:tcPr>
          <w:p w14:paraId="1C5C9247" w14:textId="77777777" w:rsidR="004A7310" w:rsidRPr="004A7310" w:rsidRDefault="004A7310" w:rsidP="004A7310">
            <w:pPr>
              <w:spacing w:after="160" w:line="259" w:lineRule="auto"/>
            </w:pPr>
            <w:r w:rsidRPr="004A7310">
              <w:t xml:space="preserve">Gradient Boosting </w:t>
            </w:r>
            <w:proofErr w:type="spellStart"/>
            <w:r w:rsidRPr="004A7310">
              <w:t>Regr</w:t>
            </w:r>
            <w:proofErr w:type="spellEnd"/>
            <w:r w:rsidRPr="004A7310">
              <w:t>.</w:t>
            </w:r>
          </w:p>
        </w:tc>
        <w:tc>
          <w:tcPr>
            <w:tcW w:w="0" w:type="auto"/>
            <w:hideMark/>
          </w:tcPr>
          <w:p w14:paraId="266479D9" w14:textId="77777777" w:rsidR="004A7310" w:rsidRPr="004A7310" w:rsidRDefault="004A7310" w:rsidP="004A7310">
            <w:pPr>
              <w:spacing w:after="160" w:line="259" w:lineRule="auto"/>
            </w:pPr>
            <w:r w:rsidRPr="004A7310">
              <w:t>1.000</w:t>
            </w:r>
          </w:p>
        </w:tc>
        <w:tc>
          <w:tcPr>
            <w:tcW w:w="0" w:type="auto"/>
            <w:hideMark/>
          </w:tcPr>
          <w:p w14:paraId="77A33B51" w14:textId="77777777" w:rsidR="004A7310" w:rsidRPr="004A7310" w:rsidRDefault="004A7310" w:rsidP="004A7310">
            <w:pPr>
              <w:spacing w:after="160" w:line="259" w:lineRule="auto"/>
            </w:pPr>
            <w:r w:rsidRPr="004A7310">
              <w:t>1,592,484,761.23</w:t>
            </w:r>
          </w:p>
        </w:tc>
      </w:tr>
      <w:tr w:rsidR="004A7310" w:rsidRPr="004A7310" w14:paraId="35641AD9" w14:textId="77777777" w:rsidTr="004A7310">
        <w:trPr>
          <w:trHeight w:val="509"/>
        </w:trPr>
        <w:tc>
          <w:tcPr>
            <w:tcW w:w="0" w:type="auto"/>
            <w:hideMark/>
          </w:tcPr>
          <w:p w14:paraId="23C6CC88" w14:textId="77777777" w:rsidR="004A7310" w:rsidRPr="004A7310" w:rsidRDefault="004A7310" w:rsidP="004A7310">
            <w:pPr>
              <w:spacing w:after="160" w:line="259" w:lineRule="auto"/>
            </w:pPr>
            <w:proofErr w:type="spellStart"/>
            <w:r w:rsidRPr="004A7310">
              <w:t>XGBoost</w:t>
            </w:r>
            <w:proofErr w:type="spellEnd"/>
            <w:r w:rsidRPr="004A7310">
              <w:t xml:space="preserve"> Regressor</w:t>
            </w:r>
          </w:p>
        </w:tc>
        <w:tc>
          <w:tcPr>
            <w:tcW w:w="0" w:type="auto"/>
            <w:hideMark/>
          </w:tcPr>
          <w:p w14:paraId="1CA14BEF" w14:textId="77777777" w:rsidR="004A7310" w:rsidRPr="004A7310" w:rsidRDefault="004A7310" w:rsidP="004A7310">
            <w:pPr>
              <w:spacing w:after="160" w:line="259" w:lineRule="auto"/>
            </w:pPr>
            <w:r w:rsidRPr="004A7310">
              <w:t>1.000</w:t>
            </w:r>
          </w:p>
        </w:tc>
        <w:tc>
          <w:tcPr>
            <w:tcW w:w="0" w:type="auto"/>
            <w:hideMark/>
          </w:tcPr>
          <w:p w14:paraId="72EAD115" w14:textId="77777777" w:rsidR="004A7310" w:rsidRPr="004A7310" w:rsidRDefault="004A7310" w:rsidP="004A7310">
            <w:pPr>
              <w:spacing w:after="160" w:line="259" w:lineRule="auto"/>
            </w:pPr>
            <w:r w:rsidRPr="004A7310">
              <w:t>992,582,372.49</w:t>
            </w:r>
          </w:p>
        </w:tc>
      </w:tr>
    </w:tbl>
    <w:p w14:paraId="5C66D95C" w14:textId="5AC7B097" w:rsidR="004A7310" w:rsidRPr="004A7310" w:rsidRDefault="004A7310" w:rsidP="004A7310">
      <w:r w:rsidRPr="004A7310">
        <w:t xml:space="preserve">Although all models exhibited an R² of 1.00, the MSE values reveal relative differences in predictive accuracy. </w:t>
      </w:r>
      <w:r w:rsidRPr="004A7310">
        <w:rPr>
          <w:b/>
          <w:bCs/>
        </w:rPr>
        <w:t>Random Forest</w:t>
      </w:r>
      <w:r w:rsidRPr="004A7310">
        <w:t xml:space="preserve"> had the lowest test MSE among the baseline models, indicating the strongest performance before hyperparameter tuning.</w:t>
      </w:r>
    </w:p>
    <w:p w14:paraId="4ED95B3D" w14:textId="11A335EB" w:rsidR="004A7310" w:rsidRPr="004A7310" w:rsidRDefault="00CD031C" w:rsidP="00333DD2">
      <w:pPr>
        <w:pStyle w:val="Heading2"/>
      </w:pPr>
      <w:bookmarkStart w:id="46" w:name="_Toc197775161"/>
      <w:r>
        <w:t>5</w:t>
      </w:r>
      <w:r w:rsidR="00333DD2">
        <w:t>.3</w:t>
      </w:r>
      <w:r w:rsidR="004A7310" w:rsidRPr="004A7310">
        <w:t xml:space="preserve"> Interpretation of the Models</w:t>
      </w:r>
      <w:bookmarkEnd w:id="46"/>
    </w:p>
    <w:p w14:paraId="0B1A24CC" w14:textId="77777777" w:rsidR="00333DD2" w:rsidRDefault="004A7310" w:rsidP="00333DD2">
      <w:r w:rsidRPr="004A7310">
        <w:rPr>
          <w:b/>
          <w:bCs/>
        </w:rPr>
        <w:t>Linear Regression</w:t>
      </w:r>
      <w:r w:rsidRPr="004A7310">
        <w:t>:</w:t>
      </w:r>
    </w:p>
    <w:p w14:paraId="038E068F" w14:textId="2B76E41E" w:rsidR="004A7310" w:rsidRPr="004A7310" w:rsidRDefault="004A7310" w:rsidP="00333DD2">
      <w:pPr>
        <w:ind w:firstLine="720"/>
      </w:pPr>
      <w:r w:rsidRPr="004A7310">
        <w:t>Although it produced a high R², the model's assumptions of linearity and sensitivity to outliers make it less suitable for complex, real-world data with non-linear interactions. The high MSE further indicates poor generalization.</w:t>
      </w:r>
    </w:p>
    <w:p w14:paraId="7918A6B3" w14:textId="77777777" w:rsidR="00CD031C" w:rsidRDefault="00CD031C" w:rsidP="00333DD2">
      <w:pPr>
        <w:rPr>
          <w:b/>
          <w:bCs/>
        </w:rPr>
      </w:pPr>
    </w:p>
    <w:p w14:paraId="045CF3E0" w14:textId="77777777" w:rsidR="00CD031C" w:rsidRDefault="00CD031C" w:rsidP="00333DD2">
      <w:pPr>
        <w:rPr>
          <w:b/>
          <w:bCs/>
        </w:rPr>
      </w:pPr>
    </w:p>
    <w:p w14:paraId="318D2658" w14:textId="77777777" w:rsidR="00CD031C" w:rsidRDefault="00CD031C" w:rsidP="00333DD2">
      <w:pPr>
        <w:rPr>
          <w:b/>
          <w:bCs/>
        </w:rPr>
      </w:pPr>
    </w:p>
    <w:p w14:paraId="5ED18DCC" w14:textId="7D0485C7" w:rsidR="00333DD2" w:rsidRDefault="004A7310" w:rsidP="00333DD2">
      <w:r w:rsidRPr="004A7310">
        <w:rPr>
          <w:b/>
          <w:bCs/>
        </w:rPr>
        <w:lastRenderedPageBreak/>
        <w:t>Decision Tree</w:t>
      </w:r>
      <w:r w:rsidRPr="004A7310">
        <w:t>:</w:t>
      </w:r>
    </w:p>
    <w:p w14:paraId="7A9E55CA" w14:textId="49445DDC" w:rsidR="004A7310" w:rsidRPr="004A7310" w:rsidRDefault="004A7310" w:rsidP="00333DD2">
      <w:pPr>
        <w:ind w:firstLine="720"/>
      </w:pPr>
      <w:r w:rsidRPr="004A7310">
        <w:t>Provided perfect R² but at the risk of significant overfitting. Decision Trees are prone to learning noise in the data, and their structure can become overly complex without pruning or regularization.</w:t>
      </w:r>
    </w:p>
    <w:p w14:paraId="69546654" w14:textId="77777777" w:rsidR="00333DD2" w:rsidRDefault="004A7310" w:rsidP="00333DD2">
      <w:r w:rsidRPr="004A7310">
        <w:rPr>
          <w:b/>
          <w:bCs/>
        </w:rPr>
        <w:t>Random Forest</w:t>
      </w:r>
      <w:r w:rsidRPr="004A7310">
        <w:t>:</w:t>
      </w:r>
    </w:p>
    <w:p w14:paraId="274E2F47" w14:textId="489077E5" w:rsidR="004A7310" w:rsidRPr="004A7310" w:rsidRDefault="004A7310" w:rsidP="00333DD2">
      <w:pPr>
        <w:ind w:firstLine="720"/>
      </w:pPr>
      <w:r w:rsidRPr="004A7310">
        <w:t>By combining the predictions of multiple decision trees, Random Forest reduced overfitting and variance. It produced the lowest MSE in baseline models and balanced performance and interpretability effectively.</w:t>
      </w:r>
    </w:p>
    <w:p w14:paraId="5A52BA91" w14:textId="77777777" w:rsidR="00333DD2" w:rsidRDefault="004A7310" w:rsidP="00333DD2">
      <w:r w:rsidRPr="004A7310">
        <w:rPr>
          <w:b/>
          <w:bCs/>
        </w:rPr>
        <w:t>Gradient Boosting</w:t>
      </w:r>
      <w:r w:rsidRPr="004A7310">
        <w:t>:</w:t>
      </w:r>
    </w:p>
    <w:p w14:paraId="7D788B3C" w14:textId="597E38B7" w:rsidR="004A7310" w:rsidRPr="004A7310" w:rsidRDefault="004A7310" w:rsidP="00333DD2">
      <w:pPr>
        <w:ind w:firstLine="720"/>
      </w:pPr>
      <w:r w:rsidRPr="004A7310">
        <w:t>Boosted trees sequentially correct errors, leading to high accuracy. While it performed well, it did not outperform Random Forest on the test data.</w:t>
      </w:r>
    </w:p>
    <w:p w14:paraId="56727FA5" w14:textId="77777777" w:rsidR="00333DD2" w:rsidRDefault="004A7310" w:rsidP="00333DD2">
      <w:proofErr w:type="spellStart"/>
      <w:r w:rsidRPr="004A7310">
        <w:rPr>
          <w:b/>
          <w:bCs/>
        </w:rPr>
        <w:t>XGBoost</w:t>
      </w:r>
      <w:proofErr w:type="spellEnd"/>
      <w:r w:rsidRPr="004A7310">
        <w:t>:</w:t>
      </w:r>
    </w:p>
    <w:p w14:paraId="4C9F2C09" w14:textId="0F04CBF9" w:rsidR="00333DD2" w:rsidRPr="004A7310" w:rsidRDefault="004A7310" w:rsidP="00CD031C">
      <w:pPr>
        <w:ind w:firstLine="720"/>
      </w:pPr>
      <w:r w:rsidRPr="004A7310">
        <w:t>This model incorporated regularization and advanced handling of bias-variance trade-offs. It provided strong predictive performance but showed slightly higher MSE than the Random Forest baseline.</w:t>
      </w:r>
    </w:p>
    <w:p w14:paraId="78B0187B" w14:textId="77777777" w:rsidR="00333DD2" w:rsidRDefault="004A7310" w:rsidP="00333DD2">
      <w:r w:rsidRPr="004A7310">
        <w:rPr>
          <w:b/>
          <w:bCs/>
        </w:rPr>
        <w:t>Conclusion</w:t>
      </w:r>
      <w:r w:rsidRPr="004A7310">
        <w:t>:</w:t>
      </w:r>
    </w:p>
    <w:p w14:paraId="6B55EE17" w14:textId="347146A6" w:rsidR="004A7310" w:rsidRPr="004A7310" w:rsidRDefault="004A7310" w:rsidP="00333DD2">
      <w:pPr>
        <w:ind w:firstLine="720"/>
      </w:pPr>
      <w:r w:rsidRPr="004A7310">
        <w:t xml:space="preserve">Based on both R² and MSE, </w:t>
      </w:r>
      <w:r w:rsidRPr="004A7310">
        <w:rPr>
          <w:b/>
          <w:bCs/>
        </w:rPr>
        <w:t xml:space="preserve">Random Forest, Gradient Boosting, and </w:t>
      </w:r>
      <w:proofErr w:type="spellStart"/>
      <w:r w:rsidRPr="004A7310">
        <w:rPr>
          <w:b/>
          <w:bCs/>
        </w:rPr>
        <w:t>XGBoost</w:t>
      </w:r>
      <w:proofErr w:type="spellEnd"/>
      <w:r w:rsidRPr="004A7310">
        <w:t xml:space="preserve"> were selected for further tuning due to their strong performance and robustness.</w:t>
      </w:r>
    </w:p>
    <w:p w14:paraId="2683D252" w14:textId="51169FAD" w:rsidR="004A7310" w:rsidRPr="004A7310" w:rsidRDefault="0007081A" w:rsidP="00333DD2">
      <w:pPr>
        <w:pStyle w:val="Heading1"/>
      </w:pPr>
      <w:bookmarkStart w:id="47" w:name="_Toc197775162"/>
      <w:r>
        <w:t>6</w:t>
      </w:r>
      <w:r w:rsidR="004A7310" w:rsidRPr="004A7310">
        <w:t>. Model Tuning</w:t>
      </w:r>
      <w:bookmarkEnd w:id="47"/>
    </w:p>
    <w:p w14:paraId="2A2861DE" w14:textId="3785108F" w:rsidR="004A7310" w:rsidRPr="004A7310" w:rsidRDefault="0007081A" w:rsidP="00333DD2">
      <w:pPr>
        <w:pStyle w:val="Heading2"/>
      </w:pPr>
      <w:bookmarkStart w:id="48" w:name="_Toc197775163"/>
      <w:r>
        <w:t>6</w:t>
      </w:r>
      <w:r w:rsidR="00333DD2">
        <w:t>.1</w:t>
      </w:r>
      <w:r w:rsidR="004A7310" w:rsidRPr="004A7310">
        <w:t xml:space="preserve"> Ensemble Model Tuning (via </w:t>
      </w:r>
      <w:proofErr w:type="spellStart"/>
      <w:r w:rsidR="004A7310" w:rsidRPr="004A7310">
        <w:t>RandomizedSearchCV</w:t>
      </w:r>
      <w:proofErr w:type="spellEnd"/>
      <w:r w:rsidR="004A7310" w:rsidRPr="004A7310">
        <w:t>)</w:t>
      </w:r>
      <w:bookmarkEnd w:id="48"/>
    </w:p>
    <w:p w14:paraId="6A3F3F76" w14:textId="470292BF" w:rsidR="004A7310" w:rsidRPr="004A7310" w:rsidRDefault="00333DD2" w:rsidP="00333DD2">
      <w:pPr>
        <w:ind w:firstLine="720"/>
      </w:pPr>
      <w:r>
        <w:t xml:space="preserve">We </w:t>
      </w:r>
      <w:r w:rsidR="004A7310" w:rsidRPr="004A7310">
        <w:t xml:space="preserve">implement </w:t>
      </w:r>
      <w:proofErr w:type="spellStart"/>
      <w:r w:rsidR="004A7310" w:rsidRPr="004A7310">
        <w:rPr>
          <w:b/>
          <w:bCs/>
        </w:rPr>
        <w:t>RandomizedSearchCV</w:t>
      </w:r>
      <w:proofErr w:type="spellEnd"/>
      <w:r w:rsidR="004A7310" w:rsidRPr="004A7310">
        <w:t xml:space="preserve"> for ensemble model tuning due to computational efficiency. </w:t>
      </w:r>
      <w:proofErr w:type="spellStart"/>
      <w:r w:rsidR="004A7310" w:rsidRPr="004A7310">
        <w:t>GridSearchCV</w:t>
      </w:r>
      <w:proofErr w:type="spellEnd"/>
      <w:r w:rsidR="004A7310" w:rsidRPr="004A7310">
        <w:t xml:space="preserve"> is exhaustive and often leads to prohibitively long execution times, especially with large parameter spaces. </w:t>
      </w:r>
      <w:proofErr w:type="spellStart"/>
      <w:r w:rsidR="004A7310" w:rsidRPr="004A7310">
        <w:t>RandomizedSearchCV</w:t>
      </w:r>
      <w:proofErr w:type="spellEnd"/>
      <w:r w:rsidR="004A7310" w:rsidRPr="004A7310">
        <w:t xml:space="preserve"> samples the parameter space efficiently and produces comparably effective results in significantly less time.</w:t>
      </w:r>
    </w:p>
    <w:p w14:paraId="17728C74" w14:textId="77777777" w:rsidR="004A7310" w:rsidRPr="004A7310" w:rsidRDefault="004A7310" w:rsidP="004A7310">
      <w:r w:rsidRPr="004A7310">
        <w:t>The following models were tuned:</w:t>
      </w:r>
    </w:p>
    <w:p w14:paraId="2082F7EA" w14:textId="77777777" w:rsidR="004A7310" w:rsidRPr="004A7310" w:rsidRDefault="004A7310">
      <w:pPr>
        <w:numPr>
          <w:ilvl w:val="0"/>
          <w:numId w:val="7"/>
        </w:numPr>
      </w:pPr>
      <w:r w:rsidRPr="004A7310">
        <w:rPr>
          <w:b/>
          <w:bCs/>
        </w:rPr>
        <w:t>Random Forest Regressor</w:t>
      </w:r>
    </w:p>
    <w:p w14:paraId="5B6D8135" w14:textId="77777777" w:rsidR="004A7310" w:rsidRPr="004A7310" w:rsidRDefault="004A7310">
      <w:pPr>
        <w:numPr>
          <w:ilvl w:val="0"/>
          <w:numId w:val="7"/>
        </w:numPr>
      </w:pPr>
      <w:r w:rsidRPr="004A7310">
        <w:rPr>
          <w:b/>
          <w:bCs/>
        </w:rPr>
        <w:t>Gradient Boosting Regressor</w:t>
      </w:r>
    </w:p>
    <w:p w14:paraId="1302A6BF" w14:textId="77777777" w:rsidR="004A7310" w:rsidRPr="004A7310" w:rsidRDefault="004A7310">
      <w:pPr>
        <w:numPr>
          <w:ilvl w:val="0"/>
          <w:numId w:val="7"/>
        </w:numPr>
      </w:pPr>
      <w:proofErr w:type="spellStart"/>
      <w:r w:rsidRPr="004A7310">
        <w:rPr>
          <w:b/>
          <w:bCs/>
        </w:rPr>
        <w:t>XGBoost</w:t>
      </w:r>
      <w:proofErr w:type="spellEnd"/>
      <w:r w:rsidRPr="004A7310">
        <w:rPr>
          <w:b/>
          <w:bCs/>
        </w:rPr>
        <w:t xml:space="preserve"> Regressor</w:t>
      </w:r>
    </w:p>
    <w:p w14:paraId="67C3B4B7" w14:textId="73FD95F7" w:rsidR="004A7310" w:rsidRPr="004A7310" w:rsidRDefault="004A7310" w:rsidP="004A7310">
      <w:r w:rsidRPr="004A7310">
        <w:lastRenderedPageBreak/>
        <w:t>Each model's hyperparameters</w:t>
      </w:r>
      <w:r w:rsidR="00333DD2">
        <w:t xml:space="preserve"> - </w:t>
      </w:r>
      <w:r w:rsidRPr="004A7310">
        <w:t>such as number of estimators, maximum depth, learning rate, and subsample ratio</w:t>
      </w:r>
      <w:r w:rsidR="00333DD2">
        <w:t xml:space="preserve"> - </w:t>
      </w:r>
      <w:r w:rsidRPr="004A7310">
        <w:t xml:space="preserve">were optimized using </w:t>
      </w:r>
      <w:proofErr w:type="spellStart"/>
      <w:r w:rsidRPr="004A7310">
        <w:t>RandomizedSearchCV</w:t>
      </w:r>
      <w:proofErr w:type="spellEnd"/>
      <w:r w:rsidRPr="004A7310">
        <w:t xml:space="preserve"> on a 5-fold cross-validation split.</w:t>
      </w:r>
    </w:p>
    <w:p w14:paraId="1373EF28" w14:textId="505E7E78" w:rsidR="00333DD2" w:rsidRPr="00333DD2" w:rsidRDefault="0007081A" w:rsidP="00333DD2">
      <w:pPr>
        <w:pStyle w:val="Heading2"/>
      </w:pPr>
      <w:bookmarkStart w:id="49" w:name="_Toc197775164"/>
      <w:r>
        <w:t>6</w:t>
      </w:r>
      <w:r w:rsidR="00333DD2">
        <w:t>.2</w:t>
      </w:r>
      <w:r w:rsidR="004A7310" w:rsidRPr="004A7310">
        <w:t xml:space="preserve"> Interpretation of the Optimal Tuned Model</w:t>
      </w:r>
      <w:bookmarkEnd w:id="49"/>
    </w:p>
    <w:tbl>
      <w:tblPr>
        <w:tblStyle w:val="TableGrid"/>
        <w:tblW w:w="9209" w:type="dxa"/>
        <w:tblLook w:val="04A0" w:firstRow="1" w:lastRow="0" w:firstColumn="1" w:lastColumn="0" w:noHBand="0" w:noVBand="1"/>
      </w:tblPr>
      <w:tblGrid>
        <w:gridCol w:w="2959"/>
        <w:gridCol w:w="1053"/>
        <w:gridCol w:w="1966"/>
        <w:gridCol w:w="1560"/>
        <w:gridCol w:w="1671"/>
      </w:tblGrid>
      <w:tr w:rsidR="00E86E15" w:rsidRPr="00E86E15" w14:paraId="2E529C52" w14:textId="77777777" w:rsidTr="00E86E15">
        <w:tc>
          <w:tcPr>
            <w:tcW w:w="0" w:type="auto"/>
            <w:hideMark/>
          </w:tcPr>
          <w:p w14:paraId="6BE8EA0E" w14:textId="77777777" w:rsidR="00E86E15" w:rsidRPr="00E86E15" w:rsidRDefault="00E86E15" w:rsidP="00E86E15">
            <w:pPr>
              <w:spacing w:after="160" w:line="259" w:lineRule="auto"/>
              <w:rPr>
                <w:b/>
                <w:bCs/>
              </w:rPr>
            </w:pPr>
            <w:r w:rsidRPr="00E86E15">
              <w:rPr>
                <w:b/>
                <w:bCs/>
              </w:rPr>
              <w:t>Tuned Model</w:t>
            </w:r>
          </w:p>
        </w:tc>
        <w:tc>
          <w:tcPr>
            <w:tcW w:w="0" w:type="auto"/>
            <w:hideMark/>
          </w:tcPr>
          <w:p w14:paraId="6167FBE4" w14:textId="77777777" w:rsidR="00E86E15" w:rsidRPr="00E86E15" w:rsidRDefault="00E86E15" w:rsidP="00E86E15">
            <w:pPr>
              <w:spacing w:after="160" w:line="259" w:lineRule="auto"/>
              <w:rPr>
                <w:b/>
                <w:bCs/>
              </w:rPr>
            </w:pPr>
            <w:r w:rsidRPr="00E86E15">
              <w:rPr>
                <w:b/>
                <w:bCs/>
              </w:rPr>
              <w:t>Test R²</w:t>
            </w:r>
          </w:p>
        </w:tc>
        <w:tc>
          <w:tcPr>
            <w:tcW w:w="0" w:type="auto"/>
            <w:hideMark/>
          </w:tcPr>
          <w:p w14:paraId="6D374DBD" w14:textId="77777777" w:rsidR="00E86E15" w:rsidRPr="00E86E15" w:rsidRDefault="00E86E15" w:rsidP="00E86E15">
            <w:pPr>
              <w:spacing w:after="160" w:line="259" w:lineRule="auto"/>
              <w:rPr>
                <w:b/>
                <w:bCs/>
              </w:rPr>
            </w:pPr>
            <w:r w:rsidRPr="00E86E15">
              <w:rPr>
                <w:b/>
                <w:bCs/>
              </w:rPr>
              <w:t>Test MSE</w:t>
            </w:r>
          </w:p>
        </w:tc>
        <w:tc>
          <w:tcPr>
            <w:tcW w:w="0" w:type="auto"/>
            <w:hideMark/>
          </w:tcPr>
          <w:p w14:paraId="7DAE4BC9" w14:textId="77777777" w:rsidR="00E86E15" w:rsidRPr="00E86E15" w:rsidRDefault="00E86E15" w:rsidP="00E86E15">
            <w:pPr>
              <w:spacing w:after="160" w:line="259" w:lineRule="auto"/>
              <w:rPr>
                <w:b/>
                <w:bCs/>
              </w:rPr>
            </w:pPr>
            <w:r w:rsidRPr="00E86E15">
              <w:rPr>
                <w:b/>
                <w:bCs/>
              </w:rPr>
              <w:t>Test RMSE</w:t>
            </w:r>
          </w:p>
        </w:tc>
        <w:tc>
          <w:tcPr>
            <w:tcW w:w="1671" w:type="dxa"/>
            <w:hideMark/>
          </w:tcPr>
          <w:p w14:paraId="229E4F3D" w14:textId="77777777" w:rsidR="00E86E15" w:rsidRPr="00E86E15" w:rsidRDefault="00E86E15" w:rsidP="00E86E15">
            <w:pPr>
              <w:spacing w:after="160" w:line="259" w:lineRule="auto"/>
              <w:rPr>
                <w:b/>
                <w:bCs/>
              </w:rPr>
            </w:pPr>
            <w:r w:rsidRPr="00E86E15">
              <w:rPr>
                <w:b/>
                <w:bCs/>
              </w:rPr>
              <w:t>Test MAPE</w:t>
            </w:r>
          </w:p>
        </w:tc>
      </w:tr>
      <w:tr w:rsidR="00E86E15" w:rsidRPr="00E86E15" w14:paraId="2457269E" w14:textId="77777777" w:rsidTr="00E86E15">
        <w:tc>
          <w:tcPr>
            <w:tcW w:w="0" w:type="auto"/>
            <w:hideMark/>
          </w:tcPr>
          <w:p w14:paraId="3243C25E" w14:textId="77777777" w:rsidR="00E86E15" w:rsidRPr="00E86E15" w:rsidRDefault="00E86E15" w:rsidP="00E86E15">
            <w:pPr>
              <w:spacing w:after="160" w:line="259" w:lineRule="auto"/>
              <w:jc w:val="left"/>
            </w:pPr>
            <w:r w:rsidRPr="00E86E15">
              <w:t>Random Forest Regressor</w:t>
            </w:r>
          </w:p>
        </w:tc>
        <w:tc>
          <w:tcPr>
            <w:tcW w:w="0" w:type="auto"/>
            <w:hideMark/>
          </w:tcPr>
          <w:p w14:paraId="6C845C0C" w14:textId="77777777" w:rsidR="00E86E15" w:rsidRPr="00E86E15" w:rsidRDefault="00E86E15" w:rsidP="00E86E15">
            <w:pPr>
              <w:spacing w:after="160" w:line="259" w:lineRule="auto"/>
            </w:pPr>
            <w:r w:rsidRPr="00E86E15">
              <w:t>0.9994</w:t>
            </w:r>
          </w:p>
        </w:tc>
        <w:tc>
          <w:tcPr>
            <w:tcW w:w="0" w:type="auto"/>
            <w:hideMark/>
          </w:tcPr>
          <w:p w14:paraId="2CCC38A3" w14:textId="77777777" w:rsidR="00E86E15" w:rsidRPr="00E86E15" w:rsidRDefault="00E86E15" w:rsidP="00E86E15">
            <w:pPr>
              <w:spacing w:after="160" w:line="259" w:lineRule="auto"/>
            </w:pPr>
            <w:r w:rsidRPr="00E86E15">
              <w:t>761,048,629.49</w:t>
            </w:r>
          </w:p>
        </w:tc>
        <w:tc>
          <w:tcPr>
            <w:tcW w:w="0" w:type="auto"/>
            <w:hideMark/>
          </w:tcPr>
          <w:p w14:paraId="31A59DDB" w14:textId="77777777" w:rsidR="00E86E15" w:rsidRPr="00E86E15" w:rsidRDefault="00E86E15" w:rsidP="00E86E15">
            <w:pPr>
              <w:spacing w:after="160" w:line="259" w:lineRule="auto"/>
            </w:pPr>
            <w:r w:rsidRPr="00E86E15">
              <w:t>27,587.11</w:t>
            </w:r>
          </w:p>
        </w:tc>
        <w:tc>
          <w:tcPr>
            <w:tcW w:w="1671" w:type="dxa"/>
            <w:hideMark/>
          </w:tcPr>
          <w:p w14:paraId="39A5AFD4" w14:textId="77777777" w:rsidR="00E86E15" w:rsidRPr="00E86E15" w:rsidRDefault="00E86E15" w:rsidP="00E86E15">
            <w:pPr>
              <w:spacing w:after="160" w:line="259" w:lineRule="auto"/>
            </w:pPr>
            <w:r w:rsidRPr="00E86E15">
              <w:t>0.0062</w:t>
            </w:r>
          </w:p>
        </w:tc>
      </w:tr>
      <w:tr w:rsidR="00E86E15" w:rsidRPr="00E86E15" w14:paraId="5D773F76" w14:textId="77777777" w:rsidTr="00E86E15">
        <w:tc>
          <w:tcPr>
            <w:tcW w:w="0" w:type="auto"/>
            <w:hideMark/>
          </w:tcPr>
          <w:p w14:paraId="3E7143A1" w14:textId="77777777" w:rsidR="00E86E15" w:rsidRPr="00E86E15" w:rsidRDefault="00E86E15" w:rsidP="00E86E15">
            <w:pPr>
              <w:spacing w:after="160" w:line="259" w:lineRule="auto"/>
              <w:jc w:val="left"/>
            </w:pPr>
            <w:r w:rsidRPr="00E86E15">
              <w:t>Gradient Boosting</w:t>
            </w:r>
          </w:p>
        </w:tc>
        <w:tc>
          <w:tcPr>
            <w:tcW w:w="0" w:type="auto"/>
            <w:hideMark/>
          </w:tcPr>
          <w:p w14:paraId="1A3C553A" w14:textId="77777777" w:rsidR="00E86E15" w:rsidRPr="00E86E15" w:rsidRDefault="00E86E15" w:rsidP="00E86E15">
            <w:pPr>
              <w:spacing w:after="160" w:line="259" w:lineRule="auto"/>
            </w:pPr>
            <w:r w:rsidRPr="00E86E15">
              <w:t>0.9993</w:t>
            </w:r>
          </w:p>
        </w:tc>
        <w:tc>
          <w:tcPr>
            <w:tcW w:w="0" w:type="auto"/>
            <w:hideMark/>
          </w:tcPr>
          <w:p w14:paraId="179E4E77" w14:textId="77777777" w:rsidR="00E86E15" w:rsidRPr="00E86E15" w:rsidRDefault="00E86E15" w:rsidP="00E86E15">
            <w:pPr>
              <w:spacing w:after="160" w:line="259" w:lineRule="auto"/>
            </w:pPr>
            <w:r w:rsidRPr="00E86E15">
              <w:t>908,117,274.12</w:t>
            </w:r>
          </w:p>
        </w:tc>
        <w:tc>
          <w:tcPr>
            <w:tcW w:w="0" w:type="auto"/>
            <w:hideMark/>
          </w:tcPr>
          <w:p w14:paraId="2F34EE25" w14:textId="77777777" w:rsidR="00E86E15" w:rsidRPr="00E86E15" w:rsidRDefault="00E86E15" w:rsidP="00E86E15">
            <w:pPr>
              <w:spacing w:after="160" w:line="259" w:lineRule="auto"/>
            </w:pPr>
            <w:r w:rsidRPr="00E86E15">
              <w:t>30,134.98</w:t>
            </w:r>
          </w:p>
        </w:tc>
        <w:tc>
          <w:tcPr>
            <w:tcW w:w="1671" w:type="dxa"/>
            <w:hideMark/>
          </w:tcPr>
          <w:p w14:paraId="1CA0BCC9" w14:textId="77777777" w:rsidR="00E86E15" w:rsidRPr="00E86E15" w:rsidRDefault="00E86E15" w:rsidP="00E86E15">
            <w:pPr>
              <w:spacing w:after="160" w:line="259" w:lineRule="auto"/>
            </w:pPr>
            <w:r w:rsidRPr="00E86E15">
              <w:t>0.0096</w:t>
            </w:r>
          </w:p>
        </w:tc>
      </w:tr>
      <w:tr w:rsidR="00E86E15" w:rsidRPr="00E86E15" w14:paraId="2CE4567B" w14:textId="77777777" w:rsidTr="00E86E15">
        <w:tc>
          <w:tcPr>
            <w:tcW w:w="0" w:type="auto"/>
            <w:hideMark/>
          </w:tcPr>
          <w:p w14:paraId="42CA86E8" w14:textId="77777777" w:rsidR="00E86E15" w:rsidRPr="00E86E15" w:rsidRDefault="00E86E15" w:rsidP="00E86E15">
            <w:pPr>
              <w:spacing w:after="160" w:line="259" w:lineRule="auto"/>
              <w:jc w:val="left"/>
            </w:pPr>
            <w:proofErr w:type="spellStart"/>
            <w:r w:rsidRPr="00E86E15">
              <w:t>XGBoost</w:t>
            </w:r>
            <w:proofErr w:type="spellEnd"/>
          </w:p>
        </w:tc>
        <w:tc>
          <w:tcPr>
            <w:tcW w:w="0" w:type="auto"/>
            <w:hideMark/>
          </w:tcPr>
          <w:p w14:paraId="6EA6417A" w14:textId="77777777" w:rsidR="00E86E15" w:rsidRPr="00E86E15" w:rsidRDefault="00E86E15" w:rsidP="00E86E15">
            <w:pPr>
              <w:spacing w:after="160" w:line="259" w:lineRule="auto"/>
            </w:pPr>
            <w:r w:rsidRPr="00E86E15">
              <w:t>0.9994</w:t>
            </w:r>
          </w:p>
        </w:tc>
        <w:tc>
          <w:tcPr>
            <w:tcW w:w="0" w:type="auto"/>
            <w:hideMark/>
          </w:tcPr>
          <w:p w14:paraId="7B2AE54B" w14:textId="77777777" w:rsidR="00E86E15" w:rsidRPr="00E86E15" w:rsidRDefault="00E86E15" w:rsidP="00E86E15">
            <w:pPr>
              <w:spacing w:after="160" w:line="259" w:lineRule="auto"/>
            </w:pPr>
            <w:r w:rsidRPr="00E86E15">
              <w:t>819,782,148.76</w:t>
            </w:r>
          </w:p>
        </w:tc>
        <w:tc>
          <w:tcPr>
            <w:tcW w:w="0" w:type="auto"/>
            <w:hideMark/>
          </w:tcPr>
          <w:p w14:paraId="37AB77BE" w14:textId="77777777" w:rsidR="00E86E15" w:rsidRPr="00E86E15" w:rsidRDefault="00E86E15" w:rsidP="00E86E15">
            <w:pPr>
              <w:spacing w:after="160" w:line="259" w:lineRule="auto"/>
            </w:pPr>
            <w:r w:rsidRPr="00E86E15">
              <w:t>28,631.84</w:t>
            </w:r>
          </w:p>
        </w:tc>
        <w:tc>
          <w:tcPr>
            <w:tcW w:w="1671" w:type="dxa"/>
            <w:hideMark/>
          </w:tcPr>
          <w:p w14:paraId="481D737D" w14:textId="77777777" w:rsidR="00E86E15" w:rsidRPr="00E86E15" w:rsidRDefault="00E86E15" w:rsidP="00E86E15">
            <w:pPr>
              <w:spacing w:after="160" w:line="259" w:lineRule="auto"/>
            </w:pPr>
            <w:r w:rsidRPr="00E86E15">
              <w:t>0.0079</w:t>
            </w:r>
          </w:p>
        </w:tc>
      </w:tr>
    </w:tbl>
    <w:p w14:paraId="0A3AF473" w14:textId="28600A89" w:rsidR="00E86E15" w:rsidRPr="00E86E15" w:rsidRDefault="00E86E15" w:rsidP="00E86E15">
      <w:r w:rsidRPr="00E86E15">
        <w:rPr>
          <w:b/>
          <w:bCs/>
        </w:rPr>
        <w:t>Tuned Random Forest Regressor</w:t>
      </w:r>
      <w:r w:rsidRPr="00E86E15">
        <w:t xml:space="preserve"> outperformed all other models based on the lowest Test MSE, lowest Test RMSE, and lowest Test MAPE while maintaining a near-perfect R².</w:t>
      </w:r>
    </w:p>
    <w:p w14:paraId="12C08924" w14:textId="3FA3EA5D" w:rsidR="00E86E15" w:rsidRPr="00E86E15" w:rsidRDefault="00E86E15" w:rsidP="00E86E15">
      <w:r w:rsidRPr="00E86E15">
        <w:rPr>
          <w:b/>
          <w:bCs/>
        </w:rPr>
        <w:t>Tuned Gradient Boosting</w:t>
      </w:r>
      <w:r w:rsidRPr="00E86E15">
        <w:t xml:space="preserve"> performed well but had slightly higher error metrics compared to Random Forest.</w:t>
      </w:r>
    </w:p>
    <w:p w14:paraId="7F59E7BE" w14:textId="06CC684F" w:rsidR="00E86E15" w:rsidRPr="00E86E15" w:rsidRDefault="00E86E15" w:rsidP="00E86E15">
      <w:r w:rsidRPr="00E86E15">
        <w:rPr>
          <w:b/>
          <w:bCs/>
        </w:rPr>
        <w:t xml:space="preserve">Tuned </w:t>
      </w:r>
      <w:proofErr w:type="spellStart"/>
      <w:r w:rsidRPr="00E86E15">
        <w:rPr>
          <w:b/>
          <w:bCs/>
        </w:rPr>
        <w:t>XGBoost</w:t>
      </w:r>
      <w:proofErr w:type="spellEnd"/>
      <w:r w:rsidRPr="00E86E15">
        <w:t xml:space="preserve"> also exhibited excellent generalization but marginally underperformed Random Forest based on MSE and MAPE.</w:t>
      </w:r>
    </w:p>
    <w:p w14:paraId="5A6CB394" w14:textId="77777777" w:rsidR="004A7310" w:rsidRPr="004A7310" w:rsidRDefault="004A7310" w:rsidP="004A7310">
      <w:r w:rsidRPr="004A7310">
        <w:rPr>
          <w:b/>
          <w:bCs/>
        </w:rPr>
        <w:t>Justification</w:t>
      </w:r>
      <w:r w:rsidRPr="004A7310">
        <w:t>:</w:t>
      </w:r>
      <w:r w:rsidRPr="004A7310">
        <w:br/>
        <w:t>Tuned Random Forest was selected as the final model due to its:</w:t>
      </w:r>
    </w:p>
    <w:p w14:paraId="7DA2D313" w14:textId="7E5BB5B6" w:rsidR="00E86E15" w:rsidRPr="00E86E15" w:rsidRDefault="00E86E15">
      <w:pPr>
        <w:pStyle w:val="ListParagraph"/>
        <w:numPr>
          <w:ilvl w:val="0"/>
          <w:numId w:val="6"/>
        </w:numPr>
      </w:pPr>
      <w:r w:rsidRPr="00E86E15">
        <w:rPr>
          <w:b/>
          <w:bCs/>
        </w:rPr>
        <w:t>Lowest Test MSE</w:t>
      </w:r>
      <w:r w:rsidRPr="00E86E15">
        <w:t xml:space="preserve"> (761M) → Minimal error between predicted and actual salaries.</w:t>
      </w:r>
    </w:p>
    <w:p w14:paraId="6A8872D7" w14:textId="4DE5BD27" w:rsidR="00E86E15" w:rsidRPr="00E86E15" w:rsidRDefault="00E86E15">
      <w:pPr>
        <w:pStyle w:val="ListParagraph"/>
        <w:numPr>
          <w:ilvl w:val="0"/>
          <w:numId w:val="6"/>
        </w:numPr>
      </w:pPr>
      <w:r w:rsidRPr="00E86E15">
        <w:rPr>
          <w:b/>
          <w:bCs/>
        </w:rPr>
        <w:t>Lowest Test RMSE</w:t>
      </w:r>
      <w:r w:rsidRPr="00E86E15">
        <w:t xml:space="preserve"> (27,587) → Better prediction spread close to real salary values.</w:t>
      </w:r>
    </w:p>
    <w:p w14:paraId="0FAA9486" w14:textId="67295191" w:rsidR="00E86E15" w:rsidRPr="00E86E15" w:rsidRDefault="00E86E15">
      <w:pPr>
        <w:pStyle w:val="ListParagraph"/>
        <w:numPr>
          <w:ilvl w:val="0"/>
          <w:numId w:val="6"/>
        </w:numPr>
      </w:pPr>
      <w:r w:rsidRPr="00E86E15">
        <w:rPr>
          <w:b/>
          <w:bCs/>
        </w:rPr>
        <w:t>Lowest Test MAPE</w:t>
      </w:r>
      <w:r w:rsidRPr="00E86E15">
        <w:t xml:space="preserve"> (0.62%) → Only ~0.62% average prediction error in real-world terms.</w:t>
      </w:r>
    </w:p>
    <w:p w14:paraId="1E109A2B" w14:textId="0C032827" w:rsidR="00E86E15" w:rsidRPr="00E86E15" w:rsidRDefault="00E86E15">
      <w:pPr>
        <w:pStyle w:val="ListParagraph"/>
        <w:numPr>
          <w:ilvl w:val="0"/>
          <w:numId w:val="6"/>
        </w:numPr>
      </w:pPr>
      <w:r w:rsidRPr="00E86E15">
        <w:rPr>
          <w:b/>
          <w:bCs/>
        </w:rPr>
        <w:t>High Test R² (0.9994)</w:t>
      </w:r>
      <w:r w:rsidRPr="00E86E15">
        <w:t xml:space="preserve"> → Explains ~99.94% of salary variance based on employee features.</w:t>
      </w:r>
    </w:p>
    <w:p w14:paraId="7DF73404" w14:textId="2DADEE94" w:rsidR="00E86E15" w:rsidRPr="00E86E15" w:rsidRDefault="00E86E15">
      <w:pPr>
        <w:pStyle w:val="ListParagraph"/>
        <w:numPr>
          <w:ilvl w:val="0"/>
          <w:numId w:val="6"/>
        </w:numPr>
      </w:pPr>
      <w:r w:rsidRPr="00E86E15">
        <w:rPr>
          <w:b/>
          <w:bCs/>
        </w:rPr>
        <w:t>Generalization &amp; Stability</w:t>
      </w:r>
      <w:r w:rsidRPr="00E86E15">
        <w:t xml:space="preserve"> → Strong performance on unseen data without overfitting.</w:t>
      </w:r>
    </w:p>
    <w:p w14:paraId="0F9379D6" w14:textId="03BEA9BE" w:rsidR="00E86E15" w:rsidRDefault="00E86E15">
      <w:pPr>
        <w:pStyle w:val="ListParagraph"/>
        <w:numPr>
          <w:ilvl w:val="0"/>
          <w:numId w:val="6"/>
        </w:numPr>
      </w:pPr>
      <w:r w:rsidRPr="00E86E15">
        <w:rPr>
          <w:b/>
          <w:bCs/>
        </w:rPr>
        <w:t>Business Practicality</w:t>
      </w:r>
      <w:r w:rsidRPr="00E86E15">
        <w:t xml:space="preserve"> → Random Forest’s interpretability makes it easier for stakeholders to trust and act upon.</w:t>
      </w:r>
    </w:p>
    <w:p w14:paraId="69D0ACF4" w14:textId="77777777" w:rsidR="00AD18DD" w:rsidRDefault="00AD18DD" w:rsidP="00AD18DD"/>
    <w:p w14:paraId="272AB4C4" w14:textId="69E06F14" w:rsidR="007A4EEA" w:rsidRPr="007A4EEA" w:rsidRDefault="0007081A" w:rsidP="007A4EEA">
      <w:pPr>
        <w:pStyle w:val="Heading1"/>
      </w:pPr>
      <w:bookmarkStart w:id="50" w:name="_Toc197775165"/>
      <w:r>
        <w:lastRenderedPageBreak/>
        <w:t>7</w:t>
      </w:r>
      <w:r w:rsidR="007A4EEA" w:rsidRPr="007A4EEA">
        <w:t>. Model Validation</w:t>
      </w:r>
      <w:bookmarkEnd w:id="50"/>
    </w:p>
    <w:p w14:paraId="2C6597E0" w14:textId="77777777" w:rsidR="007A4EEA" w:rsidRPr="007A4EEA" w:rsidRDefault="007A4EEA" w:rsidP="007A4EEA">
      <w:pPr>
        <w:ind w:firstLine="720"/>
      </w:pPr>
      <w:r w:rsidRPr="007A4EEA">
        <w:t>To ensure the robustness and generalizability of the Tuned Random Forest Regressor, a comprehensive validation strategy was employed:</w:t>
      </w:r>
    </w:p>
    <w:p w14:paraId="50802997" w14:textId="77777777" w:rsidR="007A4EEA" w:rsidRPr="007A4EEA" w:rsidRDefault="007A4EEA" w:rsidP="007A4EEA">
      <w:pPr>
        <w:rPr>
          <w:b/>
          <w:bCs/>
        </w:rPr>
      </w:pPr>
      <w:r w:rsidRPr="007A4EEA">
        <w:rPr>
          <w:b/>
          <w:bCs/>
        </w:rPr>
        <w:t>1. K-Fold Cross-Validation</w:t>
      </w:r>
    </w:p>
    <w:p w14:paraId="5FC86F0E" w14:textId="77777777" w:rsidR="007A4EEA" w:rsidRPr="007A4EEA" w:rsidRDefault="007A4EEA">
      <w:pPr>
        <w:numPr>
          <w:ilvl w:val="0"/>
          <w:numId w:val="40"/>
        </w:numPr>
      </w:pPr>
      <w:r w:rsidRPr="007A4EEA">
        <w:rPr>
          <w:b/>
          <w:bCs/>
        </w:rPr>
        <w:t>Approach</w:t>
      </w:r>
      <w:r w:rsidRPr="007A4EEA">
        <w:t>: Implemented 5-fold cross-validation to partition the dataset into five subsets, training the model on four and validating on the fifth iteratively.</w:t>
      </w:r>
    </w:p>
    <w:p w14:paraId="275946D3" w14:textId="77777777" w:rsidR="007A4EEA" w:rsidRPr="007A4EEA" w:rsidRDefault="007A4EEA">
      <w:pPr>
        <w:numPr>
          <w:ilvl w:val="0"/>
          <w:numId w:val="40"/>
        </w:numPr>
      </w:pPr>
      <w:r w:rsidRPr="007A4EEA">
        <w:rPr>
          <w:b/>
          <w:bCs/>
        </w:rPr>
        <w:t>Purpose</w:t>
      </w:r>
      <w:r w:rsidRPr="007A4EEA">
        <w:t>: This technique mitigates overfitting and provides a more reliable estimate of the model's performance across unseen data.</w:t>
      </w:r>
    </w:p>
    <w:p w14:paraId="26FEE538" w14:textId="77777777" w:rsidR="007A4EEA" w:rsidRPr="007A4EEA" w:rsidRDefault="007A4EEA" w:rsidP="007A4EEA">
      <w:pPr>
        <w:rPr>
          <w:b/>
          <w:bCs/>
        </w:rPr>
      </w:pPr>
      <w:r w:rsidRPr="007A4EEA">
        <w:rPr>
          <w:b/>
          <w:bCs/>
        </w:rPr>
        <w:t>2. Evaluation Metrics Beyond Accuracy</w:t>
      </w:r>
    </w:p>
    <w:p w14:paraId="1BAC63A5" w14:textId="77777777" w:rsidR="007A4EEA" w:rsidRPr="007A4EEA" w:rsidRDefault="007A4EEA">
      <w:pPr>
        <w:numPr>
          <w:ilvl w:val="0"/>
          <w:numId w:val="41"/>
        </w:numPr>
      </w:pPr>
      <w:r w:rsidRPr="007A4EEA">
        <w:rPr>
          <w:b/>
          <w:bCs/>
        </w:rPr>
        <w:t>R-Squared (R²)</w:t>
      </w:r>
      <w:r w:rsidRPr="007A4EEA">
        <w:t>: Assessed the proportion of variance in the dependent variable predictable from the independent variables, offering insight into the model's explanatory power.</w:t>
      </w:r>
    </w:p>
    <w:p w14:paraId="3F7783AA" w14:textId="77777777" w:rsidR="007A4EEA" w:rsidRPr="007A4EEA" w:rsidRDefault="007A4EEA">
      <w:pPr>
        <w:numPr>
          <w:ilvl w:val="0"/>
          <w:numId w:val="41"/>
        </w:numPr>
      </w:pPr>
      <w:r w:rsidRPr="007A4EEA">
        <w:rPr>
          <w:b/>
          <w:bCs/>
        </w:rPr>
        <w:t>Root Mean Squared Error (RMSE)</w:t>
      </w:r>
      <w:r w:rsidRPr="007A4EEA">
        <w:t>: Measured the average magnitude of prediction errors, penalizing larger errors more severely.</w:t>
      </w:r>
    </w:p>
    <w:p w14:paraId="49114013" w14:textId="77777777" w:rsidR="007A4EEA" w:rsidRPr="007A4EEA" w:rsidRDefault="007A4EEA">
      <w:pPr>
        <w:numPr>
          <w:ilvl w:val="0"/>
          <w:numId w:val="42"/>
        </w:numPr>
      </w:pPr>
      <w:r w:rsidRPr="007A4EEA">
        <w:rPr>
          <w:b/>
          <w:bCs/>
        </w:rPr>
        <w:t>Mean Absolute Error (MAE)</w:t>
      </w:r>
      <w:r w:rsidRPr="007A4EEA">
        <w:t>: Calculated the average absolute difference between predicted and actual values, providing a straightforward interpretation of prediction accuracy.</w:t>
      </w:r>
    </w:p>
    <w:p w14:paraId="35D40759" w14:textId="77777777" w:rsidR="007A4EEA" w:rsidRPr="007A4EEA" w:rsidRDefault="007A4EEA">
      <w:pPr>
        <w:numPr>
          <w:ilvl w:val="0"/>
          <w:numId w:val="42"/>
        </w:numPr>
      </w:pPr>
      <w:r w:rsidRPr="007A4EEA">
        <w:rPr>
          <w:b/>
          <w:bCs/>
        </w:rPr>
        <w:t>Mean Absolute Percentage Error (MAPE)</w:t>
      </w:r>
      <w:r w:rsidRPr="007A4EEA">
        <w:t>: Evaluated the average absolute percentage difference between predicted and actual values, offering a relative measure of prediction accuracy.</w:t>
      </w:r>
    </w:p>
    <w:p w14:paraId="222AB122" w14:textId="77777777" w:rsidR="007A4EEA" w:rsidRPr="007A4EEA" w:rsidRDefault="007A4EEA" w:rsidP="007A4EEA">
      <w:pPr>
        <w:rPr>
          <w:b/>
          <w:bCs/>
        </w:rPr>
      </w:pPr>
      <w:r w:rsidRPr="007A4EEA">
        <w:rPr>
          <w:b/>
          <w:bCs/>
        </w:rPr>
        <w:t>3. Residual Analysis</w:t>
      </w:r>
    </w:p>
    <w:p w14:paraId="5ADA29FC" w14:textId="77777777" w:rsidR="007A4EEA" w:rsidRPr="007A4EEA" w:rsidRDefault="007A4EEA">
      <w:pPr>
        <w:numPr>
          <w:ilvl w:val="0"/>
          <w:numId w:val="43"/>
        </w:numPr>
      </w:pPr>
      <w:r w:rsidRPr="007A4EEA">
        <w:rPr>
          <w:b/>
          <w:bCs/>
        </w:rPr>
        <w:t>Technique</w:t>
      </w:r>
      <w:r w:rsidRPr="007A4EEA">
        <w:t xml:space="preserve">: </w:t>
      </w:r>
      <w:proofErr w:type="spellStart"/>
      <w:r w:rsidRPr="007A4EEA">
        <w:t>Analyzed</w:t>
      </w:r>
      <w:proofErr w:type="spellEnd"/>
      <w:r w:rsidRPr="007A4EEA">
        <w:t xml:space="preserve"> residual plots to detect patterns that might indicate non-linearity, heteroscedasticity, or outliers.</w:t>
      </w:r>
    </w:p>
    <w:p w14:paraId="7E899111" w14:textId="77777777" w:rsidR="007A4EEA" w:rsidRPr="007A4EEA" w:rsidRDefault="007A4EEA">
      <w:pPr>
        <w:numPr>
          <w:ilvl w:val="0"/>
          <w:numId w:val="43"/>
        </w:numPr>
      </w:pPr>
      <w:r w:rsidRPr="007A4EEA">
        <w:rPr>
          <w:b/>
          <w:bCs/>
        </w:rPr>
        <w:t>Outcome</w:t>
      </w:r>
      <w:r w:rsidRPr="007A4EEA">
        <w:t>: Confirmed the residuals were randomly dispersed, supporting the model's assumptions and indicating a good fit.</w:t>
      </w:r>
    </w:p>
    <w:p w14:paraId="7E8F4849" w14:textId="77777777" w:rsidR="007A4EEA" w:rsidRPr="007A4EEA" w:rsidRDefault="007A4EEA" w:rsidP="007A4EEA">
      <w:pPr>
        <w:rPr>
          <w:b/>
          <w:bCs/>
        </w:rPr>
      </w:pPr>
      <w:r w:rsidRPr="007A4EEA">
        <w:rPr>
          <w:b/>
          <w:bCs/>
        </w:rPr>
        <w:t>4. Feature Importance Assessment</w:t>
      </w:r>
    </w:p>
    <w:p w14:paraId="59D51653" w14:textId="77777777" w:rsidR="007A4EEA" w:rsidRPr="007A4EEA" w:rsidRDefault="007A4EEA">
      <w:pPr>
        <w:numPr>
          <w:ilvl w:val="0"/>
          <w:numId w:val="44"/>
        </w:numPr>
      </w:pPr>
      <w:r w:rsidRPr="007A4EEA">
        <w:rPr>
          <w:b/>
          <w:bCs/>
        </w:rPr>
        <w:t>Method</w:t>
      </w:r>
      <w:r w:rsidRPr="007A4EEA">
        <w:t>: Utilized the inherent feature importance scores from the Random Forest algorithm to identify variables with the most significant impact on salary predictions.</w:t>
      </w:r>
    </w:p>
    <w:p w14:paraId="4E02E7B0" w14:textId="36BD7CB7" w:rsidR="007A4EEA" w:rsidRPr="00E86E15" w:rsidRDefault="007A4EEA">
      <w:pPr>
        <w:numPr>
          <w:ilvl w:val="0"/>
          <w:numId w:val="44"/>
        </w:numPr>
      </w:pPr>
      <w:r w:rsidRPr="007A4EEA">
        <w:rPr>
          <w:b/>
          <w:bCs/>
        </w:rPr>
        <w:t>Insight</w:t>
      </w:r>
      <w:r w:rsidRPr="007A4EEA">
        <w:t>: Highlighted key predictors such as Total Experience, Appraisal Rating, and Achievement Score, aligning with domain knowledge.</w:t>
      </w:r>
    </w:p>
    <w:p w14:paraId="50EA2CAC" w14:textId="70C23BFE" w:rsidR="00FD06A6" w:rsidRDefault="0007081A" w:rsidP="00FD06A6">
      <w:pPr>
        <w:pStyle w:val="Heading1"/>
      </w:pPr>
      <w:bookmarkStart w:id="51" w:name="_Toc197775166"/>
      <w:r>
        <w:lastRenderedPageBreak/>
        <w:t>8</w:t>
      </w:r>
      <w:r w:rsidR="00FD06A6" w:rsidRPr="00FD06A6">
        <w:t>. Final Interpretation &amp; Recommendations</w:t>
      </w:r>
      <w:bookmarkEnd w:id="51"/>
    </w:p>
    <w:p w14:paraId="1095ECED" w14:textId="04710CA3" w:rsidR="00FD06A6" w:rsidRDefault="00FD06A6" w:rsidP="00FD06A6">
      <w:r w:rsidRPr="00FD06A6">
        <w:rPr>
          <w:b/>
          <w:bCs/>
        </w:rPr>
        <w:t>Selected Model:</w:t>
      </w:r>
      <w:r w:rsidRPr="00FD06A6">
        <w:t xml:space="preserve"> Tuned Random Forest Regressor</w:t>
      </w:r>
    </w:p>
    <w:p w14:paraId="6D3935E6" w14:textId="01359E70" w:rsidR="00FD06A6" w:rsidRDefault="0007081A" w:rsidP="00FD06A6">
      <w:pPr>
        <w:pStyle w:val="Heading2"/>
      </w:pPr>
      <w:bookmarkStart w:id="52" w:name="_Toc197775167"/>
      <w:r>
        <w:t>8</w:t>
      </w:r>
      <w:r w:rsidR="00FD06A6">
        <w:t xml:space="preserve">.1 </w:t>
      </w:r>
      <w:r w:rsidR="00FD06A6" w:rsidRPr="00FD06A6">
        <w:t>Business Insights</w:t>
      </w:r>
      <w:bookmarkEnd w:id="52"/>
    </w:p>
    <w:p w14:paraId="2EFBE64C" w14:textId="77777777" w:rsidR="00FD06A6" w:rsidRPr="00FD06A6" w:rsidRDefault="00FD06A6" w:rsidP="00FD06A6">
      <w:pPr>
        <w:rPr>
          <w:b/>
          <w:bCs/>
        </w:rPr>
      </w:pPr>
      <w:r w:rsidRPr="00FD06A6">
        <w:rPr>
          <w:b/>
          <w:bCs/>
        </w:rPr>
        <w:t>1. Salary Expectation Patterns</w:t>
      </w:r>
    </w:p>
    <w:p w14:paraId="10BEC562" w14:textId="77777777" w:rsidR="00FD06A6" w:rsidRPr="00FD06A6" w:rsidRDefault="00FD06A6">
      <w:pPr>
        <w:numPr>
          <w:ilvl w:val="0"/>
          <w:numId w:val="5"/>
        </w:numPr>
      </w:pPr>
      <w:r w:rsidRPr="00FD06A6">
        <w:t xml:space="preserve">Candidates typically expect a </w:t>
      </w:r>
      <w:r w:rsidRPr="00FD06A6">
        <w:rPr>
          <w:b/>
          <w:bCs/>
        </w:rPr>
        <w:t>20–30% increase</w:t>
      </w:r>
      <w:r w:rsidRPr="00FD06A6">
        <w:t xml:space="preserve"> over their current CTC, aligning with industry standards for lateral moves.</w:t>
      </w:r>
    </w:p>
    <w:p w14:paraId="01A6F6EE" w14:textId="77777777" w:rsidR="00FD06A6" w:rsidRPr="00FD06A6" w:rsidRDefault="00FD06A6">
      <w:pPr>
        <w:numPr>
          <w:ilvl w:val="0"/>
          <w:numId w:val="5"/>
        </w:numPr>
      </w:pPr>
      <w:r w:rsidRPr="00FD06A6">
        <w:t xml:space="preserve">A subset of applicants seeks hikes exceeding </w:t>
      </w:r>
      <w:r w:rsidRPr="00FD06A6">
        <w:rPr>
          <w:b/>
          <w:bCs/>
        </w:rPr>
        <w:t>50%</w:t>
      </w:r>
      <w:r w:rsidRPr="00FD06A6">
        <w:t>, often associated with higher achievement scores or exceptional appraisal ratings.</w:t>
      </w:r>
    </w:p>
    <w:p w14:paraId="7D5BB005" w14:textId="77777777" w:rsidR="00FD06A6" w:rsidRPr="00FD06A6" w:rsidRDefault="00FD06A6" w:rsidP="00FD06A6">
      <w:pPr>
        <w:rPr>
          <w:b/>
          <w:bCs/>
        </w:rPr>
      </w:pPr>
      <w:r w:rsidRPr="00FD06A6">
        <w:rPr>
          <w:b/>
          <w:bCs/>
        </w:rPr>
        <w:t>2. Achievement Score Impact</w:t>
      </w:r>
    </w:p>
    <w:p w14:paraId="417CAC6C" w14:textId="77777777" w:rsidR="00FD06A6" w:rsidRPr="00FD06A6" w:rsidRDefault="00FD06A6">
      <w:pPr>
        <w:numPr>
          <w:ilvl w:val="0"/>
          <w:numId w:val="30"/>
        </w:numPr>
      </w:pPr>
      <w:r w:rsidRPr="00FD06A6">
        <w:t xml:space="preserve">The </w:t>
      </w:r>
      <w:r w:rsidRPr="00FD06A6">
        <w:rPr>
          <w:b/>
          <w:bCs/>
        </w:rPr>
        <w:t>Achievement Score</w:t>
      </w:r>
      <w:r w:rsidRPr="00FD06A6">
        <w:t>, derived from certifications and publications, serves as a strong indicator of a candidate's commitment to professional growth.</w:t>
      </w:r>
    </w:p>
    <w:p w14:paraId="66EF934F" w14:textId="77777777" w:rsidR="00FD06A6" w:rsidRPr="00FD06A6" w:rsidRDefault="00FD06A6">
      <w:pPr>
        <w:numPr>
          <w:ilvl w:val="0"/>
          <w:numId w:val="30"/>
        </w:numPr>
      </w:pPr>
      <w:r w:rsidRPr="00FD06A6">
        <w:t>Higher scores generally correlate with increased salary expectations, though this trend isn't uniform across all candidates.</w:t>
      </w:r>
    </w:p>
    <w:p w14:paraId="0FF32301" w14:textId="77777777" w:rsidR="00FD06A6" w:rsidRPr="00FD06A6" w:rsidRDefault="00FD06A6" w:rsidP="00FD06A6">
      <w:pPr>
        <w:rPr>
          <w:b/>
          <w:bCs/>
        </w:rPr>
      </w:pPr>
      <w:r w:rsidRPr="00FD06A6">
        <w:rPr>
          <w:b/>
          <w:bCs/>
        </w:rPr>
        <w:t>3. Appraisal Ratings Influence</w:t>
      </w:r>
    </w:p>
    <w:p w14:paraId="7C95993B" w14:textId="4AECE2EC" w:rsidR="00FD06A6" w:rsidRPr="00FD06A6" w:rsidRDefault="00FD06A6">
      <w:pPr>
        <w:numPr>
          <w:ilvl w:val="0"/>
          <w:numId w:val="3"/>
        </w:numPr>
      </w:pPr>
      <w:r w:rsidRPr="00FD06A6">
        <w:t xml:space="preserve">A positive correlation exists between </w:t>
      </w:r>
      <w:r w:rsidRPr="00FD06A6">
        <w:rPr>
          <w:b/>
          <w:bCs/>
        </w:rPr>
        <w:t>Appraisal Ratings</w:t>
      </w:r>
      <w:r w:rsidRPr="00FD06A6">
        <w:t xml:space="preserve"> and </w:t>
      </w:r>
      <w:r w:rsidRPr="00FD06A6">
        <w:rPr>
          <w:b/>
          <w:bCs/>
        </w:rPr>
        <w:t>Expected CTC</w:t>
      </w:r>
      <w:r w:rsidRPr="00FD06A6">
        <w:t>, suggesting that past performance evaluations significantly impact compensation expectations.</w:t>
      </w:r>
    </w:p>
    <w:p w14:paraId="7E1E337E" w14:textId="77777777" w:rsidR="00FD06A6" w:rsidRPr="00FD06A6" w:rsidRDefault="00FD06A6" w:rsidP="00FD06A6">
      <w:pPr>
        <w:rPr>
          <w:b/>
          <w:bCs/>
        </w:rPr>
      </w:pPr>
      <w:r w:rsidRPr="00FD06A6">
        <w:rPr>
          <w:b/>
          <w:bCs/>
        </w:rPr>
        <w:t>4. Experience-Level Distribution</w:t>
      </w:r>
    </w:p>
    <w:p w14:paraId="67AA7077" w14:textId="77777777" w:rsidR="00FD06A6" w:rsidRPr="00FD06A6" w:rsidRDefault="00FD06A6">
      <w:pPr>
        <w:numPr>
          <w:ilvl w:val="0"/>
          <w:numId w:val="31"/>
        </w:numPr>
      </w:pPr>
      <w:r w:rsidRPr="00FD06A6">
        <w:t xml:space="preserve">The dataset is predominantly composed of </w:t>
      </w:r>
      <w:r w:rsidRPr="00FD06A6">
        <w:rPr>
          <w:b/>
          <w:bCs/>
        </w:rPr>
        <w:t>mid-level professionals (5–15 years of experience)</w:t>
      </w:r>
      <w:r w:rsidRPr="00FD06A6">
        <w:t>, representing a balance between cost and capability.</w:t>
      </w:r>
    </w:p>
    <w:p w14:paraId="10A983A3" w14:textId="77777777" w:rsidR="00FD06A6" w:rsidRPr="00FD06A6" w:rsidRDefault="00FD06A6">
      <w:pPr>
        <w:numPr>
          <w:ilvl w:val="0"/>
          <w:numId w:val="31"/>
        </w:numPr>
      </w:pPr>
      <w:r w:rsidRPr="00FD06A6">
        <w:rPr>
          <w:b/>
          <w:bCs/>
        </w:rPr>
        <w:t>Junior candidates (0–5 years)</w:t>
      </w:r>
      <w:r w:rsidRPr="00FD06A6">
        <w:t xml:space="preserve"> present cost-effective hiring opportunities, especially for roles requiring scalability.</w:t>
      </w:r>
    </w:p>
    <w:p w14:paraId="522BC819" w14:textId="77777777" w:rsidR="00FD06A6" w:rsidRPr="00FD06A6" w:rsidRDefault="00FD06A6">
      <w:pPr>
        <w:numPr>
          <w:ilvl w:val="0"/>
          <w:numId w:val="31"/>
        </w:numPr>
      </w:pPr>
      <w:r w:rsidRPr="00FD06A6">
        <w:rPr>
          <w:b/>
          <w:bCs/>
        </w:rPr>
        <w:t>Senior professionals (15+ years)</w:t>
      </w:r>
      <w:r w:rsidRPr="00FD06A6">
        <w:t xml:space="preserve"> demand higher compensation without a proportionate increase in achievement or performance scores, indicating potential diminishing returns.</w:t>
      </w:r>
    </w:p>
    <w:p w14:paraId="74A856A6" w14:textId="77777777" w:rsidR="00FD06A6" w:rsidRPr="00FD06A6" w:rsidRDefault="00FD06A6" w:rsidP="00FD06A6">
      <w:pPr>
        <w:rPr>
          <w:b/>
          <w:bCs/>
        </w:rPr>
      </w:pPr>
      <w:r w:rsidRPr="00FD06A6">
        <w:rPr>
          <w:b/>
          <w:bCs/>
        </w:rPr>
        <w:t>5. Clustering Insights</w:t>
      </w:r>
    </w:p>
    <w:p w14:paraId="791109E6" w14:textId="77777777" w:rsidR="00FD06A6" w:rsidRPr="00FD06A6" w:rsidRDefault="00FD06A6">
      <w:pPr>
        <w:numPr>
          <w:ilvl w:val="0"/>
          <w:numId w:val="4"/>
        </w:numPr>
      </w:pPr>
      <w:r w:rsidRPr="00FD06A6">
        <w:t>Unsupervised K-Means Clustering identified three distinct candidate segments:</w:t>
      </w:r>
    </w:p>
    <w:p w14:paraId="1DB5B677" w14:textId="77777777" w:rsidR="00FD06A6" w:rsidRPr="00FD06A6" w:rsidRDefault="00FD06A6">
      <w:pPr>
        <w:numPr>
          <w:ilvl w:val="1"/>
          <w:numId w:val="32"/>
        </w:numPr>
      </w:pPr>
      <w:r w:rsidRPr="00FD06A6">
        <w:rPr>
          <w:b/>
          <w:bCs/>
        </w:rPr>
        <w:t>Cluster 1 – High-End Professionals</w:t>
      </w:r>
      <w:r w:rsidRPr="00FD06A6">
        <w:t>: High experience, strong achievement scores, and premium salary expectations.</w:t>
      </w:r>
    </w:p>
    <w:p w14:paraId="5F25BB16" w14:textId="77777777" w:rsidR="00FD06A6" w:rsidRPr="00FD06A6" w:rsidRDefault="00FD06A6">
      <w:pPr>
        <w:numPr>
          <w:ilvl w:val="1"/>
          <w:numId w:val="32"/>
        </w:numPr>
      </w:pPr>
      <w:r w:rsidRPr="00FD06A6">
        <w:rPr>
          <w:b/>
          <w:bCs/>
        </w:rPr>
        <w:lastRenderedPageBreak/>
        <w:t>Cluster 2 – Mid-Level Generalists</w:t>
      </w:r>
      <w:r w:rsidRPr="00FD06A6">
        <w:t>: Moderate experience and balanced salary expectations.</w:t>
      </w:r>
    </w:p>
    <w:p w14:paraId="45871C40" w14:textId="77777777" w:rsidR="00FD06A6" w:rsidRPr="00FD06A6" w:rsidRDefault="00FD06A6">
      <w:pPr>
        <w:numPr>
          <w:ilvl w:val="1"/>
          <w:numId w:val="32"/>
        </w:numPr>
      </w:pPr>
      <w:r w:rsidRPr="00FD06A6">
        <w:rPr>
          <w:b/>
          <w:bCs/>
        </w:rPr>
        <w:t>Cluster 3 – Entry-Level Talent</w:t>
      </w:r>
      <w:r w:rsidRPr="00FD06A6">
        <w:t>: Lower experience and salary expectations, suitable for training programs and graduate hiring.</w:t>
      </w:r>
    </w:p>
    <w:p w14:paraId="138476B4" w14:textId="3F469E90" w:rsidR="00FD06A6" w:rsidRDefault="0007081A" w:rsidP="0008747A">
      <w:pPr>
        <w:pStyle w:val="Heading2"/>
      </w:pPr>
      <w:bookmarkStart w:id="53" w:name="_Toc197775168"/>
      <w:r>
        <w:t>8</w:t>
      </w:r>
      <w:r w:rsidR="0008747A">
        <w:t xml:space="preserve">.2 </w:t>
      </w:r>
      <w:r w:rsidR="0008747A" w:rsidRPr="0008747A">
        <w:t>Recommendations</w:t>
      </w:r>
      <w:bookmarkEnd w:id="53"/>
    </w:p>
    <w:p w14:paraId="163AEB3F" w14:textId="77777777" w:rsidR="0008747A" w:rsidRPr="0008747A" w:rsidRDefault="0008747A" w:rsidP="0008747A">
      <w:pPr>
        <w:rPr>
          <w:b/>
          <w:bCs/>
        </w:rPr>
      </w:pPr>
      <w:r w:rsidRPr="0008747A">
        <w:rPr>
          <w:b/>
          <w:bCs/>
        </w:rPr>
        <w:t>1. Implement the Tuned Random Forest Regressor Model</w:t>
      </w:r>
    </w:p>
    <w:p w14:paraId="6D5F9365" w14:textId="77777777" w:rsidR="0008747A" w:rsidRPr="0008747A" w:rsidRDefault="0008747A">
      <w:pPr>
        <w:numPr>
          <w:ilvl w:val="0"/>
          <w:numId w:val="33"/>
        </w:numPr>
      </w:pPr>
      <w:r w:rsidRPr="0008747A">
        <w:t>Adopt the model to predict salaries based on objective factors like experience, education, current salary, appraisal ratings, and industry, ensuring fair and transparent compensation decisions.</w:t>
      </w:r>
    </w:p>
    <w:p w14:paraId="06A67CC9" w14:textId="77777777" w:rsidR="0008747A" w:rsidRPr="0008747A" w:rsidRDefault="0008747A" w:rsidP="0008747A">
      <w:pPr>
        <w:rPr>
          <w:b/>
          <w:bCs/>
        </w:rPr>
      </w:pPr>
      <w:r w:rsidRPr="0008747A">
        <w:rPr>
          <w:b/>
          <w:bCs/>
        </w:rPr>
        <w:t>2. Optimize Salary Budgets</w:t>
      </w:r>
    </w:p>
    <w:p w14:paraId="3C0DDE7F" w14:textId="77777777" w:rsidR="0008747A" w:rsidRPr="0008747A" w:rsidRDefault="0008747A">
      <w:pPr>
        <w:numPr>
          <w:ilvl w:val="0"/>
          <w:numId w:val="34"/>
        </w:numPr>
      </w:pPr>
      <w:r w:rsidRPr="0008747A">
        <w:t>Utilize the model's predictions to forecast expected salaries accurately, enabling HR and Finance teams to plan recruitment budgets efficiently and avoid over- or under-offering.</w:t>
      </w:r>
    </w:p>
    <w:p w14:paraId="7B1D7FCE" w14:textId="77777777" w:rsidR="0008747A" w:rsidRPr="0008747A" w:rsidRDefault="0008747A" w:rsidP="0008747A">
      <w:pPr>
        <w:rPr>
          <w:b/>
          <w:bCs/>
        </w:rPr>
      </w:pPr>
      <w:r w:rsidRPr="0008747A">
        <w:rPr>
          <w:b/>
          <w:bCs/>
        </w:rPr>
        <w:t>3. Enhance Talent Acquisition and Retention Strategies</w:t>
      </w:r>
    </w:p>
    <w:p w14:paraId="7EC736ED" w14:textId="245ADB93" w:rsidR="0008747A" w:rsidRPr="0008747A" w:rsidRDefault="0008747A">
      <w:pPr>
        <w:numPr>
          <w:ilvl w:val="0"/>
          <w:numId w:val="35"/>
        </w:numPr>
      </w:pPr>
      <w:r w:rsidRPr="0008747A">
        <w:t>Leverage insights from the model to benchmark salary offers against market standards, making competitive offers to attract and retain top talent without unnecessary overspending.</w:t>
      </w:r>
    </w:p>
    <w:p w14:paraId="2EF2CC28" w14:textId="77777777" w:rsidR="0008747A" w:rsidRPr="0008747A" w:rsidRDefault="0008747A" w:rsidP="0008747A">
      <w:pPr>
        <w:rPr>
          <w:b/>
          <w:bCs/>
        </w:rPr>
      </w:pPr>
      <w:r w:rsidRPr="0008747A">
        <w:rPr>
          <w:b/>
          <w:bCs/>
        </w:rPr>
        <w:t>4. Integrate Model into HR Processes</w:t>
      </w:r>
    </w:p>
    <w:p w14:paraId="7BDB8137" w14:textId="0767DB10" w:rsidR="00FF2B9B" w:rsidRPr="0008747A" w:rsidRDefault="0008747A">
      <w:pPr>
        <w:numPr>
          <w:ilvl w:val="0"/>
          <w:numId w:val="36"/>
        </w:numPr>
      </w:pPr>
      <w:r w:rsidRPr="0008747A">
        <w:t>Embed the model into HR systems to provide real-time salary recommendations during hiring and appraisal discussions, improving decision speed and consistency.</w:t>
      </w:r>
    </w:p>
    <w:p w14:paraId="0D309E79" w14:textId="77777777" w:rsidR="0008747A" w:rsidRPr="0008747A" w:rsidRDefault="0008747A" w:rsidP="0008747A">
      <w:pPr>
        <w:rPr>
          <w:b/>
          <w:bCs/>
        </w:rPr>
      </w:pPr>
      <w:r w:rsidRPr="0008747A">
        <w:rPr>
          <w:b/>
          <w:bCs/>
        </w:rPr>
        <w:t>5. Develop Cluster-Based Compensation Strategies</w:t>
      </w:r>
    </w:p>
    <w:p w14:paraId="1D3C42DA" w14:textId="2AEA2288" w:rsidR="0008747A" w:rsidRPr="0008747A" w:rsidRDefault="0008747A">
      <w:pPr>
        <w:numPr>
          <w:ilvl w:val="0"/>
          <w:numId w:val="37"/>
        </w:numPr>
      </w:pPr>
      <w:r w:rsidRPr="0008747A">
        <w:t>Design tailored compensation packages for each identified cluster, aligning salary structures with the specific needs and expectations of different candidate segments.</w:t>
      </w:r>
      <w:r w:rsidRPr="0008747A">
        <w:t xml:space="preserve"> </w:t>
      </w:r>
    </w:p>
    <w:p w14:paraId="2BDD7632" w14:textId="77777777" w:rsidR="0008747A" w:rsidRPr="0008747A" w:rsidRDefault="0008747A" w:rsidP="0008747A">
      <w:pPr>
        <w:rPr>
          <w:b/>
          <w:bCs/>
        </w:rPr>
      </w:pPr>
      <w:r w:rsidRPr="0008747A">
        <w:rPr>
          <w:b/>
          <w:bCs/>
        </w:rPr>
        <w:t>6. Address Data Imbalances</w:t>
      </w:r>
    </w:p>
    <w:p w14:paraId="6A0C1D33" w14:textId="77777777" w:rsidR="0008747A" w:rsidRPr="0008747A" w:rsidRDefault="0008747A">
      <w:pPr>
        <w:numPr>
          <w:ilvl w:val="0"/>
          <w:numId w:val="38"/>
        </w:numPr>
      </w:pPr>
      <w:r w:rsidRPr="0008747A">
        <w:t>Recognize and mitigate category-level imbalances in the dataset, such as overrepresentation in certain industries or roles, to improve model robustness and ensure equitable decision-making.</w:t>
      </w:r>
    </w:p>
    <w:p w14:paraId="6DC920D7" w14:textId="77777777" w:rsidR="0008747A" w:rsidRPr="0008747A" w:rsidRDefault="0008747A" w:rsidP="0008747A">
      <w:pPr>
        <w:rPr>
          <w:b/>
          <w:bCs/>
        </w:rPr>
      </w:pPr>
      <w:r w:rsidRPr="0008747A">
        <w:rPr>
          <w:b/>
          <w:bCs/>
        </w:rPr>
        <w:t>7. Continuous Model Evaluation and Update</w:t>
      </w:r>
    </w:p>
    <w:p w14:paraId="2149CABD" w14:textId="105D3DD1" w:rsidR="0008747A" w:rsidRPr="0008747A" w:rsidRDefault="0008747A">
      <w:pPr>
        <w:numPr>
          <w:ilvl w:val="0"/>
          <w:numId w:val="39"/>
        </w:numPr>
      </w:pPr>
      <w:r w:rsidRPr="0008747A">
        <w:t>Regularly assess and update the model with new data to maintain its accuracy and relevance, adapting to changing market conditions and organizational needs.</w:t>
      </w:r>
    </w:p>
    <w:sectPr w:rsidR="0008747A" w:rsidRPr="0008747A">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1BFEB" w14:textId="77777777" w:rsidR="00160F0E" w:rsidRDefault="00160F0E" w:rsidP="00FB1FD9">
      <w:pPr>
        <w:spacing w:after="0" w:line="240" w:lineRule="auto"/>
      </w:pPr>
      <w:r>
        <w:separator/>
      </w:r>
    </w:p>
  </w:endnote>
  <w:endnote w:type="continuationSeparator" w:id="0">
    <w:p w14:paraId="1410A3B9" w14:textId="77777777" w:rsidR="00160F0E" w:rsidRDefault="00160F0E" w:rsidP="00FB1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63411"/>
      <w:docPartObj>
        <w:docPartGallery w:val="Page Numbers (Bottom of Page)"/>
        <w:docPartUnique/>
      </w:docPartObj>
    </w:sdtPr>
    <w:sdtEndPr>
      <w:rPr>
        <w:noProof/>
      </w:rPr>
    </w:sdtEndPr>
    <w:sdtContent>
      <w:p w14:paraId="65E0061B" w14:textId="45198076" w:rsidR="00FB1FD9" w:rsidRDefault="00FB1F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ED4AC" w14:textId="77777777" w:rsidR="00FB1FD9" w:rsidRDefault="00FB1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2C9E" w14:textId="77777777" w:rsidR="00160F0E" w:rsidRDefault="00160F0E" w:rsidP="00FB1FD9">
      <w:pPr>
        <w:spacing w:after="0" w:line="240" w:lineRule="auto"/>
      </w:pPr>
      <w:r>
        <w:separator/>
      </w:r>
    </w:p>
  </w:footnote>
  <w:footnote w:type="continuationSeparator" w:id="0">
    <w:p w14:paraId="0E07D982" w14:textId="77777777" w:rsidR="00160F0E" w:rsidRDefault="00160F0E" w:rsidP="00FB1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899"/>
    <w:multiLevelType w:val="multilevel"/>
    <w:tmpl w:val="3C2CC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E3B"/>
    <w:multiLevelType w:val="multilevel"/>
    <w:tmpl w:val="D8B05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75B3"/>
    <w:multiLevelType w:val="multilevel"/>
    <w:tmpl w:val="D206BB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5144C"/>
    <w:multiLevelType w:val="multilevel"/>
    <w:tmpl w:val="B2C84A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BDF"/>
    <w:multiLevelType w:val="multilevel"/>
    <w:tmpl w:val="3F061D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07F2F"/>
    <w:multiLevelType w:val="multilevel"/>
    <w:tmpl w:val="7C961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E66"/>
    <w:multiLevelType w:val="multilevel"/>
    <w:tmpl w:val="BA886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36F12"/>
    <w:multiLevelType w:val="multilevel"/>
    <w:tmpl w:val="B1606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60D1D"/>
    <w:multiLevelType w:val="multilevel"/>
    <w:tmpl w:val="0B52A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42AB4"/>
    <w:multiLevelType w:val="multilevel"/>
    <w:tmpl w:val="0C94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14FB7"/>
    <w:multiLevelType w:val="multilevel"/>
    <w:tmpl w:val="7178A7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62D89"/>
    <w:multiLevelType w:val="multilevel"/>
    <w:tmpl w:val="B9580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6053B"/>
    <w:multiLevelType w:val="multilevel"/>
    <w:tmpl w:val="D76265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9696A"/>
    <w:multiLevelType w:val="multilevel"/>
    <w:tmpl w:val="75D25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84839"/>
    <w:multiLevelType w:val="multilevel"/>
    <w:tmpl w:val="3EE40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D7D3C"/>
    <w:multiLevelType w:val="multilevel"/>
    <w:tmpl w:val="0D3625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5166E"/>
    <w:multiLevelType w:val="multilevel"/>
    <w:tmpl w:val="B3A42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F7DFF"/>
    <w:multiLevelType w:val="multilevel"/>
    <w:tmpl w:val="B160659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2E4A7DFD"/>
    <w:multiLevelType w:val="multilevel"/>
    <w:tmpl w:val="346A2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53BE8"/>
    <w:multiLevelType w:val="multilevel"/>
    <w:tmpl w:val="DF323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44764"/>
    <w:multiLevelType w:val="multilevel"/>
    <w:tmpl w:val="B1606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230F9"/>
    <w:multiLevelType w:val="multilevel"/>
    <w:tmpl w:val="CA860D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73AF2"/>
    <w:multiLevelType w:val="multilevel"/>
    <w:tmpl w:val="DEE46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1303A"/>
    <w:multiLevelType w:val="multilevel"/>
    <w:tmpl w:val="CF5EC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05B3B"/>
    <w:multiLevelType w:val="multilevel"/>
    <w:tmpl w:val="CD200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54BE3"/>
    <w:multiLevelType w:val="multilevel"/>
    <w:tmpl w:val="EDEAA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05F4B"/>
    <w:multiLevelType w:val="multilevel"/>
    <w:tmpl w:val="727C6D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66496"/>
    <w:multiLevelType w:val="multilevel"/>
    <w:tmpl w:val="8874296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E298B"/>
    <w:multiLevelType w:val="multilevel"/>
    <w:tmpl w:val="9D4C1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A39D5"/>
    <w:multiLevelType w:val="multilevel"/>
    <w:tmpl w:val="805A5F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754F3"/>
    <w:multiLevelType w:val="multilevel"/>
    <w:tmpl w:val="FE104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F0E94"/>
    <w:multiLevelType w:val="multilevel"/>
    <w:tmpl w:val="6EE841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14FA1"/>
    <w:multiLevelType w:val="hybridMultilevel"/>
    <w:tmpl w:val="B3E25F9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CFD1E2F"/>
    <w:multiLevelType w:val="multilevel"/>
    <w:tmpl w:val="B1606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EC1CD5"/>
    <w:multiLevelType w:val="multilevel"/>
    <w:tmpl w:val="327651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A11CF"/>
    <w:multiLevelType w:val="multilevel"/>
    <w:tmpl w:val="0016C8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42B6F"/>
    <w:multiLevelType w:val="multilevel"/>
    <w:tmpl w:val="08EC8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8A045A"/>
    <w:multiLevelType w:val="multilevel"/>
    <w:tmpl w:val="DD0CDA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D74BF"/>
    <w:multiLevelType w:val="multilevel"/>
    <w:tmpl w:val="2A8E1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601E4"/>
    <w:multiLevelType w:val="multilevel"/>
    <w:tmpl w:val="4B406A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411FB"/>
    <w:multiLevelType w:val="multilevel"/>
    <w:tmpl w:val="CC8CC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418A4"/>
    <w:multiLevelType w:val="multilevel"/>
    <w:tmpl w:val="BB0409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84C4C"/>
    <w:multiLevelType w:val="multilevel"/>
    <w:tmpl w:val="2FBA5D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A76C7"/>
    <w:multiLevelType w:val="multilevel"/>
    <w:tmpl w:val="76CAC4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47E09"/>
    <w:multiLevelType w:val="multilevel"/>
    <w:tmpl w:val="043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51A3A"/>
    <w:multiLevelType w:val="multilevel"/>
    <w:tmpl w:val="F0FA66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7A2C68"/>
    <w:multiLevelType w:val="multilevel"/>
    <w:tmpl w:val="F28EF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CC0389"/>
    <w:multiLevelType w:val="multilevel"/>
    <w:tmpl w:val="B160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EF42BA"/>
    <w:multiLevelType w:val="multilevel"/>
    <w:tmpl w:val="638EA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62738A"/>
    <w:multiLevelType w:val="multilevel"/>
    <w:tmpl w:val="C9E01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B6CB6"/>
    <w:multiLevelType w:val="multilevel"/>
    <w:tmpl w:val="32984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7767B"/>
    <w:multiLevelType w:val="multilevel"/>
    <w:tmpl w:val="59B86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6E1D14"/>
    <w:multiLevelType w:val="multilevel"/>
    <w:tmpl w:val="17AA4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321514">
    <w:abstractNumId w:val="47"/>
  </w:num>
  <w:num w:numId="2" w16cid:durableId="624890425">
    <w:abstractNumId w:val="9"/>
  </w:num>
  <w:num w:numId="3" w16cid:durableId="978653271">
    <w:abstractNumId w:val="31"/>
  </w:num>
  <w:num w:numId="4" w16cid:durableId="786388216">
    <w:abstractNumId w:val="4"/>
  </w:num>
  <w:num w:numId="5" w16cid:durableId="1206286783">
    <w:abstractNumId w:val="46"/>
  </w:num>
  <w:num w:numId="6" w16cid:durableId="126240100">
    <w:abstractNumId w:val="32"/>
  </w:num>
  <w:num w:numId="7" w16cid:durableId="766775987">
    <w:abstractNumId w:val="52"/>
  </w:num>
  <w:num w:numId="8" w16cid:durableId="79370081">
    <w:abstractNumId w:val="38"/>
  </w:num>
  <w:num w:numId="9" w16cid:durableId="1439839192">
    <w:abstractNumId w:val="50"/>
  </w:num>
  <w:num w:numId="10" w16cid:durableId="706494794">
    <w:abstractNumId w:val="37"/>
  </w:num>
  <w:num w:numId="11" w16cid:durableId="2019041036">
    <w:abstractNumId w:val="5"/>
  </w:num>
  <w:num w:numId="12" w16cid:durableId="2099210880">
    <w:abstractNumId w:val="25"/>
  </w:num>
  <w:num w:numId="13" w16cid:durableId="1560553394">
    <w:abstractNumId w:val="35"/>
  </w:num>
  <w:num w:numId="14" w16cid:durableId="983117004">
    <w:abstractNumId w:val="16"/>
  </w:num>
  <w:num w:numId="15" w16cid:durableId="759255609">
    <w:abstractNumId w:val="39"/>
  </w:num>
  <w:num w:numId="16" w16cid:durableId="2050914371">
    <w:abstractNumId w:val="1"/>
  </w:num>
  <w:num w:numId="17" w16cid:durableId="330985050">
    <w:abstractNumId w:val="48"/>
  </w:num>
  <w:num w:numId="18" w16cid:durableId="909929529">
    <w:abstractNumId w:val="18"/>
  </w:num>
  <w:num w:numId="19" w16cid:durableId="509608198">
    <w:abstractNumId w:val="24"/>
  </w:num>
  <w:num w:numId="20" w16cid:durableId="1023245020">
    <w:abstractNumId w:val="34"/>
  </w:num>
  <w:num w:numId="21" w16cid:durableId="1246185744">
    <w:abstractNumId w:val="13"/>
  </w:num>
  <w:num w:numId="22" w16cid:durableId="1255211310">
    <w:abstractNumId w:val="23"/>
  </w:num>
  <w:num w:numId="23" w16cid:durableId="1064255995">
    <w:abstractNumId w:val="30"/>
  </w:num>
  <w:num w:numId="24" w16cid:durableId="1655916237">
    <w:abstractNumId w:val="19"/>
  </w:num>
  <w:num w:numId="25" w16cid:durableId="1720664999">
    <w:abstractNumId w:val="14"/>
  </w:num>
  <w:num w:numId="26" w16cid:durableId="4746387">
    <w:abstractNumId w:val="0"/>
  </w:num>
  <w:num w:numId="27" w16cid:durableId="69347549">
    <w:abstractNumId w:val="28"/>
  </w:num>
  <w:num w:numId="28" w16cid:durableId="489902683">
    <w:abstractNumId w:val="26"/>
  </w:num>
  <w:num w:numId="29" w16cid:durableId="281158423">
    <w:abstractNumId w:val="40"/>
  </w:num>
  <w:num w:numId="30" w16cid:durableId="1887915324">
    <w:abstractNumId w:val="29"/>
  </w:num>
  <w:num w:numId="31" w16cid:durableId="411660069">
    <w:abstractNumId w:val="51"/>
  </w:num>
  <w:num w:numId="32" w16cid:durableId="1597665270">
    <w:abstractNumId w:val="7"/>
  </w:num>
  <w:num w:numId="33" w16cid:durableId="28335016">
    <w:abstractNumId w:val="21"/>
  </w:num>
  <w:num w:numId="34" w16cid:durableId="1094210722">
    <w:abstractNumId w:val="49"/>
  </w:num>
  <w:num w:numId="35" w16cid:durableId="1300308201">
    <w:abstractNumId w:val="8"/>
  </w:num>
  <w:num w:numId="36" w16cid:durableId="2056928126">
    <w:abstractNumId w:val="22"/>
  </w:num>
  <w:num w:numId="37" w16cid:durableId="960184247">
    <w:abstractNumId w:val="10"/>
  </w:num>
  <w:num w:numId="38" w16cid:durableId="884803053">
    <w:abstractNumId w:val="2"/>
  </w:num>
  <w:num w:numId="39" w16cid:durableId="1264415621">
    <w:abstractNumId w:val="6"/>
  </w:num>
  <w:num w:numId="40" w16cid:durableId="36587227">
    <w:abstractNumId w:val="36"/>
  </w:num>
  <w:num w:numId="41" w16cid:durableId="1595701932">
    <w:abstractNumId w:val="12"/>
  </w:num>
  <w:num w:numId="42" w16cid:durableId="190534717">
    <w:abstractNumId w:val="11"/>
  </w:num>
  <w:num w:numId="43" w16cid:durableId="1145968531">
    <w:abstractNumId w:val="42"/>
  </w:num>
  <w:num w:numId="44" w16cid:durableId="1337879211">
    <w:abstractNumId w:val="45"/>
  </w:num>
  <w:num w:numId="45" w16cid:durableId="595805">
    <w:abstractNumId w:val="17"/>
  </w:num>
  <w:num w:numId="46" w16cid:durableId="209418441">
    <w:abstractNumId w:val="43"/>
  </w:num>
  <w:num w:numId="47" w16cid:durableId="1238901074">
    <w:abstractNumId w:val="44"/>
  </w:num>
  <w:num w:numId="48" w16cid:durableId="259532013">
    <w:abstractNumId w:val="41"/>
  </w:num>
  <w:num w:numId="49" w16cid:durableId="242036403">
    <w:abstractNumId w:val="27"/>
  </w:num>
  <w:num w:numId="50" w16cid:durableId="1078281953">
    <w:abstractNumId w:val="33"/>
  </w:num>
  <w:num w:numId="51" w16cid:durableId="1656370557">
    <w:abstractNumId w:val="20"/>
  </w:num>
  <w:num w:numId="52" w16cid:durableId="1527257248">
    <w:abstractNumId w:val="3"/>
  </w:num>
  <w:num w:numId="53" w16cid:durableId="1155292232">
    <w:abstractNumId w:val="1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80"/>
    <w:rsid w:val="00014685"/>
    <w:rsid w:val="00027D50"/>
    <w:rsid w:val="00070252"/>
    <w:rsid w:val="0007081A"/>
    <w:rsid w:val="00085729"/>
    <w:rsid w:val="000866B1"/>
    <w:rsid w:val="0008747A"/>
    <w:rsid w:val="000A6C52"/>
    <w:rsid w:val="000D5FA3"/>
    <w:rsid w:val="000E0B1B"/>
    <w:rsid w:val="000E6B09"/>
    <w:rsid w:val="0010107B"/>
    <w:rsid w:val="00122208"/>
    <w:rsid w:val="00152218"/>
    <w:rsid w:val="0015358D"/>
    <w:rsid w:val="00160F0E"/>
    <w:rsid w:val="0019339C"/>
    <w:rsid w:val="001961E5"/>
    <w:rsid w:val="001B30AD"/>
    <w:rsid w:val="001B73EC"/>
    <w:rsid w:val="001D719A"/>
    <w:rsid w:val="001F7283"/>
    <w:rsid w:val="0023549B"/>
    <w:rsid w:val="00252366"/>
    <w:rsid w:val="0026023A"/>
    <w:rsid w:val="0027233C"/>
    <w:rsid w:val="00275DBA"/>
    <w:rsid w:val="00285E90"/>
    <w:rsid w:val="002A23BB"/>
    <w:rsid w:val="002A5297"/>
    <w:rsid w:val="002C0F15"/>
    <w:rsid w:val="002F1808"/>
    <w:rsid w:val="002F3E78"/>
    <w:rsid w:val="00333DD2"/>
    <w:rsid w:val="00336EFB"/>
    <w:rsid w:val="00345E42"/>
    <w:rsid w:val="0038179C"/>
    <w:rsid w:val="003C29EF"/>
    <w:rsid w:val="003C4D53"/>
    <w:rsid w:val="003D7A5B"/>
    <w:rsid w:val="003E3790"/>
    <w:rsid w:val="0041517B"/>
    <w:rsid w:val="004251CE"/>
    <w:rsid w:val="004274C2"/>
    <w:rsid w:val="00431B94"/>
    <w:rsid w:val="0043658C"/>
    <w:rsid w:val="004523FB"/>
    <w:rsid w:val="0046558E"/>
    <w:rsid w:val="00465EE2"/>
    <w:rsid w:val="0047761D"/>
    <w:rsid w:val="004A7310"/>
    <w:rsid w:val="004E5D53"/>
    <w:rsid w:val="004F32D0"/>
    <w:rsid w:val="00504AD5"/>
    <w:rsid w:val="00526D85"/>
    <w:rsid w:val="005564FA"/>
    <w:rsid w:val="005825C0"/>
    <w:rsid w:val="005A5C55"/>
    <w:rsid w:val="005C6913"/>
    <w:rsid w:val="005D0C5B"/>
    <w:rsid w:val="005F1AE3"/>
    <w:rsid w:val="005F4BA4"/>
    <w:rsid w:val="00637B19"/>
    <w:rsid w:val="00640272"/>
    <w:rsid w:val="006703CF"/>
    <w:rsid w:val="006A684F"/>
    <w:rsid w:val="006B06AE"/>
    <w:rsid w:val="006E2E66"/>
    <w:rsid w:val="00734949"/>
    <w:rsid w:val="007479F4"/>
    <w:rsid w:val="0075386D"/>
    <w:rsid w:val="00757AF5"/>
    <w:rsid w:val="007833BA"/>
    <w:rsid w:val="0078353B"/>
    <w:rsid w:val="007A4EEA"/>
    <w:rsid w:val="007D4577"/>
    <w:rsid w:val="007F33E8"/>
    <w:rsid w:val="00827679"/>
    <w:rsid w:val="008563CD"/>
    <w:rsid w:val="00872B22"/>
    <w:rsid w:val="00875CF7"/>
    <w:rsid w:val="00885AFA"/>
    <w:rsid w:val="00896813"/>
    <w:rsid w:val="008D2075"/>
    <w:rsid w:val="0091438B"/>
    <w:rsid w:val="009571B1"/>
    <w:rsid w:val="009B5FEC"/>
    <w:rsid w:val="009C75D4"/>
    <w:rsid w:val="009D429A"/>
    <w:rsid w:val="009E03C9"/>
    <w:rsid w:val="009E45BC"/>
    <w:rsid w:val="009E4A8A"/>
    <w:rsid w:val="00A00779"/>
    <w:rsid w:val="00A13744"/>
    <w:rsid w:val="00A55545"/>
    <w:rsid w:val="00A81872"/>
    <w:rsid w:val="00A956B1"/>
    <w:rsid w:val="00AA4DC4"/>
    <w:rsid w:val="00AB3DFF"/>
    <w:rsid w:val="00AD18DD"/>
    <w:rsid w:val="00AD6A3F"/>
    <w:rsid w:val="00B0576D"/>
    <w:rsid w:val="00B05DA8"/>
    <w:rsid w:val="00B06042"/>
    <w:rsid w:val="00B44422"/>
    <w:rsid w:val="00B47541"/>
    <w:rsid w:val="00B92975"/>
    <w:rsid w:val="00BB387F"/>
    <w:rsid w:val="00BB665B"/>
    <w:rsid w:val="00BC698C"/>
    <w:rsid w:val="00BD2C96"/>
    <w:rsid w:val="00BE48EF"/>
    <w:rsid w:val="00BF3C81"/>
    <w:rsid w:val="00C151F0"/>
    <w:rsid w:val="00C2342C"/>
    <w:rsid w:val="00C23B34"/>
    <w:rsid w:val="00C24648"/>
    <w:rsid w:val="00C838D1"/>
    <w:rsid w:val="00C83FCA"/>
    <w:rsid w:val="00C90995"/>
    <w:rsid w:val="00C9659F"/>
    <w:rsid w:val="00CD031C"/>
    <w:rsid w:val="00CD0E80"/>
    <w:rsid w:val="00CE43F8"/>
    <w:rsid w:val="00CF1183"/>
    <w:rsid w:val="00CF473F"/>
    <w:rsid w:val="00D05578"/>
    <w:rsid w:val="00D2307B"/>
    <w:rsid w:val="00D51B5B"/>
    <w:rsid w:val="00D52843"/>
    <w:rsid w:val="00D60DA8"/>
    <w:rsid w:val="00D76B7B"/>
    <w:rsid w:val="00D80436"/>
    <w:rsid w:val="00D80541"/>
    <w:rsid w:val="00D96E6C"/>
    <w:rsid w:val="00DB7747"/>
    <w:rsid w:val="00DC055D"/>
    <w:rsid w:val="00DC1AC1"/>
    <w:rsid w:val="00E15D6E"/>
    <w:rsid w:val="00E2525C"/>
    <w:rsid w:val="00E312F6"/>
    <w:rsid w:val="00E424B2"/>
    <w:rsid w:val="00E80F26"/>
    <w:rsid w:val="00E86E15"/>
    <w:rsid w:val="00E910B0"/>
    <w:rsid w:val="00EA29C9"/>
    <w:rsid w:val="00ED1BE4"/>
    <w:rsid w:val="00EE1598"/>
    <w:rsid w:val="00F04876"/>
    <w:rsid w:val="00F16A39"/>
    <w:rsid w:val="00F273B1"/>
    <w:rsid w:val="00F407DE"/>
    <w:rsid w:val="00F50D47"/>
    <w:rsid w:val="00F7090D"/>
    <w:rsid w:val="00F710E3"/>
    <w:rsid w:val="00FA68AC"/>
    <w:rsid w:val="00FB1FD9"/>
    <w:rsid w:val="00FB7217"/>
    <w:rsid w:val="00FC77E8"/>
    <w:rsid w:val="00FD036E"/>
    <w:rsid w:val="00FD06A6"/>
    <w:rsid w:val="00FE0167"/>
    <w:rsid w:val="00FF0E3C"/>
    <w:rsid w:val="00FF2B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92E8"/>
  <w15:chartTrackingRefBased/>
  <w15:docId w15:val="{0BCB2D22-0B1B-4B57-AE28-17B98B44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EE2"/>
    <w:pPr>
      <w:jc w:val="both"/>
    </w:pPr>
    <w:rPr>
      <w:rFonts w:ascii="Times New Roman" w:hAnsi="Times New Roman"/>
      <w:sz w:val="28"/>
    </w:rPr>
  </w:style>
  <w:style w:type="paragraph" w:styleId="Heading1">
    <w:name w:val="heading 1"/>
    <w:basedOn w:val="Normal"/>
    <w:next w:val="Normal"/>
    <w:link w:val="Heading1Char"/>
    <w:uiPriority w:val="9"/>
    <w:qFormat/>
    <w:rsid w:val="00CD0E80"/>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CD0E80"/>
    <w:pPr>
      <w:keepNext/>
      <w:keepLines/>
      <w:spacing w:before="40" w:after="0"/>
      <w:outlineLvl w:val="1"/>
    </w:pPr>
    <w:rPr>
      <w:rFonts w:eastAsiaTheme="majorEastAsia" w:cstheme="majorBidi"/>
      <w:b/>
      <w:color w:val="833C0B" w:themeColor="accent2" w:themeShade="80"/>
      <w:szCs w:val="26"/>
    </w:rPr>
  </w:style>
  <w:style w:type="paragraph" w:styleId="Heading3">
    <w:name w:val="heading 3"/>
    <w:basedOn w:val="Normal"/>
    <w:next w:val="Normal"/>
    <w:link w:val="Heading3Char"/>
    <w:uiPriority w:val="9"/>
    <w:unhideWhenUsed/>
    <w:qFormat/>
    <w:rsid w:val="00B44422"/>
    <w:pPr>
      <w:keepNext/>
      <w:keepLines/>
      <w:spacing w:before="40" w:after="0"/>
      <w:outlineLvl w:val="2"/>
    </w:pPr>
    <w:rPr>
      <w:rFonts w:eastAsiaTheme="majorEastAsia" w:cstheme="majorBidi"/>
      <w:b/>
      <w:color w:val="525252" w:themeColor="accent3" w:themeShade="80"/>
      <w:szCs w:val="24"/>
    </w:rPr>
  </w:style>
  <w:style w:type="paragraph" w:styleId="Heading4">
    <w:name w:val="heading 4"/>
    <w:basedOn w:val="Normal"/>
    <w:next w:val="Normal"/>
    <w:link w:val="Heading4Char"/>
    <w:uiPriority w:val="9"/>
    <w:unhideWhenUsed/>
    <w:qFormat/>
    <w:rsid w:val="00A956B1"/>
    <w:pPr>
      <w:keepNext/>
      <w:keepLines/>
      <w:spacing w:before="40" w:after="0"/>
      <w:outlineLvl w:val="3"/>
    </w:pPr>
    <w:rPr>
      <w:rFonts w:eastAsiaTheme="majorEastAsia" w:cstheme="majorBidi"/>
      <w:b/>
      <w:iCs/>
      <w:color w:val="2F5496" w:themeColor="accent1" w:themeShade="BF"/>
    </w:rPr>
  </w:style>
  <w:style w:type="paragraph" w:styleId="Heading5">
    <w:name w:val="heading 5"/>
    <w:basedOn w:val="Normal"/>
    <w:next w:val="Normal"/>
    <w:link w:val="Heading5Char"/>
    <w:uiPriority w:val="9"/>
    <w:semiHidden/>
    <w:unhideWhenUsed/>
    <w:qFormat/>
    <w:rsid w:val="00B444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E80"/>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CD0E80"/>
    <w:rPr>
      <w:rFonts w:ascii="Times New Roman" w:eastAsiaTheme="majorEastAsia" w:hAnsi="Times New Roman" w:cstheme="majorBidi"/>
      <w:b/>
      <w:color w:val="833C0B" w:themeColor="accent2" w:themeShade="80"/>
      <w:sz w:val="28"/>
      <w:szCs w:val="26"/>
    </w:rPr>
  </w:style>
  <w:style w:type="character" w:customStyle="1" w:styleId="Heading3Char">
    <w:name w:val="Heading 3 Char"/>
    <w:basedOn w:val="DefaultParagraphFont"/>
    <w:link w:val="Heading3"/>
    <w:uiPriority w:val="9"/>
    <w:rsid w:val="00B44422"/>
    <w:rPr>
      <w:rFonts w:ascii="Times New Roman" w:eastAsiaTheme="majorEastAsia" w:hAnsi="Times New Roman" w:cstheme="majorBidi"/>
      <w:b/>
      <w:color w:val="525252" w:themeColor="accent3" w:themeShade="80"/>
      <w:sz w:val="28"/>
      <w:szCs w:val="24"/>
    </w:rPr>
  </w:style>
  <w:style w:type="character" w:customStyle="1" w:styleId="Heading4Char">
    <w:name w:val="Heading 4 Char"/>
    <w:basedOn w:val="DefaultParagraphFont"/>
    <w:link w:val="Heading4"/>
    <w:uiPriority w:val="9"/>
    <w:rsid w:val="00A956B1"/>
    <w:rPr>
      <w:rFonts w:ascii="Times New Roman" w:eastAsiaTheme="majorEastAsia" w:hAnsi="Times New Roman" w:cstheme="majorBidi"/>
      <w:b/>
      <w:iCs/>
      <w:color w:val="2F5496" w:themeColor="accent1" w:themeShade="BF"/>
      <w:sz w:val="28"/>
    </w:rPr>
  </w:style>
  <w:style w:type="character" w:customStyle="1" w:styleId="Heading5Char">
    <w:name w:val="Heading 5 Char"/>
    <w:basedOn w:val="DefaultParagraphFont"/>
    <w:link w:val="Heading5"/>
    <w:uiPriority w:val="9"/>
    <w:semiHidden/>
    <w:rsid w:val="00B44422"/>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65EE2"/>
    <w:pPr>
      <w:spacing w:before="100" w:beforeAutospacing="1" w:after="100" w:afterAutospacing="1" w:line="240" w:lineRule="auto"/>
    </w:pPr>
    <w:rPr>
      <w:rFonts w:eastAsia="Times New Roman" w:cs="Times New Roman"/>
      <w:kern w:val="0"/>
      <w:sz w:val="24"/>
      <w:szCs w:val="24"/>
      <w:lang w:eastAsia="en-IN" w:bidi="ta-IN"/>
      <w14:ligatures w14:val="none"/>
    </w:rPr>
  </w:style>
  <w:style w:type="character" w:styleId="Strong">
    <w:name w:val="Strong"/>
    <w:basedOn w:val="DefaultParagraphFont"/>
    <w:uiPriority w:val="22"/>
    <w:qFormat/>
    <w:rsid w:val="00465EE2"/>
    <w:rPr>
      <w:b/>
      <w:bCs/>
    </w:rPr>
  </w:style>
  <w:style w:type="paragraph" w:styleId="TOCHeading">
    <w:name w:val="TOC Heading"/>
    <w:basedOn w:val="Heading1"/>
    <w:next w:val="Normal"/>
    <w:uiPriority w:val="39"/>
    <w:unhideWhenUsed/>
    <w:qFormat/>
    <w:rsid w:val="00526D85"/>
    <w:pPr>
      <w:jc w:val="left"/>
      <w:outlineLvl w:val="9"/>
    </w:pPr>
    <w:rPr>
      <w:rFonts w:asciiTheme="majorHAnsi" w:hAnsiTheme="majorHAnsi"/>
      <w:b w:val="0"/>
      <w:kern w:val="0"/>
      <w:lang w:val="en-US"/>
      <w14:ligatures w14:val="none"/>
    </w:rPr>
  </w:style>
  <w:style w:type="paragraph" w:styleId="TOC1">
    <w:name w:val="toc 1"/>
    <w:basedOn w:val="Normal"/>
    <w:next w:val="Normal"/>
    <w:autoRedefine/>
    <w:uiPriority w:val="39"/>
    <w:unhideWhenUsed/>
    <w:rsid w:val="0046558E"/>
    <w:pPr>
      <w:spacing w:after="100"/>
    </w:pPr>
  </w:style>
  <w:style w:type="paragraph" w:styleId="TOC2">
    <w:name w:val="toc 2"/>
    <w:basedOn w:val="Normal"/>
    <w:next w:val="Normal"/>
    <w:autoRedefine/>
    <w:uiPriority w:val="39"/>
    <w:unhideWhenUsed/>
    <w:rsid w:val="00526D85"/>
    <w:pPr>
      <w:spacing w:after="100"/>
      <w:ind w:left="280"/>
    </w:pPr>
  </w:style>
  <w:style w:type="paragraph" w:styleId="TOC3">
    <w:name w:val="toc 3"/>
    <w:basedOn w:val="Normal"/>
    <w:next w:val="Normal"/>
    <w:autoRedefine/>
    <w:uiPriority w:val="39"/>
    <w:unhideWhenUsed/>
    <w:rsid w:val="00526D85"/>
    <w:pPr>
      <w:spacing w:after="100"/>
      <w:ind w:left="560"/>
    </w:pPr>
  </w:style>
  <w:style w:type="character" w:styleId="Hyperlink">
    <w:name w:val="Hyperlink"/>
    <w:basedOn w:val="DefaultParagraphFont"/>
    <w:uiPriority w:val="99"/>
    <w:unhideWhenUsed/>
    <w:rsid w:val="00526D85"/>
    <w:rPr>
      <w:color w:val="0563C1" w:themeColor="hyperlink"/>
      <w:u w:val="single"/>
    </w:rPr>
  </w:style>
  <w:style w:type="paragraph" w:styleId="Header">
    <w:name w:val="header"/>
    <w:basedOn w:val="Normal"/>
    <w:link w:val="HeaderChar"/>
    <w:uiPriority w:val="99"/>
    <w:unhideWhenUsed/>
    <w:rsid w:val="00FB1F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FD9"/>
    <w:rPr>
      <w:rFonts w:ascii="Times New Roman" w:hAnsi="Times New Roman"/>
      <w:sz w:val="28"/>
    </w:rPr>
  </w:style>
  <w:style w:type="paragraph" w:styleId="Footer">
    <w:name w:val="footer"/>
    <w:basedOn w:val="Normal"/>
    <w:link w:val="FooterChar"/>
    <w:uiPriority w:val="99"/>
    <w:unhideWhenUsed/>
    <w:rsid w:val="00FB1F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FD9"/>
    <w:rPr>
      <w:rFonts w:ascii="Times New Roman" w:hAnsi="Times New Roman"/>
      <w:sz w:val="28"/>
    </w:rPr>
  </w:style>
  <w:style w:type="paragraph" w:styleId="ListParagraph">
    <w:name w:val="List Paragraph"/>
    <w:basedOn w:val="Normal"/>
    <w:uiPriority w:val="34"/>
    <w:qFormat/>
    <w:rsid w:val="007F33E8"/>
    <w:pPr>
      <w:ind w:left="720"/>
      <w:contextualSpacing/>
    </w:pPr>
  </w:style>
  <w:style w:type="paragraph" w:styleId="NoSpacing">
    <w:name w:val="No Spacing"/>
    <w:aliases w:val="Fig Number"/>
    <w:basedOn w:val="Normal"/>
    <w:next w:val="Normal"/>
    <w:uiPriority w:val="1"/>
    <w:qFormat/>
    <w:rsid w:val="00ED1BE4"/>
    <w:pPr>
      <w:spacing w:before="120" w:after="120" w:line="240" w:lineRule="auto"/>
      <w:jc w:val="center"/>
    </w:pPr>
    <w:rPr>
      <w:b/>
      <w:color w:val="44546A" w:themeColor="text2"/>
      <w:sz w:val="24"/>
    </w:rPr>
  </w:style>
  <w:style w:type="paragraph" w:customStyle="1" w:styleId="PartHeading">
    <w:name w:val="Part Heading"/>
    <w:basedOn w:val="Heading1"/>
    <w:qFormat/>
    <w:rsid w:val="00BB387F"/>
    <w:pPr>
      <w:jc w:val="center"/>
    </w:pPr>
    <w:rPr>
      <w:color w:val="002060"/>
      <w:sz w:val="36"/>
    </w:rPr>
  </w:style>
  <w:style w:type="table" w:styleId="TableGrid">
    <w:name w:val="Table Grid"/>
    <w:basedOn w:val="TableNormal"/>
    <w:uiPriority w:val="39"/>
    <w:rsid w:val="004A73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9">
    <w:name w:val="toc 9"/>
    <w:basedOn w:val="Normal"/>
    <w:next w:val="Normal"/>
    <w:autoRedefine/>
    <w:uiPriority w:val="39"/>
    <w:semiHidden/>
    <w:unhideWhenUsed/>
    <w:rsid w:val="0046558E"/>
    <w:pPr>
      <w:spacing w:after="100"/>
      <w:ind w:left="2240"/>
    </w:pPr>
  </w:style>
  <w:style w:type="paragraph" w:styleId="TOC4">
    <w:name w:val="toc 4"/>
    <w:basedOn w:val="Normal"/>
    <w:next w:val="Normal"/>
    <w:autoRedefine/>
    <w:uiPriority w:val="39"/>
    <w:unhideWhenUsed/>
    <w:rsid w:val="0046558E"/>
    <w:pPr>
      <w:spacing w:after="100"/>
      <w:ind w:left="840"/>
    </w:pPr>
  </w:style>
  <w:style w:type="character" w:styleId="UnresolvedMention">
    <w:name w:val="Unresolved Mention"/>
    <w:basedOn w:val="DefaultParagraphFont"/>
    <w:uiPriority w:val="99"/>
    <w:semiHidden/>
    <w:unhideWhenUsed/>
    <w:rsid w:val="000874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41">
      <w:bodyDiv w:val="1"/>
      <w:marLeft w:val="0"/>
      <w:marRight w:val="0"/>
      <w:marTop w:val="0"/>
      <w:marBottom w:val="0"/>
      <w:divBdr>
        <w:top w:val="none" w:sz="0" w:space="0" w:color="auto"/>
        <w:left w:val="none" w:sz="0" w:space="0" w:color="auto"/>
        <w:bottom w:val="none" w:sz="0" w:space="0" w:color="auto"/>
        <w:right w:val="none" w:sz="0" w:space="0" w:color="auto"/>
      </w:divBdr>
    </w:div>
    <w:div w:id="2979579">
      <w:bodyDiv w:val="1"/>
      <w:marLeft w:val="0"/>
      <w:marRight w:val="0"/>
      <w:marTop w:val="0"/>
      <w:marBottom w:val="0"/>
      <w:divBdr>
        <w:top w:val="none" w:sz="0" w:space="0" w:color="auto"/>
        <w:left w:val="none" w:sz="0" w:space="0" w:color="auto"/>
        <w:bottom w:val="none" w:sz="0" w:space="0" w:color="auto"/>
        <w:right w:val="none" w:sz="0" w:space="0" w:color="auto"/>
      </w:divBdr>
    </w:div>
    <w:div w:id="16203305">
      <w:bodyDiv w:val="1"/>
      <w:marLeft w:val="0"/>
      <w:marRight w:val="0"/>
      <w:marTop w:val="0"/>
      <w:marBottom w:val="0"/>
      <w:divBdr>
        <w:top w:val="none" w:sz="0" w:space="0" w:color="auto"/>
        <w:left w:val="none" w:sz="0" w:space="0" w:color="auto"/>
        <w:bottom w:val="none" w:sz="0" w:space="0" w:color="auto"/>
        <w:right w:val="none" w:sz="0" w:space="0" w:color="auto"/>
      </w:divBdr>
    </w:div>
    <w:div w:id="18439490">
      <w:bodyDiv w:val="1"/>
      <w:marLeft w:val="0"/>
      <w:marRight w:val="0"/>
      <w:marTop w:val="0"/>
      <w:marBottom w:val="0"/>
      <w:divBdr>
        <w:top w:val="none" w:sz="0" w:space="0" w:color="auto"/>
        <w:left w:val="none" w:sz="0" w:space="0" w:color="auto"/>
        <w:bottom w:val="none" w:sz="0" w:space="0" w:color="auto"/>
        <w:right w:val="none" w:sz="0" w:space="0" w:color="auto"/>
      </w:divBdr>
    </w:div>
    <w:div w:id="22630827">
      <w:bodyDiv w:val="1"/>
      <w:marLeft w:val="0"/>
      <w:marRight w:val="0"/>
      <w:marTop w:val="0"/>
      <w:marBottom w:val="0"/>
      <w:divBdr>
        <w:top w:val="none" w:sz="0" w:space="0" w:color="auto"/>
        <w:left w:val="none" w:sz="0" w:space="0" w:color="auto"/>
        <w:bottom w:val="none" w:sz="0" w:space="0" w:color="auto"/>
        <w:right w:val="none" w:sz="0" w:space="0" w:color="auto"/>
      </w:divBdr>
    </w:div>
    <w:div w:id="27804812">
      <w:bodyDiv w:val="1"/>
      <w:marLeft w:val="0"/>
      <w:marRight w:val="0"/>
      <w:marTop w:val="0"/>
      <w:marBottom w:val="0"/>
      <w:divBdr>
        <w:top w:val="none" w:sz="0" w:space="0" w:color="auto"/>
        <w:left w:val="none" w:sz="0" w:space="0" w:color="auto"/>
        <w:bottom w:val="none" w:sz="0" w:space="0" w:color="auto"/>
        <w:right w:val="none" w:sz="0" w:space="0" w:color="auto"/>
      </w:divBdr>
    </w:div>
    <w:div w:id="29770352">
      <w:bodyDiv w:val="1"/>
      <w:marLeft w:val="0"/>
      <w:marRight w:val="0"/>
      <w:marTop w:val="0"/>
      <w:marBottom w:val="0"/>
      <w:divBdr>
        <w:top w:val="none" w:sz="0" w:space="0" w:color="auto"/>
        <w:left w:val="none" w:sz="0" w:space="0" w:color="auto"/>
        <w:bottom w:val="none" w:sz="0" w:space="0" w:color="auto"/>
        <w:right w:val="none" w:sz="0" w:space="0" w:color="auto"/>
      </w:divBdr>
    </w:div>
    <w:div w:id="36004834">
      <w:bodyDiv w:val="1"/>
      <w:marLeft w:val="0"/>
      <w:marRight w:val="0"/>
      <w:marTop w:val="0"/>
      <w:marBottom w:val="0"/>
      <w:divBdr>
        <w:top w:val="none" w:sz="0" w:space="0" w:color="auto"/>
        <w:left w:val="none" w:sz="0" w:space="0" w:color="auto"/>
        <w:bottom w:val="none" w:sz="0" w:space="0" w:color="auto"/>
        <w:right w:val="none" w:sz="0" w:space="0" w:color="auto"/>
      </w:divBdr>
    </w:div>
    <w:div w:id="37094461">
      <w:bodyDiv w:val="1"/>
      <w:marLeft w:val="0"/>
      <w:marRight w:val="0"/>
      <w:marTop w:val="0"/>
      <w:marBottom w:val="0"/>
      <w:divBdr>
        <w:top w:val="none" w:sz="0" w:space="0" w:color="auto"/>
        <w:left w:val="none" w:sz="0" w:space="0" w:color="auto"/>
        <w:bottom w:val="none" w:sz="0" w:space="0" w:color="auto"/>
        <w:right w:val="none" w:sz="0" w:space="0" w:color="auto"/>
      </w:divBdr>
      <w:divsChild>
        <w:div w:id="1496801750">
          <w:marLeft w:val="0"/>
          <w:marRight w:val="0"/>
          <w:marTop w:val="0"/>
          <w:marBottom w:val="0"/>
          <w:divBdr>
            <w:top w:val="none" w:sz="0" w:space="0" w:color="auto"/>
            <w:left w:val="none" w:sz="0" w:space="0" w:color="auto"/>
            <w:bottom w:val="none" w:sz="0" w:space="0" w:color="auto"/>
            <w:right w:val="none" w:sz="0" w:space="0" w:color="auto"/>
          </w:divBdr>
          <w:divsChild>
            <w:div w:id="9699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517">
      <w:bodyDiv w:val="1"/>
      <w:marLeft w:val="0"/>
      <w:marRight w:val="0"/>
      <w:marTop w:val="0"/>
      <w:marBottom w:val="0"/>
      <w:divBdr>
        <w:top w:val="none" w:sz="0" w:space="0" w:color="auto"/>
        <w:left w:val="none" w:sz="0" w:space="0" w:color="auto"/>
        <w:bottom w:val="none" w:sz="0" w:space="0" w:color="auto"/>
        <w:right w:val="none" w:sz="0" w:space="0" w:color="auto"/>
      </w:divBdr>
    </w:div>
    <w:div w:id="40328489">
      <w:bodyDiv w:val="1"/>
      <w:marLeft w:val="0"/>
      <w:marRight w:val="0"/>
      <w:marTop w:val="0"/>
      <w:marBottom w:val="0"/>
      <w:divBdr>
        <w:top w:val="none" w:sz="0" w:space="0" w:color="auto"/>
        <w:left w:val="none" w:sz="0" w:space="0" w:color="auto"/>
        <w:bottom w:val="none" w:sz="0" w:space="0" w:color="auto"/>
        <w:right w:val="none" w:sz="0" w:space="0" w:color="auto"/>
      </w:divBdr>
    </w:div>
    <w:div w:id="55016428">
      <w:bodyDiv w:val="1"/>
      <w:marLeft w:val="0"/>
      <w:marRight w:val="0"/>
      <w:marTop w:val="0"/>
      <w:marBottom w:val="0"/>
      <w:divBdr>
        <w:top w:val="none" w:sz="0" w:space="0" w:color="auto"/>
        <w:left w:val="none" w:sz="0" w:space="0" w:color="auto"/>
        <w:bottom w:val="none" w:sz="0" w:space="0" w:color="auto"/>
        <w:right w:val="none" w:sz="0" w:space="0" w:color="auto"/>
      </w:divBdr>
      <w:divsChild>
        <w:div w:id="1573075789">
          <w:marLeft w:val="0"/>
          <w:marRight w:val="0"/>
          <w:marTop w:val="0"/>
          <w:marBottom w:val="0"/>
          <w:divBdr>
            <w:top w:val="none" w:sz="0" w:space="0" w:color="auto"/>
            <w:left w:val="none" w:sz="0" w:space="0" w:color="auto"/>
            <w:bottom w:val="none" w:sz="0" w:space="0" w:color="auto"/>
            <w:right w:val="none" w:sz="0" w:space="0" w:color="auto"/>
          </w:divBdr>
          <w:divsChild>
            <w:div w:id="16533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2886">
      <w:bodyDiv w:val="1"/>
      <w:marLeft w:val="0"/>
      <w:marRight w:val="0"/>
      <w:marTop w:val="0"/>
      <w:marBottom w:val="0"/>
      <w:divBdr>
        <w:top w:val="none" w:sz="0" w:space="0" w:color="auto"/>
        <w:left w:val="none" w:sz="0" w:space="0" w:color="auto"/>
        <w:bottom w:val="none" w:sz="0" w:space="0" w:color="auto"/>
        <w:right w:val="none" w:sz="0" w:space="0" w:color="auto"/>
      </w:divBdr>
    </w:div>
    <w:div w:id="61568807">
      <w:bodyDiv w:val="1"/>
      <w:marLeft w:val="0"/>
      <w:marRight w:val="0"/>
      <w:marTop w:val="0"/>
      <w:marBottom w:val="0"/>
      <w:divBdr>
        <w:top w:val="none" w:sz="0" w:space="0" w:color="auto"/>
        <w:left w:val="none" w:sz="0" w:space="0" w:color="auto"/>
        <w:bottom w:val="none" w:sz="0" w:space="0" w:color="auto"/>
        <w:right w:val="none" w:sz="0" w:space="0" w:color="auto"/>
      </w:divBdr>
    </w:div>
    <w:div w:id="68845336">
      <w:bodyDiv w:val="1"/>
      <w:marLeft w:val="0"/>
      <w:marRight w:val="0"/>
      <w:marTop w:val="0"/>
      <w:marBottom w:val="0"/>
      <w:divBdr>
        <w:top w:val="none" w:sz="0" w:space="0" w:color="auto"/>
        <w:left w:val="none" w:sz="0" w:space="0" w:color="auto"/>
        <w:bottom w:val="none" w:sz="0" w:space="0" w:color="auto"/>
        <w:right w:val="none" w:sz="0" w:space="0" w:color="auto"/>
      </w:divBdr>
    </w:div>
    <w:div w:id="81269194">
      <w:bodyDiv w:val="1"/>
      <w:marLeft w:val="0"/>
      <w:marRight w:val="0"/>
      <w:marTop w:val="0"/>
      <w:marBottom w:val="0"/>
      <w:divBdr>
        <w:top w:val="none" w:sz="0" w:space="0" w:color="auto"/>
        <w:left w:val="none" w:sz="0" w:space="0" w:color="auto"/>
        <w:bottom w:val="none" w:sz="0" w:space="0" w:color="auto"/>
        <w:right w:val="none" w:sz="0" w:space="0" w:color="auto"/>
      </w:divBdr>
    </w:div>
    <w:div w:id="85225560">
      <w:bodyDiv w:val="1"/>
      <w:marLeft w:val="0"/>
      <w:marRight w:val="0"/>
      <w:marTop w:val="0"/>
      <w:marBottom w:val="0"/>
      <w:divBdr>
        <w:top w:val="none" w:sz="0" w:space="0" w:color="auto"/>
        <w:left w:val="none" w:sz="0" w:space="0" w:color="auto"/>
        <w:bottom w:val="none" w:sz="0" w:space="0" w:color="auto"/>
        <w:right w:val="none" w:sz="0" w:space="0" w:color="auto"/>
      </w:divBdr>
    </w:div>
    <w:div w:id="87122412">
      <w:bodyDiv w:val="1"/>
      <w:marLeft w:val="0"/>
      <w:marRight w:val="0"/>
      <w:marTop w:val="0"/>
      <w:marBottom w:val="0"/>
      <w:divBdr>
        <w:top w:val="none" w:sz="0" w:space="0" w:color="auto"/>
        <w:left w:val="none" w:sz="0" w:space="0" w:color="auto"/>
        <w:bottom w:val="none" w:sz="0" w:space="0" w:color="auto"/>
        <w:right w:val="none" w:sz="0" w:space="0" w:color="auto"/>
      </w:divBdr>
      <w:divsChild>
        <w:div w:id="1878540706">
          <w:marLeft w:val="0"/>
          <w:marRight w:val="0"/>
          <w:marTop w:val="0"/>
          <w:marBottom w:val="0"/>
          <w:divBdr>
            <w:top w:val="none" w:sz="0" w:space="0" w:color="auto"/>
            <w:left w:val="none" w:sz="0" w:space="0" w:color="auto"/>
            <w:bottom w:val="none" w:sz="0" w:space="0" w:color="auto"/>
            <w:right w:val="none" w:sz="0" w:space="0" w:color="auto"/>
          </w:divBdr>
          <w:divsChild>
            <w:div w:id="9645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4550">
      <w:bodyDiv w:val="1"/>
      <w:marLeft w:val="0"/>
      <w:marRight w:val="0"/>
      <w:marTop w:val="0"/>
      <w:marBottom w:val="0"/>
      <w:divBdr>
        <w:top w:val="none" w:sz="0" w:space="0" w:color="auto"/>
        <w:left w:val="none" w:sz="0" w:space="0" w:color="auto"/>
        <w:bottom w:val="none" w:sz="0" w:space="0" w:color="auto"/>
        <w:right w:val="none" w:sz="0" w:space="0" w:color="auto"/>
      </w:divBdr>
    </w:div>
    <w:div w:id="112209249">
      <w:bodyDiv w:val="1"/>
      <w:marLeft w:val="0"/>
      <w:marRight w:val="0"/>
      <w:marTop w:val="0"/>
      <w:marBottom w:val="0"/>
      <w:divBdr>
        <w:top w:val="none" w:sz="0" w:space="0" w:color="auto"/>
        <w:left w:val="none" w:sz="0" w:space="0" w:color="auto"/>
        <w:bottom w:val="none" w:sz="0" w:space="0" w:color="auto"/>
        <w:right w:val="none" w:sz="0" w:space="0" w:color="auto"/>
      </w:divBdr>
      <w:divsChild>
        <w:div w:id="1717311410">
          <w:marLeft w:val="0"/>
          <w:marRight w:val="0"/>
          <w:marTop w:val="0"/>
          <w:marBottom w:val="0"/>
          <w:divBdr>
            <w:top w:val="none" w:sz="0" w:space="0" w:color="auto"/>
            <w:left w:val="none" w:sz="0" w:space="0" w:color="auto"/>
            <w:bottom w:val="none" w:sz="0" w:space="0" w:color="auto"/>
            <w:right w:val="none" w:sz="0" w:space="0" w:color="auto"/>
          </w:divBdr>
          <w:divsChild>
            <w:div w:id="303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454">
      <w:bodyDiv w:val="1"/>
      <w:marLeft w:val="0"/>
      <w:marRight w:val="0"/>
      <w:marTop w:val="0"/>
      <w:marBottom w:val="0"/>
      <w:divBdr>
        <w:top w:val="none" w:sz="0" w:space="0" w:color="auto"/>
        <w:left w:val="none" w:sz="0" w:space="0" w:color="auto"/>
        <w:bottom w:val="none" w:sz="0" w:space="0" w:color="auto"/>
        <w:right w:val="none" w:sz="0" w:space="0" w:color="auto"/>
      </w:divBdr>
    </w:div>
    <w:div w:id="113914799">
      <w:bodyDiv w:val="1"/>
      <w:marLeft w:val="0"/>
      <w:marRight w:val="0"/>
      <w:marTop w:val="0"/>
      <w:marBottom w:val="0"/>
      <w:divBdr>
        <w:top w:val="none" w:sz="0" w:space="0" w:color="auto"/>
        <w:left w:val="none" w:sz="0" w:space="0" w:color="auto"/>
        <w:bottom w:val="none" w:sz="0" w:space="0" w:color="auto"/>
        <w:right w:val="none" w:sz="0" w:space="0" w:color="auto"/>
      </w:divBdr>
    </w:div>
    <w:div w:id="117384115">
      <w:bodyDiv w:val="1"/>
      <w:marLeft w:val="0"/>
      <w:marRight w:val="0"/>
      <w:marTop w:val="0"/>
      <w:marBottom w:val="0"/>
      <w:divBdr>
        <w:top w:val="none" w:sz="0" w:space="0" w:color="auto"/>
        <w:left w:val="none" w:sz="0" w:space="0" w:color="auto"/>
        <w:bottom w:val="none" w:sz="0" w:space="0" w:color="auto"/>
        <w:right w:val="none" w:sz="0" w:space="0" w:color="auto"/>
      </w:divBdr>
    </w:div>
    <w:div w:id="121268707">
      <w:bodyDiv w:val="1"/>
      <w:marLeft w:val="0"/>
      <w:marRight w:val="0"/>
      <w:marTop w:val="0"/>
      <w:marBottom w:val="0"/>
      <w:divBdr>
        <w:top w:val="none" w:sz="0" w:space="0" w:color="auto"/>
        <w:left w:val="none" w:sz="0" w:space="0" w:color="auto"/>
        <w:bottom w:val="none" w:sz="0" w:space="0" w:color="auto"/>
        <w:right w:val="none" w:sz="0" w:space="0" w:color="auto"/>
      </w:divBdr>
    </w:div>
    <w:div w:id="121701174">
      <w:bodyDiv w:val="1"/>
      <w:marLeft w:val="0"/>
      <w:marRight w:val="0"/>
      <w:marTop w:val="0"/>
      <w:marBottom w:val="0"/>
      <w:divBdr>
        <w:top w:val="none" w:sz="0" w:space="0" w:color="auto"/>
        <w:left w:val="none" w:sz="0" w:space="0" w:color="auto"/>
        <w:bottom w:val="none" w:sz="0" w:space="0" w:color="auto"/>
        <w:right w:val="none" w:sz="0" w:space="0" w:color="auto"/>
      </w:divBdr>
    </w:div>
    <w:div w:id="128592700">
      <w:bodyDiv w:val="1"/>
      <w:marLeft w:val="0"/>
      <w:marRight w:val="0"/>
      <w:marTop w:val="0"/>
      <w:marBottom w:val="0"/>
      <w:divBdr>
        <w:top w:val="none" w:sz="0" w:space="0" w:color="auto"/>
        <w:left w:val="none" w:sz="0" w:space="0" w:color="auto"/>
        <w:bottom w:val="none" w:sz="0" w:space="0" w:color="auto"/>
        <w:right w:val="none" w:sz="0" w:space="0" w:color="auto"/>
      </w:divBdr>
      <w:divsChild>
        <w:div w:id="1616134439">
          <w:marLeft w:val="0"/>
          <w:marRight w:val="0"/>
          <w:marTop w:val="0"/>
          <w:marBottom w:val="0"/>
          <w:divBdr>
            <w:top w:val="none" w:sz="0" w:space="0" w:color="auto"/>
            <w:left w:val="none" w:sz="0" w:space="0" w:color="auto"/>
            <w:bottom w:val="none" w:sz="0" w:space="0" w:color="auto"/>
            <w:right w:val="none" w:sz="0" w:space="0" w:color="auto"/>
          </w:divBdr>
          <w:divsChild>
            <w:div w:id="15966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3607">
      <w:bodyDiv w:val="1"/>
      <w:marLeft w:val="0"/>
      <w:marRight w:val="0"/>
      <w:marTop w:val="0"/>
      <w:marBottom w:val="0"/>
      <w:divBdr>
        <w:top w:val="none" w:sz="0" w:space="0" w:color="auto"/>
        <w:left w:val="none" w:sz="0" w:space="0" w:color="auto"/>
        <w:bottom w:val="none" w:sz="0" w:space="0" w:color="auto"/>
        <w:right w:val="none" w:sz="0" w:space="0" w:color="auto"/>
      </w:divBdr>
    </w:div>
    <w:div w:id="154691494">
      <w:bodyDiv w:val="1"/>
      <w:marLeft w:val="0"/>
      <w:marRight w:val="0"/>
      <w:marTop w:val="0"/>
      <w:marBottom w:val="0"/>
      <w:divBdr>
        <w:top w:val="none" w:sz="0" w:space="0" w:color="auto"/>
        <w:left w:val="none" w:sz="0" w:space="0" w:color="auto"/>
        <w:bottom w:val="none" w:sz="0" w:space="0" w:color="auto"/>
        <w:right w:val="none" w:sz="0" w:space="0" w:color="auto"/>
      </w:divBdr>
    </w:div>
    <w:div w:id="159472011">
      <w:bodyDiv w:val="1"/>
      <w:marLeft w:val="0"/>
      <w:marRight w:val="0"/>
      <w:marTop w:val="0"/>
      <w:marBottom w:val="0"/>
      <w:divBdr>
        <w:top w:val="none" w:sz="0" w:space="0" w:color="auto"/>
        <w:left w:val="none" w:sz="0" w:space="0" w:color="auto"/>
        <w:bottom w:val="none" w:sz="0" w:space="0" w:color="auto"/>
        <w:right w:val="none" w:sz="0" w:space="0" w:color="auto"/>
      </w:divBdr>
    </w:div>
    <w:div w:id="159779220">
      <w:bodyDiv w:val="1"/>
      <w:marLeft w:val="0"/>
      <w:marRight w:val="0"/>
      <w:marTop w:val="0"/>
      <w:marBottom w:val="0"/>
      <w:divBdr>
        <w:top w:val="none" w:sz="0" w:space="0" w:color="auto"/>
        <w:left w:val="none" w:sz="0" w:space="0" w:color="auto"/>
        <w:bottom w:val="none" w:sz="0" w:space="0" w:color="auto"/>
        <w:right w:val="none" w:sz="0" w:space="0" w:color="auto"/>
      </w:divBdr>
    </w:div>
    <w:div w:id="160780880">
      <w:bodyDiv w:val="1"/>
      <w:marLeft w:val="0"/>
      <w:marRight w:val="0"/>
      <w:marTop w:val="0"/>
      <w:marBottom w:val="0"/>
      <w:divBdr>
        <w:top w:val="none" w:sz="0" w:space="0" w:color="auto"/>
        <w:left w:val="none" w:sz="0" w:space="0" w:color="auto"/>
        <w:bottom w:val="none" w:sz="0" w:space="0" w:color="auto"/>
        <w:right w:val="none" w:sz="0" w:space="0" w:color="auto"/>
      </w:divBdr>
      <w:divsChild>
        <w:div w:id="1030685129">
          <w:marLeft w:val="0"/>
          <w:marRight w:val="0"/>
          <w:marTop w:val="0"/>
          <w:marBottom w:val="0"/>
          <w:divBdr>
            <w:top w:val="none" w:sz="0" w:space="0" w:color="auto"/>
            <w:left w:val="none" w:sz="0" w:space="0" w:color="auto"/>
            <w:bottom w:val="none" w:sz="0" w:space="0" w:color="auto"/>
            <w:right w:val="none" w:sz="0" w:space="0" w:color="auto"/>
          </w:divBdr>
          <w:divsChild>
            <w:div w:id="695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237">
      <w:bodyDiv w:val="1"/>
      <w:marLeft w:val="0"/>
      <w:marRight w:val="0"/>
      <w:marTop w:val="0"/>
      <w:marBottom w:val="0"/>
      <w:divBdr>
        <w:top w:val="none" w:sz="0" w:space="0" w:color="auto"/>
        <w:left w:val="none" w:sz="0" w:space="0" w:color="auto"/>
        <w:bottom w:val="none" w:sz="0" w:space="0" w:color="auto"/>
        <w:right w:val="none" w:sz="0" w:space="0" w:color="auto"/>
      </w:divBdr>
    </w:div>
    <w:div w:id="171384346">
      <w:bodyDiv w:val="1"/>
      <w:marLeft w:val="0"/>
      <w:marRight w:val="0"/>
      <w:marTop w:val="0"/>
      <w:marBottom w:val="0"/>
      <w:divBdr>
        <w:top w:val="none" w:sz="0" w:space="0" w:color="auto"/>
        <w:left w:val="none" w:sz="0" w:space="0" w:color="auto"/>
        <w:bottom w:val="none" w:sz="0" w:space="0" w:color="auto"/>
        <w:right w:val="none" w:sz="0" w:space="0" w:color="auto"/>
      </w:divBdr>
      <w:divsChild>
        <w:div w:id="1847091871">
          <w:marLeft w:val="0"/>
          <w:marRight w:val="0"/>
          <w:marTop w:val="0"/>
          <w:marBottom w:val="0"/>
          <w:divBdr>
            <w:top w:val="none" w:sz="0" w:space="0" w:color="auto"/>
            <w:left w:val="none" w:sz="0" w:space="0" w:color="auto"/>
            <w:bottom w:val="none" w:sz="0" w:space="0" w:color="auto"/>
            <w:right w:val="none" w:sz="0" w:space="0" w:color="auto"/>
          </w:divBdr>
          <w:divsChild>
            <w:div w:id="10018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8314">
      <w:bodyDiv w:val="1"/>
      <w:marLeft w:val="0"/>
      <w:marRight w:val="0"/>
      <w:marTop w:val="0"/>
      <w:marBottom w:val="0"/>
      <w:divBdr>
        <w:top w:val="none" w:sz="0" w:space="0" w:color="auto"/>
        <w:left w:val="none" w:sz="0" w:space="0" w:color="auto"/>
        <w:bottom w:val="none" w:sz="0" w:space="0" w:color="auto"/>
        <w:right w:val="none" w:sz="0" w:space="0" w:color="auto"/>
      </w:divBdr>
    </w:div>
    <w:div w:id="187063440">
      <w:bodyDiv w:val="1"/>
      <w:marLeft w:val="0"/>
      <w:marRight w:val="0"/>
      <w:marTop w:val="0"/>
      <w:marBottom w:val="0"/>
      <w:divBdr>
        <w:top w:val="none" w:sz="0" w:space="0" w:color="auto"/>
        <w:left w:val="none" w:sz="0" w:space="0" w:color="auto"/>
        <w:bottom w:val="none" w:sz="0" w:space="0" w:color="auto"/>
        <w:right w:val="none" w:sz="0" w:space="0" w:color="auto"/>
      </w:divBdr>
    </w:div>
    <w:div w:id="203174980">
      <w:bodyDiv w:val="1"/>
      <w:marLeft w:val="0"/>
      <w:marRight w:val="0"/>
      <w:marTop w:val="0"/>
      <w:marBottom w:val="0"/>
      <w:divBdr>
        <w:top w:val="none" w:sz="0" w:space="0" w:color="auto"/>
        <w:left w:val="none" w:sz="0" w:space="0" w:color="auto"/>
        <w:bottom w:val="none" w:sz="0" w:space="0" w:color="auto"/>
        <w:right w:val="none" w:sz="0" w:space="0" w:color="auto"/>
      </w:divBdr>
    </w:div>
    <w:div w:id="210113401">
      <w:bodyDiv w:val="1"/>
      <w:marLeft w:val="0"/>
      <w:marRight w:val="0"/>
      <w:marTop w:val="0"/>
      <w:marBottom w:val="0"/>
      <w:divBdr>
        <w:top w:val="none" w:sz="0" w:space="0" w:color="auto"/>
        <w:left w:val="none" w:sz="0" w:space="0" w:color="auto"/>
        <w:bottom w:val="none" w:sz="0" w:space="0" w:color="auto"/>
        <w:right w:val="none" w:sz="0" w:space="0" w:color="auto"/>
      </w:divBdr>
    </w:div>
    <w:div w:id="212694118">
      <w:bodyDiv w:val="1"/>
      <w:marLeft w:val="0"/>
      <w:marRight w:val="0"/>
      <w:marTop w:val="0"/>
      <w:marBottom w:val="0"/>
      <w:divBdr>
        <w:top w:val="none" w:sz="0" w:space="0" w:color="auto"/>
        <w:left w:val="none" w:sz="0" w:space="0" w:color="auto"/>
        <w:bottom w:val="none" w:sz="0" w:space="0" w:color="auto"/>
        <w:right w:val="none" w:sz="0" w:space="0" w:color="auto"/>
      </w:divBdr>
    </w:div>
    <w:div w:id="225337956">
      <w:bodyDiv w:val="1"/>
      <w:marLeft w:val="0"/>
      <w:marRight w:val="0"/>
      <w:marTop w:val="0"/>
      <w:marBottom w:val="0"/>
      <w:divBdr>
        <w:top w:val="none" w:sz="0" w:space="0" w:color="auto"/>
        <w:left w:val="none" w:sz="0" w:space="0" w:color="auto"/>
        <w:bottom w:val="none" w:sz="0" w:space="0" w:color="auto"/>
        <w:right w:val="none" w:sz="0" w:space="0" w:color="auto"/>
      </w:divBdr>
    </w:div>
    <w:div w:id="226844643">
      <w:bodyDiv w:val="1"/>
      <w:marLeft w:val="0"/>
      <w:marRight w:val="0"/>
      <w:marTop w:val="0"/>
      <w:marBottom w:val="0"/>
      <w:divBdr>
        <w:top w:val="none" w:sz="0" w:space="0" w:color="auto"/>
        <w:left w:val="none" w:sz="0" w:space="0" w:color="auto"/>
        <w:bottom w:val="none" w:sz="0" w:space="0" w:color="auto"/>
        <w:right w:val="none" w:sz="0" w:space="0" w:color="auto"/>
      </w:divBdr>
    </w:div>
    <w:div w:id="229198282">
      <w:bodyDiv w:val="1"/>
      <w:marLeft w:val="0"/>
      <w:marRight w:val="0"/>
      <w:marTop w:val="0"/>
      <w:marBottom w:val="0"/>
      <w:divBdr>
        <w:top w:val="none" w:sz="0" w:space="0" w:color="auto"/>
        <w:left w:val="none" w:sz="0" w:space="0" w:color="auto"/>
        <w:bottom w:val="none" w:sz="0" w:space="0" w:color="auto"/>
        <w:right w:val="none" w:sz="0" w:space="0" w:color="auto"/>
      </w:divBdr>
    </w:div>
    <w:div w:id="234097860">
      <w:bodyDiv w:val="1"/>
      <w:marLeft w:val="0"/>
      <w:marRight w:val="0"/>
      <w:marTop w:val="0"/>
      <w:marBottom w:val="0"/>
      <w:divBdr>
        <w:top w:val="none" w:sz="0" w:space="0" w:color="auto"/>
        <w:left w:val="none" w:sz="0" w:space="0" w:color="auto"/>
        <w:bottom w:val="none" w:sz="0" w:space="0" w:color="auto"/>
        <w:right w:val="none" w:sz="0" w:space="0" w:color="auto"/>
      </w:divBdr>
    </w:div>
    <w:div w:id="239024009">
      <w:bodyDiv w:val="1"/>
      <w:marLeft w:val="0"/>
      <w:marRight w:val="0"/>
      <w:marTop w:val="0"/>
      <w:marBottom w:val="0"/>
      <w:divBdr>
        <w:top w:val="none" w:sz="0" w:space="0" w:color="auto"/>
        <w:left w:val="none" w:sz="0" w:space="0" w:color="auto"/>
        <w:bottom w:val="none" w:sz="0" w:space="0" w:color="auto"/>
        <w:right w:val="none" w:sz="0" w:space="0" w:color="auto"/>
      </w:divBdr>
    </w:div>
    <w:div w:id="240457101">
      <w:bodyDiv w:val="1"/>
      <w:marLeft w:val="0"/>
      <w:marRight w:val="0"/>
      <w:marTop w:val="0"/>
      <w:marBottom w:val="0"/>
      <w:divBdr>
        <w:top w:val="none" w:sz="0" w:space="0" w:color="auto"/>
        <w:left w:val="none" w:sz="0" w:space="0" w:color="auto"/>
        <w:bottom w:val="none" w:sz="0" w:space="0" w:color="auto"/>
        <w:right w:val="none" w:sz="0" w:space="0" w:color="auto"/>
      </w:divBdr>
    </w:div>
    <w:div w:id="248319735">
      <w:bodyDiv w:val="1"/>
      <w:marLeft w:val="0"/>
      <w:marRight w:val="0"/>
      <w:marTop w:val="0"/>
      <w:marBottom w:val="0"/>
      <w:divBdr>
        <w:top w:val="none" w:sz="0" w:space="0" w:color="auto"/>
        <w:left w:val="none" w:sz="0" w:space="0" w:color="auto"/>
        <w:bottom w:val="none" w:sz="0" w:space="0" w:color="auto"/>
        <w:right w:val="none" w:sz="0" w:space="0" w:color="auto"/>
      </w:divBdr>
    </w:div>
    <w:div w:id="256062709">
      <w:bodyDiv w:val="1"/>
      <w:marLeft w:val="0"/>
      <w:marRight w:val="0"/>
      <w:marTop w:val="0"/>
      <w:marBottom w:val="0"/>
      <w:divBdr>
        <w:top w:val="none" w:sz="0" w:space="0" w:color="auto"/>
        <w:left w:val="none" w:sz="0" w:space="0" w:color="auto"/>
        <w:bottom w:val="none" w:sz="0" w:space="0" w:color="auto"/>
        <w:right w:val="none" w:sz="0" w:space="0" w:color="auto"/>
      </w:divBdr>
      <w:divsChild>
        <w:div w:id="1205678554">
          <w:marLeft w:val="0"/>
          <w:marRight w:val="0"/>
          <w:marTop w:val="0"/>
          <w:marBottom w:val="0"/>
          <w:divBdr>
            <w:top w:val="none" w:sz="0" w:space="0" w:color="auto"/>
            <w:left w:val="none" w:sz="0" w:space="0" w:color="auto"/>
            <w:bottom w:val="none" w:sz="0" w:space="0" w:color="auto"/>
            <w:right w:val="none" w:sz="0" w:space="0" w:color="auto"/>
          </w:divBdr>
          <w:divsChild>
            <w:div w:id="15935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0154">
      <w:bodyDiv w:val="1"/>
      <w:marLeft w:val="0"/>
      <w:marRight w:val="0"/>
      <w:marTop w:val="0"/>
      <w:marBottom w:val="0"/>
      <w:divBdr>
        <w:top w:val="none" w:sz="0" w:space="0" w:color="auto"/>
        <w:left w:val="none" w:sz="0" w:space="0" w:color="auto"/>
        <w:bottom w:val="none" w:sz="0" w:space="0" w:color="auto"/>
        <w:right w:val="none" w:sz="0" w:space="0" w:color="auto"/>
      </w:divBdr>
    </w:div>
    <w:div w:id="259073426">
      <w:bodyDiv w:val="1"/>
      <w:marLeft w:val="0"/>
      <w:marRight w:val="0"/>
      <w:marTop w:val="0"/>
      <w:marBottom w:val="0"/>
      <w:divBdr>
        <w:top w:val="none" w:sz="0" w:space="0" w:color="auto"/>
        <w:left w:val="none" w:sz="0" w:space="0" w:color="auto"/>
        <w:bottom w:val="none" w:sz="0" w:space="0" w:color="auto"/>
        <w:right w:val="none" w:sz="0" w:space="0" w:color="auto"/>
      </w:divBdr>
    </w:div>
    <w:div w:id="264964512">
      <w:bodyDiv w:val="1"/>
      <w:marLeft w:val="0"/>
      <w:marRight w:val="0"/>
      <w:marTop w:val="0"/>
      <w:marBottom w:val="0"/>
      <w:divBdr>
        <w:top w:val="none" w:sz="0" w:space="0" w:color="auto"/>
        <w:left w:val="none" w:sz="0" w:space="0" w:color="auto"/>
        <w:bottom w:val="none" w:sz="0" w:space="0" w:color="auto"/>
        <w:right w:val="none" w:sz="0" w:space="0" w:color="auto"/>
      </w:divBdr>
    </w:div>
    <w:div w:id="273951550">
      <w:bodyDiv w:val="1"/>
      <w:marLeft w:val="0"/>
      <w:marRight w:val="0"/>
      <w:marTop w:val="0"/>
      <w:marBottom w:val="0"/>
      <w:divBdr>
        <w:top w:val="none" w:sz="0" w:space="0" w:color="auto"/>
        <w:left w:val="none" w:sz="0" w:space="0" w:color="auto"/>
        <w:bottom w:val="none" w:sz="0" w:space="0" w:color="auto"/>
        <w:right w:val="none" w:sz="0" w:space="0" w:color="auto"/>
      </w:divBdr>
    </w:div>
    <w:div w:id="275405531">
      <w:bodyDiv w:val="1"/>
      <w:marLeft w:val="0"/>
      <w:marRight w:val="0"/>
      <w:marTop w:val="0"/>
      <w:marBottom w:val="0"/>
      <w:divBdr>
        <w:top w:val="none" w:sz="0" w:space="0" w:color="auto"/>
        <w:left w:val="none" w:sz="0" w:space="0" w:color="auto"/>
        <w:bottom w:val="none" w:sz="0" w:space="0" w:color="auto"/>
        <w:right w:val="none" w:sz="0" w:space="0" w:color="auto"/>
      </w:divBdr>
      <w:divsChild>
        <w:div w:id="2112116956">
          <w:marLeft w:val="0"/>
          <w:marRight w:val="0"/>
          <w:marTop w:val="0"/>
          <w:marBottom w:val="0"/>
          <w:divBdr>
            <w:top w:val="none" w:sz="0" w:space="0" w:color="auto"/>
            <w:left w:val="none" w:sz="0" w:space="0" w:color="auto"/>
            <w:bottom w:val="none" w:sz="0" w:space="0" w:color="auto"/>
            <w:right w:val="none" w:sz="0" w:space="0" w:color="auto"/>
          </w:divBdr>
          <w:divsChild>
            <w:div w:id="8228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80613">
      <w:bodyDiv w:val="1"/>
      <w:marLeft w:val="0"/>
      <w:marRight w:val="0"/>
      <w:marTop w:val="0"/>
      <w:marBottom w:val="0"/>
      <w:divBdr>
        <w:top w:val="none" w:sz="0" w:space="0" w:color="auto"/>
        <w:left w:val="none" w:sz="0" w:space="0" w:color="auto"/>
        <w:bottom w:val="none" w:sz="0" w:space="0" w:color="auto"/>
        <w:right w:val="none" w:sz="0" w:space="0" w:color="auto"/>
      </w:divBdr>
    </w:div>
    <w:div w:id="283391826">
      <w:bodyDiv w:val="1"/>
      <w:marLeft w:val="0"/>
      <w:marRight w:val="0"/>
      <w:marTop w:val="0"/>
      <w:marBottom w:val="0"/>
      <w:divBdr>
        <w:top w:val="none" w:sz="0" w:space="0" w:color="auto"/>
        <w:left w:val="none" w:sz="0" w:space="0" w:color="auto"/>
        <w:bottom w:val="none" w:sz="0" w:space="0" w:color="auto"/>
        <w:right w:val="none" w:sz="0" w:space="0" w:color="auto"/>
      </w:divBdr>
    </w:div>
    <w:div w:id="285694781">
      <w:bodyDiv w:val="1"/>
      <w:marLeft w:val="0"/>
      <w:marRight w:val="0"/>
      <w:marTop w:val="0"/>
      <w:marBottom w:val="0"/>
      <w:divBdr>
        <w:top w:val="none" w:sz="0" w:space="0" w:color="auto"/>
        <w:left w:val="none" w:sz="0" w:space="0" w:color="auto"/>
        <w:bottom w:val="none" w:sz="0" w:space="0" w:color="auto"/>
        <w:right w:val="none" w:sz="0" w:space="0" w:color="auto"/>
      </w:divBdr>
    </w:div>
    <w:div w:id="294332310">
      <w:bodyDiv w:val="1"/>
      <w:marLeft w:val="0"/>
      <w:marRight w:val="0"/>
      <w:marTop w:val="0"/>
      <w:marBottom w:val="0"/>
      <w:divBdr>
        <w:top w:val="none" w:sz="0" w:space="0" w:color="auto"/>
        <w:left w:val="none" w:sz="0" w:space="0" w:color="auto"/>
        <w:bottom w:val="none" w:sz="0" w:space="0" w:color="auto"/>
        <w:right w:val="none" w:sz="0" w:space="0" w:color="auto"/>
      </w:divBdr>
    </w:div>
    <w:div w:id="296689096">
      <w:bodyDiv w:val="1"/>
      <w:marLeft w:val="0"/>
      <w:marRight w:val="0"/>
      <w:marTop w:val="0"/>
      <w:marBottom w:val="0"/>
      <w:divBdr>
        <w:top w:val="none" w:sz="0" w:space="0" w:color="auto"/>
        <w:left w:val="none" w:sz="0" w:space="0" w:color="auto"/>
        <w:bottom w:val="none" w:sz="0" w:space="0" w:color="auto"/>
        <w:right w:val="none" w:sz="0" w:space="0" w:color="auto"/>
      </w:divBdr>
    </w:div>
    <w:div w:id="305864341">
      <w:bodyDiv w:val="1"/>
      <w:marLeft w:val="0"/>
      <w:marRight w:val="0"/>
      <w:marTop w:val="0"/>
      <w:marBottom w:val="0"/>
      <w:divBdr>
        <w:top w:val="none" w:sz="0" w:space="0" w:color="auto"/>
        <w:left w:val="none" w:sz="0" w:space="0" w:color="auto"/>
        <w:bottom w:val="none" w:sz="0" w:space="0" w:color="auto"/>
        <w:right w:val="none" w:sz="0" w:space="0" w:color="auto"/>
      </w:divBdr>
    </w:div>
    <w:div w:id="308478775">
      <w:bodyDiv w:val="1"/>
      <w:marLeft w:val="0"/>
      <w:marRight w:val="0"/>
      <w:marTop w:val="0"/>
      <w:marBottom w:val="0"/>
      <w:divBdr>
        <w:top w:val="none" w:sz="0" w:space="0" w:color="auto"/>
        <w:left w:val="none" w:sz="0" w:space="0" w:color="auto"/>
        <w:bottom w:val="none" w:sz="0" w:space="0" w:color="auto"/>
        <w:right w:val="none" w:sz="0" w:space="0" w:color="auto"/>
      </w:divBdr>
    </w:div>
    <w:div w:id="309750203">
      <w:bodyDiv w:val="1"/>
      <w:marLeft w:val="0"/>
      <w:marRight w:val="0"/>
      <w:marTop w:val="0"/>
      <w:marBottom w:val="0"/>
      <w:divBdr>
        <w:top w:val="none" w:sz="0" w:space="0" w:color="auto"/>
        <w:left w:val="none" w:sz="0" w:space="0" w:color="auto"/>
        <w:bottom w:val="none" w:sz="0" w:space="0" w:color="auto"/>
        <w:right w:val="none" w:sz="0" w:space="0" w:color="auto"/>
      </w:divBdr>
      <w:divsChild>
        <w:div w:id="1137917840">
          <w:marLeft w:val="0"/>
          <w:marRight w:val="0"/>
          <w:marTop w:val="0"/>
          <w:marBottom w:val="0"/>
          <w:divBdr>
            <w:top w:val="none" w:sz="0" w:space="0" w:color="auto"/>
            <w:left w:val="none" w:sz="0" w:space="0" w:color="auto"/>
            <w:bottom w:val="none" w:sz="0" w:space="0" w:color="auto"/>
            <w:right w:val="none" w:sz="0" w:space="0" w:color="auto"/>
          </w:divBdr>
          <w:divsChild>
            <w:div w:id="21270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6232">
      <w:bodyDiv w:val="1"/>
      <w:marLeft w:val="0"/>
      <w:marRight w:val="0"/>
      <w:marTop w:val="0"/>
      <w:marBottom w:val="0"/>
      <w:divBdr>
        <w:top w:val="none" w:sz="0" w:space="0" w:color="auto"/>
        <w:left w:val="none" w:sz="0" w:space="0" w:color="auto"/>
        <w:bottom w:val="none" w:sz="0" w:space="0" w:color="auto"/>
        <w:right w:val="none" w:sz="0" w:space="0" w:color="auto"/>
      </w:divBdr>
    </w:div>
    <w:div w:id="316686438">
      <w:bodyDiv w:val="1"/>
      <w:marLeft w:val="0"/>
      <w:marRight w:val="0"/>
      <w:marTop w:val="0"/>
      <w:marBottom w:val="0"/>
      <w:divBdr>
        <w:top w:val="none" w:sz="0" w:space="0" w:color="auto"/>
        <w:left w:val="none" w:sz="0" w:space="0" w:color="auto"/>
        <w:bottom w:val="none" w:sz="0" w:space="0" w:color="auto"/>
        <w:right w:val="none" w:sz="0" w:space="0" w:color="auto"/>
      </w:divBdr>
      <w:divsChild>
        <w:div w:id="1141967806">
          <w:marLeft w:val="0"/>
          <w:marRight w:val="0"/>
          <w:marTop w:val="0"/>
          <w:marBottom w:val="0"/>
          <w:divBdr>
            <w:top w:val="none" w:sz="0" w:space="0" w:color="auto"/>
            <w:left w:val="none" w:sz="0" w:space="0" w:color="auto"/>
            <w:bottom w:val="none" w:sz="0" w:space="0" w:color="auto"/>
            <w:right w:val="none" w:sz="0" w:space="0" w:color="auto"/>
          </w:divBdr>
          <w:divsChild>
            <w:div w:id="10868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295">
      <w:bodyDiv w:val="1"/>
      <w:marLeft w:val="0"/>
      <w:marRight w:val="0"/>
      <w:marTop w:val="0"/>
      <w:marBottom w:val="0"/>
      <w:divBdr>
        <w:top w:val="none" w:sz="0" w:space="0" w:color="auto"/>
        <w:left w:val="none" w:sz="0" w:space="0" w:color="auto"/>
        <w:bottom w:val="none" w:sz="0" w:space="0" w:color="auto"/>
        <w:right w:val="none" w:sz="0" w:space="0" w:color="auto"/>
      </w:divBdr>
    </w:div>
    <w:div w:id="335501712">
      <w:bodyDiv w:val="1"/>
      <w:marLeft w:val="0"/>
      <w:marRight w:val="0"/>
      <w:marTop w:val="0"/>
      <w:marBottom w:val="0"/>
      <w:divBdr>
        <w:top w:val="none" w:sz="0" w:space="0" w:color="auto"/>
        <w:left w:val="none" w:sz="0" w:space="0" w:color="auto"/>
        <w:bottom w:val="none" w:sz="0" w:space="0" w:color="auto"/>
        <w:right w:val="none" w:sz="0" w:space="0" w:color="auto"/>
      </w:divBdr>
    </w:div>
    <w:div w:id="338898198">
      <w:bodyDiv w:val="1"/>
      <w:marLeft w:val="0"/>
      <w:marRight w:val="0"/>
      <w:marTop w:val="0"/>
      <w:marBottom w:val="0"/>
      <w:divBdr>
        <w:top w:val="none" w:sz="0" w:space="0" w:color="auto"/>
        <w:left w:val="none" w:sz="0" w:space="0" w:color="auto"/>
        <w:bottom w:val="none" w:sz="0" w:space="0" w:color="auto"/>
        <w:right w:val="none" w:sz="0" w:space="0" w:color="auto"/>
      </w:divBdr>
      <w:divsChild>
        <w:div w:id="1064639007">
          <w:marLeft w:val="0"/>
          <w:marRight w:val="0"/>
          <w:marTop w:val="0"/>
          <w:marBottom w:val="0"/>
          <w:divBdr>
            <w:top w:val="none" w:sz="0" w:space="0" w:color="auto"/>
            <w:left w:val="none" w:sz="0" w:space="0" w:color="auto"/>
            <w:bottom w:val="none" w:sz="0" w:space="0" w:color="auto"/>
            <w:right w:val="none" w:sz="0" w:space="0" w:color="auto"/>
          </w:divBdr>
          <w:divsChild>
            <w:div w:id="19082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39277">
      <w:bodyDiv w:val="1"/>
      <w:marLeft w:val="0"/>
      <w:marRight w:val="0"/>
      <w:marTop w:val="0"/>
      <w:marBottom w:val="0"/>
      <w:divBdr>
        <w:top w:val="none" w:sz="0" w:space="0" w:color="auto"/>
        <w:left w:val="none" w:sz="0" w:space="0" w:color="auto"/>
        <w:bottom w:val="none" w:sz="0" w:space="0" w:color="auto"/>
        <w:right w:val="none" w:sz="0" w:space="0" w:color="auto"/>
      </w:divBdr>
      <w:divsChild>
        <w:div w:id="415251624">
          <w:marLeft w:val="0"/>
          <w:marRight w:val="0"/>
          <w:marTop w:val="0"/>
          <w:marBottom w:val="0"/>
          <w:divBdr>
            <w:top w:val="none" w:sz="0" w:space="0" w:color="auto"/>
            <w:left w:val="none" w:sz="0" w:space="0" w:color="auto"/>
            <w:bottom w:val="none" w:sz="0" w:space="0" w:color="auto"/>
            <w:right w:val="none" w:sz="0" w:space="0" w:color="auto"/>
          </w:divBdr>
          <w:divsChild>
            <w:div w:id="1268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66733">
      <w:bodyDiv w:val="1"/>
      <w:marLeft w:val="0"/>
      <w:marRight w:val="0"/>
      <w:marTop w:val="0"/>
      <w:marBottom w:val="0"/>
      <w:divBdr>
        <w:top w:val="none" w:sz="0" w:space="0" w:color="auto"/>
        <w:left w:val="none" w:sz="0" w:space="0" w:color="auto"/>
        <w:bottom w:val="none" w:sz="0" w:space="0" w:color="auto"/>
        <w:right w:val="none" w:sz="0" w:space="0" w:color="auto"/>
      </w:divBdr>
    </w:div>
    <w:div w:id="358745482">
      <w:bodyDiv w:val="1"/>
      <w:marLeft w:val="0"/>
      <w:marRight w:val="0"/>
      <w:marTop w:val="0"/>
      <w:marBottom w:val="0"/>
      <w:divBdr>
        <w:top w:val="none" w:sz="0" w:space="0" w:color="auto"/>
        <w:left w:val="none" w:sz="0" w:space="0" w:color="auto"/>
        <w:bottom w:val="none" w:sz="0" w:space="0" w:color="auto"/>
        <w:right w:val="none" w:sz="0" w:space="0" w:color="auto"/>
      </w:divBdr>
    </w:div>
    <w:div w:id="360322469">
      <w:bodyDiv w:val="1"/>
      <w:marLeft w:val="0"/>
      <w:marRight w:val="0"/>
      <w:marTop w:val="0"/>
      <w:marBottom w:val="0"/>
      <w:divBdr>
        <w:top w:val="none" w:sz="0" w:space="0" w:color="auto"/>
        <w:left w:val="none" w:sz="0" w:space="0" w:color="auto"/>
        <w:bottom w:val="none" w:sz="0" w:space="0" w:color="auto"/>
        <w:right w:val="none" w:sz="0" w:space="0" w:color="auto"/>
      </w:divBdr>
    </w:div>
    <w:div w:id="362752861">
      <w:bodyDiv w:val="1"/>
      <w:marLeft w:val="0"/>
      <w:marRight w:val="0"/>
      <w:marTop w:val="0"/>
      <w:marBottom w:val="0"/>
      <w:divBdr>
        <w:top w:val="none" w:sz="0" w:space="0" w:color="auto"/>
        <w:left w:val="none" w:sz="0" w:space="0" w:color="auto"/>
        <w:bottom w:val="none" w:sz="0" w:space="0" w:color="auto"/>
        <w:right w:val="none" w:sz="0" w:space="0" w:color="auto"/>
      </w:divBdr>
    </w:div>
    <w:div w:id="364329484">
      <w:bodyDiv w:val="1"/>
      <w:marLeft w:val="0"/>
      <w:marRight w:val="0"/>
      <w:marTop w:val="0"/>
      <w:marBottom w:val="0"/>
      <w:divBdr>
        <w:top w:val="none" w:sz="0" w:space="0" w:color="auto"/>
        <w:left w:val="none" w:sz="0" w:space="0" w:color="auto"/>
        <w:bottom w:val="none" w:sz="0" w:space="0" w:color="auto"/>
        <w:right w:val="none" w:sz="0" w:space="0" w:color="auto"/>
      </w:divBdr>
    </w:div>
    <w:div w:id="379791444">
      <w:bodyDiv w:val="1"/>
      <w:marLeft w:val="0"/>
      <w:marRight w:val="0"/>
      <w:marTop w:val="0"/>
      <w:marBottom w:val="0"/>
      <w:divBdr>
        <w:top w:val="none" w:sz="0" w:space="0" w:color="auto"/>
        <w:left w:val="none" w:sz="0" w:space="0" w:color="auto"/>
        <w:bottom w:val="none" w:sz="0" w:space="0" w:color="auto"/>
        <w:right w:val="none" w:sz="0" w:space="0" w:color="auto"/>
      </w:divBdr>
    </w:div>
    <w:div w:id="383413935">
      <w:bodyDiv w:val="1"/>
      <w:marLeft w:val="0"/>
      <w:marRight w:val="0"/>
      <w:marTop w:val="0"/>
      <w:marBottom w:val="0"/>
      <w:divBdr>
        <w:top w:val="none" w:sz="0" w:space="0" w:color="auto"/>
        <w:left w:val="none" w:sz="0" w:space="0" w:color="auto"/>
        <w:bottom w:val="none" w:sz="0" w:space="0" w:color="auto"/>
        <w:right w:val="none" w:sz="0" w:space="0" w:color="auto"/>
      </w:divBdr>
      <w:divsChild>
        <w:div w:id="1190994830">
          <w:marLeft w:val="0"/>
          <w:marRight w:val="0"/>
          <w:marTop w:val="0"/>
          <w:marBottom w:val="0"/>
          <w:divBdr>
            <w:top w:val="none" w:sz="0" w:space="0" w:color="auto"/>
            <w:left w:val="none" w:sz="0" w:space="0" w:color="auto"/>
            <w:bottom w:val="none" w:sz="0" w:space="0" w:color="auto"/>
            <w:right w:val="none" w:sz="0" w:space="0" w:color="auto"/>
          </w:divBdr>
          <w:divsChild>
            <w:div w:id="9000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1974">
      <w:bodyDiv w:val="1"/>
      <w:marLeft w:val="0"/>
      <w:marRight w:val="0"/>
      <w:marTop w:val="0"/>
      <w:marBottom w:val="0"/>
      <w:divBdr>
        <w:top w:val="none" w:sz="0" w:space="0" w:color="auto"/>
        <w:left w:val="none" w:sz="0" w:space="0" w:color="auto"/>
        <w:bottom w:val="none" w:sz="0" w:space="0" w:color="auto"/>
        <w:right w:val="none" w:sz="0" w:space="0" w:color="auto"/>
      </w:divBdr>
    </w:div>
    <w:div w:id="387461684">
      <w:bodyDiv w:val="1"/>
      <w:marLeft w:val="0"/>
      <w:marRight w:val="0"/>
      <w:marTop w:val="0"/>
      <w:marBottom w:val="0"/>
      <w:divBdr>
        <w:top w:val="none" w:sz="0" w:space="0" w:color="auto"/>
        <w:left w:val="none" w:sz="0" w:space="0" w:color="auto"/>
        <w:bottom w:val="none" w:sz="0" w:space="0" w:color="auto"/>
        <w:right w:val="none" w:sz="0" w:space="0" w:color="auto"/>
      </w:divBdr>
    </w:div>
    <w:div w:id="394009701">
      <w:bodyDiv w:val="1"/>
      <w:marLeft w:val="0"/>
      <w:marRight w:val="0"/>
      <w:marTop w:val="0"/>
      <w:marBottom w:val="0"/>
      <w:divBdr>
        <w:top w:val="none" w:sz="0" w:space="0" w:color="auto"/>
        <w:left w:val="none" w:sz="0" w:space="0" w:color="auto"/>
        <w:bottom w:val="none" w:sz="0" w:space="0" w:color="auto"/>
        <w:right w:val="none" w:sz="0" w:space="0" w:color="auto"/>
      </w:divBdr>
    </w:div>
    <w:div w:id="399132926">
      <w:bodyDiv w:val="1"/>
      <w:marLeft w:val="0"/>
      <w:marRight w:val="0"/>
      <w:marTop w:val="0"/>
      <w:marBottom w:val="0"/>
      <w:divBdr>
        <w:top w:val="none" w:sz="0" w:space="0" w:color="auto"/>
        <w:left w:val="none" w:sz="0" w:space="0" w:color="auto"/>
        <w:bottom w:val="none" w:sz="0" w:space="0" w:color="auto"/>
        <w:right w:val="none" w:sz="0" w:space="0" w:color="auto"/>
      </w:divBdr>
      <w:divsChild>
        <w:div w:id="1879464283">
          <w:marLeft w:val="0"/>
          <w:marRight w:val="0"/>
          <w:marTop w:val="0"/>
          <w:marBottom w:val="0"/>
          <w:divBdr>
            <w:top w:val="none" w:sz="0" w:space="0" w:color="auto"/>
            <w:left w:val="none" w:sz="0" w:space="0" w:color="auto"/>
            <w:bottom w:val="none" w:sz="0" w:space="0" w:color="auto"/>
            <w:right w:val="none" w:sz="0" w:space="0" w:color="auto"/>
          </w:divBdr>
          <w:divsChild>
            <w:div w:id="12340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5020">
      <w:bodyDiv w:val="1"/>
      <w:marLeft w:val="0"/>
      <w:marRight w:val="0"/>
      <w:marTop w:val="0"/>
      <w:marBottom w:val="0"/>
      <w:divBdr>
        <w:top w:val="none" w:sz="0" w:space="0" w:color="auto"/>
        <w:left w:val="none" w:sz="0" w:space="0" w:color="auto"/>
        <w:bottom w:val="none" w:sz="0" w:space="0" w:color="auto"/>
        <w:right w:val="none" w:sz="0" w:space="0" w:color="auto"/>
      </w:divBdr>
      <w:divsChild>
        <w:div w:id="1814787945">
          <w:marLeft w:val="0"/>
          <w:marRight w:val="0"/>
          <w:marTop w:val="0"/>
          <w:marBottom w:val="0"/>
          <w:divBdr>
            <w:top w:val="none" w:sz="0" w:space="0" w:color="auto"/>
            <w:left w:val="none" w:sz="0" w:space="0" w:color="auto"/>
            <w:bottom w:val="none" w:sz="0" w:space="0" w:color="auto"/>
            <w:right w:val="none" w:sz="0" w:space="0" w:color="auto"/>
          </w:divBdr>
          <w:divsChild>
            <w:div w:id="10092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6252">
      <w:bodyDiv w:val="1"/>
      <w:marLeft w:val="0"/>
      <w:marRight w:val="0"/>
      <w:marTop w:val="0"/>
      <w:marBottom w:val="0"/>
      <w:divBdr>
        <w:top w:val="none" w:sz="0" w:space="0" w:color="auto"/>
        <w:left w:val="none" w:sz="0" w:space="0" w:color="auto"/>
        <w:bottom w:val="none" w:sz="0" w:space="0" w:color="auto"/>
        <w:right w:val="none" w:sz="0" w:space="0" w:color="auto"/>
      </w:divBdr>
    </w:div>
    <w:div w:id="408162586">
      <w:bodyDiv w:val="1"/>
      <w:marLeft w:val="0"/>
      <w:marRight w:val="0"/>
      <w:marTop w:val="0"/>
      <w:marBottom w:val="0"/>
      <w:divBdr>
        <w:top w:val="none" w:sz="0" w:space="0" w:color="auto"/>
        <w:left w:val="none" w:sz="0" w:space="0" w:color="auto"/>
        <w:bottom w:val="none" w:sz="0" w:space="0" w:color="auto"/>
        <w:right w:val="none" w:sz="0" w:space="0" w:color="auto"/>
      </w:divBdr>
    </w:div>
    <w:div w:id="417753212">
      <w:bodyDiv w:val="1"/>
      <w:marLeft w:val="0"/>
      <w:marRight w:val="0"/>
      <w:marTop w:val="0"/>
      <w:marBottom w:val="0"/>
      <w:divBdr>
        <w:top w:val="none" w:sz="0" w:space="0" w:color="auto"/>
        <w:left w:val="none" w:sz="0" w:space="0" w:color="auto"/>
        <w:bottom w:val="none" w:sz="0" w:space="0" w:color="auto"/>
        <w:right w:val="none" w:sz="0" w:space="0" w:color="auto"/>
      </w:divBdr>
    </w:div>
    <w:div w:id="421531314">
      <w:bodyDiv w:val="1"/>
      <w:marLeft w:val="0"/>
      <w:marRight w:val="0"/>
      <w:marTop w:val="0"/>
      <w:marBottom w:val="0"/>
      <w:divBdr>
        <w:top w:val="none" w:sz="0" w:space="0" w:color="auto"/>
        <w:left w:val="none" w:sz="0" w:space="0" w:color="auto"/>
        <w:bottom w:val="none" w:sz="0" w:space="0" w:color="auto"/>
        <w:right w:val="none" w:sz="0" w:space="0" w:color="auto"/>
      </w:divBdr>
    </w:div>
    <w:div w:id="437723424">
      <w:bodyDiv w:val="1"/>
      <w:marLeft w:val="0"/>
      <w:marRight w:val="0"/>
      <w:marTop w:val="0"/>
      <w:marBottom w:val="0"/>
      <w:divBdr>
        <w:top w:val="none" w:sz="0" w:space="0" w:color="auto"/>
        <w:left w:val="none" w:sz="0" w:space="0" w:color="auto"/>
        <w:bottom w:val="none" w:sz="0" w:space="0" w:color="auto"/>
        <w:right w:val="none" w:sz="0" w:space="0" w:color="auto"/>
      </w:divBdr>
    </w:div>
    <w:div w:id="440034057">
      <w:bodyDiv w:val="1"/>
      <w:marLeft w:val="0"/>
      <w:marRight w:val="0"/>
      <w:marTop w:val="0"/>
      <w:marBottom w:val="0"/>
      <w:divBdr>
        <w:top w:val="none" w:sz="0" w:space="0" w:color="auto"/>
        <w:left w:val="none" w:sz="0" w:space="0" w:color="auto"/>
        <w:bottom w:val="none" w:sz="0" w:space="0" w:color="auto"/>
        <w:right w:val="none" w:sz="0" w:space="0" w:color="auto"/>
      </w:divBdr>
      <w:divsChild>
        <w:div w:id="2096197787">
          <w:marLeft w:val="0"/>
          <w:marRight w:val="0"/>
          <w:marTop w:val="0"/>
          <w:marBottom w:val="0"/>
          <w:divBdr>
            <w:top w:val="none" w:sz="0" w:space="0" w:color="auto"/>
            <w:left w:val="none" w:sz="0" w:space="0" w:color="auto"/>
            <w:bottom w:val="none" w:sz="0" w:space="0" w:color="auto"/>
            <w:right w:val="none" w:sz="0" w:space="0" w:color="auto"/>
          </w:divBdr>
          <w:divsChild>
            <w:div w:id="857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512">
      <w:bodyDiv w:val="1"/>
      <w:marLeft w:val="0"/>
      <w:marRight w:val="0"/>
      <w:marTop w:val="0"/>
      <w:marBottom w:val="0"/>
      <w:divBdr>
        <w:top w:val="none" w:sz="0" w:space="0" w:color="auto"/>
        <w:left w:val="none" w:sz="0" w:space="0" w:color="auto"/>
        <w:bottom w:val="none" w:sz="0" w:space="0" w:color="auto"/>
        <w:right w:val="none" w:sz="0" w:space="0" w:color="auto"/>
      </w:divBdr>
    </w:div>
    <w:div w:id="453259119">
      <w:bodyDiv w:val="1"/>
      <w:marLeft w:val="0"/>
      <w:marRight w:val="0"/>
      <w:marTop w:val="0"/>
      <w:marBottom w:val="0"/>
      <w:divBdr>
        <w:top w:val="none" w:sz="0" w:space="0" w:color="auto"/>
        <w:left w:val="none" w:sz="0" w:space="0" w:color="auto"/>
        <w:bottom w:val="none" w:sz="0" w:space="0" w:color="auto"/>
        <w:right w:val="none" w:sz="0" w:space="0" w:color="auto"/>
      </w:divBdr>
      <w:divsChild>
        <w:div w:id="1233082718">
          <w:marLeft w:val="0"/>
          <w:marRight w:val="0"/>
          <w:marTop w:val="0"/>
          <w:marBottom w:val="0"/>
          <w:divBdr>
            <w:top w:val="none" w:sz="0" w:space="0" w:color="auto"/>
            <w:left w:val="none" w:sz="0" w:space="0" w:color="auto"/>
            <w:bottom w:val="none" w:sz="0" w:space="0" w:color="auto"/>
            <w:right w:val="none" w:sz="0" w:space="0" w:color="auto"/>
          </w:divBdr>
          <w:divsChild>
            <w:div w:id="14402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36088">
      <w:bodyDiv w:val="1"/>
      <w:marLeft w:val="0"/>
      <w:marRight w:val="0"/>
      <w:marTop w:val="0"/>
      <w:marBottom w:val="0"/>
      <w:divBdr>
        <w:top w:val="none" w:sz="0" w:space="0" w:color="auto"/>
        <w:left w:val="none" w:sz="0" w:space="0" w:color="auto"/>
        <w:bottom w:val="none" w:sz="0" w:space="0" w:color="auto"/>
        <w:right w:val="none" w:sz="0" w:space="0" w:color="auto"/>
      </w:divBdr>
      <w:divsChild>
        <w:div w:id="1429349326">
          <w:marLeft w:val="0"/>
          <w:marRight w:val="0"/>
          <w:marTop w:val="0"/>
          <w:marBottom w:val="0"/>
          <w:divBdr>
            <w:top w:val="none" w:sz="0" w:space="0" w:color="auto"/>
            <w:left w:val="none" w:sz="0" w:space="0" w:color="auto"/>
            <w:bottom w:val="none" w:sz="0" w:space="0" w:color="auto"/>
            <w:right w:val="none" w:sz="0" w:space="0" w:color="auto"/>
          </w:divBdr>
          <w:divsChild>
            <w:div w:id="20159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5388">
      <w:bodyDiv w:val="1"/>
      <w:marLeft w:val="0"/>
      <w:marRight w:val="0"/>
      <w:marTop w:val="0"/>
      <w:marBottom w:val="0"/>
      <w:divBdr>
        <w:top w:val="none" w:sz="0" w:space="0" w:color="auto"/>
        <w:left w:val="none" w:sz="0" w:space="0" w:color="auto"/>
        <w:bottom w:val="none" w:sz="0" w:space="0" w:color="auto"/>
        <w:right w:val="none" w:sz="0" w:space="0" w:color="auto"/>
      </w:divBdr>
    </w:div>
    <w:div w:id="470367532">
      <w:bodyDiv w:val="1"/>
      <w:marLeft w:val="0"/>
      <w:marRight w:val="0"/>
      <w:marTop w:val="0"/>
      <w:marBottom w:val="0"/>
      <w:divBdr>
        <w:top w:val="none" w:sz="0" w:space="0" w:color="auto"/>
        <w:left w:val="none" w:sz="0" w:space="0" w:color="auto"/>
        <w:bottom w:val="none" w:sz="0" w:space="0" w:color="auto"/>
        <w:right w:val="none" w:sz="0" w:space="0" w:color="auto"/>
      </w:divBdr>
    </w:div>
    <w:div w:id="481240765">
      <w:bodyDiv w:val="1"/>
      <w:marLeft w:val="0"/>
      <w:marRight w:val="0"/>
      <w:marTop w:val="0"/>
      <w:marBottom w:val="0"/>
      <w:divBdr>
        <w:top w:val="none" w:sz="0" w:space="0" w:color="auto"/>
        <w:left w:val="none" w:sz="0" w:space="0" w:color="auto"/>
        <w:bottom w:val="none" w:sz="0" w:space="0" w:color="auto"/>
        <w:right w:val="none" w:sz="0" w:space="0" w:color="auto"/>
      </w:divBdr>
    </w:div>
    <w:div w:id="486941021">
      <w:bodyDiv w:val="1"/>
      <w:marLeft w:val="0"/>
      <w:marRight w:val="0"/>
      <w:marTop w:val="0"/>
      <w:marBottom w:val="0"/>
      <w:divBdr>
        <w:top w:val="none" w:sz="0" w:space="0" w:color="auto"/>
        <w:left w:val="none" w:sz="0" w:space="0" w:color="auto"/>
        <w:bottom w:val="none" w:sz="0" w:space="0" w:color="auto"/>
        <w:right w:val="none" w:sz="0" w:space="0" w:color="auto"/>
      </w:divBdr>
    </w:div>
    <w:div w:id="488061588">
      <w:bodyDiv w:val="1"/>
      <w:marLeft w:val="0"/>
      <w:marRight w:val="0"/>
      <w:marTop w:val="0"/>
      <w:marBottom w:val="0"/>
      <w:divBdr>
        <w:top w:val="none" w:sz="0" w:space="0" w:color="auto"/>
        <w:left w:val="none" w:sz="0" w:space="0" w:color="auto"/>
        <w:bottom w:val="none" w:sz="0" w:space="0" w:color="auto"/>
        <w:right w:val="none" w:sz="0" w:space="0" w:color="auto"/>
      </w:divBdr>
    </w:div>
    <w:div w:id="496917613">
      <w:bodyDiv w:val="1"/>
      <w:marLeft w:val="0"/>
      <w:marRight w:val="0"/>
      <w:marTop w:val="0"/>
      <w:marBottom w:val="0"/>
      <w:divBdr>
        <w:top w:val="none" w:sz="0" w:space="0" w:color="auto"/>
        <w:left w:val="none" w:sz="0" w:space="0" w:color="auto"/>
        <w:bottom w:val="none" w:sz="0" w:space="0" w:color="auto"/>
        <w:right w:val="none" w:sz="0" w:space="0" w:color="auto"/>
      </w:divBdr>
    </w:div>
    <w:div w:id="498011003">
      <w:bodyDiv w:val="1"/>
      <w:marLeft w:val="0"/>
      <w:marRight w:val="0"/>
      <w:marTop w:val="0"/>
      <w:marBottom w:val="0"/>
      <w:divBdr>
        <w:top w:val="none" w:sz="0" w:space="0" w:color="auto"/>
        <w:left w:val="none" w:sz="0" w:space="0" w:color="auto"/>
        <w:bottom w:val="none" w:sz="0" w:space="0" w:color="auto"/>
        <w:right w:val="none" w:sz="0" w:space="0" w:color="auto"/>
      </w:divBdr>
    </w:div>
    <w:div w:id="499737225">
      <w:bodyDiv w:val="1"/>
      <w:marLeft w:val="0"/>
      <w:marRight w:val="0"/>
      <w:marTop w:val="0"/>
      <w:marBottom w:val="0"/>
      <w:divBdr>
        <w:top w:val="none" w:sz="0" w:space="0" w:color="auto"/>
        <w:left w:val="none" w:sz="0" w:space="0" w:color="auto"/>
        <w:bottom w:val="none" w:sz="0" w:space="0" w:color="auto"/>
        <w:right w:val="none" w:sz="0" w:space="0" w:color="auto"/>
      </w:divBdr>
    </w:div>
    <w:div w:id="505361384">
      <w:bodyDiv w:val="1"/>
      <w:marLeft w:val="0"/>
      <w:marRight w:val="0"/>
      <w:marTop w:val="0"/>
      <w:marBottom w:val="0"/>
      <w:divBdr>
        <w:top w:val="none" w:sz="0" w:space="0" w:color="auto"/>
        <w:left w:val="none" w:sz="0" w:space="0" w:color="auto"/>
        <w:bottom w:val="none" w:sz="0" w:space="0" w:color="auto"/>
        <w:right w:val="none" w:sz="0" w:space="0" w:color="auto"/>
      </w:divBdr>
    </w:div>
    <w:div w:id="509225240">
      <w:bodyDiv w:val="1"/>
      <w:marLeft w:val="0"/>
      <w:marRight w:val="0"/>
      <w:marTop w:val="0"/>
      <w:marBottom w:val="0"/>
      <w:divBdr>
        <w:top w:val="none" w:sz="0" w:space="0" w:color="auto"/>
        <w:left w:val="none" w:sz="0" w:space="0" w:color="auto"/>
        <w:bottom w:val="none" w:sz="0" w:space="0" w:color="auto"/>
        <w:right w:val="none" w:sz="0" w:space="0" w:color="auto"/>
      </w:divBdr>
      <w:divsChild>
        <w:div w:id="1538348582">
          <w:marLeft w:val="0"/>
          <w:marRight w:val="0"/>
          <w:marTop w:val="0"/>
          <w:marBottom w:val="0"/>
          <w:divBdr>
            <w:top w:val="none" w:sz="0" w:space="0" w:color="auto"/>
            <w:left w:val="none" w:sz="0" w:space="0" w:color="auto"/>
            <w:bottom w:val="none" w:sz="0" w:space="0" w:color="auto"/>
            <w:right w:val="none" w:sz="0" w:space="0" w:color="auto"/>
          </w:divBdr>
          <w:divsChild>
            <w:div w:id="21455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6982">
      <w:bodyDiv w:val="1"/>
      <w:marLeft w:val="0"/>
      <w:marRight w:val="0"/>
      <w:marTop w:val="0"/>
      <w:marBottom w:val="0"/>
      <w:divBdr>
        <w:top w:val="none" w:sz="0" w:space="0" w:color="auto"/>
        <w:left w:val="none" w:sz="0" w:space="0" w:color="auto"/>
        <w:bottom w:val="none" w:sz="0" w:space="0" w:color="auto"/>
        <w:right w:val="none" w:sz="0" w:space="0" w:color="auto"/>
      </w:divBdr>
    </w:div>
    <w:div w:id="513615438">
      <w:bodyDiv w:val="1"/>
      <w:marLeft w:val="0"/>
      <w:marRight w:val="0"/>
      <w:marTop w:val="0"/>
      <w:marBottom w:val="0"/>
      <w:divBdr>
        <w:top w:val="none" w:sz="0" w:space="0" w:color="auto"/>
        <w:left w:val="none" w:sz="0" w:space="0" w:color="auto"/>
        <w:bottom w:val="none" w:sz="0" w:space="0" w:color="auto"/>
        <w:right w:val="none" w:sz="0" w:space="0" w:color="auto"/>
      </w:divBdr>
    </w:div>
    <w:div w:id="516116419">
      <w:bodyDiv w:val="1"/>
      <w:marLeft w:val="0"/>
      <w:marRight w:val="0"/>
      <w:marTop w:val="0"/>
      <w:marBottom w:val="0"/>
      <w:divBdr>
        <w:top w:val="none" w:sz="0" w:space="0" w:color="auto"/>
        <w:left w:val="none" w:sz="0" w:space="0" w:color="auto"/>
        <w:bottom w:val="none" w:sz="0" w:space="0" w:color="auto"/>
        <w:right w:val="none" w:sz="0" w:space="0" w:color="auto"/>
      </w:divBdr>
      <w:divsChild>
        <w:div w:id="1134327063">
          <w:marLeft w:val="0"/>
          <w:marRight w:val="0"/>
          <w:marTop w:val="0"/>
          <w:marBottom w:val="0"/>
          <w:divBdr>
            <w:top w:val="none" w:sz="0" w:space="0" w:color="auto"/>
            <w:left w:val="none" w:sz="0" w:space="0" w:color="auto"/>
            <w:bottom w:val="none" w:sz="0" w:space="0" w:color="auto"/>
            <w:right w:val="none" w:sz="0" w:space="0" w:color="auto"/>
          </w:divBdr>
          <w:divsChild>
            <w:div w:id="5878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3385">
      <w:bodyDiv w:val="1"/>
      <w:marLeft w:val="0"/>
      <w:marRight w:val="0"/>
      <w:marTop w:val="0"/>
      <w:marBottom w:val="0"/>
      <w:divBdr>
        <w:top w:val="none" w:sz="0" w:space="0" w:color="auto"/>
        <w:left w:val="none" w:sz="0" w:space="0" w:color="auto"/>
        <w:bottom w:val="none" w:sz="0" w:space="0" w:color="auto"/>
        <w:right w:val="none" w:sz="0" w:space="0" w:color="auto"/>
      </w:divBdr>
    </w:div>
    <w:div w:id="525559418">
      <w:bodyDiv w:val="1"/>
      <w:marLeft w:val="0"/>
      <w:marRight w:val="0"/>
      <w:marTop w:val="0"/>
      <w:marBottom w:val="0"/>
      <w:divBdr>
        <w:top w:val="none" w:sz="0" w:space="0" w:color="auto"/>
        <w:left w:val="none" w:sz="0" w:space="0" w:color="auto"/>
        <w:bottom w:val="none" w:sz="0" w:space="0" w:color="auto"/>
        <w:right w:val="none" w:sz="0" w:space="0" w:color="auto"/>
      </w:divBdr>
    </w:div>
    <w:div w:id="527985695">
      <w:bodyDiv w:val="1"/>
      <w:marLeft w:val="0"/>
      <w:marRight w:val="0"/>
      <w:marTop w:val="0"/>
      <w:marBottom w:val="0"/>
      <w:divBdr>
        <w:top w:val="none" w:sz="0" w:space="0" w:color="auto"/>
        <w:left w:val="none" w:sz="0" w:space="0" w:color="auto"/>
        <w:bottom w:val="none" w:sz="0" w:space="0" w:color="auto"/>
        <w:right w:val="none" w:sz="0" w:space="0" w:color="auto"/>
      </w:divBdr>
    </w:div>
    <w:div w:id="531190034">
      <w:bodyDiv w:val="1"/>
      <w:marLeft w:val="0"/>
      <w:marRight w:val="0"/>
      <w:marTop w:val="0"/>
      <w:marBottom w:val="0"/>
      <w:divBdr>
        <w:top w:val="none" w:sz="0" w:space="0" w:color="auto"/>
        <w:left w:val="none" w:sz="0" w:space="0" w:color="auto"/>
        <w:bottom w:val="none" w:sz="0" w:space="0" w:color="auto"/>
        <w:right w:val="none" w:sz="0" w:space="0" w:color="auto"/>
      </w:divBdr>
    </w:div>
    <w:div w:id="533273306">
      <w:bodyDiv w:val="1"/>
      <w:marLeft w:val="0"/>
      <w:marRight w:val="0"/>
      <w:marTop w:val="0"/>
      <w:marBottom w:val="0"/>
      <w:divBdr>
        <w:top w:val="none" w:sz="0" w:space="0" w:color="auto"/>
        <w:left w:val="none" w:sz="0" w:space="0" w:color="auto"/>
        <w:bottom w:val="none" w:sz="0" w:space="0" w:color="auto"/>
        <w:right w:val="none" w:sz="0" w:space="0" w:color="auto"/>
      </w:divBdr>
    </w:div>
    <w:div w:id="538471260">
      <w:bodyDiv w:val="1"/>
      <w:marLeft w:val="0"/>
      <w:marRight w:val="0"/>
      <w:marTop w:val="0"/>
      <w:marBottom w:val="0"/>
      <w:divBdr>
        <w:top w:val="none" w:sz="0" w:space="0" w:color="auto"/>
        <w:left w:val="none" w:sz="0" w:space="0" w:color="auto"/>
        <w:bottom w:val="none" w:sz="0" w:space="0" w:color="auto"/>
        <w:right w:val="none" w:sz="0" w:space="0" w:color="auto"/>
      </w:divBdr>
    </w:div>
    <w:div w:id="542139832">
      <w:bodyDiv w:val="1"/>
      <w:marLeft w:val="0"/>
      <w:marRight w:val="0"/>
      <w:marTop w:val="0"/>
      <w:marBottom w:val="0"/>
      <w:divBdr>
        <w:top w:val="none" w:sz="0" w:space="0" w:color="auto"/>
        <w:left w:val="none" w:sz="0" w:space="0" w:color="auto"/>
        <w:bottom w:val="none" w:sz="0" w:space="0" w:color="auto"/>
        <w:right w:val="none" w:sz="0" w:space="0" w:color="auto"/>
      </w:divBdr>
      <w:divsChild>
        <w:div w:id="1434939030">
          <w:marLeft w:val="0"/>
          <w:marRight w:val="0"/>
          <w:marTop w:val="0"/>
          <w:marBottom w:val="0"/>
          <w:divBdr>
            <w:top w:val="none" w:sz="0" w:space="0" w:color="auto"/>
            <w:left w:val="none" w:sz="0" w:space="0" w:color="auto"/>
            <w:bottom w:val="none" w:sz="0" w:space="0" w:color="auto"/>
            <w:right w:val="none" w:sz="0" w:space="0" w:color="auto"/>
          </w:divBdr>
          <w:divsChild>
            <w:div w:id="3872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6367">
      <w:bodyDiv w:val="1"/>
      <w:marLeft w:val="0"/>
      <w:marRight w:val="0"/>
      <w:marTop w:val="0"/>
      <w:marBottom w:val="0"/>
      <w:divBdr>
        <w:top w:val="none" w:sz="0" w:space="0" w:color="auto"/>
        <w:left w:val="none" w:sz="0" w:space="0" w:color="auto"/>
        <w:bottom w:val="none" w:sz="0" w:space="0" w:color="auto"/>
        <w:right w:val="none" w:sz="0" w:space="0" w:color="auto"/>
      </w:divBdr>
    </w:div>
    <w:div w:id="549077096">
      <w:bodyDiv w:val="1"/>
      <w:marLeft w:val="0"/>
      <w:marRight w:val="0"/>
      <w:marTop w:val="0"/>
      <w:marBottom w:val="0"/>
      <w:divBdr>
        <w:top w:val="none" w:sz="0" w:space="0" w:color="auto"/>
        <w:left w:val="none" w:sz="0" w:space="0" w:color="auto"/>
        <w:bottom w:val="none" w:sz="0" w:space="0" w:color="auto"/>
        <w:right w:val="none" w:sz="0" w:space="0" w:color="auto"/>
      </w:divBdr>
    </w:div>
    <w:div w:id="556598243">
      <w:bodyDiv w:val="1"/>
      <w:marLeft w:val="0"/>
      <w:marRight w:val="0"/>
      <w:marTop w:val="0"/>
      <w:marBottom w:val="0"/>
      <w:divBdr>
        <w:top w:val="none" w:sz="0" w:space="0" w:color="auto"/>
        <w:left w:val="none" w:sz="0" w:space="0" w:color="auto"/>
        <w:bottom w:val="none" w:sz="0" w:space="0" w:color="auto"/>
        <w:right w:val="none" w:sz="0" w:space="0" w:color="auto"/>
      </w:divBdr>
    </w:div>
    <w:div w:id="558437895">
      <w:bodyDiv w:val="1"/>
      <w:marLeft w:val="0"/>
      <w:marRight w:val="0"/>
      <w:marTop w:val="0"/>
      <w:marBottom w:val="0"/>
      <w:divBdr>
        <w:top w:val="none" w:sz="0" w:space="0" w:color="auto"/>
        <w:left w:val="none" w:sz="0" w:space="0" w:color="auto"/>
        <w:bottom w:val="none" w:sz="0" w:space="0" w:color="auto"/>
        <w:right w:val="none" w:sz="0" w:space="0" w:color="auto"/>
      </w:divBdr>
    </w:div>
    <w:div w:id="558715011">
      <w:bodyDiv w:val="1"/>
      <w:marLeft w:val="0"/>
      <w:marRight w:val="0"/>
      <w:marTop w:val="0"/>
      <w:marBottom w:val="0"/>
      <w:divBdr>
        <w:top w:val="none" w:sz="0" w:space="0" w:color="auto"/>
        <w:left w:val="none" w:sz="0" w:space="0" w:color="auto"/>
        <w:bottom w:val="none" w:sz="0" w:space="0" w:color="auto"/>
        <w:right w:val="none" w:sz="0" w:space="0" w:color="auto"/>
      </w:divBdr>
    </w:div>
    <w:div w:id="572668284">
      <w:bodyDiv w:val="1"/>
      <w:marLeft w:val="0"/>
      <w:marRight w:val="0"/>
      <w:marTop w:val="0"/>
      <w:marBottom w:val="0"/>
      <w:divBdr>
        <w:top w:val="none" w:sz="0" w:space="0" w:color="auto"/>
        <w:left w:val="none" w:sz="0" w:space="0" w:color="auto"/>
        <w:bottom w:val="none" w:sz="0" w:space="0" w:color="auto"/>
        <w:right w:val="none" w:sz="0" w:space="0" w:color="auto"/>
      </w:divBdr>
      <w:divsChild>
        <w:div w:id="578295433">
          <w:marLeft w:val="0"/>
          <w:marRight w:val="0"/>
          <w:marTop w:val="0"/>
          <w:marBottom w:val="0"/>
          <w:divBdr>
            <w:top w:val="none" w:sz="0" w:space="0" w:color="auto"/>
            <w:left w:val="none" w:sz="0" w:space="0" w:color="auto"/>
            <w:bottom w:val="none" w:sz="0" w:space="0" w:color="auto"/>
            <w:right w:val="none" w:sz="0" w:space="0" w:color="auto"/>
          </w:divBdr>
          <w:divsChild>
            <w:div w:id="9303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7003">
      <w:bodyDiv w:val="1"/>
      <w:marLeft w:val="0"/>
      <w:marRight w:val="0"/>
      <w:marTop w:val="0"/>
      <w:marBottom w:val="0"/>
      <w:divBdr>
        <w:top w:val="none" w:sz="0" w:space="0" w:color="auto"/>
        <w:left w:val="none" w:sz="0" w:space="0" w:color="auto"/>
        <w:bottom w:val="none" w:sz="0" w:space="0" w:color="auto"/>
        <w:right w:val="none" w:sz="0" w:space="0" w:color="auto"/>
      </w:divBdr>
    </w:div>
    <w:div w:id="581835636">
      <w:bodyDiv w:val="1"/>
      <w:marLeft w:val="0"/>
      <w:marRight w:val="0"/>
      <w:marTop w:val="0"/>
      <w:marBottom w:val="0"/>
      <w:divBdr>
        <w:top w:val="none" w:sz="0" w:space="0" w:color="auto"/>
        <w:left w:val="none" w:sz="0" w:space="0" w:color="auto"/>
        <w:bottom w:val="none" w:sz="0" w:space="0" w:color="auto"/>
        <w:right w:val="none" w:sz="0" w:space="0" w:color="auto"/>
      </w:divBdr>
    </w:div>
    <w:div w:id="582834335">
      <w:bodyDiv w:val="1"/>
      <w:marLeft w:val="0"/>
      <w:marRight w:val="0"/>
      <w:marTop w:val="0"/>
      <w:marBottom w:val="0"/>
      <w:divBdr>
        <w:top w:val="none" w:sz="0" w:space="0" w:color="auto"/>
        <w:left w:val="none" w:sz="0" w:space="0" w:color="auto"/>
        <w:bottom w:val="none" w:sz="0" w:space="0" w:color="auto"/>
        <w:right w:val="none" w:sz="0" w:space="0" w:color="auto"/>
      </w:divBdr>
      <w:divsChild>
        <w:div w:id="735906087">
          <w:marLeft w:val="0"/>
          <w:marRight w:val="0"/>
          <w:marTop w:val="0"/>
          <w:marBottom w:val="0"/>
          <w:divBdr>
            <w:top w:val="none" w:sz="0" w:space="0" w:color="auto"/>
            <w:left w:val="none" w:sz="0" w:space="0" w:color="auto"/>
            <w:bottom w:val="none" w:sz="0" w:space="0" w:color="auto"/>
            <w:right w:val="none" w:sz="0" w:space="0" w:color="auto"/>
          </w:divBdr>
          <w:divsChild>
            <w:div w:id="1399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52475">
      <w:bodyDiv w:val="1"/>
      <w:marLeft w:val="0"/>
      <w:marRight w:val="0"/>
      <w:marTop w:val="0"/>
      <w:marBottom w:val="0"/>
      <w:divBdr>
        <w:top w:val="none" w:sz="0" w:space="0" w:color="auto"/>
        <w:left w:val="none" w:sz="0" w:space="0" w:color="auto"/>
        <w:bottom w:val="none" w:sz="0" w:space="0" w:color="auto"/>
        <w:right w:val="none" w:sz="0" w:space="0" w:color="auto"/>
      </w:divBdr>
    </w:div>
    <w:div w:id="586379605">
      <w:bodyDiv w:val="1"/>
      <w:marLeft w:val="0"/>
      <w:marRight w:val="0"/>
      <w:marTop w:val="0"/>
      <w:marBottom w:val="0"/>
      <w:divBdr>
        <w:top w:val="none" w:sz="0" w:space="0" w:color="auto"/>
        <w:left w:val="none" w:sz="0" w:space="0" w:color="auto"/>
        <w:bottom w:val="none" w:sz="0" w:space="0" w:color="auto"/>
        <w:right w:val="none" w:sz="0" w:space="0" w:color="auto"/>
      </w:divBdr>
    </w:div>
    <w:div w:id="595793798">
      <w:bodyDiv w:val="1"/>
      <w:marLeft w:val="0"/>
      <w:marRight w:val="0"/>
      <w:marTop w:val="0"/>
      <w:marBottom w:val="0"/>
      <w:divBdr>
        <w:top w:val="none" w:sz="0" w:space="0" w:color="auto"/>
        <w:left w:val="none" w:sz="0" w:space="0" w:color="auto"/>
        <w:bottom w:val="none" w:sz="0" w:space="0" w:color="auto"/>
        <w:right w:val="none" w:sz="0" w:space="0" w:color="auto"/>
      </w:divBdr>
      <w:divsChild>
        <w:div w:id="48917269">
          <w:marLeft w:val="0"/>
          <w:marRight w:val="0"/>
          <w:marTop w:val="0"/>
          <w:marBottom w:val="0"/>
          <w:divBdr>
            <w:top w:val="none" w:sz="0" w:space="0" w:color="auto"/>
            <w:left w:val="none" w:sz="0" w:space="0" w:color="auto"/>
            <w:bottom w:val="none" w:sz="0" w:space="0" w:color="auto"/>
            <w:right w:val="none" w:sz="0" w:space="0" w:color="auto"/>
          </w:divBdr>
          <w:divsChild>
            <w:div w:id="8477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3261">
      <w:bodyDiv w:val="1"/>
      <w:marLeft w:val="0"/>
      <w:marRight w:val="0"/>
      <w:marTop w:val="0"/>
      <w:marBottom w:val="0"/>
      <w:divBdr>
        <w:top w:val="none" w:sz="0" w:space="0" w:color="auto"/>
        <w:left w:val="none" w:sz="0" w:space="0" w:color="auto"/>
        <w:bottom w:val="none" w:sz="0" w:space="0" w:color="auto"/>
        <w:right w:val="none" w:sz="0" w:space="0" w:color="auto"/>
      </w:divBdr>
    </w:div>
    <w:div w:id="636499125">
      <w:bodyDiv w:val="1"/>
      <w:marLeft w:val="0"/>
      <w:marRight w:val="0"/>
      <w:marTop w:val="0"/>
      <w:marBottom w:val="0"/>
      <w:divBdr>
        <w:top w:val="none" w:sz="0" w:space="0" w:color="auto"/>
        <w:left w:val="none" w:sz="0" w:space="0" w:color="auto"/>
        <w:bottom w:val="none" w:sz="0" w:space="0" w:color="auto"/>
        <w:right w:val="none" w:sz="0" w:space="0" w:color="auto"/>
      </w:divBdr>
    </w:div>
    <w:div w:id="638613280">
      <w:bodyDiv w:val="1"/>
      <w:marLeft w:val="0"/>
      <w:marRight w:val="0"/>
      <w:marTop w:val="0"/>
      <w:marBottom w:val="0"/>
      <w:divBdr>
        <w:top w:val="none" w:sz="0" w:space="0" w:color="auto"/>
        <w:left w:val="none" w:sz="0" w:space="0" w:color="auto"/>
        <w:bottom w:val="none" w:sz="0" w:space="0" w:color="auto"/>
        <w:right w:val="none" w:sz="0" w:space="0" w:color="auto"/>
      </w:divBdr>
    </w:div>
    <w:div w:id="641079135">
      <w:bodyDiv w:val="1"/>
      <w:marLeft w:val="0"/>
      <w:marRight w:val="0"/>
      <w:marTop w:val="0"/>
      <w:marBottom w:val="0"/>
      <w:divBdr>
        <w:top w:val="none" w:sz="0" w:space="0" w:color="auto"/>
        <w:left w:val="none" w:sz="0" w:space="0" w:color="auto"/>
        <w:bottom w:val="none" w:sz="0" w:space="0" w:color="auto"/>
        <w:right w:val="none" w:sz="0" w:space="0" w:color="auto"/>
      </w:divBdr>
    </w:div>
    <w:div w:id="646209515">
      <w:bodyDiv w:val="1"/>
      <w:marLeft w:val="0"/>
      <w:marRight w:val="0"/>
      <w:marTop w:val="0"/>
      <w:marBottom w:val="0"/>
      <w:divBdr>
        <w:top w:val="none" w:sz="0" w:space="0" w:color="auto"/>
        <w:left w:val="none" w:sz="0" w:space="0" w:color="auto"/>
        <w:bottom w:val="none" w:sz="0" w:space="0" w:color="auto"/>
        <w:right w:val="none" w:sz="0" w:space="0" w:color="auto"/>
      </w:divBdr>
    </w:div>
    <w:div w:id="659696136">
      <w:bodyDiv w:val="1"/>
      <w:marLeft w:val="0"/>
      <w:marRight w:val="0"/>
      <w:marTop w:val="0"/>
      <w:marBottom w:val="0"/>
      <w:divBdr>
        <w:top w:val="none" w:sz="0" w:space="0" w:color="auto"/>
        <w:left w:val="none" w:sz="0" w:space="0" w:color="auto"/>
        <w:bottom w:val="none" w:sz="0" w:space="0" w:color="auto"/>
        <w:right w:val="none" w:sz="0" w:space="0" w:color="auto"/>
      </w:divBdr>
    </w:div>
    <w:div w:id="664017912">
      <w:bodyDiv w:val="1"/>
      <w:marLeft w:val="0"/>
      <w:marRight w:val="0"/>
      <w:marTop w:val="0"/>
      <w:marBottom w:val="0"/>
      <w:divBdr>
        <w:top w:val="none" w:sz="0" w:space="0" w:color="auto"/>
        <w:left w:val="none" w:sz="0" w:space="0" w:color="auto"/>
        <w:bottom w:val="none" w:sz="0" w:space="0" w:color="auto"/>
        <w:right w:val="none" w:sz="0" w:space="0" w:color="auto"/>
      </w:divBdr>
      <w:divsChild>
        <w:div w:id="1077635394">
          <w:marLeft w:val="0"/>
          <w:marRight w:val="0"/>
          <w:marTop w:val="0"/>
          <w:marBottom w:val="0"/>
          <w:divBdr>
            <w:top w:val="none" w:sz="0" w:space="0" w:color="auto"/>
            <w:left w:val="none" w:sz="0" w:space="0" w:color="auto"/>
            <w:bottom w:val="none" w:sz="0" w:space="0" w:color="auto"/>
            <w:right w:val="none" w:sz="0" w:space="0" w:color="auto"/>
          </w:divBdr>
          <w:divsChild>
            <w:div w:id="1531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4595">
      <w:bodyDiv w:val="1"/>
      <w:marLeft w:val="0"/>
      <w:marRight w:val="0"/>
      <w:marTop w:val="0"/>
      <w:marBottom w:val="0"/>
      <w:divBdr>
        <w:top w:val="none" w:sz="0" w:space="0" w:color="auto"/>
        <w:left w:val="none" w:sz="0" w:space="0" w:color="auto"/>
        <w:bottom w:val="none" w:sz="0" w:space="0" w:color="auto"/>
        <w:right w:val="none" w:sz="0" w:space="0" w:color="auto"/>
      </w:divBdr>
      <w:divsChild>
        <w:div w:id="1916360304">
          <w:marLeft w:val="0"/>
          <w:marRight w:val="0"/>
          <w:marTop w:val="0"/>
          <w:marBottom w:val="0"/>
          <w:divBdr>
            <w:top w:val="none" w:sz="0" w:space="0" w:color="auto"/>
            <w:left w:val="none" w:sz="0" w:space="0" w:color="auto"/>
            <w:bottom w:val="none" w:sz="0" w:space="0" w:color="auto"/>
            <w:right w:val="none" w:sz="0" w:space="0" w:color="auto"/>
          </w:divBdr>
          <w:divsChild>
            <w:div w:id="18042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35">
      <w:bodyDiv w:val="1"/>
      <w:marLeft w:val="0"/>
      <w:marRight w:val="0"/>
      <w:marTop w:val="0"/>
      <w:marBottom w:val="0"/>
      <w:divBdr>
        <w:top w:val="none" w:sz="0" w:space="0" w:color="auto"/>
        <w:left w:val="none" w:sz="0" w:space="0" w:color="auto"/>
        <w:bottom w:val="none" w:sz="0" w:space="0" w:color="auto"/>
        <w:right w:val="none" w:sz="0" w:space="0" w:color="auto"/>
      </w:divBdr>
      <w:divsChild>
        <w:div w:id="1432124706">
          <w:marLeft w:val="0"/>
          <w:marRight w:val="0"/>
          <w:marTop w:val="0"/>
          <w:marBottom w:val="0"/>
          <w:divBdr>
            <w:top w:val="none" w:sz="0" w:space="0" w:color="auto"/>
            <w:left w:val="none" w:sz="0" w:space="0" w:color="auto"/>
            <w:bottom w:val="none" w:sz="0" w:space="0" w:color="auto"/>
            <w:right w:val="none" w:sz="0" w:space="0" w:color="auto"/>
          </w:divBdr>
          <w:divsChild>
            <w:div w:id="20214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205">
      <w:bodyDiv w:val="1"/>
      <w:marLeft w:val="0"/>
      <w:marRight w:val="0"/>
      <w:marTop w:val="0"/>
      <w:marBottom w:val="0"/>
      <w:divBdr>
        <w:top w:val="none" w:sz="0" w:space="0" w:color="auto"/>
        <w:left w:val="none" w:sz="0" w:space="0" w:color="auto"/>
        <w:bottom w:val="none" w:sz="0" w:space="0" w:color="auto"/>
        <w:right w:val="none" w:sz="0" w:space="0" w:color="auto"/>
      </w:divBdr>
    </w:div>
    <w:div w:id="675620416">
      <w:bodyDiv w:val="1"/>
      <w:marLeft w:val="0"/>
      <w:marRight w:val="0"/>
      <w:marTop w:val="0"/>
      <w:marBottom w:val="0"/>
      <w:divBdr>
        <w:top w:val="none" w:sz="0" w:space="0" w:color="auto"/>
        <w:left w:val="none" w:sz="0" w:space="0" w:color="auto"/>
        <w:bottom w:val="none" w:sz="0" w:space="0" w:color="auto"/>
        <w:right w:val="none" w:sz="0" w:space="0" w:color="auto"/>
      </w:divBdr>
    </w:div>
    <w:div w:id="679818699">
      <w:bodyDiv w:val="1"/>
      <w:marLeft w:val="0"/>
      <w:marRight w:val="0"/>
      <w:marTop w:val="0"/>
      <w:marBottom w:val="0"/>
      <w:divBdr>
        <w:top w:val="none" w:sz="0" w:space="0" w:color="auto"/>
        <w:left w:val="none" w:sz="0" w:space="0" w:color="auto"/>
        <w:bottom w:val="none" w:sz="0" w:space="0" w:color="auto"/>
        <w:right w:val="none" w:sz="0" w:space="0" w:color="auto"/>
      </w:divBdr>
    </w:div>
    <w:div w:id="681130471">
      <w:bodyDiv w:val="1"/>
      <w:marLeft w:val="0"/>
      <w:marRight w:val="0"/>
      <w:marTop w:val="0"/>
      <w:marBottom w:val="0"/>
      <w:divBdr>
        <w:top w:val="none" w:sz="0" w:space="0" w:color="auto"/>
        <w:left w:val="none" w:sz="0" w:space="0" w:color="auto"/>
        <w:bottom w:val="none" w:sz="0" w:space="0" w:color="auto"/>
        <w:right w:val="none" w:sz="0" w:space="0" w:color="auto"/>
      </w:divBdr>
    </w:div>
    <w:div w:id="683552977">
      <w:bodyDiv w:val="1"/>
      <w:marLeft w:val="0"/>
      <w:marRight w:val="0"/>
      <w:marTop w:val="0"/>
      <w:marBottom w:val="0"/>
      <w:divBdr>
        <w:top w:val="none" w:sz="0" w:space="0" w:color="auto"/>
        <w:left w:val="none" w:sz="0" w:space="0" w:color="auto"/>
        <w:bottom w:val="none" w:sz="0" w:space="0" w:color="auto"/>
        <w:right w:val="none" w:sz="0" w:space="0" w:color="auto"/>
      </w:divBdr>
    </w:div>
    <w:div w:id="684284864">
      <w:bodyDiv w:val="1"/>
      <w:marLeft w:val="0"/>
      <w:marRight w:val="0"/>
      <w:marTop w:val="0"/>
      <w:marBottom w:val="0"/>
      <w:divBdr>
        <w:top w:val="none" w:sz="0" w:space="0" w:color="auto"/>
        <w:left w:val="none" w:sz="0" w:space="0" w:color="auto"/>
        <w:bottom w:val="none" w:sz="0" w:space="0" w:color="auto"/>
        <w:right w:val="none" w:sz="0" w:space="0" w:color="auto"/>
      </w:divBdr>
    </w:div>
    <w:div w:id="692532939">
      <w:bodyDiv w:val="1"/>
      <w:marLeft w:val="0"/>
      <w:marRight w:val="0"/>
      <w:marTop w:val="0"/>
      <w:marBottom w:val="0"/>
      <w:divBdr>
        <w:top w:val="none" w:sz="0" w:space="0" w:color="auto"/>
        <w:left w:val="none" w:sz="0" w:space="0" w:color="auto"/>
        <w:bottom w:val="none" w:sz="0" w:space="0" w:color="auto"/>
        <w:right w:val="none" w:sz="0" w:space="0" w:color="auto"/>
      </w:divBdr>
    </w:div>
    <w:div w:id="704327986">
      <w:bodyDiv w:val="1"/>
      <w:marLeft w:val="0"/>
      <w:marRight w:val="0"/>
      <w:marTop w:val="0"/>
      <w:marBottom w:val="0"/>
      <w:divBdr>
        <w:top w:val="none" w:sz="0" w:space="0" w:color="auto"/>
        <w:left w:val="none" w:sz="0" w:space="0" w:color="auto"/>
        <w:bottom w:val="none" w:sz="0" w:space="0" w:color="auto"/>
        <w:right w:val="none" w:sz="0" w:space="0" w:color="auto"/>
      </w:divBdr>
    </w:div>
    <w:div w:id="708532934">
      <w:bodyDiv w:val="1"/>
      <w:marLeft w:val="0"/>
      <w:marRight w:val="0"/>
      <w:marTop w:val="0"/>
      <w:marBottom w:val="0"/>
      <w:divBdr>
        <w:top w:val="none" w:sz="0" w:space="0" w:color="auto"/>
        <w:left w:val="none" w:sz="0" w:space="0" w:color="auto"/>
        <w:bottom w:val="none" w:sz="0" w:space="0" w:color="auto"/>
        <w:right w:val="none" w:sz="0" w:space="0" w:color="auto"/>
      </w:divBdr>
    </w:div>
    <w:div w:id="710150908">
      <w:bodyDiv w:val="1"/>
      <w:marLeft w:val="0"/>
      <w:marRight w:val="0"/>
      <w:marTop w:val="0"/>
      <w:marBottom w:val="0"/>
      <w:divBdr>
        <w:top w:val="none" w:sz="0" w:space="0" w:color="auto"/>
        <w:left w:val="none" w:sz="0" w:space="0" w:color="auto"/>
        <w:bottom w:val="none" w:sz="0" w:space="0" w:color="auto"/>
        <w:right w:val="none" w:sz="0" w:space="0" w:color="auto"/>
      </w:divBdr>
      <w:divsChild>
        <w:div w:id="318315600">
          <w:marLeft w:val="0"/>
          <w:marRight w:val="0"/>
          <w:marTop w:val="0"/>
          <w:marBottom w:val="0"/>
          <w:divBdr>
            <w:top w:val="none" w:sz="0" w:space="0" w:color="auto"/>
            <w:left w:val="none" w:sz="0" w:space="0" w:color="auto"/>
            <w:bottom w:val="none" w:sz="0" w:space="0" w:color="auto"/>
            <w:right w:val="none" w:sz="0" w:space="0" w:color="auto"/>
          </w:divBdr>
          <w:divsChild>
            <w:div w:id="4633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67948">
      <w:bodyDiv w:val="1"/>
      <w:marLeft w:val="0"/>
      <w:marRight w:val="0"/>
      <w:marTop w:val="0"/>
      <w:marBottom w:val="0"/>
      <w:divBdr>
        <w:top w:val="none" w:sz="0" w:space="0" w:color="auto"/>
        <w:left w:val="none" w:sz="0" w:space="0" w:color="auto"/>
        <w:bottom w:val="none" w:sz="0" w:space="0" w:color="auto"/>
        <w:right w:val="none" w:sz="0" w:space="0" w:color="auto"/>
      </w:divBdr>
    </w:div>
    <w:div w:id="711540567">
      <w:bodyDiv w:val="1"/>
      <w:marLeft w:val="0"/>
      <w:marRight w:val="0"/>
      <w:marTop w:val="0"/>
      <w:marBottom w:val="0"/>
      <w:divBdr>
        <w:top w:val="none" w:sz="0" w:space="0" w:color="auto"/>
        <w:left w:val="none" w:sz="0" w:space="0" w:color="auto"/>
        <w:bottom w:val="none" w:sz="0" w:space="0" w:color="auto"/>
        <w:right w:val="none" w:sz="0" w:space="0" w:color="auto"/>
      </w:divBdr>
    </w:div>
    <w:div w:id="715934739">
      <w:bodyDiv w:val="1"/>
      <w:marLeft w:val="0"/>
      <w:marRight w:val="0"/>
      <w:marTop w:val="0"/>
      <w:marBottom w:val="0"/>
      <w:divBdr>
        <w:top w:val="none" w:sz="0" w:space="0" w:color="auto"/>
        <w:left w:val="none" w:sz="0" w:space="0" w:color="auto"/>
        <w:bottom w:val="none" w:sz="0" w:space="0" w:color="auto"/>
        <w:right w:val="none" w:sz="0" w:space="0" w:color="auto"/>
      </w:divBdr>
    </w:div>
    <w:div w:id="729423237">
      <w:bodyDiv w:val="1"/>
      <w:marLeft w:val="0"/>
      <w:marRight w:val="0"/>
      <w:marTop w:val="0"/>
      <w:marBottom w:val="0"/>
      <w:divBdr>
        <w:top w:val="none" w:sz="0" w:space="0" w:color="auto"/>
        <w:left w:val="none" w:sz="0" w:space="0" w:color="auto"/>
        <w:bottom w:val="none" w:sz="0" w:space="0" w:color="auto"/>
        <w:right w:val="none" w:sz="0" w:space="0" w:color="auto"/>
      </w:divBdr>
      <w:divsChild>
        <w:div w:id="2111466905">
          <w:marLeft w:val="0"/>
          <w:marRight w:val="0"/>
          <w:marTop w:val="0"/>
          <w:marBottom w:val="0"/>
          <w:divBdr>
            <w:top w:val="none" w:sz="0" w:space="0" w:color="auto"/>
            <w:left w:val="none" w:sz="0" w:space="0" w:color="auto"/>
            <w:bottom w:val="none" w:sz="0" w:space="0" w:color="auto"/>
            <w:right w:val="none" w:sz="0" w:space="0" w:color="auto"/>
          </w:divBdr>
          <w:divsChild>
            <w:div w:id="17015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68320">
      <w:bodyDiv w:val="1"/>
      <w:marLeft w:val="0"/>
      <w:marRight w:val="0"/>
      <w:marTop w:val="0"/>
      <w:marBottom w:val="0"/>
      <w:divBdr>
        <w:top w:val="none" w:sz="0" w:space="0" w:color="auto"/>
        <w:left w:val="none" w:sz="0" w:space="0" w:color="auto"/>
        <w:bottom w:val="none" w:sz="0" w:space="0" w:color="auto"/>
        <w:right w:val="none" w:sz="0" w:space="0" w:color="auto"/>
      </w:divBdr>
    </w:div>
    <w:div w:id="736443801">
      <w:bodyDiv w:val="1"/>
      <w:marLeft w:val="0"/>
      <w:marRight w:val="0"/>
      <w:marTop w:val="0"/>
      <w:marBottom w:val="0"/>
      <w:divBdr>
        <w:top w:val="none" w:sz="0" w:space="0" w:color="auto"/>
        <w:left w:val="none" w:sz="0" w:space="0" w:color="auto"/>
        <w:bottom w:val="none" w:sz="0" w:space="0" w:color="auto"/>
        <w:right w:val="none" w:sz="0" w:space="0" w:color="auto"/>
      </w:divBdr>
    </w:div>
    <w:div w:id="744759764">
      <w:bodyDiv w:val="1"/>
      <w:marLeft w:val="0"/>
      <w:marRight w:val="0"/>
      <w:marTop w:val="0"/>
      <w:marBottom w:val="0"/>
      <w:divBdr>
        <w:top w:val="none" w:sz="0" w:space="0" w:color="auto"/>
        <w:left w:val="none" w:sz="0" w:space="0" w:color="auto"/>
        <w:bottom w:val="none" w:sz="0" w:space="0" w:color="auto"/>
        <w:right w:val="none" w:sz="0" w:space="0" w:color="auto"/>
      </w:divBdr>
    </w:div>
    <w:div w:id="748044901">
      <w:bodyDiv w:val="1"/>
      <w:marLeft w:val="0"/>
      <w:marRight w:val="0"/>
      <w:marTop w:val="0"/>
      <w:marBottom w:val="0"/>
      <w:divBdr>
        <w:top w:val="none" w:sz="0" w:space="0" w:color="auto"/>
        <w:left w:val="none" w:sz="0" w:space="0" w:color="auto"/>
        <w:bottom w:val="none" w:sz="0" w:space="0" w:color="auto"/>
        <w:right w:val="none" w:sz="0" w:space="0" w:color="auto"/>
      </w:divBdr>
    </w:div>
    <w:div w:id="748618301">
      <w:bodyDiv w:val="1"/>
      <w:marLeft w:val="0"/>
      <w:marRight w:val="0"/>
      <w:marTop w:val="0"/>
      <w:marBottom w:val="0"/>
      <w:divBdr>
        <w:top w:val="none" w:sz="0" w:space="0" w:color="auto"/>
        <w:left w:val="none" w:sz="0" w:space="0" w:color="auto"/>
        <w:bottom w:val="none" w:sz="0" w:space="0" w:color="auto"/>
        <w:right w:val="none" w:sz="0" w:space="0" w:color="auto"/>
      </w:divBdr>
    </w:div>
    <w:div w:id="751396897">
      <w:bodyDiv w:val="1"/>
      <w:marLeft w:val="0"/>
      <w:marRight w:val="0"/>
      <w:marTop w:val="0"/>
      <w:marBottom w:val="0"/>
      <w:divBdr>
        <w:top w:val="none" w:sz="0" w:space="0" w:color="auto"/>
        <w:left w:val="none" w:sz="0" w:space="0" w:color="auto"/>
        <w:bottom w:val="none" w:sz="0" w:space="0" w:color="auto"/>
        <w:right w:val="none" w:sz="0" w:space="0" w:color="auto"/>
      </w:divBdr>
    </w:div>
    <w:div w:id="755133910">
      <w:bodyDiv w:val="1"/>
      <w:marLeft w:val="0"/>
      <w:marRight w:val="0"/>
      <w:marTop w:val="0"/>
      <w:marBottom w:val="0"/>
      <w:divBdr>
        <w:top w:val="none" w:sz="0" w:space="0" w:color="auto"/>
        <w:left w:val="none" w:sz="0" w:space="0" w:color="auto"/>
        <w:bottom w:val="none" w:sz="0" w:space="0" w:color="auto"/>
        <w:right w:val="none" w:sz="0" w:space="0" w:color="auto"/>
      </w:divBdr>
      <w:divsChild>
        <w:div w:id="196549221">
          <w:marLeft w:val="0"/>
          <w:marRight w:val="0"/>
          <w:marTop w:val="0"/>
          <w:marBottom w:val="0"/>
          <w:divBdr>
            <w:top w:val="none" w:sz="0" w:space="0" w:color="auto"/>
            <w:left w:val="none" w:sz="0" w:space="0" w:color="auto"/>
            <w:bottom w:val="none" w:sz="0" w:space="0" w:color="auto"/>
            <w:right w:val="none" w:sz="0" w:space="0" w:color="auto"/>
          </w:divBdr>
          <w:divsChild>
            <w:div w:id="209435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6641">
      <w:bodyDiv w:val="1"/>
      <w:marLeft w:val="0"/>
      <w:marRight w:val="0"/>
      <w:marTop w:val="0"/>
      <w:marBottom w:val="0"/>
      <w:divBdr>
        <w:top w:val="none" w:sz="0" w:space="0" w:color="auto"/>
        <w:left w:val="none" w:sz="0" w:space="0" w:color="auto"/>
        <w:bottom w:val="none" w:sz="0" w:space="0" w:color="auto"/>
        <w:right w:val="none" w:sz="0" w:space="0" w:color="auto"/>
      </w:divBdr>
      <w:divsChild>
        <w:div w:id="1218737388">
          <w:marLeft w:val="0"/>
          <w:marRight w:val="0"/>
          <w:marTop w:val="0"/>
          <w:marBottom w:val="0"/>
          <w:divBdr>
            <w:top w:val="none" w:sz="0" w:space="0" w:color="auto"/>
            <w:left w:val="none" w:sz="0" w:space="0" w:color="auto"/>
            <w:bottom w:val="none" w:sz="0" w:space="0" w:color="auto"/>
            <w:right w:val="none" w:sz="0" w:space="0" w:color="auto"/>
          </w:divBdr>
          <w:divsChild>
            <w:div w:id="17578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97196">
      <w:bodyDiv w:val="1"/>
      <w:marLeft w:val="0"/>
      <w:marRight w:val="0"/>
      <w:marTop w:val="0"/>
      <w:marBottom w:val="0"/>
      <w:divBdr>
        <w:top w:val="none" w:sz="0" w:space="0" w:color="auto"/>
        <w:left w:val="none" w:sz="0" w:space="0" w:color="auto"/>
        <w:bottom w:val="none" w:sz="0" w:space="0" w:color="auto"/>
        <w:right w:val="none" w:sz="0" w:space="0" w:color="auto"/>
      </w:divBdr>
    </w:div>
    <w:div w:id="770203354">
      <w:bodyDiv w:val="1"/>
      <w:marLeft w:val="0"/>
      <w:marRight w:val="0"/>
      <w:marTop w:val="0"/>
      <w:marBottom w:val="0"/>
      <w:divBdr>
        <w:top w:val="none" w:sz="0" w:space="0" w:color="auto"/>
        <w:left w:val="none" w:sz="0" w:space="0" w:color="auto"/>
        <w:bottom w:val="none" w:sz="0" w:space="0" w:color="auto"/>
        <w:right w:val="none" w:sz="0" w:space="0" w:color="auto"/>
      </w:divBdr>
    </w:div>
    <w:div w:id="771559912">
      <w:bodyDiv w:val="1"/>
      <w:marLeft w:val="0"/>
      <w:marRight w:val="0"/>
      <w:marTop w:val="0"/>
      <w:marBottom w:val="0"/>
      <w:divBdr>
        <w:top w:val="none" w:sz="0" w:space="0" w:color="auto"/>
        <w:left w:val="none" w:sz="0" w:space="0" w:color="auto"/>
        <w:bottom w:val="none" w:sz="0" w:space="0" w:color="auto"/>
        <w:right w:val="none" w:sz="0" w:space="0" w:color="auto"/>
      </w:divBdr>
      <w:divsChild>
        <w:div w:id="1362123527">
          <w:marLeft w:val="0"/>
          <w:marRight w:val="0"/>
          <w:marTop w:val="0"/>
          <w:marBottom w:val="0"/>
          <w:divBdr>
            <w:top w:val="none" w:sz="0" w:space="0" w:color="auto"/>
            <w:left w:val="none" w:sz="0" w:space="0" w:color="auto"/>
            <w:bottom w:val="none" w:sz="0" w:space="0" w:color="auto"/>
            <w:right w:val="none" w:sz="0" w:space="0" w:color="auto"/>
          </w:divBdr>
          <w:divsChild>
            <w:div w:id="1058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2367">
      <w:bodyDiv w:val="1"/>
      <w:marLeft w:val="0"/>
      <w:marRight w:val="0"/>
      <w:marTop w:val="0"/>
      <w:marBottom w:val="0"/>
      <w:divBdr>
        <w:top w:val="none" w:sz="0" w:space="0" w:color="auto"/>
        <w:left w:val="none" w:sz="0" w:space="0" w:color="auto"/>
        <w:bottom w:val="none" w:sz="0" w:space="0" w:color="auto"/>
        <w:right w:val="none" w:sz="0" w:space="0" w:color="auto"/>
      </w:divBdr>
    </w:div>
    <w:div w:id="776097199">
      <w:bodyDiv w:val="1"/>
      <w:marLeft w:val="0"/>
      <w:marRight w:val="0"/>
      <w:marTop w:val="0"/>
      <w:marBottom w:val="0"/>
      <w:divBdr>
        <w:top w:val="none" w:sz="0" w:space="0" w:color="auto"/>
        <w:left w:val="none" w:sz="0" w:space="0" w:color="auto"/>
        <w:bottom w:val="none" w:sz="0" w:space="0" w:color="auto"/>
        <w:right w:val="none" w:sz="0" w:space="0" w:color="auto"/>
      </w:divBdr>
    </w:div>
    <w:div w:id="776751758">
      <w:bodyDiv w:val="1"/>
      <w:marLeft w:val="0"/>
      <w:marRight w:val="0"/>
      <w:marTop w:val="0"/>
      <w:marBottom w:val="0"/>
      <w:divBdr>
        <w:top w:val="none" w:sz="0" w:space="0" w:color="auto"/>
        <w:left w:val="none" w:sz="0" w:space="0" w:color="auto"/>
        <w:bottom w:val="none" w:sz="0" w:space="0" w:color="auto"/>
        <w:right w:val="none" w:sz="0" w:space="0" w:color="auto"/>
      </w:divBdr>
      <w:divsChild>
        <w:div w:id="1807117871">
          <w:marLeft w:val="0"/>
          <w:marRight w:val="0"/>
          <w:marTop w:val="0"/>
          <w:marBottom w:val="0"/>
          <w:divBdr>
            <w:top w:val="none" w:sz="0" w:space="0" w:color="auto"/>
            <w:left w:val="none" w:sz="0" w:space="0" w:color="auto"/>
            <w:bottom w:val="none" w:sz="0" w:space="0" w:color="auto"/>
            <w:right w:val="none" w:sz="0" w:space="0" w:color="auto"/>
          </w:divBdr>
          <w:divsChild>
            <w:div w:id="11605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3007">
      <w:bodyDiv w:val="1"/>
      <w:marLeft w:val="0"/>
      <w:marRight w:val="0"/>
      <w:marTop w:val="0"/>
      <w:marBottom w:val="0"/>
      <w:divBdr>
        <w:top w:val="none" w:sz="0" w:space="0" w:color="auto"/>
        <w:left w:val="none" w:sz="0" w:space="0" w:color="auto"/>
        <w:bottom w:val="none" w:sz="0" w:space="0" w:color="auto"/>
        <w:right w:val="none" w:sz="0" w:space="0" w:color="auto"/>
      </w:divBdr>
    </w:div>
    <w:div w:id="785931576">
      <w:bodyDiv w:val="1"/>
      <w:marLeft w:val="0"/>
      <w:marRight w:val="0"/>
      <w:marTop w:val="0"/>
      <w:marBottom w:val="0"/>
      <w:divBdr>
        <w:top w:val="none" w:sz="0" w:space="0" w:color="auto"/>
        <w:left w:val="none" w:sz="0" w:space="0" w:color="auto"/>
        <w:bottom w:val="none" w:sz="0" w:space="0" w:color="auto"/>
        <w:right w:val="none" w:sz="0" w:space="0" w:color="auto"/>
      </w:divBdr>
    </w:div>
    <w:div w:id="796068176">
      <w:bodyDiv w:val="1"/>
      <w:marLeft w:val="0"/>
      <w:marRight w:val="0"/>
      <w:marTop w:val="0"/>
      <w:marBottom w:val="0"/>
      <w:divBdr>
        <w:top w:val="none" w:sz="0" w:space="0" w:color="auto"/>
        <w:left w:val="none" w:sz="0" w:space="0" w:color="auto"/>
        <w:bottom w:val="none" w:sz="0" w:space="0" w:color="auto"/>
        <w:right w:val="none" w:sz="0" w:space="0" w:color="auto"/>
      </w:divBdr>
    </w:div>
    <w:div w:id="799880719">
      <w:bodyDiv w:val="1"/>
      <w:marLeft w:val="0"/>
      <w:marRight w:val="0"/>
      <w:marTop w:val="0"/>
      <w:marBottom w:val="0"/>
      <w:divBdr>
        <w:top w:val="none" w:sz="0" w:space="0" w:color="auto"/>
        <w:left w:val="none" w:sz="0" w:space="0" w:color="auto"/>
        <w:bottom w:val="none" w:sz="0" w:space="0" w:color="auto"/>
        <w:right w:val="none" w:sz="0" w:space="0" w:color="auto"/>
      </w:divBdr>
      <w:divsChild>
        <w:div w:id="1511985061">
          <w:marLeft w:val="0"/>
          <w:marRight w:val="0"/>
          <w:marTop w:val="0"/>
          <w:marBottom w:val="0"/>
          <w:divBdr>
            <w:top w:val="none" w:sz="0" w:space="0" w:color="auto"/>
            <w:left w:val="none" w:sz="0" w:space="0" w:color="auto"/>
            <w:bottom w:val="none" w:sz="0" w:space="0" w:color="auto"/>
            <w:right w:val="none" w:sz="0" w:space="0" w:color="auto"/>
          </w:divBdr>
          <w:divsChild>
            <w:div w:id="11349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4110">
      <w:bodyDiv w:val="1"/>
      <w:marLeft w:val="0"/>
      <w:marRight w:val="0"/>
      <w:marTop w:val="0"/>
      <w:marBottom w:val="0"/>
      <w:divBdr>
        <w:top w:val="none" w:sz="0" w:space="0" w:color="auto"/>
        <w:left w:val="none" w:sz="0" w:space="0" w:color="auto"/>
        <w:bottom w:val="none" w:sz="0" w:space="0" w:color="auto"/>
        <w:right w:val="none" w:sz="0" w:space="0" w:color="auto"/>
      </w:divBdr>
    </w:div>
    <w:div w:id="803962046">
      <w:bodyDiv w:val="1"/>
      <w:marLeft w:val="0"/>
      <w:marRight w:val="0"/>
      <w:marTop w:val="0"/>
      <w:marBottom w:val="0"/>
      <w:divBdr>
        <w:top w:val="none" w:sz="0" w:space="0" w:color="auto"/>
        <w:left w:val="none" w:sz="0" w:space="0" w:color="auto"/>
        <w:bottom w:val="none" w:sz="0" w:space="0" w:color="auto"/>
        <w:right w:val="none" w:sz="0" w:space="0" w:color="auto"/>
      </w:divBdr>
    </w:div>
    <w:div w:id="817308900">
      <w:bodyDiv w:val="1"/>
      <w:marLeft w:val="0"/>
      <w:marRight w:val="0"/>
      <w:marTop w:val="0"/>
      <w:marBottom w:val="0"/>
      <w:divBdr>
        <w:top w:val="none" w:sz="0" w:space="0" w:color="auto"/>
        <w:left w:val="none" w:sz="0" w:space="0" w:color="auto"/>
        <w:bottom w:val="none" w:sz="0" w:space="0" w:color="auto"/>
        <w:right w:val="none" w:sz="0" w:space="0" w:color="auto"/>
      </w:divBdr>
    </w:div>
    <w:div w:id="820193971">
      <w:bodyDiv w:val="1"/>
      <w:marLeft w:val="0"/>
      <w:marRight w:val="0"/>
      <w:marTop w:val="0"/>
      <w:marBottom w:val="0"/>
      <w:divBdr>
        <w:top w:val="none" w:sz="0" w:space="0" w:color="auto"/>
        <w:left w:val="none" w:sz="0" w:space="0" w:color="auto"/>
        <w:bottom w:val="none" w:sz="0" w:space="0" w:color="auto"/>
        <w:right w:val="none" w:sz="0" w:space="0" w:color="auto"/>
      </w:divBdr>
    </w:div>
    <w:div w:id="822813384">
      <w:bodyDiv w:val="1"/>
      <w:marLeft w:val="0"/>
      <w:marRight w:val="0"/>
      <w:marTop w:val="0"/>
      <w:marBottom w:val="0"/>
      <w:divBdr>
        <w:top w:val="none" w:sz="0" w:space="0" w:color="auto"/>
        <w:left w:val="none" w:sz="0" w:space="0" w:color="auto"/>
        <w:bottom w:val="none" w:sz="0" w:space="0" w:color="auto"/>
        <w:right w:val="none" w:sz="0" w:space="0" w:color="auto"/>
      </w:divBdr>
    </w:div>
    <w:div w:id="824205555">
      <w:bodyDiv w:val="1"/>
      <w:marLeft w:val="0"/>
      <w:marRight w:val="0"/>
      <w:marTop w:val="0"/>
      <w:marBottom w:val="0"/>
      <w:divBdr>
        <w:top w:val="none" w:sz="0" w:space="0" w:color="auto"/>
        <w:left w:val="none" w:sz="0" w:space="0" w:color="auto"/>
        <w:bottom w:val="none" w:sz="0" w:space="0" w:color="auto"/>
        <w:right w:val="none" w:sz="0" w:space="0" w:color="auto"/>
      </w:divBdr>
    </w:div>
    <w:div w:id="826556325">
      <w:bodyDiv w:val="1"/>
      <w:marLeft w:val="0"/>
      <w:marRight w:val="0"/>
      <w:marTop w:val="0"/>
      <w:marBottom w:val="0"/>
      <w:divBdr>
        <w:top w:val="none" w:sz="0" w:space="0" w:color="auto"/>
        <w:left w:val="none" w:sz="0" w:space="0" w:color="auto"/>
        <w:bottom w:val="none" w:sz="0" w:space="0" w:color="auto"/>
        <w:right w:val="none" w:sz="0" w:space="0" w:color="auto"/>
      </w:divBdr>
    </w:div>
    <w:div w:id="832336711">
      <w:bodyDiv w:val="1"/>
      <w:marLeft w:val="0"/>
      <w:marRight w:val="0"/>
      <w:marTop w:val="0"/>
      <w:marBottom w:val="0"/>
      <w:divBdr>
        <w:top w:val="none" w:sz="0" w:space="0" w:color="auto"/>
        <w:left w:val="none" w:sz="0" w:space="0" w:color="auto"/>
        <w:bottom w:val="none" w:sz="0" w:space="0" w:color="auto"/>
        <w:right w:val="none" w:sz="0" w:space="0" w:color="auto"/>
      </w:divBdr>
      <w:divsChild>
        <w:div w:id="1698581574">
          <w:marLeft w:val="0"/>
          <w:marRight w:val="0"/>
          <w:marTop w:val="0"/>
          <w:marBottom w:val="0"/>
          <w:divBdr>
            <w:top w:val="none" w:sz="0" w:space="0" w:color="auto"/>
            <w:left w:val="none" w:sz="0" w:space="0" w:color="auto"/>
            <w:bottom w:val="none" w:sz="0" w:space="0" w:color="auto"/>
            <w:right w:val="none" w:sz="0" w:space="0" w:color="auto"/>
          </w:divBdr>
          <w:divsChild>
            <w:div w:id="1436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36924">
      <w:bodyDiv w:val="1"/>
      <w:marLeft w:val="0"/>
      <w:marRight w:val="0"/>
      <w:marTop w:val="0"/>
      <w:marBottom w:val="0"/>
      <w:divBdr>
        <w:top w:val="none" w:sz="0" w:space="0" w:color="auto"/>
        <w:left w:val="none" w:sz="0" w:space="0" w:color="auto"/>
        <w:bottom w:val="none" w:sz="0" w:space="0" w:color="auto"/>
        <w:right w:val="none" w:sz="0" w:space="0" w:color="auto"/>
      </w:divBdr>
    </w:div>
    <w:div w:id="839541084">
      <w:bodyDiv w:val="1"/>
      <w:marLeft w:val="0"/>
      <w:marRight w:val="0"/>
      <w:marTop w:val="0"/>
      <w:marBottom w:val="0"/>
      <w:divBdr>
        <w:top w:val="none" w:sz="0" w:space="0" w:color="auto"/>
        <w:left w:val="none" w:sz="0" w:space="0" w:color="auto"/>
        <w:bottom w:val="none" w:sz="0" w:space="0" w:color="auto"/>
        <w:right w:val="none" w:sz="0" w:space="0" w:color="auto"/>
      </w:divBdr>
    </w:div>
    <w:div w:id="839854185">
      <w:bodyDiv w:val="1"/>
      <w:marLeft w:val="0"/>
      <w:marRight w:val="0"/>
      <w:marTop w:val="0"/>
      <w:marBottom w:val="0"/>
      <w:divBdr>
        <w:top w:val="none" w:sz="0" w:space="0" w:color="auto"/>
        <w:left w:val="none" w:sz="0" w:space="0" w:color="auto"/>
        <w:bottom w:val="none" w:sz="0" w:space="0" w:color="auto"/>
        <w:right w:val="none" w:sz="0" w:space="0" w:color="auto"/>
      </w:divBdr>
    </w:div>
    <w:div w:id="849830603">
      <w:bodyDiv w:val="1"/>
      <w:marLeft w:val="0"/>
      <w:marRight w:val="0"/>
      <w:marTop w:val="0"/>
      <w:marBottom w:val="0"/>
      <w:divBdr>
        <w:top w:val="none" w:sz="0" w:space="0" w:color="auto"/>
        <w:left w:val="none" w:sz="0" w:space="0" w:color="auto"/>
        <w:bottom w:val="none" w:sz="0" w:space="0" w:color="auto"/>
        <w:right w:val="none" w:sz="0" w:space="0" w:color="auto"/>
      </w:divBdr>
    </w:div>
    <w:div w:id="850022307">
      <w:bodyDiv w:val="1"/>
      <w:marLeft w:val="0"/>
      <w:marRight w:val="0"/>
      <w:marTop w:val="0"/>
      <w:marBottom w:val="0"/>
      <w:divBdr>
        <w:top w:val="none" w:sz="0" w:space="0" w:color="auto"/>
        <w:left w:val="none" w:sz="0" w:space="0" w:color="auto"/>
        <w:bottom w:val="none" w:sz="0" w:space="0" w:color="auto"/>
        <w:right w:val="none" w:sz="0" w:space="0" w:color="auto"/>
      </w:divBdr>
    </w:div>
    <w:div w:id="861281536">
      <w:bodyDiv w:val="1"/>
      <w:marLeft w:val="0"/>
      <w:marRight w:val="0"/>
      <w:marTop w:val="0"/>
      <w:marBottom w:val="0"/>
      <w:divBdr>
        <w:top w:val="none" w:sz="0" w:space="0" w:color="auto"/>
        <w:left w:val="none" w:sz="0" w:space="0" w:color="auto"/>
        <w:bottom w:val="none" w:sz="0" w:space="0" w:color="auto"/>
        <w:right w:val="none" w:sz="0" w:space="0" w:color="auto"/>
      </w:divBdr>
    </w:div>
    <w:div w:id="865022769">
      <w:bodyDiv w:val="1"/>
      <w:marLeft w:val="0"/>
      <w:marRight w:val="0"/>
      <w:marTop w:val="0"/>
      <w:marBottom w:val="0"/>
      <w:divBdr>
        <w:top w:val="none" w:sz="0" w:space="0" w:color="auto"/>
        <w:left w:val="none" w:sz="0" w:space="0" w:color="auto"/>
        <w:bottom w:val="none" w:sz="0" w:space="0" w:color="auto"/>
        <w:right w:val="none" w:sz="0" w:space="0" w:color="auto"/>
      </w:divBdr>
    </w:div>
    <w:div w:id="866218381">
      <w:bodyDiv w:val="1"/>
      <w:marLeft w:val="0"/>
      <w:marRight w:val="0"/>
      <w:marTop w:val="0"/>
      <w:marBottom w:val="0"/>
      <w:divBdr>
        <w:top w:val="none" w:sz="0" w:space="0" w:color="auto"/>
        <w:left w:val="none" w:sz="0" w:space="0" w:color="auto"/>
        <w:bottom w:val="none" w:sz="0" w:space="0" w:color="auto"/>
        <w:right w:val="none" w:sz="0" w:space="0" w:color="auto"/>
      </w:divBdr>
    </w:div>
    <w:div w:id="867521167">
      <w:bodyDiv w:val="1"/>
      <w:marLeft w:val="0"/>
      <w:marRight w:val="0"/>
      <w:marTop w:val="0"/>
      <w:marBottom w:val="0"/>
      <w:divBdr>
        <w:top w:val="none" w:sz="0" w:space="0" w:color="auto"/>
        <w:left w:val="none" w:sz="0" w:space="0" w:color="auto"/>
        <w:bottom w:val="none" w:sz="0" w:space="0" w:color="auto"/>
        <w:right w:val="none" w:sz="0" w:space="0" w:color="auto"/>
      </w:divBdr>
    </w:div>
    <w:div w:id="867837879">
      <w:bodyDiv w:val="1"/>
      <w:marLeft w:val="0"/>
      <w:marRight w:val="0"/>
      <w:marTop w:val="0"/>
      <w:marBottom w:val="0"/>
      <w:divBdr>
        <w:top w:val="none" w:sz="0" w:space="0" w:color="auto"/>
        <w:left w:val="none" w:sz="0" w:space="0" w:color="auto"/>
        <w:bottom w:val="none" w:sz="0" w:space="0" w:color="auto"/>
        <w:right w:val="none" w:sz="0" w:space="0" w:color="auto"/>
      </w:divBdr>
    </w:div>
    <w:div w:id="871958571">
      <w:bodyDiv w:val="1"/>
      <w:marLeft w:val="0"/>
      <w:marRight w:val="0"/>
      <w:marTop w:val="0"/>
      <w:marBottom w:val="0"/>
      <w:divBdr>
        <w:top w:val="none" w:sz="0" w:space="0" w:color="auto"/>
        <w:left w:val="none" w:sz="0" w:space="0" w:color="auto"/>
        <w:bottom w:val="none" w:sz="0" w:space="0" w:color="auto"/>
        <w:right w:val="none" w:sz="0" w:space="0" w:color="auto"/>
      </w:divBdr>
    </w:div>
    <w:div w:id="873923660">
      <w:bodyDiv w:val="1"/>
      <w:marLeft w:val="0"/>
      <w:marRight w:val="0"/>
      <w:marTop w:val="0"/>
      <w:marBottom w:val="0"/>
      <w:divBdr>
        <w:top w:val="none" w:sz="0" w:space="0" w:color="auto"/>
        <w:left w:val="none" w:sz="0" w:space="0" w:color="auto"/>
        <w:bottom w:val="none" w:sz="0" w:space="0" w:color="auto"/>
        <w:right w:val="none" w:sz="0" w:space="0" w:color="auto"/>
      </w:divBdr>
    </w:div>
    <w:div w:id="879316187">
      <w:bodyDiv w:val="1"/>
      <w:marLeft w:val="0"/>
      <w:marRight w:val="0"/>
      <w:marTop w:val="0"/>
      <w:marBottom w:val="0"/>
      <w:divBdr>
        <w:top w:val="none" w:sz="0" w:space="0" w:color="auto"/>
        <w:left w:val="none" w:sz="0" w:space="0" w:color="auto"/>
        <w:bottom w:val="none" w:sz="0" w:space="0" w:color="auto"/>
        <w:right w:val="none" w:sz="0" w:space="0" w:color="auto"/>
      </w:divBdr>
    </w:div>
    <w:div w:id="881942626">
      <w:bodyDiv w:val="1"/>
      <w:marLeft w:val="0"/>
      <w:marRight w:val="0"/>
      <w:marTop w:val="0"/>
      <w:marBottom w:val="0"/>
      <w:divBdr>
        <w:top w:val="none" w:sz="0" w:space="0" w:color="auto"/>
        <w:left w:val="none" w:sz="0" w:space="0" w:color="auto"/>
        <w:bottom w:val="none" w:sz="0" w:space="0" w:color="auto"/>
        <w:right w:val="none" w:sz="0" w:space="0" w:color="auto"/>
      </w:divBdr>
      <w:divsChild>
        <w:div w:id="1981037210">
          <w:marLeft w:val="0"/>
          <w:marRight w:val="0"/>
          <w:marTop w:val="0"/>
          <w:marBottom w:val="0"/>
          <w:divBdr>
            <w:top w:val="none" w:sz="0" w:space="0" w:color="auto"/>
            <w:left w:val="none" w:sz="0" w:space="0" w:color="auto"/>
            <w:bottom w:val="none" w:sz="0" w:space="0" w:color="auto"/>
            <w:right w:val="none" w:sz="0" w:space="0" w:color="auto"/>
          </w:divBdr>
          <w:divsChild>
            <w:div w:id="12905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10218">
      <w:bodyDiv w:val="1"/>
      <w:marLeft w:val="0"/>
      <w:marRight w:val="0"/>
      <w:marTop w:val="0"/>
      <w:marBottom w:val="0"/>
      <w:divBdr>
        <w:top w:val="none" w:sz="0" w:space="0" w:color="auto"/>
        <w:left w:val="none" w:sz="0" w:space="0" w:color="auto"/>
        <w:bottom w:val="none" w:sz="0" w:space="0" w:color="auto"/>
        <w:right w:val="none" w:sz="0" w:space="0" w:color="auto"/>
      </w:divBdr>
    </w:div>
    <w:div w:id="888154431">
      <w:bodyDiv w:val="1"/>
      <w:marLeft w:val="0"/>
      <w:marRight w:val="0"/>
      <w:marTop w:val="0"/>
      <w:marBottom w:val="0"/>
      <w:divBdr>
        <w:top w:val="none" w:sz="0" w:space="0" w:color="auto"/>
        <w:left w:val="none" w:sz="0" w:space="0" w:color="auto"/>
        <w:bottom w:val="none" w:sz="0" w:space="0" w:color="auto"/>
        <w:right w:val="none" w:sz="0" w:space="0" w:color="auto"/>
      </w:divBdr>
    </w:div>
    <w:div w:id="893933499">
      <w:bodyDiv w:val="1"/>
      <w:marLeft w:val="0"/>
      <w:marRight w:val="0"/>
      <w:marTop w:val="0"/>
      <w:marBottom w:val="0"/>
      <w:divBdr>
        <w:top w:val="none" w:sz="0" w:space="0" w:color="auto"/>
        <w:left w:val="none" w:sz="0" w:space="0" w:color="auto"/>
        <w:bottom w:val="none" w:sz="0" w:space="0" w:color="auto"/>
        <w:right w:val="none" w:sz="0" w:space="0" w:color="auto"/>
      </w:divBdr>
    </w:div>
    <w:div w:id="895898507">
      <w:bodyDiv w:val="1"/>
      <w:marLeft w:val="0"/>
      <w:marRight w:val="0"/>
      <w:marTop w:val="0"/>
      <w:marBottom w:val="0"/>
      <w:divBdr>
        <w:top w:val="none" w:sz="0" w:space="0" w:color="auto"/>
        <w:left w:val="none" w:sz="0" w:space="0" w:color="auto"/>
        <w:bottom w:val="none" w:sz="0" w:space="0" w:color="auto"/>
        <w:right w:val="none" w:sz="0" w:space="0" w:color="auto"/>
      </w:divBdr>
    </w:div>
    <w:div w:id="898249081">
      <w:bodyDiv w:val="1"/>
      <w:marLeft w:val="0"/>
      <w:marRight w:val="0"/>
      <w:marTop w:val="0"/>
      <w:marBottom w:val="0"/>
      <w:divBdr>
        <w:top w:val="none" w:sz="0" w:space="0" w:color="auto"/>
        <w:left w:val="none" w:sz="0" w:space="0" w:color="auto"/>
        <w:bottom w:val="none" w:sz="0" w:space="0" w:color="auto"/>
        <w:right w:val="none" w:sz="0" w:space="0" w:color="auto"/>
      </w:divBdr>
    </w:div>
    <w:div w:id="900603844">
      <w:bodyDiv w:val="1"/>
      <w:marLeft w:val="0"/>
      <w:marRight w:val="0"/>
      <w:marTop w:val="0"/>
      <w:marBottom w:val="0"/>
      <w:divBdr>
        <w:top w:val="none" w:sz="0" w:space="0" w:color="auto"/>
        <w:left w:val="none" w:sz="0" w:space="0" w:color="auto"/>
        <w:bottom w:val="none" w:sz="0" w:space="0" w:color="auto"/>
        <w:right w:val="none" w:sz="0" w:space="0" w:color="auto"/>
      </w:divBdr>
    </w:div>
    <w:div w:id="902368483">
      <w:bodyDiv w:val="1"/>
      <w:marLeft w:val="0"/>
      <w:marRight w:val="0"/>
      <w:marTop w:val="0"/>
      <w:marBottom w:val="0"/>
      <w:divBdr>
        <w:top w:val="none" w:sz="0" w:space="0" w:color="auto"/>
        <w:left w:val="none" w:sz="0" w:space="0" w:color="auto"/>
        <w:bottom w:val="none" w:sz="0" w:space="0" w:color="auto"/>
        <w:right w:val="none" w:sz="0" w:space="0" w:color="auto"/>
      </w:divBdr>
      <w:divsChild>
        <w:div w:id="32965033">
          <w:marLeft w:val="0"/>
          <w:marRight w:val="0"/>
          <w:marTop w:val="0"/>
          <w:marBottom w:val="0"/>
          <w:divBdr>
            <w:top w:val="none" w:sz="0" w:space="0" w:color="auto"/>
            <w:left w:val="none" w:sz="0" w:space="0" w:color="auto"/>
            <w:bottom w:val="none" w:sz="0" w:space="0" w:color="auto"/>
            <w:right w:val="none" w:sz="0" w:space="0" w:color="auto"/>
          </w:divBdr>
          <w:divsChild>
            <w:div w:id="47842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0747">
      <w:bodyDiv w:val="1"/>
      <w:marLeft w:val="0"/>
      <w:marRight w:val="0"/>
      <w:marTop w:val="0"/>
      <w:marBottom w:val="0"/>
      <w:divBdr>
        <w:top w:val="none" w:sz="0" w:space="0" w:color="auto"/>
        <w:left w:val="none" w:sz="0" w:space="0" w:color="auto"/>
        <w:bottom w:val="none" w:sz="0" w:space="0" w:color="auto"/>
        <w:right w:val="none" w:sz="0" w:space="0" w:color="auto"/>
      </w:divBdr>
    </w:div>
    <w:div w:id="915824551">
      <w:bodyDiv w:val="1"/>
      <w:marLeft w:val="0"/>
      <w:marRight w:val="0"/>
      <w:marTop w:val="0"/>
      <w:marBottom w:val="0"/>
      <w:divBdr>
        <w:top w:val="none" w:sz="0" w:space="0" w:color="auto"/>
        <w:left w:val="none" w:sz="0" w:space="0" w:color="auto"/>
        <w:bottom w:val="none" w:sz="0" w:space="0" w:color="auto"/>
        <w:right w:val="none" w:sz="0" w:space="0" w:color="auto"/>
      </w:divBdr>
    </w:div>
    <w:div w:id="923421812">
      <w:bodyDiv w:val="1"/>
      <w:marLeft w:val="0"/>
      <w:marRight w:val="0"/>
      <w:marTop w:val="0"/>
      <w:marBottom w:val="0"/>
      <w:divBdr>
        <w:top w:val="none" w:sz="0" w:space="0" w:color="auto"/>
        <w:left w:val="none" w:sz="0" w:space="0" w:color="auto"/>
        <w:bottom w:val="none" w:sz="0" w:space="0" w:color="auto"/>
        <w:right w:val="none" w:sz="0" w:space="0" w:color="auto"/>
      </w:divBdr>
    </w:div>
    <w:div w:id="924219919">
      <w:bodyDiv w:val="1"/>
      <w:marLeft w:val="0"/>
      <w:marRight w:val="0"/>
      <w:marTop w:val="0"/>
      <w:marBottom w:val="0"/>
      <w:divBdr>
        <w:top w:val="none" w:sz="0" w:space="0" w:color="auto"/>
        <w:left w:val="none" w:sz="0" w:space="0" w:color="auto"/>
        <w:bottom w:val="none" w:sz="0" w:space="0" w:color="auto"/>
        <w:right w:val="none" w:sz="0" w:space="0" w:color="auto"/>
      </w:divBdr>
      <w:divsChild>
        <w:div w:id="1987511174">
          <w:marLeft w:val="0"/>
          <w:marRight w:val="0"/>
          <w:marTop w:val="0"/>
          <w:marBottom w:val="0"/>
          <w:divBdr>
            <w:top w:val="none" w:sz="0" w:space="0" w:color="auto"/>
            <w:left w:val="none" w:sz="0" w:space="0" w:color="auto"/>
            <w:bottom w:val="none" w:sz="0" w:space="0" w:color="auto"/>
            <w:right w:val="none" w:sz="0" w:space="0" w:color="auto"/>
          </w:divBdr>
          <w:divsChild>
            <w:div w:id="2756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25">
      <w:bodyDiv w:val="1"/>
      <w:marLeft w:val="0"/>
      <w:marRight w:val="0"/>
      <w:marTop w:val="0"/>
      <w:marBottom w:val="0"/>
      <w:divBdr>
        <w:top w:val="none" w:sz="0" w:space="0" w:color="auto"/>
        <w:left w:val="none" w:sz="0" w:space="0" w:color="auto"/>
        <w:bottom w:val="none" w:sz="0" w:space="0" w:color="auto"/>
        <w:right w:val="none" w:sz="0" w:space="0" w:color="auto"/>
      </w:divBdr>
    </w:div>
    <w:div w:id="925840639">
      <w:bodyDiv w:val="1"/>
      <w:marLeft w:val="0"/>
      <w:marRight w:val="0"/>
      <w:marTop w:val="0"/>
      <w:marBottom w:val="0"/>
      <w:divBdr>
        <w:top w:val="none" w:sz="0" w:space="0" w:color="auto"/>
        <w:left w:val="none" w:sz="0" w:space="0" w:color="auto"/>
        <w:bottom w:val="none" w:sz="0" w:space="0" w:color="auto"/>
        <w:right w:val="none" w:sz="0" w:space="0" w:color="auto"/>
      </w:divBdr>
    </w:div>
    <w:div w:id="925842367">
      <w:bodyDiv w:val="1"/>
      <w:marLeft w:val="0"/>
      <w:marRight w:val="0"/>
      <w:marTop w:val="0"/>
      <w:marBottom w:val="0"/>
      <w:divBdr>
        <w:top w:val="none" w:sz="0" w:space="0" w:color="auto"/>
        <w:left w:val="none" w:sz="0" w:space="0" w:color="auto"/>
        <w:bottom w:val="none" w:sz="0" w:space="0" w:color="auto"/>
        <w:right w:val="none" w:sz="0" w:space="0" w:color="auto"/>
      </w:divBdr>
    </w:div>
    <w:div w:id="926887405">
      <w:bodyDiv w:val="1"/>
      <w:marLeft w:val="0"/>
      <w:marRight w:val="0"/>
      <w:marTop w:val="0"/>
      <w:marBottom w:val="0"/>
      <w:divBdr>
        <w:top w:val="none" w:sz="0" w:space="0" w:color="auto"/>
        <w:left w:val="none" w:sz="0" w:space="0" w:color="auto"/>
        <w:bottom w:val="none" w:sz="0" w:space="0" w:color="auto"/>
        <w:right w:val="none" w:sz="0" w:space="0" w:color="auto"/>
      </w:divBdr>
    </w:div>
    <w:div w:id="942147842">
      <w:bodyDiv w:val="1"/>
      <w:marLeft w:val="0"/>
      <w:marRight w:val="0"/>
      <w:marTop w:val="0"/>
      <w:marBottom w:val="0"/>
      <w:divBdr>
        <w:top w:val="none" w:sz="0" w:space="0" w:color="auto"/>
        <w:left w:val="none" w:sz="0" w:space="0" w:color="auto"/>
        <w:bottom w:val="none" w:sz="0" w:space="0" w:color="auto"/>
        <w:right w:val="none" w:sz="0" w:space="0" w:color="auto"/>
      </w:divBdr>
    </w:div>
    <w:div w:id="942759244">
      <w:bodyDiv w:val="1"/>
      <w:marLeft w:val="0"/>
      <w:marRight w:val="0"/>
      <w:marTop w:val="0"/>
      <w:marBottom w:val="0"/>
      <w:divBdr>
        <w:top w:val="none" w:sz="0" w:space="0" w:color="auto"/>
        <w:left w:val="none" w:sz="0" w:space="0" w:color="auto"/>
        <w:bottom w:val="none" w:sz="0" w:space="0" w:color="auto"/>
        <w:right w:val="none" w:sz="0" w:space="0" w:color="auto"/>
      </w:divBdr>
    </w:div>
    <w:div w:id="943000799">
      <w:bodyDiv w:val="1"/>
      <w:marLeft w:val="0"/>
      <w:marRight w:val="0"/>
      <w:marTop w:val="0"/>
      <w:marBottom w:val="0"/>
      <w:divBdr>
        <w:top w:val="none" w:sz="0" w:space="0" w:color="auto"/>
        <w:left w:val="none" w:sz="0" w:space="0" w:color="auto"/>
        <w:bottom w:val="none" w:sz="0" w:space="0" w:color="auto"/>
        <w:right w:val="none" w:sz="0" w:space="0" w:color="auto"/>
      </w:divBdr>
    </w:div>
    <w:div w:id="944115738">
      <w:bodyDiv w:val="1"/>
      <w:marLeft w:val="0"/>
      <w:marRight w:val="0"/>
      <w:marTop w:val="0"/>
      <w:marBottom w:val="0"/>
      <w:divBdr>
        <w:top w:val="none" w:sz="0" w:space="0" w:color="auto"/>
        <w:left w:val="none" w:sz="0" w:space="0" w:color="auto"/>
        <w:bottom w:val="none" w:sz="0" w:space="0" w:color="auto"/>
        <w:right w:val="none" w:sz="0" w:space="0" w:color="auto"/>
      </w:divBdr>
    </w:div>
    <w:div w:id="947271772">
      <w:bodyDiv w:val="1"/>
      <w:marLeft w:val="0"/>
      <w:marRight w:val="0"/>
      <w:marTop w:val="0"/>
      <w:marBottom w:val="0"/>
      <w:divBdr>
        <w:top w:val="none" w:sz="0" w:space="0" w:color="auto"/>
        <w:left w:val="none" w:sz="0" w:space="0" w:color="auto"/>
        <w:bottom w:val="none" w:sz="0" w:space="0" w:color="auto"/>
        <w:right w:val="none" w:sz="0" w:space="0" w:color="auto"/>
      </w:divBdr>
    </w:div>
    <w:div w:id="950625119">
      <w:bodyDiv w:val="1"/>
      <w:marLeft w:val="0"/>
      <w:marRight w:val="0"/>
      <w:marTop w:val="0"/>
      <w:marBottom w:val="0"/>
      <w:divBdr>
        <w:top w:val="none" w:sz="0" w:space="0" w:color="auto"/>
        <w:left w:val="none" w:sz="0" w:space="0" w:color="auto"/>
        <w:bottom w:val="none" w:sz="0" w:space="0" w:color="auto"/>
        <w:right w:val="none" w:sz="0" w:space="0" w:color="auto"/>
      </w:divBdr>
    </w:div>
    <w:div w:id="952437594">
      <w:bodyDiv w:val="1"/>
      <w:marLeft w:val="0"/>
      <w:marRight w:val="0"/>
      <w:marTop w:val="0"/>
      <w:marBottom w:val="0"/>
      <w:divBdr>
        <w:top w:val="none" w:sz="0" w:space="0" w:color="auto"/>
        <w:left w:val="none" w:sz="0" w:space="0" w:color="auto"/>
        <w:bottom w:val="none" w:sz="0" w:space="0" w:color="auto"/>
        <w:right w:val="none" w:sz="0" w:space="0" w:color="auto"/>
      </w:divBdr>
    </w:div>
    <w:div w:id="972055966">
      <w:bodyDiv w:val="1"/>
      <w:marLeft w:val="0"/>
      <w:marRight w:val="0"/>
      <w:marTop w:val="0"/>
      <w:marBottom w:val="0"/>
      <w:divBdr>
        <w:top w:val="none" w:sz="0" w:space="0" w:color="auto"/>
        <w:left w:val="none" w:sz="0" w:space="0" w:color="auto"/>
        <w:bottom w:val="none" w:sz="0" w:space="0" w:color="auto"/>
        <w:right w:val="none" w:sz="0" w:space="0" w:color="auto"/>
      </w:divBdr>
    </w:div>
    <w:div w:id="974339487">
      <w:bodyDiv w:val="1"/>
      <w:marLeft w:val="0"/>
      <w:marRight w:val="0"/>
      <w:marTop w:val="0"/>
      <w:marBottom w:val="0"/>
      <w:divBdr>
        <w:top w:val="none" w:sz="0" w:space="0" w:color="auto"/>
        <w:left w:val="none" w:sz="0" w:space="0" w:color="auto"/>
        <w:bottom w:val="none" w:sz="0" w:space="0" w:color="auto"/>
        <w:right w:val="none" w:sz="0" w:space="0" w:color="auto"/>
      </w:divBdr>
    </w:div>
    <w:div w:id="980231442">
      <w:bodyDiv w:val="1"/>
      <w:marLeft w:val="0"/>
      <w:marRight w:val="0"/>
      <w:marTop w:val="0"/>
      <w:marBottom w:val="0"/>
      <w:divBdr>
        <w:top w:val="none" w:sz="0" w:space="0" w:color="auto"/>
        <w:left w:val="none" w:sz="0" w:space="0" w:color="auto"/>
        <w:bottom w:val="none" w:sz="0" w:space="0" w:color="auto"/>
        <w:right w:val="none" w:sz="0" w:space="0" w:color="auto"/>
      </w:divBdr>
    </w:div>
    <w:div w:id="981885865">
      <w:bodyDiv w:val="1"/>
      <w:marLeft w:val="0"/>
      <w:marRight w:val="0"/>
      <w:marTop w:val="0"/>
      <w:marBottom w:val="0"/>
      <w:divBdr>
        <w:top w:val="none" w:sz="0" w:space="0" w:color="auto"/>
        <w:left w:val="none" w:sz="0" w:space="0" w:color="auto"/>
        <w:bottom w:val="none" w:sz="0" w:space="0" w:color="auto"/>
        <w:right w:val="none" w:sz="0" w:space="0" w:color="auto"/>
      </w:divBdr>
      <w:divsChild>
        <w:div w:id="1018387644">
          <w:marLeft w:val="0"/>
          <w:marRight w:val="0"/>
          <w:marTop w:val="0"/>
          <w:marBottom w:val="0"/>
          <w:divBdr>
            <w:top w:val="none" w:sz="0" w:space="0" w:color="auto"/>
            <w:left w:val="none" w:sz="0" w:space="0" w:color="auto"/>
            <w:bottom w:val="none" w:sz="0" w:space="0" w:color="auto"/>
            <w:right w:val="none" w:sz="0" w:space="0" w:color="auto"/>
          </w:divBdr>
          <w:divsChild>
            <w:div w:id="18163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6779">
      <w:bodyDiv w:val="1"/>
      <w:marLeft w:val="0"/>
      <w:marRight w:val="0"/>
      <w:marTop w:val="0"/>
      <w:marBottom w:val="0"/>
      <w:divBdr>
        <w:top w:val="none" w:sz="0" w:space="0" w:color="auto"/>
        <w:left w:val="none" w:sz="0" w:space="0" w:color="auto"/>
        <w:bottom w:val="none" w:sz="0" w:space="0" w:color="auto"/>
        <w:right w:val="none" w:sz="0" w:space="0" w:color="auto"/>
      </w:divBdr>
    </w:div>
    <w:div w:id="984897508">
      <w:bodyDiv w:val="1"/>
      <w:marLeft w:val="0"/>
      <w:marRight w:val="0"/>
      <w:marTop w:val="0"/>
      <w:marBottom w:val="0"/>
      <w:divBdr>
        <w:top w:val="none" w:sz="0" w:space="0" w:color="auto"/>
        <w:left w:val="none" w:sz="0" w:space="0" w:color="auto"/>
        <w:bottom w:val="none" w:sz="0" w:space="0" w:color="auto"/>
        <w:right w:val="none" w:sz="0" w:space="0" w:color="auto"/>
      </w:divBdr>
    </w:div>
    <w:div w:id="985938632">
      <w:bodyDiv w:val="1"/>
      <w:marLeft w:val="0"/>
      <w:marRight w:val="0"/>
      <w:marTop w:val="0"/>
      <w:marBottom w:val="0"/>
      <w:divBdr>
        <w:top w:val="none" w:sz="0" w:space="0" w:color="auto"/>
        <w:left w:val="none" w:sz="0" w:space="0" w:color="auto"/>
        <w:bottom w:val="none" w:sz="0" w:space="0" w:color="auto"/>
        <w:right w:val="none" w:sz="0" w:space="0" w:color="auto"/>
      </w:divBdr>
    </w:div>
    <w:div w:id="986520483">
      <w:bodyDiv w:val="1"/>
      <w:marLeft w:val="0"/>
      <w:marRight w:val="0"/>
      <w:marTop w:val="0"/>
      <w:marBottom w:val="0"/>
      <w:divBdr>
        <w:top w:val="none" w:sz="0" w:space="0" w:color="auto"/>
        <w:left w:val="none" w:sz="0" w:space="0" w:color="auto"/>
        <w:bottom w:val="none" w:sz="0" w:space="0" w:color="auto"/>
        <w:right w:val="none" w:sz="0" w:space="0" w:color="auto"/>
      </w:divBdr>
    </w:div>
    <w:div w:id="998727381">
      <w:bodyDiv w:val="1"/>
      <w:marLeft w:val="0"/>
      <w:marRight w:val="0"/>
      <w:marTop w:val="0"/>
      <w:marBottom w:val="0"/>
      <w:divBdr>
        <w:top w:val="none" w:sz="0" w:space="0" w:color="auto"/>
        <w:left w:val="none" w:sz="0" w:space="0" w:color="auto"/>
        <w:bottom w:val="none" w:sz="0" w:space="0" w:color="auto"/>
        <w:right w:val="none" w:sz="0" w:space="0" w:color="auto"/>
      </w:divBdr>
    </w:div>
    <w:div w:id="1002003043">
      <w:bodyDiv w:val="1"/>
      <w:marLeft w:val="0"/>
      <w:marRight w:val="0"/>
      <w:marTop w:val="0"/>
      <w:marBottom w:val="0"/>
      <w:divBdr>
        <w:top w:val="none" w:sz="0" w:space="0" w:color="auto"/>
        <w:left w:val="none" w:sz="0" w:space="0" w:color="auto"/>
        <w:bottom w:val="none" w:sz="0" w:space="0" w:color="auto"/>
        <w:right w:val="none" w:sz="0" w:space="0" w:color="auto"/>
      </w:divBdr>
    </w:div>
    <w:div w:id="1008947838">
      <w:bodyDiv w:val="1"/>
      <w:marLeft w:val="0"/>
      <w:marRight w:val="0"/>
      <w:marTop w:val="0"/>
      <w:marBottom w:val="0"/>
      <w:divBdr>
        <w:top w:val="none" w:sz="0" w:space="0" w:color="auto"/>
        <w:left w:val="none" w:sz="0" w:space="0" w:color="auto"/>
        <w:bottom w:val="none" w:sz="0" w:space="0" w:color="auto"/>
        <w:right w:val="none" w:sz="0" w:space="0" w:color="auto"/>
      </w:divBdr>
    </w:div>
    <w:div w:id="1019966740">
      <w:bodyDiv w:val="1"/>
      <w:marLeft w:val="0"/>
      <w:marRight w:val="0"/>
      <w:marTop w:val="0"/>
      <w:marBottom w:val="0"/>
      <w:divBdr>
        <w:top w:val="none" w:sz="0" w:space="0" w:color="auto"/>
        <w:left w:val="none" w:sz="0" w:space="0" w:color="auto"/>
        <w:bottom w:val="none" w:sz="0" w:space="0" w:color="auto"/>
        <w:right w:val="none" w:sz="0" w:space="0" w:color="auto"/>
      </w:divBdr>
    </w:div>
    <w:div w:id="1020857692">
      <w:bodyDiv w:val="1"/>
      <w:marLeft w:val="0"/>
      <w:marRight w:val="0"/>
      <w:marTop w:val="0"/>
      <w:marBottom w:val="0"/>
      <w:divBdr>
        <w:top w:val="none" w:sz="0" w:space="0" w:color="auto"/>
        <w:left w:val="none" w:sz="0" w:space="0" w:color="auto"/>
        <w:bottom w:val="none" w:sz="0" w:space="0" w:color="auto"/>
        <w:right w:val="none" w:sz="0" w:space="0" w:color="auto"/>
      </w:divBdr>
    </w:div>
    <w:div w:id="1023675986">
      <w:bodyDiv w:val="1"/>
      <w:marLeft w:val="0"/>
      <w:marRight w:val="0"/>
      <w:marTop w:val="0"/>
      <w:marBottom w:val="0"/>
      <w:divBdr>
        <w:top w:val="none" w:sz="0" w:space="0" w:color="auto"/>
        <w:left w:val="none" w:sz="0" w:space="0" w:color="auto"/>
        <w:bottom w:val="none" w:sz="0" w:space="0" w:color="auto"/>
        <w:right w:val="none" w:sz="0" w:space="0" w:color="auto"/>
      </w:divBdr>
    </w:div>
    <w:div w:id="1023747687">
      <w:bodyDiv w:val="1"/>
      <w:marLeft w:val="0"/>
      <w:marRight w:val="0"/>
      <w:marTop w:val="0"/>
      <w:marBottom w:val="0"/>
      <w:divBdr>
        <w:top w:val="none" w:sz="0" w:space="0" w:color="auto"/>
        <w:left w:val="none" w:sz="0" w:space="0" w:color="auto"/>
        <w:bottom w:val="none" w:sz="0" w:space="0" w:color="auto"/>
        <w:right w:val="none" w:sz="0" w:space="0" w:color="auto"/>
      </w:divBdr>
    </w:div>
    <w:div w:id="1024090511">
      <w:bodyDiv w:val="1"/>
      <w:marLeft w:val="0"/>
      <w:marRight w:val="0"/>
      <w:marTop w:val="0"/>
      <w:marBottom w:val="0"/>
      <w:divBdr>
        <w:top w:val="none" w:sz="0" w:space="0" w:color="auto"/>
        <w:left w:val="none" w:sz="0" w:space="0" w:color="auto"/>
        <w:bottom w:val="none" w:sz="0" w:space="0" w:color="auto"/>
        <w:right w:val="none" w:sz="0" w:space="0" w:color="auto"/>
      </w:divBdr>
    </w:div>
    <w:div w:id="1033268037">
      <w:bodyDiv w:val="1"/>
      <w:marLeft w:val="0"/>
      <w:marRight w:val="0"/>
      <w:marTop w:val="0"/>
      <w:marBottom w:val="0"/>
      <w:divBdr>
        <w:top w:val="none" w:sz="0" w:space="0" w:color="auto"/>
        <w:left w:val="none" w:sz="0" w:space="0" w:color="auto"/>
        <w:bottom w:val="none" w:sz="0" w:space="0" w:color="auto"/>
        <w:right w:val="none" w:sz="0" w:space="0" w:color="auto"/>
      </w:divBdr>
    </w:div>
    <w:div w:id="1036543021">
      <w:bodyDiv w:val="1"/>
      <w:marLeft w:val="0"/>
      <w:marRight w:val="0"/>
      <w:marTop w:val="0"/>
      <w:marBottom w:val="0"/>
      <w:divBdr>
        <w:top w:val="none" w:sz="0" w:space="0" w:color="auto"/>
        <w:left w:val="none" w:sz="0" w:space="0" w:color="auto"/>
        <w:bottom w:val="none" w:sz="0" w:space="0" w:color="auto"/>
        <w:right w:val="none" w:sz="0" w:space="0" w:color="auto"/>
      </w:divBdr>
      <w:divsChild>
        <w:div w:id="164709586">
          <w:marLeft w:val="0"/>
          <w:marRight w:val="0"/>
          <w:marTop w:val="0"/>
          <w:marBottom w:val="0"/>
          <w:divBdr>
            <w:top w:val="none" w:sz="0" w:space="0" w:color="auto"/>
            <w:left w:val="none" w:sz="0" w:space="0" w:color="auto"/>
            <w:bottom w:val="none" w:sz="0" w:space="0" w:color="auto"/>
            <w:right w:val="none" w:sz="0" w:space="0" w:color="auto"/>
          </w:divBdr>
          <w:divsChild>
            <w:div w:id="80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3828">
      <w:bodyDiv w:val="1"/>
      <w:marLeft w:val="0"/>
      <w:marRight w:val="0"/>
      <w:marTop w:val="0"/>
      <w:marBottom w:val="0"/>
      <w:divBdr>
        <w:top w:val="none" w:sz="0" w:space="0" w:color="auto"/>
        <w:left w:val="none" w:sz="0" w:space="0" w:color="auto"/>
        <w:bottom w:val="none" w:sz="0" w:space="0" w:color="auto"/>
        <w:right w:val="none" w:sz="0" w:space="0" w:color="auto"/>
      </w:divBdr>
    </w:div>
    <w:div w:id="1042436891">
      <w:bodyDiv w:val="1"/>
      <w:marLeft w:val="0"/>
      <w:marRight w:val="0"/>
      <w:marTop w:val="0"/>
      <w:marBottom w:val="0"/>
      <w:divBdr>
        <w:top w:val="none" w:sz="0" w:space="0" w:color="auto"/>
        <w:left w:val="none" w:sz="0" w:space="0" w:color="auto"/>
        <w:bottom w:val="none" w:sz="0" w:space="0" w:color="auto"/>
        <w:right w:val="none" w:sz="0" w:space="0" w:color="auto"/>
      </w:divBdr>
    </w:div>
    <w:div w:id="1046293836">
      <w:bodyDiv w:val="1"/>
      <w:marLeft w:val="0"/>
      <w:marRight w:val="0"/>
      <w:marTop w:val="0"/>
      <w:marBottom w:val="0"/>
      <w:divBdr>
        <w:top w:val="none" w:sz="0" w:space="0" w:color="auto"/>
        <w:left w:val="none" w:sz="0" w:space="0" w:color="auto"/>
        <w:bottom w:val="none" w:sz="0" w:space="0" w:color="auto"/>
        <w:right w:val="none" w:sz="0" w:space="0" w:color="auto"/>
      </w:divBdr>
    </w:div>
    <w:div w:id="1051073402">
      <w:bodyDiv w:val="1"/>
      <w:marLeft w:val="0"/>
      <w:marRight w:val="0"/>
      <w:marTop w:val="0"/>
      <w:marBottom w:val="0"/>
      <w:divBdr>
        <w:top w:val="none" w:sz="0" w:space="0" w:color="auto"/>
        <w:left w:val="none" w:sz="0" w:space="0" w:color="auto"/>
        <w:bottom w:val="none" w:sz="0" w:space="0" w:color="auto"/>
        <w:right w:val="none" w:sz="0" w:space="0" w:color="auto"/>
      </w:divBdr>
    </w:div>
    <w:div w:id="1053114616">
      <w:bodyDiv w:val="1"/>
      <w:marLeft w:val="0"/>
      <w:marRight w:val="0"/>
      <w:marTop w:val="0"/>
      <w:marBottom w:val="0"/>
      <w:divBdr>
        <w:top w:val="none" w:sz="0" w:space="0" w:color="auto"/>
        <w:left w:val="none" w:sz="0" w:space="0" w:color="auto"/>
        <w:bottom w:val="none" w:sz="0" w:space="0" w:color="auto"/>
        <w:right w:val="none" w:sz="0" w:space="0" w:color="auto"/>
      </w:divBdr>
    </w:div>
    <w:div w:id="1055399099">
      <w:bodyDiv w:val="1"/>
      <w:marLeft w:val="0"/>
      <w:marRight w:val="0"/>
      <w:marTop w:val="0"/>
      <w:marBottom w:val="0"/>
      <w:divBdr>
        <w:top w:val="none" w:sz="0" w:space="0" w:color="auto"/>
        <w:left w:val="none" w:sz="0" w:space="0" w:color="auto"/>
        <w:bottom w:val="none" w:sz="0" w:space="0" w:color="auto"/>
        <w:right w:val="none" w:sz="0" w:space="0" w:color="auto"/>
      </w:divBdr>
    </w:div>
    <w:div w:id="1057245798">
      <w:bodyDiv w:val="1"/>
      <w:marLeft w:val="0"/>
      <w:marRight w:val="0"/>
      <w:marTop w:val="0"/>
      <w:marBottom w:val="0"/>
      <w:divBdr>
        <w:top w:val="none" w:sz="0" w:space="0" w:color="auto"/>
        <w:left w:val="none" w:sz="0" w:space="0" w:color="auto"/>
        <w:bottom w:val="none" w:sz="0" w:space="0" w:color="auto"/>
        <w:right w:val="none" w:sz="0" w:space="0" w:color="auto"/>
      </w:divBdr>
    </w:div>
    <w:div w:id="1060709234">
      <w:bodyDiv w:val="1"/>
      <w:marLeft w:val="0"/>
      <w:marRight w:val="0"/>
      <w:marTop w:val="0"/>
      <w:marBottom w:val="0"/>
      <w:divBdr>
        <w:top w:val="none" w:sz="0" w:space="0" w:color="auto"/>
        <w:left w:val="none" w:sz="0" w:space="0" w:color="auto"/>
        <w:bottom w:val="none" w:sz="0" w:space="0" w:color="auto"/>
        <w:right w:val="none" w:sz="0" w:space="0" w:color="auto"/>
      </w:divBdr>
    </w:div>
    <w:div w:id="1078597267">
      <w:bodyDiv w:val="1"/>
      <w:marLeft w:val="0"/>
      <w:marRight w:val="0"/>
      <w:marTop w:val="0"/>
      <w:marBottom w:val="0"/>
      <w:divBdr>
        <w:top w:val="none" w:sz="0" w:space="0" w:color="auto"/>
        <w:left w:val="none" w:sz="0" w:space="0" w:color="auto"/>
        <w:bottom w:val="none" w:sz="0" w:space="0" w:color="auto"/>
        <w:right w:val="none" w:sz="0" w:space="0" w:color="auto"/>
      </w:divBdr>
    </w:div>
    <w:div w:id="1080953495">
      <w:bodyDiv w:val="1"/>
      <w:marLeft w:val="0"/>
      <w:marRight w:val="0"/>
      <w:marTop w:val="0"/>
      <w:marBottom w:val="0"/>
      <w:divBdr>
        <w:top w:val="none" w:sz="0" w:space="0" w:color="auto"/>
        <w:left w:val="none" w:sz="0" w:space="0" w:color="auto"/>
        <w:bottom w:val="none" w:sz="0" w:space="0" w:color="auto"/>
        <w:right w:val="none" w:sz="0" w:space="0" w:color="auto"/>
      </w:divBdr>
    </w:div>
    <w:div w:id="1084297582">
      <w:bodyDiv w:val="1"/>
      <w:marLeft w:val="0"/>
      <w:marRight w:val="0"/>
      <w:marTop w:val="0"/>
      <w:marBottom w:val="0"/>
      <w:divBdr>
        <w:top w:val="none" w:sz="0" w:space="0" w:color="auto"/>
        <w:left w:val="none" w:sz="0" w:space="0" w:color="auto"/>
        <w:bottom w:val="none" w:sz="0" w:space="0" w:color="auto"/>
        <w:right w:val="none" w:sz="0" w:space="0" w:color="auto"/>
      </w:divBdr>
    </w:div>
    <w:div w:id="1089545626">
      <w:bodyDiv w:val="1"/>
      <w:marLeft w:val="0"/>
      <w:marRight w:val="0"/>
      <w:marTop w:val="0"/>
      <w:marBottom w:val="0"/>
      <w:divBdr>
        <w:top w:val="none" w:sz="0" w:space="0" w:color="auto"/>
        <w:left w:val="none" w:sz="0" w:space="0" w:color="auto"/>
        <w:bottom w:val="none" w:sz="0" w:space="0" w:color="auto"/>
        <w:right w:val="none" w:sz="0" w:space="0" w:color="auto"/>
      </w:divBdr>
    </w:div>
    <w:div w:id="1093669380">
      <w:bodyDiv w:val="1"/>
      <w:marLeft w:val="0"/>
      <w:marRight w:val="0"/>
      <w:marTop w:val="0"/>
      <w:marBottom w:val="0"/>
      <w:divBdr>
        <w:top w:val="none" w:sz="0" w:space="0" w:color="auto"/>
        <w:left w:val="none" w:sz="0" w:space="0" w:color="auto"/>
        <w:bottom w:val="none" w:sz="0" w:space="0" w:color="auto"/>
        <w:right w:val="none" w:sz="0" w:space="0" w:color="auto"/>
      </w:divBdr>
      <w:divsChild>
        <w:div w:id="1423599775">
          <w:marLeft w:val="0"/>
          <w:marRight w:val="0"/>
          <w:marTop w:val="0"/>
          <w:marBottom w:val="0"/>
          <w:divBdr>
            <w:top w:val="none" w:sz="0" w:space="0" w:color="auto"/>
            <w:left w:val="none" w:sz="0" w:space="0" w:color="auto"/>
            <w:bottom w:val="none" w:sz="0" w:space="0" w:color="auto"/>
            <w:right w:val="none" w:sz="0" w:space="0" w:color="auto"/>
          </w:divBdr>
          <w:divsChild>
            <w:div w:id="1002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1012">
      <w:bodyDiv w:val="1"/>
      <w:marLeft w:val="0"/>
      <w:marRight w:val="0"/>
      <w:marTop w:val="0"/>
      <w:marBottom w:val="0"/>
      <w:divBdr>
        <w:top w:val="none" w:sz="0" w:space="0" w:color="auto"/>
        <w:left w:val="none" w:sz="0" w:space="0" w:color="auto"/>
        <w:bottom w:val="none" w:sz="0" w:space="0" w:color="auto"/>
        <w:right w:val="none" w:sz="0" w:space="0" w:color="auto"/>
      </w:divBdr>
    </w:div>
    <w:div w:id="1108542904">
      <w:bodyDiv w:val="1"/>
      <w:marLeft w:val="0"/>
      <w:marRight w:val="0"/>
      <w:marTop w:val="0"/>
      <w:marBottom w:val="0"/>
      <w:divBdr>
        <w:top w:val="none" w:sz="0" w:space="0" w:color="auto"/>
        <w:left w:val="none" w:sz="0" w:space="0" w:color="auto"/>
        <w:bottom w:val="none" w:sz="0" w:space="0" w:color="auto"/>
        <w:right w:val="none" w:sz="0" w:space="0" w:color="auto"/>
      </w:divBdr>
    </w:div>
    <w:div w:id="1111558528">
      <w:bodyDiv w:val="1"/>
      <w:marLeft w:val="0"/>
      <w:marRight w:val="0"/>
      <w:marTop w:val="0"/>
      <w:marBottom w:val="0"/>
      <w:divBdr>
        <w:top w:val="none" w:sz="0" w:space="0" w:color="auto"/>
        <w:left w:val="none" w:sz="0" w:space="0" w:color="auto"/>
        <w:bottom w:val="none" w:sz="0" w:space="0" w:color="auto"/>
        <w:right w:val="none" w:sz="0" w:space="0" w:color="auto"/>
      </w:divBdr>
    </w:div>
    <w:div w:id="1118908298">
      <w:bodyDiv w:val="1"/>
      <w:marLeft w:val="0"/>
      <w:marRight w:val="0"/>
      <w:marTop w:val="0"/>
      <w:marBottom w:val="0"/>
      <w:divBdr>
        <w:top w:val="none" w:sz="0" w:space="0" w:color="auto"/>
        <w:left w:val="none" w:sz="0" w:space="0" w:color="auto"/>
        <w:bottom w:val="none" w:sz="0" w:space="0" w:color="auto"/>
        <w:right w:val="none" w:sz="0" w:space="0" w:color="auto"/>
      </w:divBdr>
      <w:divsChild>
        <w:div w:id="414475917">
          <w:marLeft w:val="0"/>
          <w:marRight w:val="0"/>
          <w:marTop w:val="0"/>
          <w:marBottom w:val="0"/>
          <w:divBdr>
            <w:top w:val="none" w:sz="0" w:space="0" w:color="auto"/>
            <w:left w:val="none" w:sz="0" w:space="0" w:color="auto"/>
            <w:bottom w:val="none" w:sz="0" w:space="0" w:color="auto"/>
            <w:right w:val="none" w:sz="0" w:space="0" w:color="auto"/>
          </w:divBdr>
          <w:divsChild>
            <w:div w:id="10911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5738">
      <w:bodyDiv w:val="1"/>
      <w:marLeft w:val="0"/>
      <w:marRight w:val="0"/>
      <w:marTop w:val="0"/>
      <w:marBottom w:val="0"/>
      <w:divBdr>
        <w:top w:val="none" w:sz="0" w:space="0" w:color="auto"/>
        <w:left w:val="none" w:sz="0" w:space="0" w:color="auto"/>
        <w:bottom w:val="none" w:sz="0" w:space="0" w:color="auto"/>
        <w:right w:val="none" w:sz="0" w:space="0" w:color="auto"/>
      </w:divBdr>
    </w:div>
    <w:div w:id="1121461976">
      <w:bodyDiv w:val="1"/>
      <w:marLeft w:val="0"/>
      <w:marRight w:val="0"/>
      <w:marTop w:val="0"/>
      <w:marBottom w:val="0"/>
      <w:divBdr>
        <w:top w:val="none" w:sz="0" w:space="0" w:color="auto"/>
        <w:left w:val="none" w:sz="0" w:space="0" w:color="auto"/>
        <w:bottom w:val="none" w:sz="0" w:space="0" w:color="auto"/>
        <w:right w:val="none" w:sz="0" w:space="0" w:color="auto"/>
      </w:divBdr>
      <w:divsChild>
        <w:div w:id="1092240077">
          <w:marLeft w:val="0"/>
          <w:marRight w:val="0"/>
          <w:marTop w:val="0"/>
          <w:marBottom w:val="0"/>
          <w:divBdr>
            <w:top w:val="none" w:sz="0" w:space="0" w:color="auto"/>
            <w:left w:val="none" w:sz="0" w:space="0" w:color="auto"/>
            <w:bottom w:val="none" w:sz="0" w:space="0" w:color="auto"/>
            <w:right w:val="none" w:sz="0" w:space="0" w:color="auto"/>
          </w:divBdr>
          <w:divsChild>
            <w:div w:id="15263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8655">
      <w:bodyDiv w:val="1"/>
      <w:marLeft w:val="0"/>
      <w:marRight w:val="0"/>
      <w:marTop w:val="0"/>
      <w:marBottom w:val="0"/>
      <w:divBdr>
        <w:top w:val="none" w:sz="0" w:space="0" w:color="auto"/>
        <w:left w:val="none" w:sz="0" w:space="0" w:color="auto"/>
        <w:bottom w:val="none" w:sz="0" w:space="0" w:color="auto"/>
        <w:right w:val="none" w:sz="0" w:space="0" w:color="auto"/>
      </w:divBdr>
    </w:div>
    <w:div w:id="1137065132">
      <w:bodyDiv w:val="1"/>
      <w:marLeft w:val="0"/>
      <w:marRight w:val="0"/>
      <w:marTop w:val="0"/>
      <w:marBottom w:val="0"/>
      <w:divBdr>
        <w:top w:val="none" w:sz="0" w:space="0" w:color="auto"/>
        <w:left w:val="none" w:sz="0" w:space="0" w:color="auto"/>
        <w:bottom w:val="none" w:sz="0" w:space="0" w:color="auto"/>
        <w:right w:val="none" w:sz="0" w:space="0" w:color="auto"/>
      </w:divBdr>
    </w:div>
    <w:div w:id="1140732914">
      <w:bodyDiv w:val="1"/>
      <w:marLeft w:val="0"/>
      <w:marRight w:val="0"/>
      <w:marTop w:val="0"/>
      <w:marBottom w:val="0"/>
      <w:divBdr>
        <w:top w:val="none" w:sz="0" w:space="0" w:color="auto"/>
        <w:left w:val="none" w:sz="0" w:space="0" w:color="auto"/>
        <w:bottom w:val="none" w:sz="0" w:space="0" w:color="auto"/>
        <w:right w:val="none" w:sz="0" w:space="0" w:color="auto"/>
      </w:divBdr>
    </w:div>
    <w:div w:id="1142163356">
      <w:bodyDiv w:val="1"/>
      <w:marLeft w:val="0"/>
      <w:marRight w:val="0"/>
      <w:marTop w:val="0"/>
      <w:marBottom w:val="0"/>
      <w:divBdr>
        <w:top w:val="none" w:sz="0" w:space="0" w:color="auto"/>
        <w:left w:val="none" w:sz="0" w:space="0" w:color="auto"/>
        <w:bottom w:val="none" w:sz="0" w:space="0" w:color="auto"/>
        <w:right w:val="none" w:sz="0" w:space="0" w:color="auto"/>
      </w:divBdr>
    </w:div>
    <w:div w:id="1149832218">
      <w:bodyDiv w:val="1"/>
      <w:marLeft w:val="0"/>
      <w:marRight w:val="0"/>
      <w:marTop w:val="0"/>
      <w:marBottom w:val="0"/>
      <w:divBdr>
        <w:top w:val="none" w:sz="0" w:space="0" w:color="auto"/>
        <w:left w:val="none" w:sz="0" w:space="0" w:color="auto"/>
        <w:bottom w:val="none" w:sz="0" w:space="0" w:color="auto"/>
        <w:right w:val="none" w:sz="0" w:space="0" w:color="auto"/>
      </w:divBdr>
    </w:div>
    <w:div w:id="1165320293">
      <w:bodyDiv w:val="1"/>
      <w:marLeft w:val="0"/>
      <w:marRight w:val="0"/>
      <w:marTop w:val="0"/>
      <w:marBottom w:val="0"/>
      <w:divBdr>
        <w:top w:val="none" w:sz="0" w:space="0" w:color="auto"/>
        <w:left w:val="none" w:sz="0" w:space="0" w:color="auto"/>
        <w:bottom w:val="none" w:sz="0" w:space="0" w:color="auto"/>
        <w:right w:val="none" w:sz="0" w:space="0" w:color="auto"/>
      </w:divBdr>
    </w:div>
    <w:div w:id="1165975422">
      <w:bodyDiv w:val="1"/>
      <w:marLeft w:val="0"/>
      <w:marRight w:val="0"/>
      <w:marTop w:val="0"/>
      <w:marBottom w:val="0"/>
      <w:divBdr>
        <w:top w:val="none" w:sz="0" w:space="0" w:color="auto"/>
        <w:left w:val="none" w:sz="0" w:space="0" w:color="auto"/>
        <w:bottom w:val="none" w:sz="0" w:space="0" w:color="auto"/>
        <w:right w:val="none" w:sz="0" w:space="0" w:color="auto"/>
      </w:divBdr>
    </w:div>
    <w:div w:id="1171020248">
      <w:bodyDiv w:val="1"/>
      <w:marLeft w:val="0"/>
      <w:marRight w:val="0"/>
      <w:marTop w:val="0"/>
      <w:marBottom w:val="0"/>
      <w:divBdr>
        <w:top w:val="none" w:sz="0" w:space="0" w:color="auto"/>
        <w:left w:val="none" w:sz="0" w:space="0" w:color="auto"/>
        <w:bottom w:val="none" w:sz="0" w:space="0" w:color="auto"/>
        <w:right w:val="none" w:sz="0" w:space="0" w:color="auto"/>
      </w:divBdr>
    </w:div>
    <w:div w:id="1172910316">
      <w:bodyDiv w:val="1"/>
      <w:marLeft w:val="0"/>
      <w:marRight w:val="0"/>
      <w:marTop w:val="0"/>
      <w:marBottom w:val="0"/>
      <w:divBdr>
        <w:top w:val="none" w:sz="0" w:space="0" w:color="auto"/>
        <w:left w:val="none" w:sz="0" w:space="0" w:color="auto"/>
        <w:bottom w:val="none" w:sz="0" w:space="0" w:color="auto"/>
        <w:right w:val="none" w:sz="0" w:space="0" w:color="auto"/>
      </w:divBdr>
    </w:div>
    <w:div w:id="1179538233">
      <w:bodyDiv w:val="1"/>
      <w:marLeft w:val="0"/>
      <w:marRight w:val="0"/>
      <w:marTop w:val="0"/>
      <w:marBottom w:val="0"/>
      <w:divBdr>
        <w:top w:val="none" w:sz="0" w:space="0" w:color="auto"/>
        <w:left w:val="none" w:sz="0" w:space="0" w:color="auto"/>
        <w:bottom w:val="none" w:sz="0" w:space="0" w:color="auto"/>
        <w:right w:val="none" w:sz="0" w:space="0" w:color="auto"/>
      </w:divBdr>
    </w:div>
    <w:div w:id="1181162000">
      <w:bodyDiv w:val="1"/>
      <w:marLeft w:val="0"/>
      <w:marRight w:val="0"/>
      <w:marTop w:val="0"/>
      <w:marBottom w:val="0"/>
      <w:divBdr>
        <w:top w:val="none" w:sz="0" w:space="0" w:color="auto"/>
        <w:left w:val="none" w:sz="0" w:space="0" w:color="auto"/>
        <w:bottom w:val="none" w:sz="0" w:space="0" w:color="auto"/>
        <w:right w:val="none" w:sz="0" w:space="0" w:color="auto"/>
      </w:divBdr>
    </w:div>
    <w:div w:id="1182356774">
      <w:bodyDiv w:val="1"/>
      <w:marLeft w:val="0"/>
      <w:marRight w:val="0"/>
      <w:marTop w:val="0"/>
      <w:marBottom w:val="0"/>
      <w:divBdr>
        <w:top w:val="none" w:sz="0" w:space="0" w:color="auto"/>
        <w:left w:val="none" w:sz="0" w:space="0" w:color="auto"/>
        <w:bottom w:val="none" w:sz="0" w:space="0" w:color="auto"/>
        <w:right w:val="none" w:sz="0" w:space="0" w:color="auto"/>
      </w:divBdr>
    </w:div>
    <w:div w:id="1185751475">
      <w:bodyDiv w:val="1"/>
      <w:marLeft w:val="0"/>
      <w:marRight w:val="0"/>
      <w:marTop w:val="0"/>
      <w:marBottom w:val="0"/>
      <w:divBdr>
        <w:top w:val="none" w:sz="0" w:space="0" w:color="auto"/>
        <w:left w:val="none" w:sz="0" w:space="0" w:color="auto"/>
        <w:bottom w:val="none" w:sz="0" w:space="0" w:color="auto"/>
        <w:right w:val="none" w:sz="0" w:space="0" w:color="auto"/>
      </w:divBdr>
      <w:divsChild>
        <w:div w:id="1186484859">
          <w:marLeft w:val="0"/>
          <w:marRight w:val="0"/>
          <w:marTop w:val="0"/>
          <w:marBottom w:val="0"/>
          <w:divBdr>
            <w:top w:val="none" w:sz="0" w:space="0" w:color="auto"/>
            <w:left w:val="none" w:sz="0" w:space="0" w:color="auto"/>
            <w:bottom w:val="none" w:sz="0" w:space="0" w:color="auto"/>
            <w:right w:val="none" w:sz="0" w:space="0" w:color="auto"/>
          </w:divBdr>
          <w:divsChild>
            <w:div w:id="4085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89227">
      <w:bodyDiv w:val="1"/>
      <w:marLeft w:val="0"/>
      <w:marRight w:val="0"/>
      <w:marTop w:val="0"/>
      <w:marBottom w:val="0"/>
      <w:divBdr>
        <w:top w:val="none" w:sz="0" w:space="0" w:color="auto"/>
        <w:left w:val="none" w:sz="0" w:space="0" w:color="auto"/>
        <w:bottom w:val="none" w:sz="0" w:space="0" w:color="auto"/>
        <w:right w:val="none" w:sz="0" w:space="0" w:color="auto"/>
      </w:divBdr>
    </w:div>
    <w:div w:id="1195650544">
      <w:bodyDiv w:val="1"/>
      <w:marLeft w:val="0"/>
      <w:marRight w:val="0"/>
      <w:marTop w:val="0"/>
      <w:marBottom w:val="0"/>
      <w:divBdr>
        <w:top w:val="none" w:sz="0" w:space="0" w:color="auto"/>
        <w:left w:val="none" w:sz="0" w:space="0" w:color="auto"/>
        <w:bottom w:val="none" w:sz="0" w:space="0" w:color="auto"/>
        <w:right w:val="none" w:sz="0" w:space="0" w:color="auto"/>
      </w:divBdr>
    </w:div>
    <w:div w:id="1202207788">
      <w:bodyDiv w:val="1"/>
      <w:marLeft w:val="0"/>
      <w:marRight w:val="0"/>
      <w:marTop w:val="0"/>
      <w:marBottom w:val="0"/>
      <w:divBdr>
        <w:top w:val="none" w:sz="0" w:space="0" w:color="auto"/>
        <w:left w:val="none" w:sz="0" w:space="0" w:color="auto"/>
        <w:bottom w:val="none" w:sz="0" w:space="0" w:color="auto"/>
        <w:right w:val="none" w:sz="0" w:space="0" w:color="auto"/>
      </w:divBdr>
    </w:div>
    <w:div w:id="1209100391">
      <w:bodyDiv w:val="1"/>
      <w:marLeft w:val="0"/>
      <w:marRight w:val="0"/>
      <w:marTop w:val="0"/>
      <w:marBottom w:val="0"/>
      <w:divBdr>
        <w:top w:val="none" w:sz="0" w:space="0" w:color="auto"/>
        <w:left w:val="none" w:sz="0" w:space="0" w:color="auto"/>
        <w:bottom w:val="none" w:sz="0" w:space="0" w:color="auto"/>
        <w:right w:val="none" w:sz="0" w:space="0" w:color="auto"/>
      </w:divBdr>
    </w:div>
    <w:div w:id="1211918837">
      <w:bodyDiv w:val="1"/>
      <w:marLeft w:val="0"/>
      <w:marRight w:val="0"/>
      <w:marTop w:val="0"/>
      <w:marBottom w:val="0"/>
      <w:divBdr>
        <w:top w:val="none" w:sz="0" w:space="0" w:color="auto"/>
        <w:left w:val="none" w:sz="0" w:space="0" w:color="auto"/>
        <w:bottom w:val="none" w:sz="0" w:space="0" w:color="auto"/>
        <w:right w:val="none" w:sz="0" w:space="0" w:color="auto"/>
      </w:divBdr>
    </w:div>
    <w:div w:id="1213232914">
      <w:bodyDiv w:val="1"/>
      <w:marLeft w:val="0"/>
      <w:marRight w:val="0"/>
      <w:marTop w:val="0"/>
      <w:marBottom w:val="0"/>
      <w:divBdr>
        <w:top w:val="none" w:sz="0" w:space="0" w:color="auto"/>
        <w:left w:val="none" w:sz="0" w:space="0" w:color="auto"/>
        <w:bottom w:val="none" w:sz="0" w:space="0" w:color="auto"/>
        <w:right w:val="none" w:sz="0" w:space="0" w:color="auto"/>
      </w:divBdr>
    </w:div>
    <w:div w:id="1217014123">
      <w:bodyDiv w:val="1"/>
      <w:marLeft w:val="0"/>
      <w:marRight w:val="0"/>
      <w:marTop w:val="0"/>
      <w:marBottom w:val="0"/>
      <w:divBdr>
        <w:top w:val="none" w:sz="0" w:space="0" w:color="auto"/>
        <w:left w:val="none" w:sz="0" w:space="0" w:color="auto"/>
        <w:bottom w:val="none" w:sz="0" w:space="0" w:color="auto"/>
        <w:right w:val="none" w:sz="0" w:space="0" w:color="auto"/>
      </w:divBdr>
    </w:div>
    <w:div w:id="1218056846">
      <w:bodyDiv w:val="1"/>
      <w:marLeft w:val="0"/>
      <w:marRight w:val="0"/>
      <w:marTop w:val="0"/>
      <w:marBottom w:val="0"/>
      <w:divBdr>
        <w:top w:val="none" w:sz="0" w:space="0" w:color="auto"/>
        <w:left w:val="none" w:sz="0" w:space="0" w:color="auto"/>
        <w:bottom w:val="none" w:sz="0" w:space="0" w:color="auto"/>
        <w:right w:val="none" w:sz="0" w:space="0" w:color="auto"/>
      </w:divBdr>
    </w:div>
    <w:div w:id="1218515042">
      <w:bodyDiv w:val="1"/>
      <w:marLeft w:val="0"/>
      <w:marRight w:val="0"/>
      <w:marTop w:val="0"/>
      <w:marBottom w:val="0"/>
      <w:divBdr>
        <w:top w:val="none" w:sz="0" w:space="0" w:color="auto"/>
        <w:left w:val="none" w:sz="0" w:space="0" w:color="auto"/>
        <w:bottom w:val="none" w:sz="0" w:space="0" w:color="auto"/>
        <w:right w:val="none" w:sz="0" w:space="0" w:color="auto"/>
      </w:divBdr>
      <w:divsChild>
        <w:div w:id="1841382069">
          <w:marLeft w:val="0"/>
          <w:marRight w:val="0"/>
          <w:marTop w:val="0"/>
          <w:marBottom w:val="0"/>
          <w:divBdr>
            <w:top w:val="none" w:sz="0" w:space="0" w:color="auto"/>
            <w:left w:val="none" w:sz="0" w:space="0" w:color="auto"/>
            <w:bottom w:val="none" w:sz="0" w:space="0" w:color="auto"/>
            <w:right w:val="none" w:sz="0" w:space="0" w:color="auto"/>
          </w:divBdr>
        </w:div>
      </w:divsChild>
    </w:div>
    <w:div w:id="1229535284">
      <w:bodyDiv w:val="1"/>
      <w:marLeft w:val="0"/>
      <w:marRight w:val="0"/>
      <w:marTop w:val="0"/>
      <w:marBottom w:val="0"/>
      <w:divBdr>
        <w:top w:val="none" w:sz="0" w:space="0" w:color="auto"/>
        <w:left w:val="none" w:sz="0" w:space="0" w:color="auto"/>
        <w:bottom w:val="none" w:sz="0" w:space="0" w:color="auto"/>
        <w:right w:val="none" w:sz="0" w:space="0" w:color="auto"/>
      </w:divBdr>
    </w:div>
    <w:div w:id="1233587664">
      <w:bodyDiv w:val="1"/>
      <w:marLeft w:val="0"/>
      <w:marRight w:val="0"/>
      <w:marTop w:val="0"/>
      <w:marBottom w:val="0"/>
      <w:divBdr>
        <w:top w:val="none" w:sz="0" w:space="0" w:color="auto"/>
        <w:left w:val="none" w:sz="0" w:space="0" w:color="auto"/>
        <w:bottom w:val="none" w:sz="0" w:space="0" w:color="auto"/>
        <w:right w:val="none" w:sz="0" w:space="0" w:color="auto"/>
      </w:divBdr>
    </w:div>
    <w:div w:id="1235092358">
      <w:bodyDiv w:val="1"/>
      <w:marLeft w:val="0"/>
      <w:marRight w:val="0"/>
      <w:marTop w:val="0"/>
      <w:marBottom w:val="0"/>
      <w:divBdr>
        <w:top w:val="none" w:sz="0" w:space="0" w:color="auto"/>
        <w:left w:val="none" w:sz="0" w:space="0" w:color="auto"/>
        <w:bottom w:val="none" w:sz="0" w:space="0" w:color="auto"/>
        <w:right w:val="none" w:sz="0" w:space="0" w:color="auto"/>
      </w:divBdr>
    </w:div>
    <w:div w:id="1239248257">
      <w:bodyDiv w:val="1"/>
      <w:marLeft w:val="0"/>
      <w:marRight w:val="0"/>
      <w:marTop w:val="0"/>
      <w:marBottom w:val="0"/>
      <w:divBdr>
        <w:top w:val="none" w:sz="0" w:space="0" w:color="auto"/>
        <w:left w:val="none" w:sz="0" w:space="0" w:color="auto"/>
        <w:bottom w:val="none" w:sz="0" w:space="0" w:color="auto"/>
        <w:right w:val="none" w:sz="0" w:space="0" w:color="auto"/>
      </w:divBdr>
    </w:div>
    <w:div w:id="1239440247">
      <w:bodyDiv w:val="1"/>
      <w:marLeft w:val="0"/>
      <w:marRight w:val="0"/>
      <w:marTop w:val="0"/>
      <w:marBottom w:val="0"/>
      <w:divBdr>
        <w:top w:val="none" w:sz="0" w:space="0" w:color="auto"/>
        <w:left w:val="none" w:sz="0" w:space="0" w:color="auto"/>
        <w:bottom w:val="none" w:sz="0" w:space="0" w:color="auto"/>
        <w:right w:val="none" w:sz="0" w:space="0" w:color="auto"/>
      </w:divBdr>
      <w:divsChild>
        <w:div w:id="772553230">
          <w:marLeft w:val="0"/>
          <w:marRight w:val="0"/>
          <w:marTop w:val="0"/>
          <w:marBottom w:val="0"/>
          <w:divBdr>
            <w:top w:val="none" w:sz="0" w:space="0" w:color="auto"/>
            <w:left w:val="none" w:sz="0" w:space="0" w:color="auto"/>
            <w:bottom w:val="none" w:sz="0" w:space="0" w:color="auto"/>
            <w:right w:val="none" w:sz="0" w:space="0" w:color="auto"/>
          </w:divBdr>
          <w:divsChild>
            <w:div w:id="5034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45951">
      <w:bodyDiv w:val="1"/>
      <w:marLeft w:val="0"/>
      <w:marRight w:val="0"/>
      <w:marTop w:val="0"/>
      <w:marBottom w:val="0"/>
      <w:divBdr>
        <w:top w:val="none" w:sz="0" w:space="0" w:color="auto"/>
        <w:left w:val="none" w:sz="0" w:space="0" w:color="auto"/>
        <w:bottom w:val="none" w:sz="0" w:space="0" w:color="auto"/>
        <w:right w:val="none" w:sz="0" w:space="0" w:color="auto"/>
      </w:divBdr>
    </w:div>
    <w:div w:id="1243178421">
      <w:bodyDiv w:val="1"/>
      <w:marLeft w:val="0"/>
      <w:marRight w:val="0"/>
      <w:marTop w:val="0"/>
      <w:marBottom w:val="0"/>
      <w:divBdr>
        <w:top w:val="none" w:sz="0" w:space="0" w:color="auto"/>
        <w:left w:val="none" w:sz="0" w:space="0" w:color="auto"/>
        <w:bottom w:val="none" w:sz="0" w:space="0" w:color="auto"/>
        <w:right w:val="none" w:sz="0" w:space="0" w:color="auto"/>
      </w:divBdr>
    </w:div>
    <w:div w:id="1250432865">
      <w:bodyDiv w:val="1"/>
      <w:marLeft w:val="0"/>
      <w:marRight w:val="0"/>
      <w:marTop w:val="0"/>
      <w:marBottom w:val="0"/>
      <w:divBdr>
        <w:top w:val="none" w:sz="0" w:space="0" w:color="auto"/>
        <w:left w:val="none" w:sz="0" w:space="0" w:color="auto"/>
        <w:bottom w:val="none" w:sz="0" w:space="0" w:color="auto"/>
        <w:right w:val="none" w:sz="0" w:space="0" w:color="auto"/>
      </w:divBdr>
    </w:div>
    <w:div w:id="1252273043">
      <w:bodyDiv w:val="1"/>
      <w:marLeft w:val="0"/>
      <w:marRight w:val="0"/>
      <w:marTop w:val="0"/>
      <w:marBottom w:val="0"/>
      <w:divBdr>
        <w:top w:val="none" w:sz="0" w:space="0" w:color="auto"/>
        <w:left w:val="none" w:sz="0" w:space="0" w:color="auto"/>
        <w:bottom w:val="none" w:sz="0" w:space="0" w:color="auto"/>
        <w:right w:val="none" w:sz="0" w:space="0" w:color="auto"/>
      </w:divBdr>
    </w:div>
    <w:div w:id="1252543754">
      <w:bodyDiv w:val="1"/>
      <w:marLeft w:val="0"/>
      <w:marRight w:val="0"/>
      <w:marTop w:val="0"/>
      <w:marBottom w:val="0"/>
      <w:divBdr>
        <w:top w:val="none" w:sz="0" w:space="0" w:color="auto"/>
        <w:left w:val="none" w:sz="0" w:space="0" w:color="auto"/>
        <w:bottom w:val="none" w:sz="0" w:space="0" w:color="auto"/>
        <w:right w:val="none" w:sz="0" w:space="0" w:color="auto"/>
      </w:divBdr>
    </w:div>
    <w:div w:id="1261716464">
      <w:bodyDiv w:val="1"/>
      <w:marLeft w:val="0"/>
      <w:marRight w:val="0"/>
      <w:marTop w:val="0"/>
      <w:marBottom w:val="0"/>
      <w:divBdr>
        <w:top w:val="none" w:sz="0" w:space="0" w:color="auto"/>
        <w:left w:val="none" w:sz="0" w:space="0" w:color="auto"/>
        <w:bottom w:val="none" w:sz="0" w:space="0" w:color="auto"/>
        <w:right w:val="none" w:sz="0" w:space="0" w:color="auto"/>
      </w:divBdr>
    </w:div>
    <w:div w:id="1263490270">
      <w:bodyDiv w:val="1"/>
      <w:marLeft w:val="0"/>
      <w:marRight w:val="0"/>
      <w:marTop w:val="0"/>
      <w:marBottom w:val="0"/>
      <w:divBdr>
        <w:top w:val="none" w:sz="0" w:space="0" w:color="auto"/>
        <w:left w:val="none" w:sz="0" w:space="0" w:color="auto"/>
        <w:bottom w:val="none" w:sz="0" w:space="0" w:color="auto"/>
        <w:right w:val="none" w:sz="0" w:space="0" w:color="auto"/>
      </w:divBdr>
    </w:div>
    <w:div w:id="1267345315">
      <w:bodyDiv w:val="1"/>
      <w:marLeft w:val="0"/>
      <w:marRight w:val="0"/>
      <w:marTop w:val="0"/>
      <w:marBottom w:val="0"/>
      <w:divBdr>
        <w:top w:val="none" w:sz="0" w:space="0" w:color="auto"/>
        <w:left w:val="none" w:sz="0" w:space="0" w:color="auto"/>
        <w:bottom w:val="none" w:sz="0" w:space="0" w:color="auto"/>
        <w:right w:val="none" w:sz="0" w:space="0" w:color="auto"/>
      </w:divBdr>
    </w:div>
    <w:div w:id="1273395845">
      <w:bodyDiv w:val="1"/>
      <w:marLeft w:val="0"/>
      <w:marRight w:val="0"/>
      <w:marTop w:val="0"/>
      <w:marBottom w:val="0"/>
      <w:divBdr>
        <w:top w:val="none" w:sz="0" w:space="0" w:color="auto"/>
        <w:left w:val="none" w:sz="0" w:space="0" w:color="auto"/>
        <w:bottom w:val="none" w:sz="0" w:space="0" w:color="auto"/>
        <w:right w:val="none" w:sz="0" w:space="0" w:color="auto"/>
      </w:divBdr>
    </w:div>
    <w:div w:id="1274829388">
      <w:bodyDiv w:val="1"/>
      <w:marLeft w:val="0"/>
      <w:marRight w:val="0"/>
      <w:marTop w:val="0"/>
      <w:marBottom w:val="0"/>
      <w:divBdr>
        <w:top w:val="none" w:sz="0" w:space="0" w:color="auto"/>
        <w:left w:val="none" w:sz="0" w:space="0" w:color="auto"/>
        <w:bottom w:val="none" w:sz="0" w:space="0" w:color="auto"/>
        <w:right w:val="none" w:sz="0" w:space="0" w:color="auto"/>
      </w:divBdr>
    </w:div>
    <w:div w:id="1278828349">
      <w:bodyDiv w:val="1"/>
      <w:marLeft w:val="0"/>
      <w:marRight w:val="0"/>
      <w:marTop w:val="0"/>
      <w:marBottom w:val="0"/>
      <w:divBdr>
        <w:top w:val="none" w:sz="0" w:space="0" w:color="auto"/>
        <w:left w:val="none" w:sz="0" w:space="0" w:color="auto"/>
        <w:bottom w:val="none" w:sz="0" w:space="0" w:color="auto"/>
        <w:right w:val="none" w:sz="0" w:space="0" w:color="auto"/>
      </w:divBdr>
      <w:divsChild>
        <w:div w:id="937716809">
          <w:marLeft w:val="0"/>
          <w:marRight w:val="0"/>
          <w:marTop w:val="0"/>
          <w:marBottom w:val="0"/>
          <w:divBdr>
            <w:top w:val="none" w:sz="0" w:space="0" w:color="auto"/>
            <w:left w:val="none" w:sz="0" w:space="0" w:color="auto"/>
            <w:bottom w:val="none" w:sz="0" w:space="0" w:color="auto"/>
            <w:right w:val="none" w:sz="0" w:space="0" w:color="auto"/>
          </w:divBdr>
          <w:divsChild>
            <w:div w:id="2808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0729">
      <w:bodyDiv w:val="1"/>
      <w:marLeft w:val="0"/>
      <w:marRight w:val="0"/>
      <w:marTop w:val="0"/>
      <w:marBottom w:val="0"/>
      <w:divBdr>
        <w:top w:val="none" w:sz="0" w:space="0" w:color="auto"/>
        <w:left w:val="none" w:sz="0" w:space="0" w:color="auto"/>
        <w:bottom w:val="none" w:sz="0" w:space="0" w:color="auto"/>
        <w:right w:val="none" w:sz="0" w:space="0" w:color="auto"/>
      </w:divBdr>
    </w:div>
    <w:div w:id="1286160270">
      <w:bodyDiv w:val="1"/>
      <w:marLeft w:val="0"/>
      <w:marRight w:val="0"/>
      <w:marTop w:val="0"/>
      <w:marBottom w:val="0"/>
      <w:divBdr>
        <w:top w:val="none" w:sz="0" w:space="0" w:color="auto"/>
        <w:left w:val="none" w:sz="0" w:space="0" w:color="auto"/>
        <w:bottom w:val="none" w:sz="0" w:space="0" w:color="auto"/>
        <w:right w:val="none" w:sz="0" w:space="0" w:color="auto"/>
      </w:divBdr>
      <w:divsChild>
        <w:div w:id="1387610118">
          <w:marLeft w:val="0"/>
          <w:marRight w:val="0"/>
          <w:marTop w:val="0"/>
          <w:marBottom w:val="0"/>
          <w:divBdr>
            <w:top w:val="none" w:sz="0" w:space="0" w:color="auto"/>
            <w:left w:val="none" w:sz="0" w:space="0" w:color="auto"/>
            <w:bottom w:val="none" w:sz="0" w:space="0" w:color="auto"/>
            <w:right w:val="none" w:sz="0" w:space="0" w:color="auto"/>
          </w:divBdr>
          <w:divsChild>
            <w:div w:id="15444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8712">
      <w:bodyDiv w:val="1"/>
      <w:marLeft w:val="0"/>
      <w:marRight w:val="0"/>
      <w:marTop w:val="0"/>
      <w:marBottom w:val="0"/>
      <w:divBdr>
        <w:top w:val="none" w:sz="0" w:space="0" w:color="auto"/>
        <w:left w:val="none" w:sz="0" w:space="0" w:color="auto"/>
        <w:bottom w:val="none" w:sz="0" w:space="0" w:color="auto"/>
        <w:right w:val="none" w:sz="0" w:space="0" w:color="auto"/>
      </w:divBdr>
    </w:div>
    <w:div w:id="1299843036">
      <w:bodyDiv w:val="1"/>
      <w:marLeft w:val="0"/>
      <w:marRight w:val="0"/>
      <w:marTop w:val="0"/>
      <w:marBottom w:val="0"/>
      <w:divBdr>
        <w:top w:val="none" w:sz="0" w:space="0" w:color="auto"/>
        <w:left w:val="none" w:sz="0" w:space="0" w:color="auto"/>
        <w:bottom w:val="none" w:sz="0" w:space="0" w:color="auto"/>
        <w:right w:val="none" w:sz="0" w:space="0" w:color="auto"/>
      </w:divBdr>
    </w:div>
    <w:div w:id="1301106055">
      <w:bodyDiv w:val="1"/>
      <w:marLeft w:val="0"/>
      <w:marRight w:val="0"/>
      <w:marTop w:val="0"/>
      <w:marBottom w:val="0"/>
      <w:divBdr>
        <w:top w:val="none" w:sz="0" w:space="0" w:color="auto"/>
        <w:left w:val="none" w:sz="0" w:space="0" w:color="auto"/>
        <w:bottom w:val="none" w:sz="0" w:space="0" w:color="auto"/>
        <w:right w:val="none" w:sz="0" w:space="0" w:color="auto"/>
      </w:divBdr>
      <w:divsChild>
        <w:div w:id="1860243376">
          <w:marLeft w:val="0"/>
          <w:marRight w:val="0"/>
          <w:marTop w:val="0"/>
          <w:marBottom w:val="0"/>
          <w:divBdr>
            <w:top w:val="none" w:sz="0" w:space="0" w:color="auto"/>
            <w:left w:val="none" w:sz="0" w:space="0" w:color="auto"/>
            <w:bottom w:val="none" w:sz="0" w:space="0" w:color="auto"/>
            <w:right w:val="none" w:sz="0" w:space="0" w:color="auto"/>
          </w:divBdr>
          <w:divsChild>
            <w:div w:id="16430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7354">
      <w:bodyDiv w:val="1"/>
      <w:marLeft w:val="0"/>
      <w:marRight w:val="0"/>
      <w:marTop w:val="0"/>
      <w:marBottom w:val="0"/>
      <w:divBdr>
        <w:top w:val="none" w:sz="0" w:space="0" w:color="auto"/>
        <w:left w:val="none" w:sz="0" w:space="0" w:color="auto"/>
        <w:bottom w:val="none" w:sz="0" w:space="0" w:color="auto"/>
        <w:right w:val="none" w:sz="0" w:space="0" w:color="auto"/>
      </w:divBdr>
    </w:div>
    <w:div w:id="1320039282">
      <w:bodyDiv w:val="1"/>
      <w:marLeft w:val="0"/>
      <w:marRight w:val="0"/>
      <w:marTop w:val="0"/>
      <w:marBottom w:val="0"/>
      <w:divBdr>
        <w:top w:val="none" w:sz="0" w:space="0" w:color="auto"/>
        <w:left w:val="none" w:sz="0" w:space="0" w:color="auto"/>
        <w:bottom w:val="none" w:sz="0" w:space="0" w:color="auto"/>
        <w:right w:val="none" w:sz="0" w:space="0" w:color="auto"/>
      </w:divBdr>
      <w:divsChild>
        <w:div w:id="1022709862">
          <w:marLeft w:val="0"/>
          <w:marRight w:val="0"/>
          <w:marTop w:val="0"/>
          <w:marBottom w:val="0"/>
          <w:divBdr>
            <w:top w:val="none" w:sz="0" w:space="0" w:color="auto"/>
            <w:left w:val="none" w:sz="0" w:space="0" w:color="auto"/>
            <w:bottom w:val="none" w:sz="0" w:space="0" w:color="auto"/>
            <w:right w:val="none" w:sz="0" w:space="0" w:color="auto"/>
          </w:divBdr>
        </w:div>
      </w:divsChild>
    </w:div>
    <w:div w:id="1320765783">
      <w:bodyDiv w:val="1"/>
      <w:marLeft w:val="0"/>
      <w:marRight w:val="0"/>
      <w:marTop w:val="0"/>
      <w:marBottom w:val="0"/>
      <w:divBdr>
        <w:top w:val="none" w:sz="0" w:space="0" w:color="auto"/>
        <w:left w:val="none" w:sz="0" w:space="0" w:color="auto"/>
        <w:bottom w:val="none" w:sz="0" w:space="0" w:color="auto"/>
        <w:right w:val="none" w:sz="0" w:space="0" w:color="auto"/>
      </w:divBdr>
    </w:div>
    <w:div w:id="1322470758">
      <w:bodyDiv w:val="1"/>
      <w:marLeft w:val="0"/>
      <w:marRight w:val="0"/>
      <w:marTop w:val="0"/>
      <w:marBottom w:val="0"/>
      <w:divBdr>
        <w:top w:val="none" w:sz="0" w:space="0" w:color="auto"/>
        <w:left w:val="none" w:sz="0" w:space="0" w:color="auto"/>
        <w:bottom w:val="none" w:sz="0" w:space="0" w:color="auto"/>
        <w:right w:val="none" w:sz="0" w:space="0" w:color="auto"/>
      </w:divBdr>
    </w:div>
    <w:div w:id="1327435619">
      <w:bodyDiv w:val="1"/>
      <w:marLeft w:val="0"/>
      <w:marRight w:val="0"/>
      <w:marTop w:val="0"/>
      <w:marBottom w:val="0"/>
      <w:divBdr>
        <w:top w:val="none" w:sz="0" w:space="0" w:color="auto"/>
        <w:left w:val="none" w:sz="0" w:space="0" w:color="auto"/>
        <w:bottom w:val="none" w:sz="0" w:space="0" w:color="auto"/>
        <w:right w:val="none" w:sz="0" w:space="0" w:color="auto"/>
      </w:divBdr>
      <w:divsChild>
        <w:div w:id="1995989965">
          <w:marLeft w:val="0"/>
          <w:marRight w:val="0"/>
          <w:marTop w:val="0"/>
          <w:marBottom w:val="0"/>
          <w:divBdr>
            <w:top w:val="none" w:sz="0" w:space="0" w:color="auto"/>
            <w:left w:val="none" w:sz="0" w:space="0" w:color="auto"/>
            <w:bottom w:val="none" w:sz="0" w:space="0" w:color="auto"/>
            <w:right w:val="none" w:sz="0" w:space="0" w:color="auto"/>
          </w:divBdr>
          <w:divsChild>
            <w:div w:id="17233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9123">
      <w:bodyDiv w:val="1"/>
      <w:marLeft w:val="0"/>
      <w:marRight w:val="0"/>
      <w:marTop w:val="0"/>
      <w:marBottom w:val="0"/>
      <w:divBdr>
        <w:top w:val="none" w:sz="0" w:space="0" w:color="auto"/>
        <w:left w:val="none" w:sz="0" w:space="0" w:color="auto"/>
        <w:bottom w:val="none" w:sz="0" w:space="0" w:color="auto"/>
        <w:right w:val="none" w:sz="0" w:space="0" w:color="auto"/>
      </w:divBdr>
    </w:div>
    <w:div w:id="1334449735">
      <w:bodyDiv w:val="1"/>
      <w:marLeft w:val="0"/>
      <w:marRight w:val="0"/>
      <w:marTop w:val="0"/>
      <w:marBottom w:val="0"/>
      <w:divBdr>
        <w:top w:val="none" w:sz="0" w:space="0" w:color="auto"/>
        <w:left w:val="none" w:sz="0" w:space="0" w:color="auto"/>
        <w:bottom w:val="none" w:sz="0" w:space="0" w:color="auto"/>
        <w:right w:val="none" w:sz="0" w:space="0" w:color="auto"/>
      </w:divBdr>
      <w:divsChild>
        <w:div w:id="96020305">
          <w:marLeft w:val="0"/>
          <w:marRight w:val="0"/>
          <w:marTop w:val="0"/>
          <w:marBottom w:val="0"/>
          <w:divBdr>
            <w:top w:val="none" w:sz="0" w:space="0" w:color="auto"/>
            <w:left w:val="none" w:sz="0" w:space="0" w:color="auto"/>
            <w:bottom w:val="none" w:sz="0" w:space="0" w:color="auto"/>
            <w:right w:val="none" w:sz="0" w:space="0" w:color="auto"/>
          </w:divBdr>
          <w:divsChild>
            <w:div w:id="1712878804">
              <w:marLeft w:val="0"/>
              <w:marRight w:val="0"/>
              <w:marTop w:val="0"/>
              <w:marBottom w:val="0"/>
              <w:divBdr>
                <w:top w:val="none" w:sz="0" w:space="0" w:color="auto"/>
                <w:left w:val="none" w:sz="0" w:space="0" w:color="auto"/>
                <w:bottom w:val="none" w:sz="0" w:space="0" w:color="auto"/>
                <w:right w:val="none" w:sz="0" w:space="0" w:color="auto"/>
              </w:divBdr>
              <w:divsChild>
                <w:div w:id="433479245">
                  <w:marLeft w:val="0"/>
                  <w:marRight w:val="0"/>
                  <w:marTop w:val="0"/>
                  <w:marBottom w:val="0"/>
                  <w:divBdr>
                    <w:top w:val="none" w:sz="0" w:space="0" w:color="auto"/>
                    <w:left w:val="none" w:sz="0" w:space="0" w:color="auto"/>
                    <w:bottom w:val="none" w:sz="0" w:space="0" w:color="auto"/>
                    <w:right w:val="none" w:sz="0" w:space="0" w:color="auto"/>
                  </w:divBdr>
                  <w:divsChild>
                    <w:div w:id="1648053814">
                      <w:marLeft w:val="0"/>
                      <w:marRight w:val="0"/>
                      <w:marTop w:val="0"/>
                      <w:marBottom w:val="0"/>
                      <w:divBdr>
                        <w:top w:val="none" w:sz="0" w:space="0" w:color="auto"/>
                        <w:left w:val="none" w:sz="0" w:space="0" w:color="auto"/>
                        <w:bottom w:val="none" w:sz="0" w:space="0" w:color="auto"/>
                        <w:right w:val="none" w:sz="0" w:space="0" w:color="auto"/>
                      </w:divBdr>
                      <w:divsChild>
                        <w:div w:id="812064873">
                          <w:marLeft w:val="0"/>
                          <w:marRight w:val="0"/>
                          <w:marTop w:val="0"/>
                          <w:marBottom w:val="0"/>
                          <w:divBdr>
                            <w:top w:val="none" w:sz="0" w:space="0" w:color="auto"/>
                            <w:left w:val="none" w:sz="0" w:space="0" w:color="auto"/>
                            <w:bottom w:val="none" w:sz="0" w:space="0" w:color="auto"/>
                            <w:right w:val="none" w:sz="0" w:space="0" w:color="auto"/>
                          </w:divBdr>
                          <w:divsChild>
                            <w:div w:id="19309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858379">
      <w:bodyDiv w:val="1"/>
      <w:marLeft w:val="0"/>
      <w:marRight w:val="0"/>
      <w:marTop w:val="0"/>
      <w:marBottom w:val="0"/>
      <w:divBdr>
        <w:top w:val="none" w:sz="0" w:space="0" w:color="auto"/>
        <w:left w:val="none" w:sz="0" w:space="0" w:color="auto"/>
        <w:bottom w:val="none" w:sz="0" w:space="0" w:color="auto"/>
        <w:right w:val="none" w:sz="0" w:space="0" w:color="auto"/>
      </w:divBdr>
    </w:div>
    <w:div w:id="1343970865">
      <w:bodyDiv w:val="1"/>
      <w:marLeft w:val="0"/>
      <w:marRight w:val="0"/>
      <w:marTop w:val="0"/>
      <w:marBottom w:val="0"/>
      <w:divBdr>
        <w:top w:val="none" w:sz="0" w:space="0" w:color="auto"/>
        <w:left w:val="none" w:sz="0" w:space="0" w:color="auto"/>
        <w:bottom w:val="none" w:sz="0" w:space="0" w:color="auto"/>
        <w:right w:val="none" w:sz="0" w:space="0" w:color="auto"/>
      </w:divBdr>
    </w:div>
    <w:div w:id="1344088678">
      <w:bodyDiv w:val="1"/>
      <w:marLeft w:val="0"/>
      <w:marRight w:val="0"/>
      <w:marTop w:val="0"/>
      <w:marBottom w:val="0"/>
      <w:divBdr>
        <w:top w:val="none" w:sz="0" w:space="0" w:color="auto"/>
        <w:left w:val="none" w:sz="0" w:space="0" w:color="auto"/>
        <w:bottom w:val="none" w:sz="0" w:space="0" w:color="auto"/>
        <w:right w:val="none" w:sz="0" w:space="0" w:color="auto"/>
      </w:divBdr>
      <w:divsChild>
        <w:div w:id="1673725874">
          <w:marLeft w:val="0"/>
          <w:marRight w:val="0"/>
          <w:marTop w:val="0"/>
          <w:marBottom w:val="0"/>
          <w:divBdr>
            <w:top w:val="none" w:sz="0" w:space="0" w:color="auto"/>
            <w:left w:val="none" w:sz="0" w:space="0" w:color="auto"/>
            <w:bottom w:val="none" w:sz="0" w:space="0" w:color="auto"/>
            <w:right w:val="none" w:sz="0" w:space="0" w:color="auto"/>
          </w:divBdr>
          <w:divsChild>
            <w:div w:id="20550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3367">
      <w:bodyDiv w:val="1"/>
      <w:marLeft w:val="0"/>
      <w:marRight w:val="0"/>
      <w:marTop w:val="0"/>
      <w:marBottom w:val="0"/>
      <w:divBdr>
        <w:top w:val="none" w:sz="0" w:space="0" w:color="auto"/>
        <w:left w:val="none" w:sz="0" w:space="0" w:color="auto"/>
        <w:bottom w:val="none" w:sz="0" w:space="0" w:color="auto"/>
        <w:right w:val="none" w:sz="0" w:space="0" w:color="auto"/>
      </w:divBdr>
      <w:divsChild>
        <w:div w:id="2133211886">
          <w:marLeft w:val="0"/>
          <w:marRight w:val="0"/>
          <w:marTop w:val="0"/>
          <w:marBottom w:val="0"/>
          <w:divBdr>
            <w:top w:val="none" w:sz="0" w:space="0" w:color="auto"/>
            <w:left w:val="none" w:sz="0" w:space="0" w:color="auto"/>
            <w:bottom w:val="none" w:sz="0" w:space="0" w:color="auto"/>
            <w:right w:val="none" w:sz="0" w:space="0" w:color="auto"/>
          </w:divBdr>
          <w:divsChild>
            <w:div w:id="7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9445">
      <w:bodyDiv w:val="1"/>
      <w:marLeft w:val="0"/>
      <w:marRight w:val="0"/>
      <w:marTop w:val="0"/>
      <w:marBottom w:val="0"/>
      <w:divBdr>
        <w:top w:val="none" w:sz="0" w:space="0" w:color="auto"/>
        <w:left w:val="none" w:sz="0" w:space="0" w:color="auto"/>
        <w:bottom w:val="none" w:sz="0" w:space="0" w:color="auto"/>
        <w:right w:val="none" w:sz="0" w:space="0" w:color="auto"/>
      </w:divBdr>
    </w:div>
    <w:div w:id="1353265926">
      <w:bodyDiv w:val="1"/>
      <w:marLeft w:val="0"/>
      <w:marRight w:val="0"/>
      <w:marTop w:val="0"/>
      <w:marBottom w:val="0"/>
      <w:divBdr>
        <w:top w:val="none" w:sz="0" w:space="0" w:color="auto"/>
        <w:left w:val="none" w:sz="0" w:space="0" w:color="auto"/>
        <w:bottom w:val="none" w:sz="0" w:space="0" w:color="auto"/>
        <w:right w:val="none" w:sz="0" w:space="0" w:color="auto"/>
      </w:divBdr>
      <w:divsChild>
        <w:div w:id="973874537">
          <w:marLeft w:val="0"/>
          <w:marRight w:val="0"/>
          <w:marTop w:val="0"/>
          <w:marBottom w:val="0"/>
          <w:divBdr>
            <w:top w:val="none" w:sz="0" w:space="0" w:color="auto"/>
            <w:left w:val="none" w:sz="0" w:space="0" w:color="auto"/>
            <w:bottom w:val="none" w:sz="0" w:space="0" w:color="auto"/>
            <w:right w:val="none" w:sz="0" w:space="0" w:color="auto"/>
          </w:divBdr>
          <w:divsChild>
            <w:div w:id="11204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2690">
      <w:bodyDiv w:val="1"/>
      <w:marLeft w:val="0"/>
      <w:marRight w:val="0"/>
      <w:marTop w:val="0"/>
      <w:marBottom w:val="0"/>
      <w:divBdr>
        <w:top w:val="none" w:sz="0" w:space="0" w:color="auto"/>
        <w:left w:val="none" w:sz="0" w:space="0" w:color="auto"/>
        <w:bottom w:val="none" w:sz="0" w:space="0" w:color="auto"/>
        <w:right w:val="none" w:sz="0" w:space="0" w:color="auto"/>
      </w:divBdr>
    </w:div>
    <w:div w:id="1358696686">
      <w:bodyDiv w:val="1"/>
      <w:marLeft w:val="0"/>
      <w:marRight w:val="0"/>
      <w:marTop w:val="0"/>
      <w:marBottom w:val="0"/>
      <w:divBdr>
        <w:top w:val="none" w:sz="0" w:space="0" w:color="auto"/>
        <w:left w:val="none" w:sz="0" w:space="0" w:color="auto"/>
        <w:bottom w:val="none" w:sz="0" w:space="0" w:color="auto"/>
        <w:right w:val="none" w:sz="0" w:space="0" w:color="auto"/>
      </w:divBdr>
    </w:div>
    <w:div w:id="1366449058">
      <w:bodyDiv w:val="1"/>
      <w:marLeft w:val="0"/>
      <w:marRight w:val="0"/>
      <w:marTop w:val="0"/>
      <w:marBottom w:val="0"/>
      <w:divBdr>
        <w:top w:val="none" w:sz="0" w:space="0" w:color="auto"/>
        <w:left w:val="none" w:sz="0" w:space="0" w:color="auto"/>
        <w:bottom w:val="none" w:sz="0" w:space="0" w:color="auto"/>
        <w:right w:val="none" w:sz="0" w:space="0" w:color="auto"/>
      </w:divBdr>
    </w:div>
    <w:div w:id="1372070337">
      <w:bodyDiv w:val="1"/>
      <w:marLeft w:val="0"/>
      <w:marRight w:val="0"/>
      <w:marTop w:val="0"/>
      <w:marBottom w:val="0"/>
      <w:divBdr>
        <w:top w:val="none" w:sz="0" w:space="0" w:color="auto"/>
        <w:left w:val="none" w:sz="0" w:space="0" w:color="auto"/>
        <w:bottom w:val="none" w:sz="0" w:space="0" w:color="auto"/>
        <w:right w:val="none" w:sz="0" w:space="0" w:color="auto"/>
      </w:divBdr>
    </w:div>
    <w:div w:id="1381171505">
      <w:bodyDiv w:val="1"/>
      <w:marLeft w:val="0"/>
      <w:marRight w:val="0"/>
      <w:marTop w:val="0"/>
      <w:marBottom w:val="0"/>
      <w:divBdr>
        <w:top w:val="none" w:sz="0" w:space="0" w:color="auto"/>
        <w:left w:val="none" w:sz="0" w:space="0" w:color="auto"/>
        <w:bottom w:val="none" w:sz="0" w:space="0" w:color="auto"/>
        <w:right w:val="none" w:sz="0" w:space="0" w:color="auto"/>
      </w:divBdr>
    </w:div>
    <w:div w:id="1385176160">
      <w:bodyDiv w:val="1"/>
      <w:marLeft w:val="0"/>
      <w:marRight w:val="0"/>
      <w:marTop w:val="0"/>
      <w:marBottom w:val="0"/>
      <w:divBdr>
        <w:top w:val="none" w:sz="0" w:space="0" w:color="auto"/>
        <w:left w:val="none" w:sz="0" w:space="0" w:color="auto"/>
        <w:bottom w:val="none" w:sz="0" w:space="0" w:color="auto"/>
        <w:right w:val="none" w:sz="0" w:space="0" w:color="auto"/>
      </w:divBdr>
    </w:div>
    <w:div w:id="1387266488">
      <w:bodyDiv w:val="1"/>
      <w:marLeft w:val="0"/>
      <w:marRight w:val="0"/>
      <w:marTop w:val="0"/>
      <w:marBottom w:val="0"/>
      <w:divBdr>
        <w:top w:val="none" w:sz="0" w:space="0" w:color="auto"/>
        <w:left w:val="none" w:sz="0" w:space="0" w:color="auto"/>
        <w:bottom w:val="none" w:sz="0" w:space="0" w:color="auto"/>
        <w:right w:val="none" w:sz="0" w:space="0" w:color="auto"/>
      </w:divBdr>
      <w:divsChild>
        <w:div w:id="1512795719">
          <w:marLeft w:val="0"/>
          <w:marRight w:val="0"/>
          <w:marTop w:val="0"/>
          <w:marBottom w:val="0"/>
          <w:divBdr>
            <w:top w:val="none" w:sz="0" w:space="0" w:color="auto"/>
            <w:left w:val="none" w:sz="0" w:space="0" w:color="auto"/>
            <w:bottom w:val="none" w:sz="0" w:space="0" w:color="auto"/>
            <w:right w:val="none" w:sz="0" w:space="0" w:color="auto"/>
          </w:divBdr>
        </w:div>
      </w:divsChild>
    </w:div>
    <w:div w:id="1388261486">
      <w:bodyDiv w:val="1"/>
      <w:marLeft w:val="0"/>
      <w:marRight w:val="0"/>
      <w:marTop w:val="0"/>
      <w:marBottom w:val="0"/>
      <w:divBdr>
        <w:top w:val="none" w:sz="0" w:space="0" w:color="auto"/>
        <w:left w:val="none" w:sz="0" w:space="0" w:color="auto"/>
        <w:bottom w:val="none" w:sz="0" w:space="0" w:color="auto"/>
        <w:right w:val="none" w:sz="0" w:space="0" w:color="auto"/>
      </w:divBdr>
      <w:divsChild>
        <w:div w:id="893395639">
          <w:marLeft w:val="0"/>
          <w:marRight w:val="0"/>
          <w:marTop w:val="0"/>
          <w:marBottom w:val="0"/>
          <w:divBdr>
            <w:top w:val="none" w:sz="0" w:space="0" w:color="auto"/>
            <w:left w:val="none" w:sz="0" w:space="0" w:color="auto"/>
            <w:bottom w:val="none" w:sz="0" w:space="0" w:color="auto"/>
            <w:right w:val="none" w:sz="0" w:space="0" w:color="auto"/>
          </w:divBdr>
          <w:divsChild>
            <w:div w:id="17274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07272">
      <w:bodyDiv w:val="1"/>
      <w:marLeft w:val="0"/>
      <w:marRight w:val="0"/>
      <w:marTop w:val="0"/>
      <w:marBottom w:val="0"/>
      <w:divBdr>
        <w:top w:val="none" w:sz="0" w:space="0" w:color="auto"/>
        <w:left w:val="none" w:sz="0" w:space="0" w:color="auto"/>
        <w:bottom w:val="none" w:sz="0" w:space="0" w:color="auto"/>
        <w:right w:val="none" w:sz="0" w:space="0" w:color="auto"/>
      </w:divBdr>
    </w:div>
    <w:div w:id="1392271840">
      <w:bodyDiv w:val="1"/>
      <w:marLeft w:val="0"/>
      <w:marRight w:val="0"/>
      <w:marTop w:val="0"/>
      <w:marBottom w:val="0"/>
      <w:divBdr>
        <w:top w:val="none" w:sz="0" w:space="0" w:color="auto"/>
        <w:left w:val="none" w:sz="0" w:space="0" w:color="auto"/>
        <w:bottom w:val="none" w:sz="0" w:space="0" w:color="auto"/>
        <w:right w:val="none" w:sz="0" w:space="0" w:color="auto"/>
      </w:divBdr>
    </w:div>
    <w:div w:id="1400447439">
      <w:bodyDiv w:val="1"/>
      <w:marLeft w:val="0"/>
      <w:marRight w:val="0"/>
      <w:marTop w:val="0"/>
      <w:marBottom w:val="0"/>
      <w:divBdr>
        <w:top w:val="none" w:sz="0" w:space="0" w:color="auto"/>
        <w:left w:val="none" w:sz="0" w:space="0" w:color="auto"/>
        <w:bottom w:val="none" w:sz="0" w:space="0" w:color="auto"/>
        <w:right w:val="none" w:sz="0" w:space="0" w:color="auto"/>
      </w:divBdr>
    </w:div>
    <w:div w:id="1403722048">
      <w:bodyDiv w:val="1"/>
      <w:marLeft w:val="0"/>
      <w:marRight w:val="0"/>
      <w:marTop w:val="0"/>
      <w:marBottom w:val="0"/>
      <w:divBdr>
        <w:top w:val="none" w:sz="0" w:space="0" w:color="auto"/>
        <w:left w:val="none" w:sz="0" w:space="0" w:color="auto"/>
        <w:bottom w:val="none" w:sz="0" w:space="0" w:color="auto"/>
        <w:right w:val="none" w:sz="0" w:space="0" w:color="auto"/>
      </w:divBdr>
    </w:div>
    <w:div w:id="1407410219">
      <w:bodyDiv w:val="1"/>
      <w:marLeft w:val="0"/>
      <w:marRight w:val="0"/>
      <w:marTop w:val="0"/>
      <w:marBottom w:val="0"/>
      <w:divBdr>
        <w:top w:val="none" w:sz="0" w:space="0" w:color="auto"/>
        <w:left w:val="none" w:sz="0" w:space="0" w:color="auto"/>
        <w:bottom w:val="none" w:sz="0" w:space="0" w:color="auto"/>
        <w:right w:val="none" w:sz="0" w:space="0" w:color="auto"/>
      </w:divBdr>
      <w:divsChild>
        <w:div w:id="49965853">
          <w:marLeft w:val="0"/>
          <w:marRight w:val="0"/>
          <w:marTop w:val="0"/>
          <w:marBottom w:val="0"/>
          <w:divBdr>
            <w:top w:val="none" w:sz="0" w:space="0" w:color="auto"/>
            <w:left w:val="none" w:sz="0" w:space="0" w:color="auto"/>
            <w:bottom w:val="none" w:sz="0" w:space="0" w:color="auto"/>
            <w:right w:val="none" w:sz="0" w:space="0" w:color="auto"/>
          </w:divBdr>
          <w:divsChild>
            <w:div w:id="21218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58718">
      <w:bodyDiv w:val="1"/>
      <w:marLeft w:val="0"/>
      <w:marRight w:val="0"/>
      <w:marTop w:val="0"/>
      <w:marBottom w:val="0"/>
      <w:divBdr>
        <w:top w:val="none" w:sz="0" w:space="0" w:color="auto"/>
        <w:left w:val="none" w:sz="0" w:space="0" w:color="auto"/>
        <w:bottom w:val="none" w:sz="0" w:space="0" w:color="auto"/>
        <w:right w:val="none" w:sz="0" w:space="0" w:color="auto"/>
      </w:divBdr>
    </w:div>
    <w:div w:id="1408769639">
      <w:bodyDiv w:val="1"/>
      <w:marLeft w:val="0"/>
      <w:marRight w:val="0"/>
      <w:marTop w:val="0"/>
      <w:marBottom w:val="0"/>
      <w:divBdr>
        <w:top w:val="none" w:sz="0" w:space="0" w:color="auto"/>
        <w:left w:val="none" w:sz="0" w:space="0" w:color="auto"/>
        <w:bottom w:val="none" w:sz="0" w:space="0" w:color="auto"/>
        <w:right w:val="none" w:sz="0" w:space="0" w:color="auto"/>
      </w:divBdr>
    </w:div>
    <w:div w:id="1409230960">
      <w:bodyDiv w:val="1"/>
      <w:marLeft w:val="0"/>
      <w:marRight w:val="0"/>
      <w:marTop w:val="0"/>
      <w:marBottom w:val="0"/>
      <w:divBdr>
        <w:top w:val="none" w:sz="0" w:space="0" w:color="auto"/>
        <w:left w:val="none" w:sz="0" w:space="0" w:color="auto"/>
        <w:bottom w:val="none" w:sz="0" w:space="0" w:color="auto"/>
        <w:right w:val="none" w:sz="0" w:space="0" w:color="auto"/>
      </w:divBdr>
    </w:div>
    <w:div w:id="1409957519">
      <w:bodyDiv w:val="1"/>
      <w:marLeft w:val="0"/>
      <w:marRight w:val="0"/>
      <w:marTop w:val="0"/>
      <w:marBottom w:val="0"/>
      <w:divBdr>
        <w:top w:val="none" w:sz="0" w:space="0" w:color="auto"/>
        <w:left w:val="none" w:sz="0" w:space="0" w:color="auto"/>
        <w:bottom w:val="none" w:sz="0" w:space="0" w:color="auto"/>
        <w:right w:val="none" w:sz="0" w:space="0" w:color="auto"/>
      </w:divBdr>
    </w:div>
    <w:div w:id="1411539314">
      <w:bodyDiv w:val="1"/>
      <w:marLeft w:val="0"/>
      <w:marRight w:val="0"/>
      <w:marTop w:val="0"/>
      <w:marBottom w:val="0"/>
      <w:divBdr>
        <w:top w:val="none" w:sz="0" w:space="0" w:color="auto"/>
        <w:left w:val="none" w:sz="0" w:space="0" w:color="auto"/>
        <w:bottom w:val="none" w:sz="0" w:space="0" w:color="auto"/>
        <w:right w:val="none" w:sz="0" w:space="0" w:color="auto"/>
      </w:divBdr>
    </w:div>
    <w:div w:id="1415054275">
      <w:bodyDiv w:val="1"/>
      <w:marLeft w:val="0"/>
      <w:marRight w:val="0"/>
      <w:marTop w:val="0"/>
      <w:marBottom w:val="0"/>
      <w:divBdr>
        <w:top w:val="none" w:sz="0" w:space="0" w:color="auto"/>
        <w:left w:val="none" w:sz="0" w:space="0" w:color="auto"/>
        <w:bottom w:val="none" w:sz="0" w:space="0" w:color="auto"/>
        <w:right w:val="none" w:sz="0" w:space="0" w:color="auto"/>
      </w:divBdr>
    </w:div>
    <w:div w:id="1415513109">
      <w:bodyDiv w:val="1"/>
      <w:marLeft w:val="0"/>
      <w:marRight w:val="0"/>
      <w:marTop w:val="0"/>
      <w:marBottom w:val="0"/>
      <w:divBdr>
        <w:top w:val="none" w:sz="0" w:space="0" w:color="auto"/>
        <w:left w:val="none" w:sz="0" w:space="0" w:color="auto"/>
        <w:bottom w:val="none" w:sz="0" w:space="0" w:color="auto"/>
        <w:right w:val="none" w:sz="0" w:space="0" w:color="auto"/>
      </w:divBdr>
    </w:div>
    <w:div w:id="1415786295">
      <w:bodyDiv w:val="1"/>
      <w:marLeft w:val="0"/>
      <w:marRight w:val="0"/>
      <w:marTop w:val="0"/>
      <w:marBottom w:val="0"/>
      <w:divBdr>
        <w:top w:val="none" w:sz="0" w:space="0" w:color="auto"/>
        <w:left w:val="none" w:sz="0" w:space="0" w:color="auto"/>
        <w:bottom w:val="none" w:sz="0" w:space="0" w:color="auto"/>
        <w:right w:val="none" w:sz="0" w:space="0" w:color="auto"/>
      </w:divBdr>
    </w:div>
    <w:div w:id="1416320976">
      <w:bodyDiv w:val="1"/>
      <w:marLeft w:val="0"/>
      <w:marRight w:val="0"/>
      <w:marTop w:val="0"/>
      <w:marBottom w:val="0"/>
      <w:divBdr>
        <w:top w:val="none" w:sz="0" w:space="0" w:color="auto"/>
        <w:left w:val="none" w:sz="0" w:space="0" w:color="auto"/>
        <w:bottom w:val="none" w:sz="0" w:space="0" w:color="auto"/>
        <w:right w:val="none" w:sz="0" w:space="0" w:color="auto"/>
      </w:divBdr>
    </w:div>
    <w:div w:id="1416324641">
      <w:bodyDiv w:val="1"/>
      <w:marLeft w:val="0"/>
      <w:marRight w:val="0"/>
      <w:marTop w:val="0"/>
      <w:marBottom w:val="0"/>
      <w:divBdr>
        <w:top w:val="none" w:sz="0" w:space="0" w:color="auto"/>
        <w:left w:val="none" w:sz="0" w:space="0" w:color="auto"/>
        <w:bottom w:val="none" w:sz="0" w:space="0" w:color="auto"/>
        <w:right w:val="none" w:sz="0" w:space="0" w:color="auto"/>
      </w:divBdr>
    </w:div>
    <w:div w:id="1416591912">
      <w:bodyDiv w:val="1"/>
      <w:marLeft w:val="0"/>
      <w:marRight w:val="0"/>
      <w:marTop w:val="0"/>
      <w:marBottom w:val="0"/>
      <w:divBdr>
        <w:top w:val="none" w:sz="0" w:space="0" w:color="auto"/>
        <w:left w:val="none" w:sz="0" w:space="0" w:color="auto"/>
        <w:bottom w:val="none" w:sz="0" w:space="0" w:color="auto"/>
        <w:right w:val="none" w:sz="0" w:space="0" w:color="auto"/>
      </w:divBdr>
    </w:div>
    <w:div w:id="1418215390">
      <w:bodyDiv w:val="1"/>
      <w:marLeft w:val="0"/>
      <w:marRight w:val="0"/>
      <w:marTop w:val="0"/>
      <w:marBottom w:val="0"/>
      <w:divBdr>
        <w:top w:val="none" w:sz="0" w:space="0" w:color="auto"/>
        <w:left w:val="none" w:sz="0" w:space="0" w:color="auto"/>
        <w:bottom w:val="none" w:sz="0" w:space="0" w:color="auto"/>
        <w:right w:val="none" w:sz="0" w:space="0" w:color="auto"/>
      </w:divBdr>
      <w:divsChild>
        <w:div w:id="303582429">
          <w:marLeft w:val="0"/>
          <w:marRight w:val="0"/>
          <w:marTop w:val="0"/>
          <w:marBottom w:val="0"/>
          <w:divBdr>
            <w:top w:val="none" w:sz="0" w:space="0" w:color="auto"/>
            <w:left w:val="none" w:sz="0" w:space="0" w:color="auto"/>
            <w:bottom w:val="none" w:sz="0" w:space="0" w:color="auto"/>
            <w:right w:val="none" w:sz="0" w:space="0" w:color="auto"/>
          </w:divBdr>
          <w:divsChild>
            <w:div w:id="15476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4229">
      <w:bodyDiv w:val="1"/>
      <w:marLeft w:val="0"/>
      <w:marRight w:val="0"/>
      <w:marTop w:val="0"/>
      <w:marBottom w:val="0"/>
      <w:divBdr>
        <w:top w:val="none" w:sz="0" w:space="0" w:color="auto"/>
        <w:left w:val="none" w:sz="0" w:space="0" w:color="auto"/>
        <w:bottom w:val="none" w:sz="0" w:space="0" w:color="auto"/>
        <w:right w:val="none" w:sz="0" w:space="0" w:color="auto"/>
      </w:divBdr>
    </w:div>
    <w:div w:id="1422481726">
      <w:bodyDiv w:val="1"/>
      <w:marLeft w:val="0"/>
      <w:marRight w:val="0"/>
      <w:marTop w:val="0"/>
      <w:marBottom w:val="0"/>
      <w:divBdr>
        <w:top w:val="none" w:sz="0" w:space="0" w:color="auto"/>
        <w:left w:val="none" w:sz="0" w:space="0" w:color="auto"/>
        <w:bottom w:val="none" w:sz="0" w:space="0" w:color="auto"/>
        <w:right w:val="none" w:sz="0" w:space="0" w:color="auto"/>
      </w:divBdr>
    </w:div>
    <w:div w:id="1422995281">
      <w:bodyDiv w:val="1"/>
      <w:marLeft w:val="0"/>
      <w:marRight w:val="0"/>
      <w:marTop w:val="0"/>
      <w:marBottom w:val="0"/>
      <w:divBdr>
        <w:top w:val="none" w:sz="0" w:space="0" w:color="auto"/>
        <w:left w:val="none" w:sz="0" w:space="0" w:color="auto"/>
        <w:bottom w:val="none" w:sz="0" w:space="0" w:color="auto"/>
        <w:right w:val="none" w:sz="0" w:space="0" w:color="auto"/>
      </w:divBdr>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sChild>
        <w:div w:id="1076438985">
          <w:marLeft w:val="0"/>
          <w:marRight w:val="0"/>
          <w:marTop w:val="0"/>
          <w:marBottom w:val="0"/>
          <w:divBdr>
            <w:top w:val="none" w:sz="0" w:space="0" w:color="auto"/>
            <w:left w:val="none" w:sz="0" w:space="0" w:color="auto"/>
            <w:bottom w:val="none" w:sz="0" w:space="0" w:color="auto"/>
            <w:right w:val="none" w:sz="0" w:space="0" w:color="auto"/>
          </w:divBdr>
          <w:divsChild>
            <w:div w:id="14728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4449">
      <w:bodyDiv w:val="1"/>
      <w:marLeft w:val="0"/>
      <w:marRight w:val="0"/>
      <w:marTop w:val="0"/>
      <w:marBottom w:val="0"/>
      <w:divBdr>
        <w:top w:val="none" w:sz="0" w:space="0" w:color="auto"/>
        <w:left w:val="none" w:sz="0" w:space="0" w:color="auto"/>
        <w:bottom w:val="none" w:sz="0" w:space="0" w:color="auto"/>
        <w:right w:val="none" w:sz="0" w:space="0" w:color="auto"/>
      </w:divBdr>
    </w:div>
    <w:div w:id="1441489793">
      <w:bodyDiv w:val="1"/>
      <w:marLeft w:val="0"/>
      <w:marRight w:val="0"/>
      <w:marTop w:val="0"/>
      <w:marBottom w:val="0"/>
      <w:divBdr>
        <w:top w:val="none" w:sz="0" w:space="0" w:color="auto"/>
        <w:left w:val="none" w:sz="0" w:space="0" w:color="auto"/>
        <w:bottom w:val="none" w:sz="0" w:space="0" w:color="auto"/>
        <w:right w:val="none" w:sz="0" w:space="0" w:color="auto"/>
      </w:divBdr>
    </w:div>
    <w:div w:id="1443039228">
      <w:bodyDiv w:val="1"/>
      <w:marLeft w:val="0"/>
      <w:marRight w:val="0"/>
      <w:marTop w:val="0"/>
      <w:marBottom w:val="0"/>
      <w:divBdr>
        <w:top w:val="none" w:sz="0" w:space="0" w:color="auto"/>
        <w:left w:val="none" w:sz="0" w:space="0" w:color="auto"/>
        <w:bottom w:val="none" w:sz="0" w:space="0" w:color="auto"/>
        <w:right w:val="none" w:sz="0" w:space="0" w:color="auto"/>
      </w:divBdr>
    </w:div>
    <w:div w:id="1444615078">
      <w:bodyDiv w:val="1"/>
      <w:marLeft w:val="0"/>
      <w:marRight w:val="0"/>
      <w:marTop w:val="0"/>
      <w:marBottom w:val="0"/>
      <w:divBdr>
        <w:top w:val="none" w:sz="0" w:space="0" w:color="auto"/>
        <w:left w:val="none" w:sz="0" w:space="0" w:color="auto"/>
        <w:bottom w:val="none" w:sz="0" w:space="0" w:color="auto"/>
        <w:right w:val="none" w:sz="0" w:space="0" w:color="auto"/>
      </w:divBdr>
    </w:div>
    <w:div w:id="1445809412">
      <w:bodyDiv w:val="1"/>
      <w:marLeft w:val="0"/>
      <w:marRight w:val="0"/>
      <w:marTop w:val="0"/>
      <w:marBottom w:val="0"/>
      <w:divBdr>
        <w:top w:val="none" w:sz="0" w:space="0" w:color="auto"/>
        <w:left w:val="none" w:sz="0" w:space="0" w:color="auto"/>
        <w:bottom w:val="none" w:sz="0" w:space="0" w:color="auto"/>
        <w:right w:val="none" w:sz="0" w:space="0" w:color="auto"/>
      </w:divBdr>
    </w:div>
    <w:div w:id="1446778112">
      <w:bodyDiv w:val="1"/>
      <w:marLeft w:val="0"/>
      <w:marRight w:val="0"/>
      <w:marTop w:val="0"/>
      <w:marBottom w:val="0"/>
      <w:divBdr>
        <w:top w:val="none" w:sz="0" w:space="0" w:color="auto"/>
        <w:left w:val="none" w:sz="0" w:space="0" w:color="auto"/>
        <w:bottom w:val="none" w:sz="0" w:space="0" w:color="auto"/>
        <w:right w:val="none" w:sz="0" w:space="0" w:color="auto"/>
      </w:divBdr>
    </w:div>
    <w:div w:id="1451707590">
      <w:bodyDiv w:val="1"/>
      <w:marLeft w:val="0"/>
      <w:marRight w:val="0"/>
      <w:marTop w:val="0"/>
      <w:marBottom w:val="0"/>
      <w:divBdr>
        <w:top w:val="none" w:sz="0" w:space="0" w:color="auto"/>
        <w:left w:val="none" w:sz="0" w:space="0" w:color="auto"/>
        <w:bottom w:val="none" w:sz="0" w:space="0" w:color="auto"/>
        <w:right w:val="none" w:sz="0" w:space="0" w:color="auto"/>
      </w:divBdr>
    </w:div>
    <w:div w:id="1457606785">
      <w:bodyDiv w:val="1"/>
      <w:marLeft w:val="0"/>
      <w:marRight w:val="0"/>
      <w:marTop w:val="0"/>
      <w:marBottom w:val="0"/>
      <w:divBdr>
        <w:top w:val="none" w:sz="0" w:space="0" w:color="auto"/>
        <w:left w:val="none" w:sz="0" w:space="0" w:color="auto"/>
        <w:bottom w:val="none" w:sz="0" w:space="0" w:color="auto"/>
        <w:right w:val="none" w:sz="0" w:space="0" w:color="auto"/>
      </w:divBdr>
    </w:div>
    <w:div w:id="1461804103">
      <w:bodyDiv w:val="1"/>
      <w:marLeft w:val="0"/>
      <w:marRight w:val="0"/>
      <w:marTop w:val="0"/>
      <w:marBottom w:val="0"/>
      <w:divBdr>
        <w:top w:val="none" w:sz="0" w:space="0" w:color="auto"/>
        <w:left w:val="none" w:sz="0" w:space="0" w:color="auto"/>
        <w:bottom w:val="none" w:sz="0" w:space="0" w:color="auto"/>
        <w:right w:val="none" w:sz="0" w:space="0" w:color="auto"/>
      </w:divBdr>
      <w:divsChild>
        <w:div w:id="733697159">
          <w:marLeft w:val="0"/>
          <w:marRight w:val="0"/>
          <w:marTop w:val="0"/>
          <w:marBottom w:val="0"/>
          <w:divBdr>
            <w:top w:val="none" w:sz="0" w:space="0" w:color="auto"/>
            <w:left w:val="none" w:sz="0" w:space="0" w:color="auto"/>
            <w:bottom w:val="none" w:sz="0" w:space="0" w:color="auto"/>
            <w:right w:val="none" w:sz="0" w:space="0" w:color="auto"/>
          </w:divBdr>
          <w:divsChild>
            <w:div w:id="903105742">
              <w:marLeft w:val="0"/>
              <w:marRight w:val="0"/>
              <w:marTop w:val="0"/>
              <w:marBottom w:val="0"/>
              <w:divBdr>
                <w:top w:val="none" w:sz="0" w:space="0" w:color="auto"/>
                <w:left w:val="none" w:sz="0" w:space="0" w:color="auto"/>
                <w:bottom w:val="none" w:sz="0" w:space="0" w:color="auto"/>
                <w:right w:val="none" w:sz="0" w:space="0" w:color="auto"/>
              </w:divBdr>
              <w:divsChild>
                <w:div w:id="1623918160">
                  <w:marLeft w:val="0"/>
                  <w:marRight w:val="0"/>
                  <w:marTop w:val="0"/>
                  <w:marBottom w:val="0"/>
                  <w:divBdr>
                    <w:top w:val="none" w:sz="0" w:space="0" w:color="auto"/>
                    <w:left w:val="none" w:sz="0" w:space="0" w:color="auto"/>
                    <w:bottom w:val="none" w:sz="0" w:space="0" w:color="auto"/>
                    <w:right w:val="none" w:sz="0" w:space="0" w:color="auto"/>
                  </w:divBdr>
                  <w:divsChild>
                    <w:div w:id="2086418942">
                      <w:marLeft w:val="0"/>
                      <w:marRight w:val="0"/>
                      <w:marTop w:val="0"/>
                      <w:marBottom w:val="0"/>
                      <w:divBdr>
                        <w:top w:val="none" w:sz="0" w:space="0" w:color="auto"/>
                        <w:left w:val="none" w:sz="0" w:space="0" w:color="auto"/>
                        <w:bottom w:val="none" w:sz="0" w:space="0" w:color="auto"/>
                        <w:right w:val="none" w:sz="0" w:space="0" w:color="auto"/>
                      </w:divBdr>
                      <w:divsChild>
                        <w:div w:id="419761446">
                          <w:marLeft w:val="0"/>
                          <w:marRight w:val="0"/>
                          <w:marTop w:val="0"/>
                          <w:marBottom w:val="0"/>
                          <w:divBdr>
                            <w:top w:val="none" w:sz="0" w:space="0" w:color="auto"/>
                            <w:left w:val="none" w:sz="0" w:space="0" w:color="auto"/>
                            <w:bottom w:val="none" w:sz="0" w:space="0" w:color="auto"/>
                            <w:right w:val="none" w:sz="0" w:space="0" w:color="auto"/>
                          </w:divBdr>
                          <w:divsChild>
                            <w:div w:id="4613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733735">
      <w:bodyDiv w:val="1"/>
      <w:marLeft w:val="0"/>
      <w:marRight w:val="0"/>
      <w:marTop w:val="0"/>
      <w:marBottom w:val="0"/>
      <w:divBdr>
        <w:top w:val="none" w:sz="0" w:space="0" w:color="auto"/>
        <w:left w:val="none" w:sz="0" w:space="0" w:color="auto"/>
        <w:bottom w:val="none" w:sz="0" w:space="0" w:color="auto"/>
        <w:right w:val="none" w:sz="0" w:space="0" w:color="auto"/>
      </w:divBdr>
    </w:div>
    <w:div w:id="1471437254">
      <w:bodyDiv w:val="1"/>
      <w:marLeft w:val="0"/>
      <w:marRight w:val="0"/>
      <w:marTop w:val="0"/>
      <w:marBottom w:val="0"/>
      <w:divBdr>
        <w:top w:val="none" w:sz="0" w:space="0" w:color="auto"/>
        <w:left w:val="none" w:sz="0" w:space="0" w:color="auto"/>
        <w:bottom w:val="none" w:sz="0" w:space="0" w:color="auto"/>
        <w:right w:val="none" w:sz="0" w:space="0" w:color="auto"/>
      </w:divBdr>
    </w:div>
    <w:div w:id="1478259224">
      <w:bodyDiv w:val="1"/>
      <w:marLeft w:val="0"/>
      <w:marRight w:val="0"/>
      <w:marTop w:val="0"/>
      <w:marBottom w:val="0"/>
      <w:divBdr>
        <w:top w:val="none" w:sz="0" w:space="0" w:color="auto"/>
        <w:left w:val="none" w:sz="0" w:space="0" w:color="auto"/>
        <w:bottom w:val="none" w:sz="0" w:space="0" w:color="auto"/>
        <w:right w:val="none" w:sz="0" w:space="0" w:color="auto"/>
      </w:divBdr>
      <w:divsChild>
        <w:div w:id="733355182">
          <w:marLeft w:val="0"/>
          <w:marRight w:val="0"/>
          <w:marTop w:val="0"/>
          <w:marBottom w:val="0"/>
          <w:divBdr>
            <w:top w:val="none" w:sz="0" w:space="0" w:color="auto"/>
            <w:left w:val="none" w:sz="0" w:space="0" w:color="auto"/>
            <w:bottom w:val="none" w:sz="0" w:space="0" w:color="auto"/>
            <w:right w:val="none" w:sz="0" w:space="0" w:color="auto"/>
          </w:divBdr>
          <w:divsChild>
            <w:div w:id="13433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86930">
      <w:bodyDiv w:val="1"/>
      <w:marLeft w:val="0"/>
      <w:marRight w:val="0"/>
      <w:marTop w:val="0"/>
      <w:marBottom w:val="0"/>
      <w:divBdr>
        <w:top w:val="none" w:sz="0" w:space="0" w:color="auto"/>
        <w:left w:val="none" w:sz="0" w:space="0" w:color="auto"/>
        <w:bottom w:val="none" w:sz="0" w:space="0" w:color="auto"/>
        <w:right w:val="none" w:sz="0" w:space="0" w:color="auto"/>
      </w:divBdr>
    </w:div>
    <w:div w:id="1485585463">
      <w:bodyDiv w:val="1"/>
      <w:marLeft w:val="0"/>
      <w:marRight w:val="0"/>
      <w:marTop w:val="0"/>
      <w:marBottom w:val="0"/>
      <w:divBdr>
        <w:top w:val="none" w:sz="0" w:space="0" w:color="auto"/>
        <w:left w:val="none" w:sz="0" w:space="0" w:color="auto"/>
        <w:bottom w:val="none" w:sz="0" w:space="0" w:color="auto"/>
        <w:right w:val="none" w:sz="0" w:space="0" w:color="auto"/>
      </w:divBdr>
      <w:divsChild>
        <w:div w:id="546529479">
          <w:marLeft w:val="0"/>
          <w:marRight w:val="0"/>
          <w:marTop w:val="0"/>
          <w:marBottom w:val="0"/>
          <w:divBdr>
            <w:top w:val="none" w:sz="0" w:space="0" w:color="auto"/>
            <w:left w:val="none" w:sz="0" w:space="0" w:color="auto"/>
            <w:bottom w:val="none" w:sz="0" w:space="0" w:color="auto"/>
            <w:right w:val="none" w:sz="0" w:space="0" w:color="auto"/>
          </w:divBdr>
          <w:divsChild>
            <w:div w:id="107442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0827">
      <w:bodyDiv w:val="1"/>
      <w:marLeft w:val="0"/>
      <w:marRight w:val="0"/>
      <w:marTop w:val="0"/>
      <w:marBottom w:val="0"/>
      <w:divBdr>
        <w:top w:val="none" w:sz="0" w:space="0" w:color="auto"/>
        <w:left w:val="none" w:sz="0" w:space="0" w:color="auto"/>
        <w:bottom w:val="none" w:sz="0" w:space="0" w:color="auto"/>
        <w:right w:val="none" w:sz="0" w:space="0" w:color="auto"/>
      </w:divBdr>
    </w:div>
    <w:div w:id="1512261558">
      <w:bodyDiv w:val="1"/>
      <w:marLeft w:val="0"/>
      <w:marRight w:val="0"/>
      <w:marTop w:val="0"/>
      <w:marBottom w:val="0"/>
      <w:divBdr>
        <w:top w:val="none" w:sz="0" w:space="0" w:color="auto"/>
        <w:left w:val="none" w:sz="0" w:space="0" w:color="auto"/>
        <w:bottom w:val="none" w:sz="0" w:space="0" w:color="auto"/>
        <w:right w:val="none" w:sz="0" w:space="0" w:color="auto"/>
      </w:divBdr>
    </w:div>
    <w:div w:id="1515418357">
      <w:bodyDiv w:val="1"/>
      <w:marLeft w:val="0"/>
      <w:marRight w:val="0"/>
      <w:marTop w:val="0"/>
      <w:marBottom w:val="0"/>
      <w:divBdr>
        <w:top w:val="none" w:sz="0" w:space="0" w:color="auto"/>
        <w:left w:val="none" w:sz="0" w:space="0" w:color="auto"/>
        <w:bottom w:val="none" w:sz="0" w:space="0" w:color="auto"/>
        <w:right w:val="none" w:sz="0" w:space="0" w:color="auto"/>
      </w:divBdr>
    </w:div>
    <w:div w:id="1515459438">
      <w:bodyDiv w:val="1"/>
      <w:marLeft w:val="0"/>
      <w:marRight w:val="0"/>
      <w:marTop w:val="0"/>
      <w:marBottom w:val="0"/>
      <w:divBdr>
        <w:top w:val="none" w:sz="0" w:space="0" w:color="auto"/>
        <w:left w:val="none" w:sz="0" w:space="0" w:color="auto"/>
        <w:bottom w:val="none" w:sz="0" w:space="0" w:color="auto"/>
        <w:right w:val="none" w:sz="0" w:space="0" w:color="auto"/>
      </w:divBdr>
    </w:div>
    <w:div w:id="1518695131">
      <w:bodyDiv w:val="1"/>
      <w:marLeft w:val="0"/>
      <w:marRight w:val="0"/>
      <w:marTop w:val="0"/>
      <w:marBottom w:val="0"/>
      <w:divBdr>
        <w:top w:val="none" w:sz="0" w:space="0" w:color="auto"/>
        <w:left w:val="none" w:sz="0" w:space="0" w:color="auto"/>
        <w:bottom w:val="none" w:sz="0" w:space="0" w:color="auto"/>
        <w:right w:val="none" w:sz="0" w:space="0" w:color="auto"/>
      </w:divBdr>
    </w:div>
    <w:div w:id="1527675404">
      <w:bodyDiv w:val="1"/>
      <w:marLeft w:val="0"/>
      <w:marRight w:val="0"/>
      <w:marTop w:val="0"/>
      <w:marBottom w:val="0"/>
      <w:divBdr>
        <w:top w:val="none" w:sz="0" w:space="0" w:color="auto"/>
        <w:left w:val="none" w:sz="0" w:space="0" w:color="auto"/>
        <w:bottom w:val="none" w:sz="0" w:space="0" w:color="auto"/>
        <w:right w:val="none" w:sz="0" w:space="0" w:color="auto"/>
      </w:divBdr>
    </w:div>
    <w:div w:id="1527795314">
      <w:bodyDiv w:val="1"/>
      <w:marLeft w:val="0"/>
      <w:marRight w:val="0"/>
      <w:marTop w:val="0"/>
      <w:marBottom w:val="0"/>
      <w:divBdr>
        <w:top w:val="none" w:sz="0" w:space="0" w:color="auto"/>
        <w:left w:val="none" w:sz="0" w:space="0" w:color="auto"/>
        <w:bottom w:val="none" w:sz="0" w:space="0" w:color="auto"/>
        <w:right w:val="none" w:sz="0" w:space="0" w:color="auto"/>
      </w:divBdr>
    </w:div>
    <w:div w:id="1528523355">
      <w:bodyDiv w:val="1"/>
      <w:marLeft w:val="0"/>
      <w:marRight w:val="0"/>
      <w:marTop w:val="0"/>
      <w:marBottom w:val="0"/>
      <w:divBdr>
        <w:top w:val="none" w:sz="0" w:space="0" w:color="auto"/>
        <w:left w:val="none" w:sz="0" w:space="0" w:color="auto"/>
        <w:bottom w:val="none" w:sz="0" w:space="0" w:color="auto"/>
        <w:right w:val="none" w:sz="0" w:space="0" w:color="auto"/>
      </w:divBdr>
    </w:div>
    <w:div w:id="1538085562">
      <w:bodyDiv w:val="1"/>
      <w:marLeft w:val="0"/>
      <w:marRight w:val="0"/>
      <w:marTop w:val="0"/>
      <w:marBottom w:val="0"/>
      <w:divBdr>
        <w:top w:val="none" w:sz="0" w:space="0" w:color="auto"/>
        <w:left w:val="none" w:sz="0" w:space="0" w:color="auto"/>
        <w:bottom w:val="none" w:sz="0" w:space="0" w:color="auto"/>
        <w:right w:val="none" w:sz="0" w:space="0" w:color="auto"/>
      </w:divBdr>
      <w:divsChild>
        <w:div w:id="1148136300">
          <w:marLeft w:val="0"/>
          <w:marRight w:val="0"/>
          <w:marTop w:val="0"/>
          <w:marBottom w:val="0"/>
          <w:divBdr>
            <w:top w:val="none" w:sz="0" w:space="0" w:color="auto"/>
            <w:left w:val="none" w:sz="0" w:space="0" w:color="auto"/>
            <w:bottom w:val="none" w:sz="0" w:space="0" w:color="auto"/>
            <w:right w:val="none" w:sz="0" w:space="0" w:color="auto"/>
          </w:divBdr>
          <w:divsChild>
            <w:div w:id="495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1803">
      <w:bodyDiv w:val="1"/>
      <w:marLeft w:val="0"/>
      <w:marRight w:val="0"/>
      <w:marTop w:val="0"/>
      <w:marBottom w:val="0"/>
      <w:divBdr>
        <w:top w:val="none" w:sz="0" w:space="0" w:color="auto"/>
        <w:left w:val="none" w:sz="0" w:space="0" w:color="auto"/>
        <w:bottom w:val="none" w:sz="0" w:space="0" w:color="auto"/>
        <w:right w:val="none" w:sz="0" w:space="0" w:color="auto"/>
      </w:divBdr>
    </w:div>
    <w:div w:id="1540630745">
      <w:bodyDiv w:val="1"/>
      <w:marLeft w:val="0"/>
      <w:marRight w:val="0"/>
      <w:marTop w:val="0"/>
      <w:marBottom w:val="0"/>
      <w:divBdr>
        <w:top w:val="none" w:sz="0" w:space="0" w:color="auto"/>
        <w:left w:val="none" w:sz="0" w:space="0" w:color="auto"/>
        <w:bottom w:val="none" w:sz="0" w:space="0" w:color="auto"/>
        <w:right w:val="none" w:sz="0" w:space="0" w:color="auto"/>
      </w:divBdr>
    </w:div>
    <w:div w:id="1542011810">
      <w:bodyDiv w:val="1"/>
      <w:marLeft w:val="0"/>
      <w:marRight w:val="0"/>
      <w:marTop w:val="0"/>
      <w:marBottom w:val="0"/>
      <w:divBdr>
        <w:top w:val="none" w:sz="0" w:space="0" w:color="auto"/>
        <w:left w:val="none" w:sz="0" w:space="0" w:color="auto"/>
        <w:bottom w:val="none" w:sz="0" w:space="0" w:color="auto"/>
        <w:right w:val="none" w:sz="0" w:space="0" w:color="auto"/>
      </w:divBdr>
    </w:div>
    <w:div w:id="1543060455">
      <w:bodyDiv w:val="1"/>
      <w:marLeft w:val="0"/>
      <w:marRight w:val="0"/>
      <w:marTop w:val="0"/>
      <w:marBottom w:val="0"/>
      <w:divBdr>
        <w:top w:val="none" w:sz="0" w:space="0" w:color="auto"/>
        <w:left w:val="none" w:sz="0" w:space="0" w:color="auto"/>
        <w:bottom w:val="none" w:sz="0" w:space="0" w:color="auto"/>
        <w:right w:val="none" w:sz="0" w:space="0" w:color="auto"/>
      </w:divBdr>
    </w:div>
    <w:div w:id="1547181945">
      <w:bodyDiv w:val="1"/>
      <w:marLeft w:val="0"/>
      <w:marRight w:val="0"/>
      <w:marTop w:val="0"/>
      <w:marBottom w:val="0"/>
      <w:divBdr>
        <w:top w:val="none" w:sz="0" w:space="0" w:color="auto"/>
        <w:left w:val="none" w:sz="0" w:space="0" w:color="auto"/>
        <w:bottom w:val="none" w:sz="0" w:space="0" w:color="auto"/>
        <w:right w:val="none" w:sz="0" w:space="0" w:color="auto"/>
      </w:divBdr>
    </w:div>
    <w:div w:id="1548108717">
      <w:bodyDiv w:val="1"/>
      <w:marLeft w:val="0"/>
      <w:marRight w:val="0"/>
      <w:marTop w:val="0"/>
      <w:marBottom w:val="0"/>
      <w:divBdr>
        <w:top w:val="none" w:sz="0" w:space="0" w:color="auto"/>
        <w:left w:val="none" w:sz="0" w:space="0" w:color="auto"/>
        <w:bottom w:val="none" w:sz="0" w:space="0" w:color="auto"/>
        <w:right w:val="none" w:sz="0" w:space="0" w:color="auto"/>
      </w:divBdr>
    </w:div>
    <w:div w:id="1549032029">
      <w:bodyDiv w:val="1"/>
      <w:marLeft w:val="0"/>
      <w:marRight w:val="0"/>
      <w:marTop w:val="0"/>
      <w:marBottom w:val="0"/>
      <w:divBdr>
        <w:top w:val="none" w:sz="0" w:space="0" w:color="auto"/>
        <w:left w:val="none" w:sz="0" w:space="0" w:color="auto"/>
        <w:bottom w:val="none" w:sz="0" w:space="0" w:color="auto"/>
        <w:right w:val="none" w:sz="0" w:space="0" w:color="auto"/>
      </w:divBdr>
    </w:div>
    <w:div w:id="1551184845">
      <w:bodyDiv w:val="1"/>
      <w:marLeft w:val="0"/>
      <w:marRight w:val="0"/>
      <w:marTop w:val="0"/>
      <w:marBottom w:val="0"/>
      <w:divBdr>
        <w:top w:val="none" w:sz="0" w:space="0" w:color="auto"/>
        <w:left w:val="none" w:sz="0" w:space="0" w:color="auto"/>
        <w:bottom w:val="none" w:sz="0" w:space="0" w:color="auto"/>
        <w:right w:val="none" w:sz="0" w:space="0" w:color="auto"/>
      </w:divBdr>
    </w:div>
    <w:div w:id="1554384339">
      <w:bodyDiv w:val="1"/>
      <w:marLeft w:val="0"/>
      <w:marRight w:val="0"/>
      <w:marTop w:val="0"/>
      <w:marBottom w:val="0"/>
      <w:divBdr>
        <w:top w:val="none" w:sz="0" w:space="0" w:color="auto"/>
        <w:left w:val="none" w:sz="0" w:space="0" w:color="auto"/>
        <w:bottom w:val="none" w:sz="0" w:space="0" w:color="auto"/>
        <w:right w:val="none" w:sz="0" w:space="0" w:color="auto"/>
      </w:divBdr>
    </w:div>
    <w:div w:id="1560358825">
      <w:bodyDiv w:val="1"/>
      <w:marLeft w:val="0"/>
      <w:marRight w:val="0"/>
      <w:marTop w:val="0"/>
      <w:marBottom w:val="0"/>
      <w:divBdr>
        <w:top w:val="none" w:sz="0" w:space="0" w:color="auto"/>
        <w:left w:val="none" w:sz="0" w:space="0" w:color="auto"/>
        <w:bottom w:val="none" w:sz="0" w:space="0" w:color="auto"/>
        <w:right w:val="none" w:sz="0" w:space="0" w:color="auto"/>
      </w:divBdr>
    </w:div>
    <w:div w:id="1571111317">
      <w:bodyDiv w:val="1"/>
      <w:marLeft w:val="0"/>
      <w:marRight w:val="0"/>
      <w:marTop w:val="0"/>
      <w:marBottom w:val="0"/>
      <w:divBdr>
        <w:top w:val="none" w:sz="0" w:space="0" w:color="auto"/>
        <w:left w:val="none" w:sz="0" w:space="0" w:color="auto"/>
        <w:bottom w:val="none" w:sz="0" w:space="0" w:color="auto"/>
        <w:right w:val="none" w:sz="0" w:space="0" w:color="auto"/>
      </w:divBdr>
    </w:div>
    <w:div w:id="1571426304">
      <w:bodyDiv w:val="1"/>
      <w:marLeft w:val="0"/>
      <w:marRight w:val="0"/>
      <w:marTop w:val="0"/>
      <w:marBottom w:val="0"/>
      <w:divBdr>
        <w:top w:val="none" w:sz="0" w:space="0" w:color="auto"/>
        <w:left w:val="none" w:sz="0" w:space="0" w:color="auto"/>
        <w:bottom w:val="none" w:sz="0" w:space="0" w:color="auto"/>
        <w:right w:val="none" w:sz="0" w:space="0" w:color="auto"/>
      </w:divBdr>
    </w:div>
    <w:div w:id="1575508432">
      <w:bodyDiv w:val="1"/>
      <w:marLeft w:val="0"/>
      <w:marRight w:val="0"/>
      <w:marTop w:val="0"/>
      <w:marBottom w:val="0"/>
      <w:divBdr>
        <w:top w:val="none" w:sz="0" w:space="0" w:color="auto"/>
        <w:left w:val="none" w:sz="0" w:space="0" w:color="auto"/>
        <w:bottom w:val="none" w:sz="0" w:space="0" w:color="auto"/>
        <w:right w:val="none" w:sz="0" w:space="0" w:color="auto"/>
      </w:divBdr>
    </w:div>
    <w:div w:id="1588080563">
      <w:bodyDiv w:val="1"/>
      <w:marLeft w:val="0"/>
      <w:marRight w:val="0"/>
      <w:marTop w:val="0"/>
      <w:marBottom w:val="0"/>
      <w:divBdr>
        <w:top w:val="none" w:sz="0" w:space="0" w:color="auto"/>
        <w:left w:val="none" w:sz="0" w:space="0" w:color="auto"/>
        <w:bottom w:val="none" w:sz="0" w:space="0" w:color="auto"/>
        <w:right w:val="none" w:sz="0" w:space="0" w:color="auto"/>
      </w:divBdr>
    </w:div>
    <w:div w:id="1589147309">
      <w:bodyDiv w:val="1"/>
      <w:marLeft w:val="0"/>
      <w:marRight w:val="0"/>
      <w:marTop w:val="0"/>
      <w:marBottom w:val="0"/>
      <w:divBdr>
        <w:top w:val="none" w:sz="0" w:space="0" w:color="auto"/>
        <w:left w:val="none" w:sz="0" w:space="0" w:color="auto"/>
        <w:bottom w:val="none" w:sz="0" w:space="0" w:color="auto"/>
        <w:right w:val="none" w:sz="0" w:space="0" w:color="auto"/>
      </w:divBdr>
    </w:div>
    <w:div w:id="1599438712">
      <w:bodyDiv w:val="1"/>
      <w:marLeft w:val="0"/>
      <w:marRight w:val="0"/>
      <w:marTop w:val="0"/>
      <w:marBottom w:val="0"/>
      <w:divBdr>
        <w:top w:val="none" w:sz="0" w:space="0" w:color="auto"/>
        <w:left w:val="none" w:sz="0" w:space="0" w:color="auto"/>
        <w:bottom w:val="none" w:sz="0" w:space="0" w:color="auto"/>
        <w:right w:val="none" w:sz="0" w:space="0" w:color="auto"/>
      </w:divBdr>
    </w:div>
    <w:div w:id="1600523015">
      <w:bodyDiv w:val="1"/>
      <w:marLeft w:val="0"/>
      <w:marRight w:val="0"/>
      <w:marTop w:val="0"/>
      <w:marBottom w:val="0"/>
      <w:divBdr>
        <w:top w:val="none" w:sz="0" w:space="0" w:color="auto"/>
        <w:left w:val="none" w:sz="0" w:space="0" w:color="auto"/>
        <w:bottom w:val="none" w:sz="0" w:space="0" w:color="auto"/>
        <w:right w:val="none" w:sz="0" w:space="0" w:color="auto"/>
      </w:divBdr>
      <w:divsChild>
        <w:div w:id="1947300770">
          <w:marLeft w:val="0"/>
          <w:marRight w:val="0"/>
          <w:marTop w:val="0"/>
          <w:marBottom w:val="0"/>
          <w:divBdr>
            <w:top w:val="none" w:sz="0" w:space="0" w:color="auto"/>
            <w:left w:val="none" w:sz="0" w:space="0" w:color="auto"/>
            <w:bottom w:val="none" w:sz="0" w:space="0" w:color="auto"/>
            <w:right w:val="none" w:sz="0" w:space="0" w:color="auto"/>
          </w:divBdr>
          <w:divsChild>
            <w:div w:id="1852988656">
              <w:marLeft w:val="0"/>
              <w:marRight w:val="0"/>
              <w:marTop w:val="0"/>
              <w:marBottom w:val="0"/>
              <w:divBdr>
                <w:top w:val="none" w:sz="0" w:space="0" w:color="auto"/>
                <w:left w:val="none" w:sz="0" w:space="0" w:color="auto"/>
                <w:bottom w:val="none" w:sz="0" w:space="0" w:color="auto"/>
                <w:right w:val="none" w:sz="0" w:space="0" w:color="auto"/>
              </w:divBdr>
              <w:divsChild>
                <w:div w:id="973825931">
                  <w:marLeft w:val="0"/>
                  <w:marRight w:val="0"/>
                  <w:marTop w:val="0"/>
                  <w:marBottom w:val="0"/>
                  <w:divBdr>
                    <w:top w:val="none" w:sz="0" w:space="0" w:color="auto"/>
                    <w:left w:val="none" w:sz="0" w:space="0" w:color="auto"/>
                    <w:bottom w:val="none" w:sz="0" w:space="0" w:color="auto"/>
                    <w:right w:val="none" w:sz="0" w:space="0" w:color="auto"/>
                  </w:divBdr>
                  <w:divsChild>
                    <w:div w:id="1104226038">
                      <w:marLeft w:val="0"/>
                      <w:marRight w:val="0"/>
                      <w:marTop w:val="0"/>
                      <w:marBottom w:val="0"/>
                      <w:divBdr>
                        <w:top w:val="none" w:sz="0" w:space="0" w:color="auto"/>
                        <w:left w:val="none" w:sz="0" w:space="0" w:color="auto"/>
                        <w:bottom w:val="none" w:sz="0" w:space="0" w:color="auto"/>
                        <w:right w:val="none" w:sz="0" w:space="0" w:color="auto"/>
                      </w:divBdr>
                      <w:divsChild>
                        <w:div w:id="59064937">
                          <w:marLeft w:val="0"/>
                          <w:marRight w:val="0"/>
                          <w:marTop w:val="0"/>
                          <w:marBottom w:val="0"/>
                          <w:divBdr>
                            <w:top w:val="none" w:sz="0" w:space="0" w:color="auto"/>
                            <w:left w:val="none" w:sz="0" w:space="0" w:color="auto"/>
                            <w:bottom w:val="none" w:sz="0" w:space="0" w:color="auto"/>
                            <w:right w:val="none" w:sz="0" w:space="0" w:color="auto"/>
                          </w:divBdr>
                          <w:divsChild>
                            <w:div w:id="8750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303725">
              <w:marLeft w:val="0"/>
              <w:marRight w:val="0"/>
              <w:marTop w:val="0"/>
              <w:marBottom w:val="0"/>
              <w:divBdr>
                <w:top w:val="none" w:sz="0" w:space="0" w:color="auto"/>
                <w:left w:val="none" w:sz="0" w:space="0" w:color="auto"/>
                <w:bottom w:val="none" w:sz="0" w:space="0" w:color="auto"/>
                <w:right w:val="none" w:sz="0" w:space="0" w:color="auto"/>
              </w:divBdr>
            </w:div>
          </w:divsChild>
        </w:div>
        <w:div w:id="25831189">
          <w:marLeft w:val="0"/>
          <w:marRight w:val="0"/>
          <w:marTop w:val="0"/>
          <w:marBottom w:val="0"/>
          <w:divBdr>
            <w:top w:val="none" w:sz="0" w:space="0" w:color="auto"/>
            <w:left w:val="none" w:sz="0" w:space="0" w:color="auto"/>
            <w:bottom w:val="none" w:sz="0" w:space="0" w:color="auto"/>
            <w:right w:val="none" w:sz="0" w:space="0" w:color="auto"/>
          </w:divBdr>
          <w:divsChild>
            <w:div w:id="1229417859">
              <w:marLeft w:val="0"/>
              <w:marRight w:val="0"/>
              <w:marTop w:val="0"/>
              <w:marBottom w:val="0"/>
              <w:divBdr>
                <w:top w:val="none" w:sz="0" w:space="0" w:color="auto"/>
                <w:left w:val="none" w:sz="0" w:space="0" w:color="auto"/>
                <w:bottom w:val="none" w:sz="0" w:space="0" w:color="auto"/>
                <w:right w:val="none" w:sz="0" w:space="0" w:color="auto"/>
              </w:divBdr>
            </w:div>
            <w:div w:id="1142237834">
              <w:marLeft w:val="0"/>
              <w:marRight w:val="0"/>
              <w:marTop w:val="0"/>
              <w:marBottom w:val="0"/>
              <w:divBdr>
                <w:top w:val="none" w:sz="0" w:space="0" w:color="auto"/>
                <w:left w:val="none" w:sz="0" w:space="0" w:color="auto"/>
                <w:bottom w:val="none" w:sz="0" w:space="0" w:color="auto"/>
                <w:right w:val="none" w:sz="0" w:space="0" w:color="auto"/>
              </w:divBdr>
              <w:divsChild>
                <w:div w:id="883718828">
                  <w:marLeft w:val="0"/>
                  <w:marRight w:val="0"/>
                  <w:marTop w:val="0"/>
                  <w:marBottom w:val="0"/>
                  <w:divBdr>
                    <w:top w:val="none" w:sz="0" w:space="0" w:color="auto"/>
                    <w:left w:val="none" w:sz="0" w:space="0" w:color="auto"/>
                    <w:bottom w:val="none" w:sz="0" w:space="0" w:color="auto"/>
                    <w:right w:val="none" w:sz="0" w:space="0" w:color="auto"/>
                  </w:divBdr>
                  <w:divsChild>
                    <w:div w:id="356390034">
                      <w:marLeft w:val="0"/>
                      <w:marRight w:val="0"/>
                      <w:marTop w:val="0"/>
                      <w:marBottom w:val="0"/>
                      <w:divBdr>
                        <w:top w:val="none" w:sz="0" w:space="0" w:color="auto"/>
                        <w:left w:val="none" w:sz="0" w:space="0" w:color="auto"/>
                        <w:bottom w:val="none" w:sz="0" w:space="0" w:color="auto"/>
                        <w:right w:val="none" w:sz="0" w:space="0" w:color="auto"/>
                      </w:divBdr>
                      <w:divsChild>
                        <w:div w:id="1581213684">
                          <w:marLeft w:val="0"/>
                          <w:marRight w:val="0"/>
                          <w:marTop w:val="0"/>
                          <w:marBottom w:val="0"/>
                          <w:divBdr>
                            <w:top w:val="none" w:sz="0" w:space="0" w:color="auto"/>
                            <w:left w:val="none" w:sz="0" w:space="0" w:color="auto"/>
                            <w:bottom w:val="none" w:sz="0" w:space="0" w:color="auto"/>
                            <w:right w:val="none" w:sz="0" w:space="0" w:color="auto"/>
                          </w:divBdr>
                          <w:divsChild>
                            <w:div w:id="8041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491354">
      <w:bodyDiv w:val="1"/>
      <w:marLeft w:val="0"/>
      <w:marRight w:val="0"/>
      <w:marTop w:val="0"/>
      <w:marBottom w:val="0"/>
      <w:divBdr>
        <w:top w:val="none" w:sz="0" w:space="0" w:color="auto"/>
        <w:left w:val="none" w:sz="0" w:space="0" w:color="auto"/>
        <w:bottom w:val="none" w:sz="0" w:space="0" w:color="auto"/>
        <w:right w:val="none" w:sz="0" w:space="0" w:color="auto"/>
      </w:divBdr>
    </w:div>
    <w:div w:id="1605189459">
      <w:bodyDiv w:val="1"/>
      <w:marLeft w:val="0"/>
      <w:marRight w:val="0"/>
      <w:marTop w:val="0"/>
      <w:marBottom w:val="0"/>
      <w:divBdr>
        <w:top w:val="none" w:sz="0" w:space="0" w:color="auto"/>
        <w:left w:val="none" w:sz="0" w:space="0" w:color="auto"/>
        <w:bottom w:val="none" w:sz="0" w:space="0" w:color="auto"/>
        <w:right w:val="none" w:sz="0" w:space="0" w:color="auto"/>
      </w:divBdr>
    </w:div>
    <w:div w:id="1605455447">
      <w:bodyDiv w:val="1"/>
      <w:marLeft w:val="0"/>
      <w:marRight w:val="0"/>
      <w:marTop w:val="0"/>
      <w:marBottom w:val="0"/>
      <w:divBdr>
        <w:top w:val="none" w:sz="0" w:space="0" w:color="auto"/>
        <w:left w:val="none" w:sz="0" w:space="0" w:color="auto"/>
        <w:bottom w:val="none" w:sz="0" w:space="0" w:color="auto"/>
        <w:right w:val="none" w:sz="0" w:space="0" w:color="auto"/>
      </w:divBdr>
    </w:div>
    <w:div w:id="1605921967">
      <w:bodyDiv w:val="1"/>
      <w:marLeft w:val="0"/>
      <w:marRight w:val="0"/>
      <w:marTop w:val="0"/>
      <w:marBottom w:val="0"/>
      <w:divBdr>
        <w:top w:val="none" w:sz="0" w:space="0" w:color="auto"/>
        <w:left w:val="none" w:sz="0" w:space="0" w:color="auto"/>
        <w:bottom w:val="none" w:sz="0" w:space="0" w:color="auto"/>
        <w:right w:val="none" w:sz="0" w:space="0" w:color="auto"/>
      </w:divBdr>
    </w:div>
    <w:div w:id="1609314367">
      <w:bodyDiv w:val="1"/>
      <w:marLeft w:val="0"/>
      <w:marRight w:val="0"/>
      <w:marTop w:val="0"/>
      <w:marBottom w:val="0"/>
      <w:divBdr>
        <w:top w:val="none" w:sz="0" w:space="0" w:color="auto"/>
        <w:left w:val="none" w:sz="0" w:space="0" w:color="auto"/>
        <w:bottom w:val="none" w:sz="0" w:space="0" w:color="auto"/>
        <w:right w:val="none" w:sz="0" w:space="0" w:color="auto"/>
      </w:divBdr>
    </w:div>
    <w:div w:id="1609460949">
      <w:bodyDiv w:val="1"/>
      <w:marLeft w:val="0"/>
      <w:marRight w:val="0"/>
      <w:marTop w:val="0"/>
      <w:marBottom w:val="0"/>
      <w:divBdr>
        <w:top w:val="none" w:sz="0" w:space="0" w:color="auto"/>
        <w:left w:val="none" w:sz="0" w:space="0" w:color="auto"/>
        <w:bottom w:val="none" w:sz="0" w:space="0" w:color="auto"/>
        <w:right w:val="none" w:sz="0" w:space="0" w:color="auto"/>
      </w:divBdr>
    </w:div>
    <w:div w:id="1613513130">
      <w:bodyDiv w:val="1"/>
      <w:marLeft w:val="0"/>
      <w:marRight w:val="0"/>
      <w:marTop w:val="0"/>
      <w:marBottom w:val="0"/>
      <w:divBdr>
        <w:top w:val="none" w:sz="0" w:space="0" w:color="auto"/>
        <w:left w:val="none" w:sz="0" w:space="0" w:color="auto"/>
        <w:bottom w:val="none" w:sz="0" w:space="0" w:color="auto"/>
        <w:right w:val="none" w:sz="0" w:space="0" w:color="auto"/>
      </w:divBdr>
    </w:div>
    <w:div w:id="1616908413">
      <w:bodyDiv w:val="1"/>
      <w:marLeft w:val="0"/>
      <w:marRight w:val="0"/>
      <w:marTop w:val="0"/>
      <w:marBottom w:val="0"/>
      <w:divBdr>
        <w:top w:val="none" w:sz="0" w:space="0" w:color="auto"/>
        <w:left w:val="none" w:sz="0" w:space="0" w:color="auto"/>
        <w:bottom w:val="none" w:sz="0" w:space="0" w:color="auto"/>
        <w:right w:val="none" w:sz="0" w:space="0" w:color="auto"/>
      </w:divBdr>
    </w:div>
    <w:div w:id="1631788037">
      <w:bodyDiv w:val="1"/>
      <w:marLeft w:val="0"/>
      <w:marRight w:val="0"/>
      <w:marTop w:val="0"/>
      <w:marBottom w:val="0"/>
      <w:divBdr>
        <w:top w:val="none" w:sz="0" w:space="0" w:color="auto"/>
        <w:left w:val="none" w:sz="0" w:space="0" w:color="auto"/>
        <w:bottom w:val="none" w:sz="0" w:space="0" w:color="auto"/>
        <w:right w:val="none" w:sz="0" w:space="0" w:color="auto"/>
      </w:divBdr>
    </w:div>
    <w:div w:id="1645815771">
      <w:bodyDiv w:val="1"/>
      <w:marLeft w:val="0"/>
      <w:marRight w:val="0"/>
      <w:marTop w:val="0"/>
      <w:marBottom w:val="0"/>
      <w:divBdr>
        <w:top w:val="none" w:sz="0" w:space="0" w:color="auto"/>
        <w:left w:val="none" w:sz="0" w:space="0" w:color="auto"/>
        <w:bottom w:val="none" w:sz="0" w:space="0" w:color="auto"/>
        <w:right w:val="none" w:sz="0" w:space="0" w:color="auto"/>
      </w:divBdr>
    </w:div>
    <w:div w:id="1646280848">
      <w:bodyDiv w:val="1"/>
      <w:marLeft w:val="0"/>
      <w:marRight w:val="0"/>
      <w:marTop w:val="0"/>
      <w:marBottom w:val="0"/>
      <w:divBdr>
        <w:top w:val="none" w:sz="0" w:space="0" w:color="auto"/>
        <w:left w:val="none" w:sz="0" w:space="0" w:color="auto"/>
        <w:bottom w:val="none" w:sz="0" w:space="0" w:color="auto"/>
        <w:right w:val="none" w:sz="0" w:space="0" w:color="auto"/>
      </w:divBdr>
    </w:div>
    <w:div w:id="1646810406">
      <w:bodyDiv w:val="1"/>
      <w:marLeft w:val="0"/>
      <w:marRight w:val="0"/>
      <w:marTop w:val="0"/>
      <w:marBottom w:val="0"/>
      <w:divBdr>
        <w:top w:val="none" w:sz="0" w:space="0" w:color="auto"/>
        <w:left w:val="none" w:sz="0" w:space="0" w:color="auto"/>
        <w:bottom w:val="none" w:sz="0" w:space="0" w:color="auto"/>
        <w:right w:val="none" w:sz="0" w:space="0" w:color="auto"/>
      </w:divBdr>
      <w:divsChild>
        <w:div w:id="667825685">
          <w:marLeft w:val="0"/>
          <w:marRight w:val="0"/>
          <w:marTop w:val="0"/>
          <w:marBottom w:val="0"/>
          <w:divBdr>
            <w:top w:val="none" w:sz="0" w:space="0" w:color="auto"/>
            <w:left w:val="none" w:sz="0" w:space="0" w:color="auto"/>
            <w:bottom w:val="none" w:sz="0" w:space="0" w:color="auto"/>
            <w:right w:val="none" w:sz="0" w:space="0" w:color="auto"/>
          </w:divBdr>
          <w:divsChild>
            <w:div w:id="8527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0679">
      <w:bodyDiv w:val="1"/>
      <w:marLeft w:val="0"/>
      <w:marRight w:val="0"/>
      <w:marTop w:val="0"/>
      <w:marBottom w:val="0"/>
      <w:divBdr>
        <w:top w:val="none" w:sz="0" w:space="0" w:color="auto"/>
        <w:left w:val="none" w:sz="0" w:space="0" w:color="auto"/>
        <w:bottom w:val="none" w:sz="0" w:space="0" w:color="auto"/>
        <w:right w:val="none" w:sz="0" w:space="0" w:color="auto"/>
      </w:divBdr>
    </w:div>
    <w:div w:id="1648706638">
      <w:bodyDiv w:val="1"/>
      <w:marLeft w:val="0"/>
      <w:marRight w:val="0"/>
      <w:marTop w:val="0"/>
      <w:marBottom w:val="0"/>
      <w:divBdr>
        <w:top w:val="none" w:sz="0" w:space="0" w:color="auto"/>
        <w:left w:val="none" w:sz="0" w:space="0" w:color="auto"/>
        <w:bottom w:val="none" w:sz="0" w:space="0" w:color="auto"/>
        <w:right w:val="none" w:sz="0" w:space="0" w:color="auto"/>
      </w:divBdr>
    </w:div>
    <w:div w:id="1651128805">
      <w:bodyDiv w:val="1"/>
      <w:marLeft w:val="0"/>
      <w:marRight w:val="0"/>
      <w:marTop w:val="0"/>
      <w:marBottom w:val="0"/>
      <w:divBdr>
        <w:top w:val="none" w:sz="0" w:space="0" w:color="auto"/>
        <w:left w:val="none" w:sz="0" w:space="0" w:color="auto"/>
        <w:bottom w:val="none" w:sz="0" w:space="0" w:color="auto"/>
        <w:right w:val="none" w:sz="0" w:space="0" w:color="auto"/>
      </w:divBdr>
    </w:div>
    <w:div w:id="1652633683">
      <w:bodyDiv w:val="1"/>
      <w:marLeft w:val="0"/>
      <w:marRight w:val="0"/>
      <w:marTop w:val="0"/>
      <w:marBottom w:val="0"/>
      <w:divBdr>
        <w:top w:val="none" w:sz="0" w:space="0" w:color="auto"/>
        <w:left w:val="none" w:sz="0" w:space="0" w:color="auto"/>
        <w:bottom w:val="none" w:sz="0" w:space="0" w:color="auto"/>
        <w:right w:val="none" w:sz="0" w:space="0" w:color="auto"/>
      </w:divBdr>
    </w:div>
    <w:div w:id="1655645639">
      <w:bodyDiv w:val="1"/>
      <w:marLeft w:val="0"/>
      <w:marRight w:val="0"/>
      <w:marTop w:val="0"/>
      <w:marBottom w:val="0"/>
      <w:divBdr>
        <w:top w:val="none" w:sz="0" w:space="0" w:color="auto"/>
        <w:left w:val="none" w:sz="0" w:space="0" w:color="auto"/>
        <w:bottom w:val="none" w:sz="0" w:space="0" w:color="auto"/>
        <w:right w:val="none" w:sz="0" w:space="0" w:color="auto"/>
      </w:divBdr>
    </w:div>
    <w:div w:id="1666781128">
      <w:bodyDiv w:val="1"/>
      <w:marLeft w:val="0"/>
      <w:marRight w:val="0"/>
      <w:marTop w:val="0"/>
      <w:marBottom w:val="0"/>
      <w:divBdr>
        <w:top w:val="none" w:sz="0" w:space="0" w:color="auto"/>
        <w:left w:val="none" w:sz="0" w:space="0" w:color="auto"/>
        <w:bottom w:val="none" w:sz="0" w:space="0" w:color="auto"/>
        <w:right w:val="none" w:sz="0" w:space="0" w:color="auto"/>
      </w:divBdr>
    </w:div>
    <w:div w:id="1668702689">
      <w:bodyDiv w:val="1"/>
      <w:marLeft w:val="0"/>
      <w:marRight w:val="0"/>
      <w:marTop w:val="0"/>
      <w:marBottom w:val="0"/>
      <w:divBdr>
        <w:top w:val="none" w:sz="0" w:space="0" w:color="auto"/>
        <w:left w:val="none" w:sz="0" w:space="0" w:color="auto"/>
        <w:bottom w:val="none" w:sz="0" w:space="0" w:color="auto"/>
        <w:right w:val="none" w:sz="0" w:space="0" w:color="auto"/>
      </w:divBdr>
    </w:div>
    <w:div w:id="1671906619">
      <w:bodyDiv w:val="1"/>
      <w:marLeft w:val="0"/>
      <w:marRight w:val="0"/>
      <w:marTop w:val="0"/>
      <w:marBottom w:val="0"/>
      <w:divBdr>
        <w:top w:val="none" w:sz="0" w:space="0" w:color="auto"/>
        <w:left w:val="none" w:sz="0" w:space="0" w:color="auto"/>
        <w:bottom w:val="none" w:sz="0" w:space="0" w:color="auto"/>
        <w:right w:val="none" w:sz="0" w:space="0" w:color="auto"/>
      </w:divBdr>
      <w:divsChild>
        <w:div w:id="557711509">
          <w:marLeft w:val="0"/>
          <w:marRight w:val="0"/>
          <w:marTop w:val="0"/>
          <w:marBottom w:val="0"/>
          <w:divBdr>
            <w:top w:val="none" w:sz="0" w:space="0" w:color="auto"/>
            <w:left w:val="none" w:sz="0" w:space="0" w:color="auto"/>
            <w:bottom w:val="none" w:sz="0" w:space="0" w:color="auto"/>
            <w:right w:val="none" w:sz="0" w:space="0" w:color="auto"/>
          </w:divBdr>
          <w:divsChild>
            <w:div w:id="14547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241">
      <w:bodyDiv w:val="1"/>
      <w:marLeft w:val="0"/>
      <w:marRight w:val="0"/>
      <w:marTop w:val="0"/>
      <w:marBottom w:val="0"/>
      <w:divBdr>
        <w:top w:val="none" w:sz="0" w:space="0" w:color="auto"/>
        <w:left w:val="none" w:sz="0" w:space="0" w:color="auto"/>
        <w:bottom w:val="none" w:sz="0" w:space="0" w:color="auto"/>
        <w:right w:val="none" w:sz="0" w:space="0" w:color="auto"/>
      </w:divBdr>
    </w:div>
    <w:div w:id="1677345306">
      <w:bodyDiv w:val="1"/>
      <w:marLeft w:val="0"/>
      <w:marRight w:val="0"/>
      <w:marTop w:val="0"/>
      <w:marBottom w:val="0"/>
      <w:divBdr>
        <w:top w:val="none" w:sz="0" w:space="0" w:color="auto"/>
        <w:left w:val="none" w:sz="0" w:space="0" w:color="auto"/>
        <w:bottom w:val="none" w:sz="0" w:space="0" w:color="auto"/>
        <w:right w:val="none" w:sz="0" w:space="0" w:color="auto"/>
      </w:divBdr>
    </w:div>
    <w:div w:id="1687445498">
      <w:bodyDiv w:val="1"/>
      <w:marLeft w:val="0"/>
      <w:marRight w:val="0"/>
      <w:marTop w:val="0"/>
      <w:marBottom w:val="0"/>
      <w:divBdr>
        <w:top w:val="none" w:sz="0" w:space="0" w:color="auto"/>
        <w:left w:val="none" w:sz="0" w:space="0" w:color="auto"/>
        <w:bottom w:val="none" w:sz="0" w:space="0" w:color="auto"/>
        <w:right w:val="none" w:sz="0" w:space="0" w:color="auto"/>
      </w:divBdr>
    </w:div>
    <w:div w:id="1706059628">
      <w:bodyDiv w:val="1"/>
      <w:marLeft w:val="0"/>
      <w:marRight w:val="0"/>
      <w:marTop w:val="0"/>
      <w:marBottom w:val="0"/>
      <w:divBdr>
        <w:top w:val="none" w:sz="0" w:space="0" w:color="auto"/>
        <w:left w:val="none" w:sz="0" w:space="0" w:color="auto"/>
        <w:bottom w:val="none" w:sz="0" w:space="0" w:color="auto"/>
        <w:right w:val="none" w:sz="0" w:space="0" w:color="auto"/>
      </w:divBdr>
    </w:div>
    <w:div w:id="1713728789">
      <w:bodyDiv w:val="1"/>
      <w:marLeft w:val="0"/>
      <w:marRight w:val="0"/>
      <w:marTop w:val="0"/>
      <w:marBottom w:val="0"/>
      <w:divBdr>
        <w:top w:val="none" w:sz="0" w:space="0" w:color="auto"/>
        <w:left w:val="none" w:sz="0" w:space="0" w:color="auto"/>
        <w:bottom w:val="none" w:sz="0" w:space="0" w:color="auto"/>
        <w:right w:val="none" w:sz="0" w:space="0" w:color="auto"/>
      </w:divBdr>
      <w:divsChild>
        <w:div w:id="1247491966">
          <w:marLeft w:val="0"/>
          <w:marRight w:val="0"/>
          <w:marTop w:val="0"/>
          <w:marBottom w:val="0"/>
          <w:divBdr>
            <w:top w:val="none" w:sz="0" w:space="0" w:color="auto"/>
            <w:left w:val="none" w:sz="0" w:space="0" w:color="auto"/>
            <w:bottom w:val="none" w:sz="0" w:space="0" w:color="auto"/>
            <w:right w:val="none" w:sz="0" w:space="0" w:color="auto"/>
          </w:divBdr>
          <w:divsChild>
            <w:div w:id="5683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09795">
      <w:bodyDiv w:val="1"/>
      <w:marLeft w:val="0"/>
      <w:marRight w:val="0"/>
      <w:marTop w:val="0"/>
      <w:marBottom w:val="0"/>
      <w:divBdr>
        <w:top w:val="none" w:sz="0" w:space="0" w:color="auto"/>
        <w:left w:val="none" w:sz="0" w:space="0" w:color="auto"/>
        <w:bottom w:val="none" w:sz="0" w:space="0" w:color="auto"/>
        <w:right w:val="none" w:sz="0" w:space="0" w:color="auto"/>
      </w:divBdr>
    </w:div>
    <w:div w:id="1717122855">
      <w:bodyDiv w:val="1"/>
      <w:marLeft w:val="0"/>
      <w:marRight w:val="0"/>
      <w:marTop w:val="0"/>
      <w:marBottom w:val="0"/>
      <w:divBdr>
        <w:top w:val="none" w:sz="0" w:space="0" w:color="auto"/>
        <w:left w:val="none" w:sz="0" w:space="0" w:color="auto"/>
        <w:bottom w:val="none" w:sz="0" w:space="0" w:color="auto"/>
        <w:right w:val="none" w:sz="0" w:space="0" w:color="auto"/>
      </w:divBdr>
    </w:div>
    <w:div w:id="1719550161">
      <w:bodyDiv w:val="1"/>
      <w:marLeft w:val="0"/>
      <w:marRight w:val="0"/>
      <w:marTop w:val="0"/>
      <w:marBottom w:val="0"/>
      <w:divBdr>
        <w:top w:val="none" w:sz="0" w:space="0" w:color="auto"/>
        <w:left w:val="none" w:sz="0" w:space="0" w:color="auto"/>
        <w:bottom w:val="none" w:sz="0" w:space="0" w:color="auto"/>
        <w:right w:val="none" w:sz="0" w:space="0" w:color="auto"/>
      </w:divBdr>
      <w:divsChild>
        <w:div w:id="212617801">
          <w:marLeft w:val="0"/>
          <w:marRight w:val="0"/>
          <w:marTop w:val="0"/>
          <w:marBottom w:val="0"/>
          <w:divBdr>
            <w:top w:val="none" w:sz="0" w:space="0" w:color="auto"/>
            <w:left w:val="none" w:sz="0" w:space="0" w:color="auto"/>
            <w:bottom w:val="none" w:sz="0" w:space="0" w:color="auto"/>
            <w:right w:val="none" w:sz="0" w:space="0" w:color="auto"/>
          </w:divBdr>
          <w:divsChild>
            <w:div w:id="10055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1250">
      <w:bodyDiv w:val="1"/>
      <w:marLeft w:val="0"/>
      <w:marRight w:val="0"/>
      <w:marTop w:val="0"/>
      <w:marBottom w:val="0"/>
      <w:divBdr>
        <w:top w:val="none" w:sz="0" w:space="0" w:color="auto"/>
        <w:left w:val="none" w:sz="0" w:space="0" w:color="auto"/>
        <w:bottom w:val="none" w:sz="0" w:space="0" w:color="auto"/>
        <w:right w:val="none" w:sz="0" w:space="0" w:color="auto"/>
      </w:divBdr>
    </w:div>
    <w:div w:id="1743135488">
      <w:bodyDiv w:val="1"/>
      <w:marLeft w:val="0"/>
      <w:marRight w:val="0"/>
      <w:marTop w:val="0"/>
      <w:marBottom w:val="0"/>
      <w:divBdr>
        <w:top w:val="none" w:sz="0" w:space="0" w:color="auto"/>
        <w:left w:val="none" w:sz="0" w:space="0" w:color="auto"/>
        <w:bottom w:val="none" w:sz="0" w:space="0" w:color="auto"/>
        <w:right w:val="none" w:sz="0" w:space="0" w:color="auto"/>
      </w:divBdr>
    </w:div>
    <w:div w:id="1743914216">
      <w:bodyDiv w:val="1"/>
      <w:marLeft w:val="0"/>
      <w:marRight w:val="0"/>
      <w:marTop w:val="0"/>
      <w:marBottom w:val="0"/>
      <w:divBdr>
        <w:top w:val="none" w:sz="0" w:space="0" w:color="auto"/>
        <w:left w:val="none" w:sz="0" w:space="0" w:color="auto"/>
        <w:bottom w:val="none" w:sz="0" w:space="0" w:color="auto"/>
        <w:right w:val="none" w:sz="0" w:space="0" w:color="auto"/>
      </w:divBdr>
    </w:div>
    <w:div w:id="1751583947">
      <w:bodyDiv w:val="1"/>
      <w:marLeft w:val="0"/>
      <w:marRight w:val="0"/>
      <w:marTop w:val="0"/>
      <w:marBottom w:val="0"/>
      <w:divBdr>
        <w:top w:val="none" w:sz="0" w:space="0" w:color="auto"/>
        <w:left w:val="none" w:sz="0" w:space="0" w:color="auto"/>
        <w:bottom w:val="none" w:sz="0" w:space="0" w:color="auto"/>
        <w:right w:val="none" w:sz="0" w:space="0" w:color="auto"/>
      </w:divBdr>
      <w:divsChild>
        <w:div w:id="1308826572">
          <w:marLeft w:val="0"/>
          <w:marRight w:val="0"/>
          <w:marTop w:val="0"/>
          <w:marBottom w:val="0"/>
          <w:divBdr>
            <w:top w:val="none" w:sz="0" w:space="0" w:color="auto"/>
            <w:left w:val="none" w:sz="0" w:space="0" w:color="auto"/>
            <w:bottom w:val="none" w:sz="0" w:space="0" w:color="auto"/>
            <w:right w:val="none" w:sz="0" w:space="0" w:color="auto"/>
          </w:divBdr>
          <w:divsChild>
            <w:div w:id="6198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4847">
      <w:bodyDiv w:val="1"/>
      <w:marLeft w:val="0"/>
      <w:marRight w:val="0"/>
      <w:marTop w:val="0"/>
      <w:marBottom w:val="0"/>
      <w:divBdr>
        <w:top w:val="none" w:sz="0" w:space="0" w:color="auto"/>
        <w:left w:val="none" w:sz="0" w:space="0" w:color="auto"/>
        <w:bottom w:val="none" w:sz="0" w:space="0" w:color="auto"/>
        <w:right w:val="none" w:sz="0" w:space="0" w:color="auto"/>
      </w:divBdr>
    </w:div>
    <w:div w:id="1773623803">
      <w:bodyDiv w:val="1"/>
      <w:marLeft w:val="0"/>
      <w:marRight w:val="0"/>
      <w:marTop w:val="0"/>
      <w:marBottom w:val="0"/>
      <w:divBdr>
        <w:top w:val="none" w:sz="0" w:space="0" w:color="auto"/>
        <w:left w:val="none" w:sz="0" w:space="0" w:color="auto"/>
        <w:bottom w:val="none" w:sz="0" w:space="0" w:color="auto"/>
        <w:right w:val="none" w:sz="0" w:space="0" w:color="auto"/>
      </w:divBdr>
    </w:div>
    <w:div w:id="1775783715">
      <w:bodyDiv w:val="1"/>
      <w:marLeft w:val="0"/>
      <w:marRight w:val="0"/>
      <w:marTop w:val="0"/>
      <w:marBottom w:val="0"/>
      <w:divBdr>
        <w:top w:val="none" w:sz="0" w:space="0" w:color="auto"/>
        <w:left w:val="none" w:sz="0" w:space="0" w:color="auto"/>
        <w:bottom w:val="none" w:sz="0" w:space="0" w:color="auto"/>
        <w:right w:val="none" w:sz="0" w:space="0" w:color="auto"/>
      </w:divBdr>
    </w:div>
    <w:div w:id="1777014631">
      <w:bodyDiv w:val="1"/>
      <w:marLeft w:val="0"/>
      <w:marRight w:val="0"/>
      <w:marTop w:val="0"/>
      <w:marBottom w:val="0"/>
      <w:divBdr>
        <w:top w:val="none" w:sz="0" w:space="0" w:color="auto"/>
        <w:left w:val="none" w:sz="0" w:space="0" w:color="auto"/>
        <w:bottom w:val="none" w:sz="0" w:space="0" w:color="auto"/>
        <w:right w:val="none" w:sz="0" w:space="0" w:color="auto"/>
      </w:divBdr>
    </w:div>
    <w:div w:id="1779064797">
      <w:bodyDiv w:val="1"/>
      <w:marLeft w:val="0"/>
      <w:marRight w:val="0"/>
      <w:marTop w:val="0"/>
      <w:marBottom w:val="0"/>
      <w:divBdr>
        <w:top w:val="none" w:sz="0" w:space="0" w:color="auto"/>
        <w:left w:val="none" w:sz="0" w:space="0" w:color="auto"/>
        <w:bottom w:val="none" w:sz="0" w:space="0" w:color="auto"/>
        <w:right w:val="none" w:sz="0" w:space="0" w:color="auto"/>
      </w:divBdr>
    </w:div>
    <w:div w:id="1779713581">
      <w:bodyDiv w:val="1"/>
      <w:marLeft w:val="0"/>
      <w:marRight w:val="0"/>
      <w:marTop w:val="0"/>
      <w:marBottom w:val="0"/>
      <w:divBdr>
        <w:top w:val="none" w:sz="0" w:space="0" w:color="auto"/>
        <w:left w:val="none" w:sz="0" w:space="0" w:color="auto"/>
        <w:bottom w:val="none" w:sz="0" w:space="0" w:color="auto"/>
        <w:right w:val="none" w:sz="0" w:space="0" w:color="auto"/>
      </w:divBdr>
    </w:div>
    <w:div w:id="1779834575">
      <w:bodyDiv w:val="1"/>
      <w:marLeft w:val="0"/>
      <w:marRight w:val="0"/>
      <w:marTop w:val="0"/>
      <w:marBottom w:val="0"/>
      <w:divBdr>
        <w:top w:val="none" w:sz="0" w:space="0" w:color="auto"/>
        <w:left w:val="none" w:sz="0" w:space="0" w:color="auto"/>
        <w:bottom w:val="none" w:sz="0" w:space="0" w:color="auto"/>
        <w:right w:val="none" w:sz="0" w:space="0" w:color="auto"/>
      </w:divBdr>
      <w:divsChild>
        <w:div w:id="172958311">
          <w:marLeft w:val="0"/>
          <w:marRight w:val="0"/>
          <w:marTop w:val="0"/>
          <w:marBottom w:val="0"/>
          <w:divBdr>
            <w:top w:val="none" w:sz="0" w:space="0" w:color="auto"/>
            <w:left w:val="none" w:sz="0" w:space="0" w:color="auto"/>
            <w:bottom w:val="none" w:sz="0" w:space="0" w:color="auto"/>
            <w:right w:val="none" w:sz="0" w:space="0" w:color="auto"/>
          </w:divBdr>
          <w:divsChild>
            <w:div w:id="12163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76894">
      <w:bodyDiv w:val="1"/>
      <w:marLeft w:val="0"/>
      <w:marRight w:val="0"/>
      <w:marTop w:val="0"/>
      <w:marBottom w:val="0"/>
      <w:divBdr>
        <w:top w:val="none" w:sz="0" w:space="0" w:color="auto"/>
        <w:left w:val="none" w:sz="0" w:space="0" w:color="auto"/>
        <w:bottom w:val="none" w:sz="0" w:space="0" w:color="auto"/>
        <w:right w:val="none" w:sz="0" w:space="0" w:color="auto"/>
      </w:divBdr>
      <w:divsChild>
        <w:div w:id="1139616964">
          <w:marLeft w:val="0"/>
          <w:marRight w:val="0"/>
          <w:marTop w:val="0"/>
          <w:marBottom w:val="0"/>
          <w:divBdr>
            <w:top w:val="none" w:sz="0" w:space="0" w:color="auto"/>
            <w:left w:val="none" w:sz="0" w:space="0" w:color="auto"/>
            <w:bottom w:val="none" w:sz="0" w:space="0" w:color="auto"/>
            <w:right w:val="none" w:sz="0" w:space="0" w:color="auto"/>
          </w:divBdr>
          <w:divsChild>
            <w:div w:id="18953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2819">
      <w:bodyDiv w:val="1"/>
      <w:marLeft w:val="0"/>
      <w:marRight w:val="0"/>
      <w:marTop w:val="0"/>
      <w:marBottom w:val="0"/>
      <w:divBdr>
        <w:top w:val="none" w:sz="0" w:space="0" w:color="auto"/>
        <w:left w:val="none" w:sz="0" w:space="0" w:color="auto"/>
        <w:bottom w:val="none" w:sz="0" w:space="0" w:color="auto"/>
        <w:right w:val="none" w:sz="0" w:space="0" w:color="auto"/>
      </w:divBdr>
    </w:div>
    <w:div w:id="1787383795">
      <w:bodyDiv w:val="1"/>
      <w:marLeft w:val="0"/>
      <w:marRight w:val="0"/>
      <w:marTop w:val="0"/>
      <w:marBottom w:val="0"/>
      <w:divBdr>
        <w:top w:val="none" w:sz="0" w:space="0" w:color="auto"/>
        <w:left w:val="none" w:sz="0" w:space="0" w:color="auto"/>
        <w:bottom w:val="none" w:sz="0" w:space="0" w:color="auto"/>
        <w:right w:val="none" w:sz="0" w:space="0" w:color="auto"/>
      </w:divBdr>
    </w:div>
    <w:div w:id="1790778131">
      <w:bodyDiv w:val="1"/>
      <w:marLeft w:val="0"/>
      <w:marRight w:val="0"/>
      <w:marTop w:val="0"/>
      <w:marBottom w:val="0"/>
      <w:divBdr>
        <w:top w:val="none" w:sz="0" w:space="0" w:color="auto"/>
        <w:left w:val="none" w:sz="0" w:space="0" w:color="auto"/>
        <w:bottom w:val="none" w:sz="0" w:space="0" w:color="auto"/>
        <w:right w:val="none" w:sz="0" w:space="0" w:color="auto"/>
      </w:divBdr>
    </w:div>
    <w:div w:id="1791976824">
      <w:bodyDiv w:val="1"/>
      <w:marLeft w:val="0"/>
      <w:marRight w:val="0"/>
      <w:marTop w:val="0"/>
      <w:marBottom w:val="0"/>
      <w:divBdr>
        <w:top w:val="none" w:sz="0" w:space="0" w:color="auto"/>
        <w:left w:val="none" w:sz="0" w:space="0" w:color="auto"/>
        <w:bottom w:val="none" w:sz="0" w:space="0" w:color="auto"/>
        <w:right w:val="none" w:sz="0" w:space="0" w:color="auto"/>
      </w:divBdr>
    </w:div>
    <w:div w:id="1798139194">
      <w:bodyDiv w:val="1"/>
      <w:marLeft w:val="0"/>
      <w:marRight w:val="0"/>
      <w:marTop w:val="0"/>
      <w:marBottom w:val="0"/>
      <w:divBdr>
        <w:top w:val="none" w:sz="0" w:space="0" w:color="auto"/>
        <w:left w:val="none" w:sz="0" w:space="0" w:color="auto"/>
        <w:bottom w:val="none" w:sz="0" w:space="0" w:color="auto"/>
        <w:right w:val="none" w:sz="0" w:space="0" w:color="auto"/>
      </w:divBdr>
    </w:div>
    <w:div w:id="1798448171">
      <w:bodyDiv w:val="1"/>
      <w:marLeft w:val="0"/>
      <w:marRight w:val="0"/>
      <w:marTop w:val="0"/>
      <w:marBottom w:val="0"/>
      <w:divBdr>
        <w:top w:val="none" w:sz="0" w:space="0" w:color="auto"/>
        <w:left w:val="none" w:sz="0" w:space="0" w:color="auto"/>
        <w:bottom w:val="none" w:sz="0" w:space="0" w:color="auto"/>
        <w:right w:val="none" w:sz="0" w:space="0" w:color="auto"/>
      </w:divBdr>
    </w:div>
    <w:div w:id="1799492255">
      <w:bodyDiv w:val="1"/>
      <w:marLeft w:val="0"/>
      <w:marRight w:val="0"/>
      <w:marTop w:val="0"/>
      <w:marBottom w:val="0"/>
      <w:divBdr>
        <w:top w:val="none" w:sz="0" w:space="0" w:color="auto"/>
        <w:left w:val="none" w:sz="0" w:space="0" w:color="auto"/>
        <w:bottom w:val="none" w:sz="0" w:space="0" w:color="auto"/>
        <w:right w:val="none" w:sz="0" w:space="0" w:color="auto"/>
      </w:divBdr>
      <w:divsChild>
        <w:div w:id="315232950">
          <w:marLeft w:val="0"/>
          <w:marRight w:val="0"/>
          <w:marTop w:val="0"/>
          <w:marBottom w:val="0"/>
          <w:divBdr>
            <w:top w:val="none" w:sz="0" w:space="0" w:color="auto"/>
            <w:left w:val="none" w:sz="0" w:space="0" w:color="auto"/>
            <w:bottom w:val="none" w:sz="0" w:space="0" w:color="auto"/>
            <w:right w:val="none" w:sz="0" w:space="0" w:color="auto"/>
          </w:divBdr>
          <w:divsChild>
            <w:div w:id="20728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2772">
      <w:bodyDiv w:val="1"/>
      <w:marLeft w:val="0"/>
      <w:marRight w:val="0"/>
      <w:marTop w:val="0"/>
      <w:marBottom w:val="0"/>
      <w:divBdr>
        <w:top w:val="none" w:sz="0" w:space="0" w:color="auto"/>
        <w:left w:val="none" w:sz="0" w:space="0" w:color="auto"/>
        <w:bottom w:val="none" w:sz="0" w:space="0" w:color="auto"/>
        <w:right w:val="none" w:sz="0" w:space="0" w:color="auto"/>
      </w:divBdr>
    </w:div>
    <w:div w:id="1806268296">
      <w:bodyDiv w:val="1"/>
      <w:marLeft w:val="0"/>
      <w:marRight w:val="0"/>
      <w:marTop w:val="0"/>
      <w:marBottom w:val="0"/>
      <w:divBdr>
        <w:top w:val="none" w:sz="0" w:space="0" w:color="auto"/>
        <w:left w:val="none" w:sz="0" w:space="0" w:color="auto"/>
        <w:bottom w:val="none" w:sz="0" w:space="0" w:color="auto"/>
        <w:right w:val="none" w:sz="0" w:space="0" w:color="auto"/>
      </w:divBdr>
    </w:div>
    <w:div w:id="1811821520">
      <w:bodyDiv w:val="1"/>
      <w:marLeft w:val="0"/>
      <w:marRight w:val="0"/>
      <w:marTop w:val="0"/>
      <w:marBottom w:val="0"/>
      <w:divBdr>
        <w:top w:val="none" w:sz="0" w:space="0" w:color="auto"/>
        <w:left w:val="none" w:sz="0" w:space="0" w:color="auto"/>
        <w:bottom w:val="none" w:sz="0" w:space="0" w:color="auto"/>
        <w:right w:val="none" w:sz="0" w:space="0" w:color="auto"/>
      </w:divBdr>
    </w:div>
    <w:div w:id="1813020456">
      <w:bodyDiv w:val="1"/>
      <w:marLeft w:val="0"/>
      <w:marRight w:val="0"/>
      <w:marTop w:val="0"/>
      <w:marBottom w:val="0"/>
      <w:divBdr>
        <w:top w:val="none" w:sz="0" w:space="0" w:color="auto"/>
        <w:left w:val="none" w:sz="0" w:space="0" w:color="auto"/>
        <w:bottom w:val="none" w:sz="0" w:space="0" w:color="auto"/>
        <w:right w:val="none" w:sz="0" w:space="0" w:color="auto"/>
      </w:divBdr>
    </w:div>
    <w:div w:id="1814786855">
      <w:bodyDiv w:val="1"/>
      <w:marLeft w:val="0"/>
      <w:marRight w:val="0"/>
      <w:marTop w:val="0"/>
      <w:marBottom w:val="0"/>
      <w:divBdr>
        <w:top w:val="none" w:sz="0" w:space="0" w:color="auto"/>
        <w:left w:val="none" w:sz="0" w:space="0" w:color="auto"/>
        <w:bottom w:val="none" w:sz="0" w:space="0" w:color="auto"/>
        <w:right w:val="none" w:sz="0" w:space="0" w:color="auto"/>
      </w:divBdr>
    </w:div>
    <w:div w:id="1817184301">
      <w:bodyDiv w:val="1"/>
      <w:marLeft w:val="0"/>
      <w:marRight w:val="0"/>
      <w:marTop w:val="0"/>
      <w:marBottom w:val="0"/>
      <w:divBdr>
        <w:top w:val="none" w:sz="0" w:space="0" w:color="auto"/>
        <w:left w:val="none" w:sz="0" w:space="0" w:color="auto"/>
        <w:bottom w:val="none" w:sz="0" w:space="0" w:color="auto"/>
        <w:right w:val="none" w:sz="0" w:space="0" w:color="auto"/>
      </w:divBdr>
    </w:div>
    <w:div w:id="1819152918">
      <w:bodyDiv w:val="1"/>
      <w:marLeft w:val="0"/>
      <w:marRight w:val="0"/>
      <w:marTop w:val="0"/>
      <w:marBottom w:val="0"/>
      <w:divBdr>
        <w:top w:val="none" w:sz="0" w:space="0" w:color="auto"/>
        <w:left w:val="none" w:sz="0" w:space="0" w:color="auto"/>
        <w:bottom w:val="none" w:sz="0" w:space="0" w:color="auto"/>
        <w:right w:val="none" w:sz="0" w:space="0" w:color="auto"/>
      </w:divBdr>
      <w:divsChild>
        <w:div w:id="932008685">
          <w:marLeft w:val="0"/>
          <w:marRight w:val="0"/>
          <w:marTop w:val="0"/>
          <w:marBottom w:val="0"/>
          <w:divBdr>
            <w:top w:val="none" w:sz="0" w:space="0" w:color="auto"/>
            <w:left w:val="none" w:sz="0" w:space="0" w:color="auto"/>
            <w:bottom w:val="none" w:sz="0" w:space="0" w:color="auto"/>
            <w:right w:val="none" w:sz="0" w:space="0" w:color="auto"/>
          </w:divBdr>
          <w:divsChild>
            <w:div w:id="50502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4900">
      <w:bodyDiv w:val="1"/>
      <w:marLeft w:val="0"/>
      <w:marRight w:val="0"/>
      <w:marTop w:val="0"/>
      <w:marBottom w:val="0"/>
      <w:divBdr>
        <w:top w:val="none" w:sz="0" w:space="0" w:color="auto"/>
        <w:left w:val="none" w:sz="0" w:space="0" w:color="auto"/>
        <w:bottom w:val="none" w:sz="0" w:space="0" w:color="auto"/>
        <w:right w:val="none" w:sz="0" w:space="0" w:color="auto"/>
      </w:divBdr>
      <w:divsChild>
        <w:div w:id="1483278930">
          <w:marLeft w:val="0"/>
          <w:marRight w:val="0"/>
          <w:marTop w:val="0"/>
          <w:marBottom w:val="0"/>
          <w:divBdr>
            <w:top w:val="none" w:sz="0" w:space="0" w:color="auto"/>
            <w:left w:val="none" w:sz="0" w:space="0" w:color="auto"/>
            <w:bottom w:val="none" w:sz="0" w:space="0" w:color="auto"/>
            <w:right w:val="none" w:sz="0" w:space="0" w:color="auto"/>
          </w:divBdr>
          <w:divsChild>
            <w:div w:id="729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1635">
      <w:bodyDiv w:val="1"/>
      <w:marLeft w:val="0"/>
      <w:marRight w:val="0"/>
      <w:marTop w:val="0"/>
      <w:marBottom w:val="0"/>
      <w:divBdr>
        <w:top w:val="none" w:sz="0" w:space="0" w:color="auto"/>
        <w:left w:val="none" w:sz="0" w:space="0" w:color="auto"/>
        <w:bottom w:val="none" w:sz="0" w:space="0" w:color="auto"/>
        <w:right w:val="none" w:sz="0" w:space="0" w:color="auto"/>
      </w:divBdr>
    </w:div>
    <w:div w:id="1823429007">
      <w:bodyDiv w:val="1"/>
      <w:marLeft w:val="0"/>
      <w:marRight w:val="0"/>
      <w:marTop w:val="0"/>
      <w:marBottom w:val="0"/>
      <w:divBdr>
        <w:top w:val="none" w:sz="0" w:space="0" w:color="auto"/>
        <w:left w:val="none" w:sz="0" w:space="0" w:color="auto"/>
        <w:bottom w:val="none" w:sz="0" w:space="0" w:color="auto"/>
        <w:right w:val="none" w:sz="0" w:space="0" w:color="auto"/>
      </w:divBdr>
    </w:div>
    <w:div w:id="1829444342">
      <w:bodyDiv w:val="1"/>
      <w:marLeft w:val="0"/>
      <w:marRight w:val="0"/>
      <w:marTop w:val="0"/>
      <w:marBottom w:val="0"/>
      <w:divBdr>
        <w:top w:val="none" w:sz="0" w:space="0" w:color="auto"/>
        <w:left w:val="none" w:sz="0" w:space="0" w:color="auto"/>
        <w:bottom w:val="none" w:sz="0" w:space="0" w:color="auto"/>
        <w:right w:val="none" w:sz="0" w:space="0" w:color="auto"/>
      </w:divBdr>
    </w:div>
    <w:div w:id="1829590600">
      <w:bodyDiv w:val="1"/>
      <w:marLeft w:val="0"/>
      <w:marRight w:val="0"/>
      <w:marTop w:val="0"/>
      <w:marBottom w:val="0"/>
      <w:divBdr>
        <w:top w:val="none" w:sz="0" w:space="0" w:color="auto"/>
        <w:left w:val="none" w:sz="0" w:space="0" w:color="auto"/>
        <w:bottom w:val="none" w:sz="0" w:space="0" w:color="auto"/>
        <w:right w:val="none" w:sz="0" w:space="0" w:color="auto"/>
      </w:divBdr>
    </w:div>
    <w:div w:id="1832981422">
      <w:bodyDiv w:val="1"/>
      <w:marLeft w:val="0"/>
      <w:marRight w:val="0"/>
      <w:marTop w:val="0"/>
      <w:marBottom w:val="0"/>
      <w:divBdr>
        <w:top w:val="none" w:sz="0" w:space="0" w:color="auto"/>
        <w:left w:val="none" w:sz="0" w:space="0" w:color="auto"/>
        <w:bottom w:val="none" w:sz="0" w:space="0" w:color="auto"/>
        <w:right w:val="none" w:sz="0" w:space="0" w:color="auto"/>
      </w:divBdr>
    </w:div>
    <w:div w:id="1833989153">
      <w:bodyDiv w:val="1"/>
      <w:marLeft w:val="0"/>
      <w:marRight w:val="0"/>
      <w:marTop w:val="0"/>
      <w:marBottom w:val="0"/>
      <w:divBdr>
        <w:top w:val="none" w:sz="0" w:space="0" w:color="auto"/>
        <w:left w:val="none" w:sz="0" w:space="0" w:color="auto"/>
        <w:bottom w:val="none" w:sz="0" w:space="0" w:color="auto"/>
        <w:right w:val="none" w:sz="0" w:space="0" w:color="auto"/>
      </w:divBdr>
    </w:div>
    <w:div w:id="1841774233">
      <w:bodyDiv w:val="1"/>
      <w:marLeft w:val="0"/>
      <w:marRight w:val="0"/>
      <w:marTop w:val="0"/>
      <w:marBottom w:val="0"/>
      <w:divBdr>
        <w:top w:val="none" w:sz="0" w:space="0" w:color="auto"/>
        <w:left w:val="none" w:sz="0" w:space="0" w:color="auto"/>
        <w:bottom w:val="none" w:sz="0" w:space="0" w:color="auto"/>
        <w:right w:val="none" w:sz="0" w:space="0" w:color="auto"/>
      </w:divBdr>
    </w:div>
    <w:div w:id="1841966887">
      <w:bodyDiv w:val="1"/>
      <w:marLeft w:val="0"/>
      <w:marRight w:val="0"/>
      <w:marTop w:val="0"/>
      <w:marBottom w:val="0"/>
      <w:divBdr>
        <w:top w:val="none" w:sz="0" w:space="0" w:color="auto"/>
        <w:left w:val="none" w:sz="0" w:space="0" w:color="auto"/>
        <w:bottom w:val="none" w:sz="0" w:space="0" w:color="auto"/>
        <w:right w:val="none" w:sz="0" w:space="0" w:color="auto"/>
      </w:divBdr>
    </w:div>
    <w:div w:id="1842041058">
      <w:bodyDiv w:val="1"/>
      <w:marLeft w:val="0"/>
      <w:marRight w:val="0"/>
      <w:marTop w:val="0"/>
      <w:marBottom w:val="0"/>
      <w:divBdr>
        <w:top w:val="none" w:sz="0" w:space="0" w:color="auto"/>
        <w:left w:val="none" w:sz="0" w:space="0" w:color="auto"/>
        <w:bottom w:val="none" w:sz="0" w:space="0" w:color="auto"/>
        <w:right w:val="none" w:sz="0" w:space="0" w:color="auto"/>
      </w:divBdr>
    </w:div>
    <w:div w:id="1843013031">
      <w:bodyDiv w:val="1"/>
      <w:marLeft w:val="0"/>
      <w:marRight w:val="0"/>
      <w:marTop w:val="0"/>
      <w:marBottom w:val="0"/>
      <w:divBdr>
        <w:top w:val="none" w:sz="0" w:space="0" w:color="auto"/>
        <w:left w:val="none" w:sz="0" w:space="0" w:color="auto"/>
        <w:bottom w:val="none" w:sz="0" w:space="0" w:color="auto"/>
        <w:right w:val="none" w:sz="0" w:space="0" w:color="auto"/>
      </w:divBdr>
    </w:div>
    <w:div w:id="1843081114">
      <w:bodyDiv w:val="1"/>
      <w:marLeft w:val="0"/>
      <w:marRight w:val="0"/>
      <w:marTop w:val="0"/>
      <w:marBottom w:val="0"/>
      <w:divBdr>
        <w:top w:val="none" w:sz="0" w:space="0" w:color="auto"/>
        <w:left w:val="none" w:sz="0" w:space="0" w:color="auto"/>
        <w:bottom w:val="none" w:sz="0" w:space="0" w:color="auto"/>
        <w:right w:val="none" w:sz="0" w:space="0" w:color="auto"/>
      </w:divBdr>
      <w:divsChild>
        <w:div w:id="217666322">
          <w:marLeft w:val="0"/>
          <w:marRight w:val="0"/>
          <w:marTop w:val="0"/>
          <w:marBottom w:val="0"/>
          <w:divBdr>
            <w:top w:val="none" w:sz="0" w:space="0" w:color="auto"/>
            <w:left w:val="none" w:sz="0" w:space="0" w:color="auto"/>
            <w:bottom w:val="none" w:sz="0" w:space="0" w:color="auto"/>
            <w:right w:val="none" w:sz="0" w:space="0" w:color="auto"/>
          </w:divBdr>
          <w:divsChild>
            <w:div w:id="17139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78908">
      <w:bodyDiv w:val="1"/>
      <w:marLeft w:val="0"/>
      <w:marRight w:val="0"/>
      <w:marTop w:val="0"/>
      <w:marBottom w:val="0"/>
      <w:divBdr>
        <w:top w:val="none" w:sz="0" w:space="0" w:color="auto"/>
        <w:left w:val="none" w:sz="0" w:space="0" w:color="auto"/>
        <w:bottom w:val="none" w:sz="0" w:space="0" w:color="auto"/>
        <w:right w:val="none" w:sz="0" w:space="0" w:color="auto"/>
      </w:divBdr>
    </w:div>
    <w:div w:id="1845973325">
      <w:bodyDiv w:val="1"/>
      <w:marLeft w:val="0"/>
      <w:marRight w:val="0"/>
      <w:marTop w:val="0"/>
      <w:marBottom w:val="0"/>
      <w:divBdr>
        <w:top w:val="none" w:sz="0" w:space="0" w:color="auto"/>
        <w:left w:val="none" w:sz="0" w:space="0" w:color="auto"/>
        <w:bottom w:val="none" w:sz="0" w:space="0" w:color="auto"/>
        <w:right w:val="none" w:sz="0" w:space="0" w:color="auto"/>
      </w:divBdr>
      <w:divsChild>
        <w:div w:id="573928189">
          <w:marLeft w:val="0"/>
          <w:marRight w:val="0"/>
          <w:marTop w:val="0"/>
          <w:marBottom w:val="0"/>
          <w:divBdr>
            <w:top w:val="none" w:sz="0" w:space="0" w:color="auto"/>
            <w:left w:val="none" w:sz="0" w:space="0" w:color="auto"/>
            <w:bottom w:val="none" w:sz="0" w:space="0" w:color="auto"/>
            <w:right w:val="none" w:sz="0" w:space="0" w:color="auto"/>
          </w:divBdr>
          <w:divsChild>
            <w:div w:id="17386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9573">
      <w:bodyDiv w:val="1"/>
      <w:marLeft w:val="0"/>
      <w:marRight w:val="0"/>
      <w:marTop w:val="0"/>
      <w:marBottom w:val="0"/>
      <w:divBdr>
        <w:top w:val="none" w:sz="0" w:space="0" w:color="auto"/>
        <w:left w:val="none" w:sz="0" w:space="0" w:color="auto"/>
        <w:bottom w:val="none" w:sz="0" w:space="0" w:color="auto"/>
        <w:right w:val="none" w:sz="0" w:space="0" w:color="auto"/>
      </w:divBdr>
      <w:divsChild>
        <w:div w:id="1458720870">
          <w:marLeft w:val="0"/>
          <w:marRight w:val="0"/>
          <w:marTop w:val="0"/>
          <w:marBottom w:val="0"/>
          <w:divBdr>
            <w:top w:val="none" w:sz="0" w:space="0" w:color="auto"/>
            <w:left w:val="none" w:sz="0" w:space="0" w:color="auto"/>
            <w:bottom w:val="none" w:sz="0" w:space="0" w:color="auto"/>
            <w:right w:val="none" w:sz="0" w:space="0" w:color="auto"/>
          </w:divBdr>
          <w:divsChild>
            <w:div w:id="5922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9533">
      <w:bodyDiv w:val="1"/>
      <w:marLeft w:val="0"/>
      <w:marRight w:val="0"/>
      <w:marTop w:val="0"/>
      <w:marBottom w:val="0"/>
      <w:divBdr>
        <w:top w:val="none" w:sz="0" w:space="0" w:color="auto"/>
        <w:left w:val="none" w:sz="0" w:space="0" w:color="auto"/>
        <w:bottom w:val="none" w:sz="0" w:space="0" w:color="auto"/>
        <w:right w:val="none" w:sz="0" w:space="0" w:color="auto"/>
      </w:divBdr>
    </w:div>
    <w:div w:id="1857380230">
      <w:bodyDiv w:val="1"/>
      <w:marLeft w:val="0"/>
      <w:marRight w:val="0"/>
      <w:marTop w:val="0"/>
      <w:marBottom w:val="0"/>
      <w:divBdr>
        <w:top w:val="none" w:sz="0" w:space="0" w:color="auto"/>
        <w:left w:val="none" w:sz="0" w:space="0" w:color="auto"/>
        <w:bottom w:val="none" w:sz="0" w:space="0" w:color="auto"/>
        <w:right w:val="none" w:sz="0" w:space="0" w:color="auto"/>
      </w:divBdr>
      <w:divsChild>
        <w:div w:id="342322386">
          <w:marLeft w:val="0"/>
          <w:marRight w:val="0"/>
          <w:marTop w:val="0"/>
          <w:marBottom w:val="0"/>
          <w:divBdr>
            <w:top w:val="none" w:sz="0" w:space="0" w:color="auto"/>
            <w:left w:val="none" w:sz="0" w:space="0" w:color="auto"/>
            <w:bottom w:val="none" w:sz="0" w:space="0" w:color="auto"/>
            <w:right w:val="none" w:sz="0" w:space="0" w:color="auto"/>
          </w:divBdr>
          <w:divsChild>
            <w:div w:id="387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8511">
      <w:bodyDiv w:val="1"/>
      <w:marLeft w:val="0"/>
      <w:marRight w:val="0"/>
      <w:marTop w:val="0"/>
      <w:marBottom w:val="0"/>
      <w:divBdr>
        <w:top w:val="none" w:sz="0" w:space="0" w:color="auto"/>
        <w:left w:val="none" w:sz="0" w:space="0" w:color="auto"/>
        <w:bottom w:val="none" w:sz="0" w:space="0" w:color="auto"/>
        <w:right w:val="none" w:sz="0" w:space="0" w:color="auto"/>
      </w:divBdr>
    </w:div>
    <w:div w:id="1858422710">
      <w:bodyDiv w:val="1"/>
      <w:marLeft w:val="0"/>
      <w:marRight w:val="0"/>
      <w:marTop w:val="0"/>
      <w:marBottom w:val="0"/>
      <w:divBdr>
        <w:top w:val="none" w:sz="0" w:space="0" w:color="auto"/>
        <w:left w:val="none" w:sz="0" w:space="0" w:color="auto"/>
        <w:bottom w:val="none" w:sz="0" w:space="0" w:color="auto"/>
        <w:right w:val="none" w:sz="0" w:space="0" w:color="auto"/>
      </w:divBdr>
    </w:div>
    <w:div w:id="1860242226">
      <w:bodyDiv w:val="1"/>
      <w:marLeft w:val="0"/>
      <w:marRight w:val="0"/>
      <w:marTop w:val="0"/>
      <w:marBottom w:val="0"/>
      <w:divBdr>
        <w:top w:val="none" w:sz="0" w:space="0" w:color="auto"/>
        <w:left w:val="none" w:sz="0" w:space="0" w:color="auto"/>
        <w:bottom w:val="none" w:sz="0" w:space="0" w:color="auto"/>
        <w:right w:val="none" w:sz="0" w:space="0" w:color="auto"/>
      </w:divBdr>
      <w:divsChild>
        <w:div w:id="1820419515">
          <w:marLeft w:val="0"/>
          <w:marRight w:val="0"/>
          <w:marTop w:val="0"/>
          <w:marBottom w:val="0"/>
          <w:divBdr>
            <w:top w:val="none" w:sz="0" w:space="0" w:color="auto"/>
            <w:left w:val="none" w:sz="0" w:space="0" w:color="auto"/>
            <w:bottom w:val="none" w:sz="0" w:space="0" w:color="auto"/>
            <w:right w:val="none" w:sz="0" w:space="0" w:color="auto"/>
          </w:divBdr>
          <w:divsChild>
            <w:div w:id="6249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6066">
      <w:bodyDiv w:val="1"/>
      <w:marLeft w:val="0"/>
      <w:marRight w:val="0"/>
      <w:marTop w:val="0"/>
      <w:marBottom w:val="0"/>
      <w:divBdr>
        <w:top w:val="none" w:sz="0" w:space="0" w:color="auto"/>
        <w:left w:val="none" w:sz="0" w:space="0" w:color="auto"/>
        <w:bottom w:val="none" w:sz="0" w:space="0" w:color="auto"/>
        <w:right w:val="none" w:sz="0" w:space="0" w:color="auto"/>
      </w:divBdr>
    </w:div>
    <w:div w:id="1866403900">
      <w:bodyDiv w:val="1"/>
      <w:marLeft w:val="0"/>
      <w:marRight w:val="0"/>
      <w:marTop w:val="0"/>
      <w:marBottom w:val="0"/>
      <w:divBdr>
        <w:top w:val="none" w:sz="0" w:space="0" w:color="auto"/>
        <w:left w:val="none" w:sz="0" w:space="0" w:color="auto"/>
        <w:bottom w:val="none" w:sz="0" w:space="0" w:color="auto"/>
        <w:right w:val="none" w:sz="0" w:space="0" w:color="auto"/>
      </w:divBdr>
      <w:divsChild>
        <w:div w:id="1365325781">
          <w:marLeft w:val="0"/>
          <w:marRight w:val="0"/>
          <w:marTop w:val="0"/>
          <w:marBottom w:val="0"/>
          <w:divBdr>
            <w:top w:val="none" w:sz="0" w:space="0" w:color="auto"/>
            <w:left w:val="none" w:sz="0" w:space="0" w:color="auto"/>
            <w:bottom w:val="none" w:sz="0" w:space="0" w:color="auto"/>
            <w:right w:val="none" w:sz="0" w:space="0" w:color="auto"/>
          </w:divBdr>
          <w:divsChild>
            <w:div w:id="10631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30281">
      <w:bodyDiv w:val="1"/>
      <w:marLeft w:val="0"/>
      <w:marRight w:val="0"/>
      <w:marTop w:val="0"/>
      <w:marBottom w:val="0"/>
      <w:divBdr>
        <w:top w:val="none" w:sz="0" w:space="0" w:color="auto"/>
        <w:left w:val="none" w:sz="0" w:space="0" w:color="auto"/>
        <w:bottom w:val="none" w:sz="0" w:space="0" w:color="auto"/>
        <w:right w:val="none" w:sz="0" w:space="0" w:color="auto"/>
      </w:divBdr>
      <w:divsChild>
        <w:div w:id="1737702480">
          <w:marLeft w:val="0"/>
          <w:marRight w:val="0"/>
          <w:marTop w:val="0"/>
          <w:marBottom w:val="0"/>
          <w:divBdr>
            <w:top w:val="none" w:sz="0" w:space="0" w:color="auto"/>
            <w:left w:val="none" w:sz="0" w:space="0" w:color="auto"/>
            <w:bottom w:val="none" w:sz="0" w:space="0" w:color="auto"/>
            <w:right w:val="none" w:sz="0" w:space="0" w:color="auto"/>
          </w:divBdr>
          <w:divsChild>
            <w:div w:id="1002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1241">
      <w:bodyDiv w:val="1"/>
      <w:marLeft w:val="0"/>
      <w:marRight w:val="0"/>
      <w:marTop w:val="0"/>
      <w:marBottom w:val="0"/>
      <w:divBdr>
        <w:top w:val="none" w:sz="0" w:space="0" w:color="auto"/>
        <w:left w:val="none" w:sz="0" w:space="0" w:color="auto"/>
        <w:bottom w:val="none" w:sz="0" w:space="0" w:color="auto"/>
        <w:right w:val="none" w:sz="0" w:space="0" w:color="auto"/>
      </w:divBdr>
    </w:div>
    <w:div w:id="1878078833">
      <w:bodyDiv w:val="1"/>
      <w:marLeft w:val="0"/>
      <w:marRight w:val="0"/>
      <w:marTop w:val="0"/>
      <w:marBottom w:val="0"/>
      <w:divBdr>
        <w:top w:val="none" w:sz="0" w:space="0" w:color="auto"/>
        <w:left w:val="none" w:sz="0" w:space="0" w:color="auto"/>
        <w:bottom w:val="none" w:sz="0" w:space="0" w:color="auto"/>
        <w:right w:val="none" w:sz="0" w:space="0" w:color="auto"/>
      </w:divBdr>
      <w:divsChild>
        <w:div w:id="251549814">
          <w:marLeft w:val="0"/>
          <w:marRight w:val="0"/>
          <w:marTop w:val="0"/>
          <w:marBottom w:val="0"/>
          <w:divBdr>
            <w:top w:val="none" w:sz="0" w:space="0" w:color="auto"/>
            <w:left w:val="none" w:sz="0" w:space="0" w:color="auto"/>
            <w:bottom w:val="none" w:sz="0" w:space="0" w:color="auto"/>
            <w:right w:val="none" w:sz="0" w:space="0" w:color="auto"/>
          </w:divBdr>
        </w:div>
      </w:divsChild>
    </w:div>
    <w:div w:id="1881280795">
      <w:bodyDiv w:val="1"/>
      <w:marLeft w:val="0"/>
      <w:marRight w:val="0"/>
      <w:marTop w:val="0"/>
      <w:marBottom w:val="0"/>
      <w:divBdr>
        <w:top w:val="none" w:sz="0" w:space="0" w:color="auto"/>
        <w:left w:val="none" w:sz="0" w:space="0" w:color="auto"/>
        <w:bottom w:val="none" w:sz="0" w:space="0" w:color="auto"/>
        <w:right w:val="none" w:sz="0" w:space="0" w:color="auto"/>
      </w:divBdr>
    </w:div>
    <w:div w:id="1881741639">
      <w:bodyDiv w:val="1"/>
      <w:marLeft w:val="0"/>
      <w:marRight w:val="0"/>
      <w:marTop w:val="0"/>
      <w:marBottom w:val="0"/>
      <w:divBdr>
        <w:top w:val="none" w:sz="0" w:space="0" w:color="auto"/>
        <w:left w:val="none" w:sz="0" w:space="0" w:color="auto"/>
        <w:bottom w:val="none" w:sz="0" w:space="0" w:color="auto"/>
        <w:right w:val="none" w:sz="0" w:space="0" w:color="auto"/>
      </w:divBdr>
    </w:div>
    <w:div w:id="1893541467">
      <w:bodyDiv w:val="1"/>
      <w:marLeft w:val="0"/>
      <w:marRight w:val="0"/>
      <w:marTop w:val="0"/>
      <w:marBottom w:val="0"/>
      <w:divBdr>
        <w:top w:val="none" w:sz="0" w:space="0" w:color="auto"/>
        <w:left w:val="none" w:sz="0" w:space="0" w:color="auto"/>
        <w:bottom w:val="none" w:sz="0" w:space="0" w:color="auto"/>
        <w:right w:val="none" w:sz="0" w:space="0" w:color="auto"/>
      </w:divBdr>
    </w:div>
    <w:div w:id="1898273871">
      <w:bodyDiv w:val="1"/>
      <w:marLeft w:val="0"/>
      <w:marRight w:val="0"/>
      <w:marTop w:val="0"/>
      <w:marBottom w:val="0"/>
      <w:divBdr>
        <w:top w:val="none" w:sz="0" w:space="0" w:color="auto"/>
        <w:left w:val="none" w:sz="0" w:space="0" w:color="auto"/>
        <w:bottom w:val="none" w:sz="0" w:space="0" w:color="auto"/>
        <w:right w:val="none" w:sz="0" w:space="0" w:color="auto"/>
      </w:divBdr>
    </w:div>
    <w:div w:id="1898979327">
      <w:bodyDiv w:val="1"/>
      <w:marLeft w:val="0"/>
      <w:marRight w:val="0"/>
      <w:marTop w:val="0"/>
      <w:marBottom w:val="0"/>
      <w:divBdr>
        <w:top w:val="none" w:sz="0" w:space="0" w:color="auto"/>
        <w:left w:val="none" w:sz="0" w:space="0" w:color="auto"/>
        <w:bottom w:val="none" w:sz="0" w:space="0" w:color="auto"/>
        <w:right w:val="none" w:sz="0" w:space="0" w:color="auto"/>
      </w:divBdr>
    </w:div>
    <w:div w:id="1901937784">
      <w:bodyDiv w:val="1"/>
      <w:marLeft w:val="0"/>
      <w:marRight w:val="0"/>
      <w:marTop w:val="0"/>
      <w:marBottom w:val="0"/>
      <w:divBdr>
        <w:top w:val="none" w:sz="0" w:space="0" w:color="auto"/>
        <w:left w:val="none" w:sz="0" w:space="0" w:color="auto"/>
        <w:bottom w:val="none" w:sz="0" w:space="0" w:color="auto"/>
        <w:right w:val="none" w:sz="0" w:space="0" w:color="auto"/>
      </w:divBdr>
    </w:div>
    <w:div w:id="1902400282">
      <w:bodyDiv w:val="1"/>
      <w:marLeft w:val="0"/>
      <w:marRight w:val="0"/>
      <w:marTop w:val="0"/>
      <w:marBottom w:val="0"/>
      <w:divBdr>
        <w:top w:val="none" w:sz="0" w:space="0" w:color="auto"/>
        <w:left w:val="none" w:sz="0" w:space="0" w:color="auto"/>
        <w:bottom w:val="none" w:sz="0" w:space="0" w:color="auto"/>
        <w:right w:val="none" w:sz="0" w:space="0" w:color="auto"/>
      </w:divBdr>
    </w:div>
    <w:div w:id="1914507890">
      <w:bodyDiv w:val="1"/>
      <w:marLeft w:val="0"/>
      <w:marRight w:val="0"/>
      <w:marTop w:val="0"/>
      <w:marBottom w:val="0"/>
      <w:divBdr>
        <w:top w:val="none" w:sz="0" w:space="0" w:color="auto"/>
        <w:left w:val="none" w:sz="0" w:space="0" w:color="auto"/>
        <w:bottom w:val="none" w:sz="0" w:space="0" w:color="auto"/>
        <w:right w:val="none" w:sz="0" w:space="0" w:color="auto"/>
      </w:divBdr>
    </w:div>
    <w:div w:id="1921670798">
      <w:bodyDiv w:val="1"/>
      <w:marLeft w:val="0"/>
      <w:marRight w:val="0"/>
      <w:marTop w:val="0"/>
      <w:marBottom w:val="0"/>
      <w:divBdr>
        <w:top w:val="none" w:sz="0" w:space="0" w:color="auto"/>
        <w:left w:val="none" w:sz="0" w:space="0" w:color="auto"/>
        <w:bottom w:val="none" w:sz="0" w:space="0" w:color="auto"/>
        <w:right w:val="none" w:sz="0" w:space="0" w:color="auto"/>
      </w:divBdr>
    </w:div>
    <w:div w:id="1934122427">
      <w:bodyDiv w:val="1"/>
      <w:marLeft w:val="0"/>
      <w:marRight w:val="0"/>
      <w:marTop w:val="0"/>
      <w:marBottom w:val="0"/>
      <w:divBdr>
        <w:top w:val="none" w:sz="0" w:space="0" w:color="auto"/>
        <w:left w:val="none" w:sz="0" w:space="0" w:color="auto"/>
        <w:bottom w:val="none" w:sz="0" w:space="0" w:color="auto"/>
        <w:right w:val="none" w:sz="0" w:space="0" w:color="auto"/>
      </w:divBdr>
    </w:div>
    <w:div w:id="1938128727">
      <w:bodyDiv w:val="1"/>
      <w:marLeft w:val="0"/>
      <w:marRight w:val="0"/>
      <w:marTop w:val="0"/>
      <w:marBottom w:val="0"/>
      <w:divBdr>
        <w:top w:val="none" w:sz="0" w:space="0" w:color="auto"/>
        <w:left w:val="none" w:sz="0" w:space="0" w:color="auto"/>
        <w:bottom w:val="none" w:sz="0" w:space="0" w:color="auto"/>
        <w:right w:val="none" w:sz="0" w:space="0" w:color="auto"/>
      </w:divBdr>
      <w:divsChild>
        <w:div w:id="1968314860">
          <w:marLeft w:val="0"/>
          <w:marRight w:val="0"/>
          <w:marTop w:val="0"/>
          <w:marBottom w:val="0"/>
          <w:divBdr>
            <w:top w:val="none" w:sz="0" w:space="0" w:color="auto"/>
            <w:left w:val="none" w:sz="0" w:space="0" w:color="auto"/>
            <w:bottom w:val="none" w:sz="0" w:space="0" w:color="auto"/>
            <w:right w:val="none" w:sz="0" w:space="0" w:color="auto"/>
          </w:divBdr>
          <w:divsChild>
            <w:div w:id="18222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510">
      <w:bodyDiv w:val="1"/>
      <w:marLeft w:val="0"/>
      <w:marRight w:val="0"/>
      <w:marTop w:val="0"/>
      <w:marBottom w:val="0"/>
      <w:divBdr>
        <w:top w:val="none" w:sz="0" w:space="0" w:color="auto"/>
        <w:left w:val="none" w:sz="0" w:space="0" w:color="auto"/>
        <w:bottom w:val="none" w:sz="0" w:space="0" w:color="auto"/>
        <w:right w:val="none" w:sz="0" w:space="0" w:color="auto"/>
      </w:divBdr>
    </w:div>
    <w:div w:id="1940521182">
      <w:bodyDiv w:val="1"/>
      <w:marLeft w:val="0"/>
      <w:marRight w:val="0"/>
      <w:marTop w:val="0"/>
      <w:marBottom w:val="0"/>
      <w:divBdr>
        <w:top w:val="none" w:sz="0" w:space="0" w:color="auto"/>
        <w:left w:val="none" w:sz="0" w:space="0" w:color="auto"/>
        <w:bottom w:val="none" w:sz="0" w:space="0" w:color="auto"/>
        <w:right w:val="none" w:sz="0" w:space="0" w:color="auto"/>
      </w:divBdr>
    </w:div>
    <w:div w:id="1941984970">
      <w:bodyDiv w:val="1"/>
      <w:marLeft w:val="0"/>
      <w:marRight w:val="0"/>
      <w:marTop w:val="0"/>
      <w:marBottom w:val="0"/>
      <w:divBdr>
        <w:top w:val="none" w:sz="0" w:space="0" w:color="auto"/>
        <w:left w:val="none" w:sz="0" w:space="0" w:color="auto"/>
        <w:bottom w:val="none" w:sz="0" w:space="0" w:color="auto"/>
        <w:right w:val="none" w:sz="0" w:space="0" w:color="auto"/>
      </w:divBdr>
      <w:divsChild>
        <w:div w:id="2127845478">
          <w:marLeft w:val="0"/>
          <w:marRight w:val="0"/>
          <w:marTop w:val="0"/>
          <w:marBottom w:val="0"/>
          <w:divBdr>
            <w:top w:val="none" w:sz="0" w:space="0" w:color="auto"/>
            <w:left w:val="none" w:sz="0" w:space="0" w:color="auto"/>
            <w:bottom w:val="none" w:sz="0" w:space="0" w:color="auto"/>
            <w:right w:val="none" w:sz="0" w:space="0" w:color="auto"/>
          </w:divBdr>
          <w:divsChild>
            <w:div w:id="17055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531519">
      <w:bodyDiv w:val="1"/>
      <w:marLeft w:val="0"/>
      <w:marRight w:val="0"/>
      <w:marTop w:val="0"/>
      <w:marBottom w:val="0"/>
      <w:divBdr>
        <w:top w:val="none" w:sz="0" w:space="0" w:color="auto"/>
        <w:left w:val="none" w:sz="0" w:space="0" w:color="auto"/>
        <w:bottom w:val="none" w:sz="0" w:space="0" w:color="auto"/>
        <w:right w:val="none" w:sz="0" w:space="0" w:color="auto"/>
      </w:divBdr>
    </w:div>
    <w:div w:id="1951890590">
      <w:bodyDiv w:val="1"/>
      <w:marLeft w:val="0"/>
      <w:marRight w:val="0"/>
      <w:marTop w:val="0"/>
      <w:marBottom w:val="0"/>
      <w:divBdr>
        <w:top w:val="none" w:sz="0" w:space="0" w:color="auto"/>
        <w:left w:val="none" w:sz="0" w:space="0" w:color="auto"/>
        <w:bottom w:val="none" w:sz="0" w:space="0" w:color="auto"/>
        <w:right w:val="none" w:sz="0" w:space="0" w:color="auto"/>
      </w:divBdr>
    </w:div>
    <w:div w:id="1960867118">
      <w:bodyDiv w:val="1"/>
      <w:marLeft w:val="0"/>
      <w:marRight w:val="0"/>
      <w:marTop w:val="0"/>
      <w:marBottom w:val="0"/>
      <w:divBdr>
        <w:top w:val="none" w:sz="0" w:space="0" w:color="auto"/>
        <w:left w:val="none" w:sz="0" w:space="0" w:color="auto"/>
        <w:bottom w:val="none" w:sz="0" w:space="0" w:color="auto"/>
        <w:right w:val="none" w:sz="0" w:space="0" w:color="auto"/>
      </w:divBdr>
      <w:divsChild>
        <w:div w:id="146362050">
          <w:marLeft w:val="0"/>
          <w:marRight w:val="0"/>
          <w:marTop w:val="0"/>
          <w:marBottom w:val="0"/>
          <w:divBdr>
            <w:top w:val="none" w:sz="0" w:space="0" w:color="auto"/>
            <w:left w:val="none" w:sz="0" w:space="0" w:color="auto"/>
            <w:bottom w:val="none" w:sz="0" w:space="0" w:color="auto"/>
            <w:right w:val="none" w:sz="0" w:space="0" w:color="auto"/>
          </w:divBdr>
          <w:divsChild>
            <w:div w:id="17190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4424">
      <w:bodyDiv w:val="1"/>
      <w:marLeft w:val="0"/>
      <w:marRight w:val="0"/>
      <w:marTop w:val="0"/>
      <w:marBottom w:val="0"/>
      <w:divBdr>
        <w:top w:val="none" w:sz="0" w:space="0" w:color="auto"/>
        <w:left w:val="none" w:sz="0" w:space="0" w:color="auto"/>
        <w:bottom w:val="none" w:sz="0" w:space="0" w:color="auto"/>
        <w:right w:val="none" w:sz="0" w:space="0" w:color="auto"/>
      </w:divBdr>
    </w:div>
    <w:div w:id="1968005275">
      <w:bodyDiv w:val="1"/>
      <w:marLeft w:val="0"/>
      <w:marRight w:val="0"/>
      <w:marTop w:val="0"/>
      <w:marBottom w:val="0"/>
      <w:divBdr>
        <w:top w:val="none" w:sz="0" w:space="0" w:color="auto"/>
        <w:left w:val="none" w:sz="0" w:space="0" w:color="auto"/>
        <w:bottom w:val="none" w:sz="0" w:space="0" w:color="auto"/>
        <w:right w:val="none" w:sz="0" w:space="0" w:color="auto"/>
      </w:divBdr>
    </w:div>
    <w:div w:id="1970629227">
      <w:bodyDiv w:val="1"/>
      <w:marLeft w:val="0"/>
      <w:marRight w:val="0"/>
      <w:marTop w:val="0"/>
      <w:marBottom w:val="0"/>
      <w:divBdr>
        <w:top w:val="none" w:sz="0" w:space="0" w:color="auto"/>
        <w:left w:val="none" w:sz="0" w:space="0" w:color="auto"/>
        <w:bottom w:val="none" w:sz="0" w:space="0" w:color="auto"/>
        <w:right w:val="none" w:sz="0" w:space="0" w:color="auto"/>
      </w:divBdr>
    </w:div>
    <w:div w:id="1971936604">
      <w:bodyDiv w:val="1"/>
      <w:marLeft w:val="0"/>
      <w:marRight w:val="0"/>
      <w:marTop w:val="0"/>
      <w:marBottom w:val="0"/>
      <w:divBdr>
        <w:top w:val="none" w:sz="0" w:space="0" w:color="auto"/>
        <w:left w:val="none" w:sz="0" w:space="0" w:color="auto"/>
        <w:bottom w:val="none" w:sz="0" w:space="0" w:color="auto"/>
        <w:right w:val="none" w:sz="0" w:space="0" w:color="auto"/>
      </w:divBdr>
    </w:div>
    <w:div w:id="1972319050">
      <w:bodyDiv w:val="1"/>
      <w:marLeft w:val="0"/>
      <w:marRight w:val="0"/>
      <w:marTop w:val="0"/>
      <w:marBottom w:val="0"/>
      <w:divBdr>
        <w:top w:val="none" w:sz="0" w:space="0" w:color="auto"/>
        <w:left w:val="none" w:sz="0" w:space="0" w:color="auto"/>
        <w:bottom w:val="none" w:sz="0" w:space="0" w:color="auto"/>
        <w:right w:val="none" w:sz="0" w:space="0" w:color="auto"/>
      </w:divBdr>
    </w:div>
    <w:div w:id="1979720476">
      <w:bodyDiv w:val="1"/>
      <w:marLeft w:val="0"/>
      <w:marRight w:val="0"/>
      <w:marTop w:val="0"/>
      <w:marBottom w:val="0"/>
      <w:divBdr>
        <w:top w:val="none" w:sz="0" w:space="0" w:color="auto"/>
        <w:left w:val="none" w:sz="0" w:space="0" w:color="auto"/>
        <w:bottom w:val="none" w:sz="0" w:space="0" w:color="auto"/>
        <w:right w:val="none" w:sz="0" w:space="0" w:color="auto"/>
      </w:divBdr>
    </w:div>
    <w:div w:id="1988168317">
      <w:bodyDiv w:val="1"/>
      <w:marLeft w:val="0"/>
      <w:marRight w:val="0"/>
      <w:marTop w:val="0"/>
      <w:marBottom w:val="0"/>
      <w:divBdr>
        <w:top w:val="none" w:sz="0" w:space="0" w:color="auto"/>
        <w:left w:val="none" w:sz="0" w:space="0" w:color="auto"/>
        <w:bottom w:val="none" w:sz="0" w:space="0" w:color="auto"/>
        <w:right w:val="none" w:sz="0" w:space="0" w:color="auto"/>
      </w:divBdr>
    </w:div>
    <w:div w:id="1995258094">
      <w:bodyDiv w:val="1"/>
      <w:marLeft w:val="0"/>
      <w:marRight w:val="0"/>
      <w:marTop w:val="0"/>
      <w:marBottom w:val="0"/>
      <w:divBdr>
        <w:top w:val="none" w:sz="0" w:space="0" w:color="auto"/>
        <w:left w:val="none" w:sz="0" w:space="0" w:color="auto"/>
        <w:bottom w:val="none" w:sz="0" w:space="0" w:color="auto"/>
        <w:right w:val="none" w:sz="0" w:space="0" w:color="auto"/>
      </w:divBdr>
    </w:div>
    <w:div w:id="2013024693">
      <w:bodyDiv w:val="1"/>
      <w:marLeft w:val="0"/>
      <w:marRight w:val="0"/>
      <w:marTop w:val="0"/>
      <w:marBottom w:val="0"/>
      <w:divBdr>
        <w:top w:val="none" w:sz="0" w:space="0" w:color="auto"/>
        <w:left w:val="none" w:sz="0" w:space="0" w:color="auto"/>
        <w:bottom w:val="none" w:sz="0" w:space="0" w:color="auto"/>
        <w:right w:val="none" w:sz="0" w:space="0" w:color="auto"/>
      </w:divBdr>
    </w:div>
    <w:div w:id="2015455028">
      <w:bodyDiv w:val="1"/>
      <w:marLeft w:val="0"/>
      <w:marRight w:val="0"/>
      <w:marTop w:val="0"/>
      <w:marBottom w:val="0"/>
      <w:divBdr>
        <w:top w:val="none" w:sz="0" w:space="0" w:color="auto"/>
        <w:left w:val="none" w:sz="0" w:space="0" w:color="auto"/>
        <w:bottom w:val="none" w:sz="0" w:space="0" w:color="auto"/>
        <w:right w:val="none" w:sz="0" w:space="0" w:color="auto"/>
      </w:divBdr>
    </w:div>
    <w:div w:id="2024242293">
      <w:bodyDiv w:val="1"/>
      <w:marLeft w:val="0"/>
      <w:marRight w:val="0"/>
      <w:marTop w:val="0"/>
      <w:marBottom w:val="0"/>
      <w:divBdr>
        <w:top w:val="none" w:sz="0" w:space="0" w:color="auto"/>
        <w:left w:val="none" w:sz="0" w:space="0" w:color="auto"/>
        <w:bottom w:val="none" w:sz="0" w:space="0" w:color="auto"/>
        <w:right w:val="none" w:sz="0" w:space="0" w:color="auto"/>
      </w:divBdr>
      <w:divsChild>
        <w:div w:id="773137823">
          <w:marLeft w:val="0"/>
          <w:marRight w:val="0"/>
          <w:marTop w:val="0"/>
          <w:marBottom w:val="0"/>
          <w:divBdr>
            <w:top w:val="none" w:sz="0" w:space="0" w:color="auto"/>
            <w:left w:val="none" w:sz="0" w:space="0" w:color="auto"/>
            <w:bottom w:val="none" w:sz="0" w:space="0" w:color="auto"/>
            <w:right w:val="none" w:sz="0" w:space="0" w:color="auto"/>
          </w:divBdr>
          <w:divsChild>
            <w:div w:id="291980396">
              <w:marLeft w:val="0"/>
              <w:marRight w:val="0"/>
              <w:marTop w:val="0"/>
              <w:marBottom w:val="0"/>
              <w:divBdr>
                <w:top w:val="none" w:sz="0" w:space="0" w:color="auto"/>
                <w:left w:val="none" w:sz="0" w:space="0" w:color="auto"/>
                <w:bottom w:val="none" w:sz="0" w:space="0" w:color="auto"/>
                <w:right w:val="none" w:sz="0" w:space="0" w:color="auto"/>
              </w:divBdr>
              <w:divsChild>
                <w:div w:id="956763718">
                  <w:marLeft w:val="0"/>
                  <w:marRight w:val="0"/>
                  <w:marTop w:val="0"/>
                  <w:marBottom w:val="0"/>
                  <w:divBdr>
                    <w:top w:val="none" w:sz="0" w:space="0" w:color="auto"/>
                    <w:left w:val="none" w:sz="0" w:space="0" w:color="auto"/>
                    <w:bottom w:val="none" w:sz="0" w:space="0" w:color="auto"/>
                    <w:right w:val="none" w:sz="0" w:space="0" w:color="auto"/>
                  </w:divBdr>
                  <w:divsChild>
                    <w:div w:id="790249645">
                      <w:marLeft w:val="0"/>
                      <w:marRight w:val="0"/>
                      <w:marTop w:val="0"/>
                      <w:marBottom w:val="0"/>
                      <w:divBdr>
                        <w:top w:val="none" w:sz="0" w:space="0" w:color="auto"/>
                        <w:left w:val="none" w:sz="0" w:space="0" w:color="auto"/>
                        <w:bottom w:val="none" w:sz="0" w:space="0" w:color="auto"/>
                        <w:right w:val="none" w:sz="0" w:space="0" w:color="auto"/>
                      </w:divBdr>
                      <w:divsChild>
                        <w:div w:id="1593053336">
                          <w:marLeft w:val="0"/>
                          <w:marRight w:val="0"/>
                          <w:marTop w:val="0"/>
                          <w:marBottom w:val="0"/>
                          <w:divBdr>
                            <w:top w:val="none" w:sz="0" w:space="0" w:color="auto"/>
                            <w:left w:val="none" w:sz="0" w:space="0" w:color="auto"/>
                            <w:bottom w:val="none" w:sz="0" w:space="0" w:color="auto"/>
                            <w:right w:val="none" w:sz="0" w:space="0" w:color="auto"/>
                          </w:divBdr>
                          <w:divsChild>
                            <w:div w:id="151225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49583">
              <w:marLeft w:val="0"/>
              <w:marRight w:val="0"/>
              <w:marTop w:val="0"/>
              <w:marBottom w:val="0"/>
              <w:divBdr>
                <w:top w:val="none" w:sz="0" w:space="0" w:color="auto"/>
                <w:left w:val="none" w:sz="0" w:space="0" w:color="auto"/>
                <w:bottom w:val="none" w:sz="0" w:space="0" w:color="auto"/>
                <w:right w:val="none" w:sz="0" w:space="0" w:color="auto"/>
              </w:divBdr>
            </w:div>
          </w:divsChild>
        </w:div>
        <w:div w:id="1518809818">
          <w:marLeft w:val="0"/>
          <w:marRight w:val="0"/>
          <w:marTop w:val="0"/>
          <w:marBottom w:val="0"/>
          <w:divBdr>
            <w:top w:val="none" w:sz="0" w:space="0" w:color="auto"/>
            <w:left w:val="none" w:sz="0" w:space="0" w:color="auto"/>
            <w:bottom w:val="none" w:sz="0" w:space="0" w:color="auto"/>
            <w:right w:val="none" w:sz="0" w:space="0" w:color="auto"/>
          </w:divBdr>
          <w:divsChild>
            <w:div w:id="1575815970">
              <w:marLeft w:val="0"/>
              <w:marRight w:val="0"/>
              <w:marTop w:val="0"/>
              <w:marBottom w:val="0"/>
              <w:divBdr>
                <w:top w:val="none" w:sz="0" w:space="0" w:color="auto"/>
                <w:left w:val="none" w:sz="0" w:space="0" w:color="auto"/>
                <w:bottom w:val="none" w:sz="0" w:space="0" w:color="auto"/>
                <w:right w:val="none" w:sz="0" w:space="0" w:color="auto"/>
              </w:divBdr>
            </w:div>
            <w:div w:id="871962174">
              <w:marLeft w:val="0"/>
              <w:marRight w:val="0"/>
              <w:marTop w:val="0"/>
              <w:marBottom w:val="0"/>
              <w:divBdr>
                <w:top w:val="none" w:sz="0" w:space="0" w:color="auto"/>
                <w:left w:val="none" w:sz="0" w:space="0" w:color="auto"/>
                <w:bottom w:val="none" w:sz="0" w:space="0" w:color="auto"/>
                <w:right w:val="none" w:sz="0" w:space="0" w:color="auto"/>
              </w:divBdr>
              <w:divsChild>
                <w:div w:id="716467763">
                  <w:marLeft w:val="0"/>
                  <w:marRight w:val="0"/>
                  <w:marTop w:val="0"/>
                  <w:marBottom w:val="0"/>
                  <w:divBdr>
                    <w:top w:val="none" w:sz="0" w:space="0" w:color="auto"/>
                    <w:left w:val="none" w:sz="0" w:space="0" w:color="auto"/>
                    <w:bottom w:val="none" w:sz="0" w:space="0" w:color="auto"/>
                    <w:right w:val="none" w:sz="0" w:space="0" w:color="auto"/>
                  </w:divBdr>
                  <w:divsChild>
                    <w:div w:id="970402203">
                      <w:marLeft w:val="0"/>
                      <w:marRight w:val="0"/>
                      <w:marTop w:val="0"/>
                      <w:marBottom w:val="0"/>
                      <w:divBdr>
                        <w:top w:val="none" w:sz="0" w:space="0" w:color="auto"/>
                        <w:left w:val="none" w:sz="0" w:space="0" w:color="auto"/>
                        <w:bottom w:val="none" w:sz="0" w:space="0" w:color="auto"/>
                        <w:right w:val="none" w:sz="0" w:space="0" w:color="auto"/>
                      </w:divBdr>
                      <w:divsChild>
                        <w:div w:id="776365858">
                          <w:marLeft w:val="0"/>
                          <w:marRight w:val="0"/>
                          <w:marTop w:val="0"/>
                          <w:marBottom w:val="0"/>
                          <w:divBdr>
                            <w:top w:val="none" w:sz="0" w:space="0" w:color="auto"/>
                            <w:left w:val="none" w:sz="0" w:space="0" w:color="auto"/>
                            <w:bottom w:val="none" w:sz="0" w:space="0" w:color="auto"/>
                            <w:right w:val="none" w:sz="0" w:space="0" w:color="auto"/>
                          </w:divBdr>
                          <w:divsChild>
                            <w:div w:id="2995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436837">
      <w:bodyDiv w:val="1"/>
      <w:marLeft w:val="0"/>
      <w:marRight w:val="0"/>
      <w:marTop w:val="0"/>
      <w:marBottom w:val="0"/>
      <w:divBdr>
        <w:top w:val="none" w:sz="0" w:space="0" w:color="auto"/>
        <w:left w:val="none" w:sz="0" w:space="0" w:color="auto"/>
        <w:bottom w:val="none" w:sz="0" w:space="0" w:color="auto"/>
        <w:right w:val="none" w:sz="0" w:space="0" w:color="auto"/>
      </w:divBdr>
    </w:div>
    <w:div w:id="2040859290">
      <w:bodyDiv w:val="1"/>
      <w:marLeft w:val="0"/>
      <w:marRight w:val="0"/>
      <w:marTop w:val="0"/>
      <w:marBottom w:val="0"/>
      <w:divBdr>
        <w:top w:val="none" w:sz="0" w:space="0" w:color="auto"/>
        <w:left w:val="none" w:sz="0" w:space="0" w:color="auto"/>
        <w:bottom w:val="none" w:sz="0" w:space="0" w:color="auto"/>
        <w:right w:val="none" w:sz="0" w:space="0" w:color="auto"/>
      </w:divBdr>
    </w:div>
    <w:div w:id="2048722177">
      <w:bodyDiv w:val="1"/>
      <w:marLeft w:val="0"/>
      <w:marRight w:val="0"/>
      <w:marTop w:val="0"/>
      <w:marBottom w:val="0"/>
      <w:divBdr>
        <w:top w:val="none" w:sz="0" w:space="0" w:color="auto"/>
        <w:left w:val="none" w:sz="0" w:space="0" w:color="auto"/>
        <w:bottom w:val="none" w:sz="0" w:space="0" w:color="auto"/>
        <w:right w:val="none" w:sz="0" w:space="0" w:color="auto"/>
      </w:divBdr>
    </w:div>
    <w:div w:id="2053269407">
      <w:bodyDiv w:val="1"/>
      <w:marLeft w:val="0"/>
      <w:marRight w:val="0"/>
      <w:marTop w:val="0"/>
      <w:marBottom w:val="0"/>
      <w:divBdr>
        <w:top w:val="none" w:sz="0" w:space="0" w:color="auto"/>
        <w:left w:val="none" w:sz="0" w:space="0" w:color="auto"/>
        <w:bottom w:val="none" w:sz="0" w:space="0" w:color="auto"/>
        <w:right w:val="none" w:sz="0" w:space="0" w:color="auto"/>
      </w:divBdr>
    </w:div>
    <w:div w:id="2054377211">
      <w:bodyDiv w:val="1"/>
      <w:marLeft w:val="0"/>
      <w:marRight w:val="0"/>
      <w:marTop w:val="0"/>
      <w:marBottom w:val="0"/>
      <w:divBdr>
        <w:top w:val="none" w:sz="0" w:space="0" w:color="auto"/>
        <w:left w:val="none" w:sz="0" w:space="0" w:color="auto"/>
        <w:bottom w:val="none" w:sz="0" w:space="0" w:color="auto"/>
        <w:right w:val="none" w:sz="0" w:space="0" w:color="auto"/>
      </w:divBdr>
    </w:div>
    <w:div w:id="2055884660">
      <w:bodyDiv w:val="1"/>
      <w:marLeft w:val="0"/>
      <w:marRight w:val="0"/>
      <w:marTop w:val="0"/>
      <w:marBottom w:val="0"/>
      <w:divBdr>
        <w:top w:val="none" w:sz="0" w:space="0" w:color="auto"/>
        <w:left w:val="none" w:sz="0" w:space="0" w:color="auto"/>
        <w:bottom w:val="none" w:sz="0" w:space="0" w:color="auto"/>
        <w:right w:val="none" w:sz="0" w:space="0" w:color="auto"/>
      </w:divBdr>
    </w:div>
    <w:div w:id="2055930646">
      <w:bodyDiv w:val="1"/>
      <w:marLeft w:val="0"/>
      <w:marRight w:val="0"/>
      <w:marTop w:val="0"/>
      <w:marBottom w:val="0"/>
      <w:divBdr>
        <w:top w:val="none" w:sz="0" w:space="0" w:color="auto"/>
        <w:left w:val="none" w:sz="0" w:space="0" w:color="auto"/>
        <w:bottom w:val="none" w:sz="0" w:space="0" w:color="auto"/>
        <w:right w:val="none" w:sz="0" w:space="0" w:color="auto"/>
      </w:divBdr>
      <w:divsChild>
        <w:div w:id="956331583">
          <w:marLeft w:val="0"/>
          <w:marRight w:val="0"/>
          <w:marTop w:val="0"/>
          <w:marBottom w:val="0"/>
          <w:divBdr>
            <w:top w:val="none" w:sz="0" w:space="0" w:color="auto"/>
            <w:left w:val="none" w:sz="0" w:space="0" w:color="auto"/>
            <w:bottom w:val="none" w:sz="0" w:space="0" w:color="auto"/>
            <w:right w:val="none" w:sz="0" w:space="0" w:color="auto"/>
          </w:divBdr>
          <w:divsChild>
            <w:div w:id="13693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5137">
      <w:bodyDiv w:val="1"/>
      <w:marLeft w:val="0"/>
      <w:marRight w:val="0"/>
      <w:marTop w:val="0"/>
      <w:marBottom w:val="0"/>
      <w:divBdr>
        <w:top w:val="none" w:sz="0" w:space="0" w:color="auto"/>
        <w:left w:val="none" w:sz="0" w:space="0" w:color="auto"/>
        <w:bottom w:val="none" w:sz="0" w:space="0" w:color="auto"/>
        <w:right w:val="none" w:sz="0" w:space="0" w:color="auto"/>
      </w:divBdr>
    </w:div>
    <w:div w:id="2059429537">
      <w:bodyDiv w:val="1"/>
      <w:marLeft w:val="0"/>
      <w:marRight w:val="0"/>
      <w:marTop w:val="0"/>
      <w:marBottom w:val="0"/>
      <w:divBdr>
        <w:top w:val="none" w:sz="0" w:space="0" w:color="auto"/>
        <w:left w:val="none" w:sz="0" w:space="0" w:color="auto"/>
        <w:bottom w:val="none" w:sz="0" w:space="0" w:color="auto"/>
        <w:right w:val="none" w:sz="0" w:space="0" w:color="auto"/>
      </w:divBdr>
    </w:div>
    <w:div w:id="2060201341">
      <w:bodyDiv w:val="1"/>
      <w:marLeft w:val="0"/>
      <w:marRight w:val="0"/>
      <w:marTop w:val="0"/>
      <w:marBottom w:val="0"/>
      <w:divBdr>
        <w:top w:val="none" w:sz="0" w:space="0" w:color="auto"/>
        <w:left w:val="none" w:sz="0" w:space="0" w:color="auto"/>
        <w:bottom w:val="none" w:sz="0" w:space="0" w:color="auto"/>
        <w:right w:val="none" w:sz="0" w:space="0" w:color="auto"/>
      </w:divBdr>
    </w:div>
    <w:div w:id="2060323221">
      <w:bodyDiv w:val="1"/>
      <w:marLeft w:val="0"/>
      <w:marRight w:val="0"/>
      <w:marTop w:val="0"/>
      <w:marBottom w:val="0"/>
      <w:divBdr>
        <w:top w:val="none" w:sz="0" w:space="0" w:color="auto"/>
        <w:left w:val="none" w:sz="0" w:space="0" w:color="auto"/>
        <w:bottom w:val="none" w:sz="0" w:space="0" w:color="auto"/>
        <w:right w:val="none" w:sz="0" w:space="0" w:color="auto"/>
      </w:divBdr>
    </w:div>
    <w:div w:id="2062557410">
      <w:bodyDiv w:val="1"/>
      <w:marLeft w:val="0"/>
      <w:marRight w:val="0"/>
      <w:marTop w:val="0"/>
      <w:marBottom w:val="0"/>
      <w:divBdr>
        <w:top w:val="none" w:sz="0" w:space="0" w:color="auto"/>
        <w:left w:val="none" w:sz="0" w:space="0" w:color="auto"/>
        <w:bottom w:val="none" w:sz="0" w:space="0" w:color="auto"/>
        <w:right w:val="none" w:sz="0" w:space="0" w:color="auto"/>
      </w:divBdr>
    </w:div>
    <w:div w:id="2063555248">
      <w:bodyDiv w:val="1"/>
      <w:marLeft w:val="0"/>
      <w:marRight w:val="0"/>
      <w:marTop w:val="0"/>
      <w:marBottom w:val="0"/>
      <w:divBdr>
        <w:top w:val="none" w:sz="0" w:space="0" w:color="auto"/>
        <w:left w:val="none" w:sz="0" w:space="0" w:color="auto"/>
        <w:bottom w:val="none" w:sz="0" w:space="0" w:color="auto"/>
        <w:right w:val="none" w:sz="0" w:space="0" w:color="auto"/>
      </w:divBdr>
    </w:div>
    <w:div w:id="2103447675">
      <w:bodyDiv w:val="1"/>
      <w:marLeft w:val="0"/>
      <w:marRight w:val="0"/>
      <w:marTop w:val="0"/>
      <w:marBottom w:val="0"/>
      <w:divBdr>
        <w:top w:val="none" w:sz="0" w:space="0" w:color="auto"/>
        <w:left w:val="none" w:sz="0" w:space="0" w:color="auto"/>
        <w:bottom w:val="none" w:sz="0" w:space="0" w:color="auto"/>
        <w:right w:val="none" w:sz="0" w:space="0" w:color="auto"/>
      </w:divBdr>
    </w:div>
    <w:div w:id="2109809071">
      <w:bodyDiv w:val="1"/>
      <w:marLeft w:val="0"/>
      <w:marRight w:val="0"/>
      <w:marTop w:val="0"/>
      <w:marBottom w:val="0"/>
      <w:divBdr>
        <w:top w:val="none" w:sz="0" w:space="0" w:color="auto"/>
        <w:left w:val="none" w:sz="0" w:space="0" w:color="auto"/>
        <w:bottom w:val="none" w:sz="0" w:space="0" w:color="auto"/>
        <w:right w:val="none" w:sz="0" w:space="0" w:color="auto"/>
      </w:divBdr>
    </w:div>
    <w:div w:id="2120760125">
      <w:bodyDiv w:val="1"/>
      <w:marLeft w:val="0"/>
      <w:marRight w:val="0"/>
      <w:marTop w:val="0"/>
      <w:marBottom w:val="0"/>
      <w:divBdr>
        <w:top w:val="none" w:sz="0" w:space="0" w:color="auto"/>
        <w:left w:val="none" w:sz="0" w:space="0" w:color="auto"/>
        <w:bottom w:val="none" w:sz="0" w:space="0" w:color="auto"/>
        <w:right w:val="none" w:sz="0" w:space="0" w:color="auto"/>
      </w:divBdr>
    </w:div>
    <w:div w:id="21216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789954">
          <w:marLeft w:val="0"/>
          <w:marRight w:val="0"/>
          <w:marTop w:val="0"/>
          <w:marBottom w:val="0"/>
          <w:divBdr>
            <w:top w:val="none" w:sz="0" w:space="0" w:color="auto"/>
            <w:left w:val="none" w:sz="0" w:space="0" w:color="auto"/>
            <w:bottom w:val="none" w:sz="0" w:space="0" w:color="auto"/>
            <w:right w:val="none" w:sz="0" w:space="0" w:color="auto"/>
          </w:divBdr>
          <w:divsChild>
            <w:div w:id="2812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7483">
      <w:bodyDiv w:val="1"/>
      <w:marLeft w:val="0"/>
      <w:marRight w:val="0"/>
      <w:marTop w:val="0"/>
      <w:marBottom w:val="0"/>
      <w:divBdr>
        <w:top w:val="none" w:sz="0" w:space="0" w:color="auto"/>
        <w:left w:val="none" w:sz="0" w:space="0" w:color="auto"/>
        <w:bottom w:val="none" w:sz="0" w:space="0" w:color="auto"/>
        <w:right w:val="none" w:sz="0" w:space="0" w:color="auto"/>
      </w:divBdr>
    </w:div>
    <w:div w:id="2133011920">
      <w:bodyDiv w:val="1"/>
      <w:marLeft w:val="0"/>
      <w:marRight w:val="0"/>
      <w:marTop w:val="0"/>
      <w:marBottom w:val="0"/>
      <w:divBdr>
        <w:top w:val="none" w:sz="0" w:space="0" w:color="auto"/>
        <w:left w:val="none" w:sz="0" w:space="0" w:color="auto"/>
        <w:bottom w:val="none" w:sz="0" w:space="0" w:color="auto"/>
        <w:right w:val="none" w:sz="0" w:space="0" w:color="auto"/>
      </w:divBdr>
    </w:div>
    <w:div w:id="2136362783">
      <w:bodyDiv w:val="1"/>
      <w:marLeft w:val="0"/>
      <w:marRight w:val="0"/>
      <w:marTop w:val="0"/>
      <w:marBottom w:val="0"/>
      <w:divBdr>
        <w:top w:val="none" w:sz="0" w:space="0" w:color="auto"/>
        <w:left w:val="none" w:sz="0" w:space="0" w:color="auto"/>
        <w:bottom w:val="none" w:sz="0" w:space="0" w:color="auto"/>
        <w:right w:val="none" w:sz="0" w:space="0" w:color="auto"/>
      </w:divBdr>
    </w:div>
    <w:div w:id="214017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94498-64FA-4F84-B356-A105DB590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4486</Words>
  <Characters>25575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SARAN VIGNESH</dc:creator>
  <cp:keywords/>
  <dc:description/>
  <cp:lastModifiedBy>R SARAN VIGNESH</cp:lastModifiedBy>
  <cp:revision>9</cp:revision>
  <cp:lastPrinted>2025-05-10T07:45:00Z</cp:lastPrinted>
  <dcterms:created xsi:type="dcterms:W3CDTF">2025-05-10T06:18:00Z</dcterms:created>
  <dcterms:modified xsi:type="dcterms:W3CDTF">2025-05-10T07:48:00Z</dcterms:modified>
</cp:coreProperties>
</file>