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Inglés: Una de mis asignaturas favoritas, debido a la habilidad de comunicarse con otras personas extranjeras, la cualidad de tener un mayor alcance. También es un plus adicional a mi como persona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Web: Me gusto la asignatura, en la cúal aprendí a crear una página desde cero, en donde podíamos aplicar validaciones, carros de compra, seguridad, entre muchas otras cosas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Certificación de inglés ciertamente no tiene mucho valor, debido a su duración únicamente, ya que es de 2 años, si está fuera otorgada al momento de terminar la carrera tendría un valor agregado, ya que son 2 años en la cual de cierta modo podríamos presumir de tenerla vigente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certificación de buenas prácticas en el desarrollo en general, nos acompaña para siempre, debido a la modalidad de trabajo en la cual nos enseñaron.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es seguir creciendo en el mundo laboral y como áreas de desempeño me gusto tanto el desarrollo, como infraestructura de proyectos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La principal competencia a seguir fortaleciendo, sería el aprendizaje continuo y el conocimiento de nuevas tecnologías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más yo espero ser líder de una célula exitosa, con la cual podamos abordar cualquier tipo de requerimiento.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bcp5m2djpsm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relacionan, de cierta manera solo cambiamos el concepto, pero internamente es muy similar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Las áreas de desempeño, serian 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999999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999999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BBDD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999999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dqbv68mLQ38gt/Sh8UesPad+9Q==">CgMxLjAyDmguYmNwNW0yZGpwc202OAByITFWZDBQMmE4M3B5SnUwZngwWUJUVDV0WS1YQ09RcUJMbg==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