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011A1" w14:textId="77777777" w:rsidR="001D434A" w:rsidRDefault="00CF613E" w:rsidP="001D434A">
      <w:pPr>
        <w:spacing w:line="240" w:lineRule="auto"/>
        <w:jc w:val="center"/>
        <w:rPr>
          <w:b/>
          <w:bCs/>
          <w:sz w:val="32"/>
          <w:szCs w:val="32"/>
          <w:lang w:val="en-US"/>
        </w:rPr>
      </w:pPr>
      <w:r>
        <w:rPr>
          <w:b/>
          <w:bCs/>
          <w:sz w:val="32"/>
          <w:szCs w:val="32"/>
          <w:lang w:val="en-US"/>
        </w:rPr>
        <w:t>Agile</w:t>
      </w:r>
      <w:r w:rsidR="00D601C8">
        <w:rPr>
          <w:b/>
          <w:bCs/>
          <w:sz w:val="32"/>
          <w:szCs w:val="32"/>
          <w:lang w:val="en-US"/>
        </w:rPr>
        <w:t xml:space="preserve"> Methodologies</w:t>
      </w:r>
      <w:r>
        <w:rPr>
          <w:b/>
          <w:bCs/>
          <w:sz w:val="32"/>
          <w:szCs w:val="32"/>
          <w:lang w:val="en-US"/>
        </w:rPr>
        <w:t xml:space="preserve"> </w:t>
      </w:r>
      <w:r w:rsidR="00D45418" w:rsidRPr="00F870C2">
        <w:rPr>
          <w:b/>
          <w:bCs/>
          <w:sz w:val="32"/>
          <w:szCs w:val="32"/>
          <w:lang w:val="en-US"/>
        </w:rPr>
        <w:t xml:space="preserve">1 </w:t>
      </w:r>
      <w:r w:rsidR="001D434A">
        <w:rPr>
          <w:b/>
          <w:bCs/>
          <w:sz w:val="32"/>
          <w:szCs w:val="32"/>
          <w:lang w:val="en-US"/>
        </w:rPr>
        <w:t>Assignment</w:t>
      </w:r>
      <w:r w:rsidR="004E37C7">
        <w:rPr>
          <w:b/>
          <w:bCs/>
          <w:sz w:val="32"/>
          <w:szCs w:val="32"/>
          <w:lang w:val="en-US"/>
        </w:rPr>
        <w:t xml:space="preserve"> </w:t>
      </w:r>
      <w:r w:rsidR="00C554D4">
        <w:rPr>
          <w:b/>
          <w:bCs/>
          <w:sz w:val="32"/>
          <w:szCs w:val="32"/>
          <w:lang w:val="en-US"/>
        </w:rPr>
        <w:t>2</w:t>
      </w:r>
      <w:r w:rsidR="00D45418" w:rsidRPr="00F870C2">
        <w:rPr>
          <w:b/>
          <w:bCs/>
          <w:sz w:val="32"/>
          <w:szCs w:val="32"/>
          <w:lang w:val="en-US"/>
        </w:rPr>
        <w:t xml:space="preserve"> – </w:t>
      </w:r>
    </w:p>
    <w:p w14:paraId="7AD12467" w14:textId="10422BB7" w:rsidR="00F870C2" w:rsidRPr="001D434A" w:rsidRDefault="00D45418" w:rsidP="001D434A">
      <w:pPr>
        <w:spacing w:line="240" w:lineRule="auto"/>
        <w:jc w:val="center"/>
        <w:rPr>
          <w:b/>
          <w:bCs/>
          <w:sz w:val="32"/>
          <w:szCs w:val="32"/>
          <w:lang w:val="en-US"/>
        </w:rPr>
      </w:pPr>
      <w:r w:rsidRPr="00F870C2">
        <w:rPr>
          <w:b/>
          <w:bCs/>
          <w:sz w:val="32"/>
          <w:szCs w:val="32"/>
          <w:lang w:val="en-US"/>
        </w:rPr>
        <w:t>Develop User Stories</w:t>
      </w:r>
      <w:r w:rsidR="00CF613E">
        <w:rPr>
          <w:b/>
          <w:bCs/>
          <w:sz w:val="32"/>
          <w:szCs w:val="32"/>
          <w:lang w:val="en-US"/>
        </w:rPr>
        <w:t xml:space="preserve"> </w:t>
      </w:r>
      <w:r w:rsidR="00E34EBA">
        <w:rPr>
          <w:b/>
          <w:bCs/>
          <w:sz w:val="32"/>
          <w:szCs w:val="32"/>
          <w:lang w:val="en-US"/>
        </w:rPr>
        <w:t xml:space="preserve">– For your </w:t>
      </w:r>
      <w:r w:rsidR="00493C0F">
        <w:rPr>
          <w:b/>
          <w:bCs/>
          <w:sz w:val="32"/>
          <w:szCs w:val="32"/>
          <w:lang w:val="en-US"/>
        </w:rPr>
        <w:t>Chosen Project</w:t>
      </w:r>
      <w:r w:rsidR="00E34EBA">
        <w:rPr>
          <w:b/>
          <w:bCs/>
          <w:sz w:val="32"/>
          <w:szCs w:val="32"/>
          <w:lang w:val="en-US"/>
        </w:rPr>
        <w:t xml:space="preserve"> (MLO3 – </w:t>
      </w:r>
      <w:r w:rsidR="00C554D4">
        <w:rPr>
          <w:b/>
          <w:bCs/>
          <w:sz w:val="32"/>
          <w:szCs w:val="32"/>
          <w:lang w:val="en-US"/>
        </w:rPr>
        <w:t>15</w:t>
      </w:r>
      <w:r w:rsidR="00CF613E">
        <w:rPr>
          <w:b/>
          <w:bCs/>
          <w:sz w:val="32"/>
          <w:szCs w:val="32"/>
          <w:lang w:val="en-US"/>
        </w:rPr>
        <w:t>%</w:t>
      </w:r>
      <w:r w:rsidR="00F870C2" w:rsidRPr="00F870C2">
        <w:rPr>
          <w:b/>
          <w:bCs/>
          <w:sz w:val="32"/>
          <w:szCs w:val="32"/>
          <w:lang w:val="en-US"/>
        </w:rPr>
        <w:t>)</w:t>
      </w:r>
    </w:p>
    <w:p w14:paraId="446E783B" w14:textId="77777777" w:rsidR="008F5F44" w:rsidRDefault="008F5F44" w:rsidP="008F5F44">
      <w:pPr>
        <w:spacing w:line="240" w:lineRule="auto"/>
        <w:rPr>
          <w:b/>
          <w:bCs/>
          <w:sz w:val="28"/>
          <w:szCs w:val="28"/>
          <w:lang w:val="en-US"/>
        </w:rPr>
      </w:pPr>
    </w:p>
    <w:p w14:paraId="5D07502A" w14:textId="77777777" w:rsidR="00D45418" w:rsidRPr="00D45418" w:rsidRDefault="00D45418" w:rsidP="008F5F44">
      <w:pPr>
        <w:spacing w:line="240" w:lineRule="auto"/>
        <w:rPr>
          <w:sz w:val="28"/>
          <w:szCs w:val="28"/>
          <w:lang w:val="en-US"/>
        </w:rPr>
      </w:pPr>
      <w:r w:rsidRPr="00F870C2">
        <w:rPr>
          <w:b/>
          <w:bCs/>
          <w:sz w:val="28"/>
          <w:szCs w:val="28"/>
          <w:lang w:val="en-US"/>
        </w:rPr>
        <w:br/>
      </w:r>
      <w:r w:rsidR="00CF613E">
        <w:rPr>
          <w:b/>
          <w:bCs/>
          <w:sz w:val="28"/>
          <w:szCs w:val="28"/>
          <w:lang w:val="en-US"/>
        </w:rPr>
        <w:t>Brief</w:t>
      </w:r>
      <w:r w:rsidR="007411B2">
        <w:rPr>
          <w:b/>
          <w:bCs/>
          <w:sz w:val="28"/>
          <w:szCs w:val="28"/>
          <w:lang w:val="en-US"/>
        </w:rPr>
        <w:t xml:space="preserve"> description of what</w:t>
      </w:r>
      <w:r w:rsidR="00CF613E">
        <w:rPr>
          <w:b/>
          <w:bCs/>
          <w:sz w:val="28"/>
          <w:szCs w:val="28"/>
          <w:lang w:val="en-US"/>
        </w:rPr>
        <w:t xml:space="preserve"> functionality</w:t>
      </w:r>
      <w:r w:rsidR="007411B2">
        <w:rPr>
          <w:b/>
          <w:bCs/>
          <w:sz w:val="28"/>
          <w:szCs w:val="28"/>
          <w:lang w:val="en-US"/>
        </w:rPr>
        <w:t xml:space="preserve"> is required</w:t>
      </w:r>
    </w:p>
    <w:p w14:paraId="7C9B4833" w14:textId="7DC653CE" w:rsidR="00252056" w:rsidRPr="00CF613E" w:rsidRDefault="00CF613E" w:rsidP="004065CC">
      <w:pPr>
        <w:jc w:val="both"/>
        <w:rPr>
          <w:sz w:val="24"/>
          <w:szCs w:val="24"/>
        </w:rPr>
      </w:pPr>
      <w:r w:rsidRPr="00CF613E">
        <w:rPr>
          <w:sz w:val="24"/>
          <w:szCs w:val="24"/>
        </w:rPr>
        <w:t xml:space="preserve">Students present an overview of their </w:t>
      </w:r>
      <w:r w:rsidR="00493C0F">
        <w:rPr>
          <w:sz w:val="24"/>
          <w:szCs w:val="24"/>
        </w:rPr>
        <w:t>project</w:t>
      </w:r>
      <w:r w:rsidRPr="00CF613E">
        <w:rPr>
          <w:sz w:val="24"/>
          <w:szCs w:val="24"/>
        </w:rPr>
        <w:t xml:space="preserve"> in class</w:t>
      </w:r>
      <w:r w:rsidR="00DE1174">
        <w:rPr>
          <w:sz w:val="24"/>
          <w:szCs w:val="24"/>
        </w:rPr>
        <w:t xml:space="preserve"> (Week 8</w:t>
      </w:r>
      <w:r w:rsidR="00C554D4">
        <w:rPr>
          <w:sz w:val="24"/>
          <w:szCs w:val="24"/>
        </w:rPr>
        <w:t xml:space="preserve"> or Week 9</w:t>
      </w:r>
      <w:r w:rsidR="00673825">
        <w:rPr>
          <w:sz w:val="24"/>
          <w:szCs w:val="24"/>
        </w:rPr>
        <w:t>)</w:t>
      </w:r>
      <w:r w:rsidRPr="00CF613E">
        <w:rPr>
          <w:sz w:val="24"/>
          <w:szCs w:val="24"/>
        </w:rPr>
        <w:t>.</w:t>
      </w:r>
      <w:r w:rsidR="008F5F44">
        <w:rPr>
          <w:sz w:val="24"/>
          <w:szCs w:val="24"/>
        </w:rPr>
        <w:tab/>
      </w:r>
      <w:r w:rsidR="008F5F44">
        <w:rPr>
          <w:sz w:val="24"/>
          <w:szCs w:val="24"/>
        </w:rPr>
        <w:tab/>
      </w:r>
      <w:r w:rsidR="008F5F44">
        <w:rPr>
          <w:sz w:val="24"/>
          <w:szCs w:val="24"/>
        </w:rPr>
        <w:tab/>
      </w:r>
      <w:r w:rsidR="008F5F44">
        <w:rPr>
          <w:sz w:val="24"/>
          <w:szCs w:val="24"/>
        </w:rPr>
        <w:tab/>
      </w:r>
      <w:r w:rsidR="008F5F44">
        <w:rPr>
          <w:sz w:val="24"/>
          <w:szCs w:val="24"/>
        </w:rPr>
        <w:tab/>
      </w:r>
      <w:r w:rsidR="008F5F44">
        <w:rPr>
          <w:sz w:val="24"/>
          <w:szCs w:val="24"/>
        </w:rPr>
        <w:tab/>
      </w:r>
    </w:p>
    <w:p w14:paraId="6C2DD0C6" w14:textId="77777777" w:rsidR="007411B2" w:rsidRDefault="007411B2" w:rsidP="004065CC">
      <w:pPr>
        <w:jc w:val="both"/>
        <w:rPr>
          <w:bCs/>
          <w:sz w:val="28"/>
          <w:szCs w:val="28"/>
          <w:lang w:val="en-US"/>
        </w:rPr>
      </w:pPr>
      <w:r>
        <w:rPr>
          <w:b/>
          <w:bCs/>
          <w:sz w:val="28"/>
          <w:szCs w:val="28"/>
          <w:lang w:val="en-US"/>
        </w:rPr>
        <w:t>Assignment Details:</w:t>
      </w:r>
    </w:p>
    <w:p w14:paraId="34AF2CB3" w14:textId="77777777" w:rsidR="007411B2" w:rsidRPr="008F5F44" w:rsidRDefault="007411B2" w:rsidP="007411B2">
      <w:pPr>
        <w:pStyle w:val="ListParagraph"/>
        <w:numPr>
          <w:ilvl w:val="0"/>
          <w:numId w:val="9"/>
        </w:numPr>
        <w:jc w:val="both"/>
        <w:rPr>
          <w:bCs/>
          <w:sz w:val="24"/>
          <w:szCs w:val="24"/>
          <w:lang w:val="en-US"/>
        </w:rPr>
      </w:pPr>
      <w:r w:rsidRPr="008F5F44">
        <w:rPr>
          <w:bCs/>
          <w:sz w:val="24"/>
          <w:szCs w:val="24"/>
          <w:lang w:val="en-US"/>
        </w:rPr>
        <w:t>You shall work as part of a collaborative group to which you are assigned.</w:t>
      </w:r>
    </w:p>
    <w:p w14:paraId="3F5290BD" w14:textId="0032C6CC" w:rsidR="007411B2" w:rsidRPr="008F5F44" w:rsidRDefault="007411B2" w:rsidP="007411B2">
      <w:pPr>
        <w:pStyle w:val="ListParagraph"/>
        <w:numPr>
          <w:ilvl w:val="0"/>
          <w:numId w:val="9"/>
        </w:numPr>
        <w:jc w:val="both"/>
        <w:rPr>
          <w:bCs/>
          <w:sz w:val="24"/>
          <w:szCs w:val="24"/>
          <w:lang w:val="en-US"/>
        </w:rPr>
      </w:pPr>
      <w:r w:rsidRPr="008F5F44">
        <w:rPr>
          <w:bCs/>
          <w:sz w:val="24"/>
          <w:szCs w:val="24"/>
          <w:lang w:val="en-US"/>
        </w:rPr>
        <w:t xml:space="preserve">You and your group are required to develop the User Stories for </w:t>
      </w:r>
      <w:r w:rsidR="00CF613E" w:rsidRPr="008F5F44">
        <w:rPr>
          <w:bCs/>
          <w:sz w:val="24"/>
          <w:szCs w:val="24"/>
          <w:lang w:val="en-US"/>
        </w:rPr>
        <w:t xml:space="preserve">your </w:t>
      </w:r>
      <w:r w:rsidR="00493C0F">
        <w:rPr>
          <w:bCs/>
          <w:sz w:val="24"/>
          <w:szCs w:val="24"/>
          <w:lang w:val="en-US"/>
        </w:rPr>
        <w:t>chosen project</w:t>
      </w:r>
      <w:bookmarkStart w:id="0" w:name="_GoBack"/>
      <w:bookmarkEnd w:id="0"/>
      <w:r w:rsidR="00CF613E" w:rsidRPr="008F5F44">
        <w:rPr>
          <w:bCs/>
          <w:sz w:val="24"/>
          <w:szCs w:val="24"/>
          <w:lang w:val="en-US"/>
        </w:rPr>
        <w:t xml:space="preserve"> idea</w:t>
      </w:r>
      <w:r w:rsidRPr="008F5F44">
        <w:rPr>
          <w:bCs/>
          <w:sz w:val="24"/>
          <w:szCs w:val="24"/>
          <w:lang w:val="en-US"/>
        </w:rPr>
        <w:t>. The user stories are to be documented in the group’s Product Backlog using easybacklog.com.</w:t>
      </w:r>
    </w:p>
    <w:p w14:paraId="5D8787F6" w14:textId="77777777" w:rsidR="00891B71" w:rsidRPr="00673825" w:rsidRDefault="007411B2" w:rsidP="00891B71">
      <w:pPr>
        <w:pStyle w:val="ListParagraph"/>
        <w:numPr>
          <w:ilvl w:val="0"/>
          <w:numId w:val="9"/>
        </w:numPr>
        <w:jc w:val="both"/>
        <w:rPr>
          <w:bCs/>
          <w:sz w:val="24"/>
          <w:szCs w:val="24"/>
          <w:lang w:val="en-US"/>
        </w:rPr>
      </w:pPr>
      <w:r w:rsidRPr="008F5F44">
        <w:rPr>
          <w:bCs/>
          <w:sz w:val="24"/>
          <w:szCs w:val="24"/>
          <w:lang w:val="en-US"/>
        </w:rPr>
        <w:t xml:space="preserve">Your work and the group’s </w:t>
      </w:r>
      <w:r w:rsidR="008D39BB" w:rsidRPr="008F5F44">
        <w:rPr>
          <w:bCs/>
          <w:sz w:val="24"/>
          <w:szCs w:val="24"/>
          <w:lang w:val="en-US"/>
        </w:rPr>
        <w:t xml:space="preserve">work </w:t>
      </w:r>
      <w:r w:rsidRPr="008F5F44">
        <w:rPr>
          <w:bCs/>
          <w:sz w:val="24"/>
          <w:szCs w:val="24"/>
          <w:lang w:val="en-US"/>
        </w:rPr>
        <w:t xml:space="preserve">should be guided by the </w:t>
      </w:r>
      <w:r w:rsidR="008F5F44" w:rsidRPr="008F5F44">
        <w:rPr>
          <w:bCs/>
          <w:sz w:val="24"/>
          <w:szCs w:val="24"/>
          <w:lang w:val="en-US"/>
        </w:rPr>
        <w:t>Assessment</w:t>
      </w:r>
      <w:r w:rsidRPr="008F5F44">
        <w:rPr>
          <w:bCs/>
          <w:sz w:val="24"/>
          <w:szCs w:val="24"/>
          <w:lang w:val="en-US"/>
        </w:rPr>
        <w:t xml:space="preserve"> Criteria Sheet</w:t>
      </w:r>
      <w:r w:rsidR="00891B71" w:rsidRPr="008F5F44">
        <w:rPr>
          <w:bCs/>
          <w:sz w:val="24"/>
          <w:szCs w:val="24"/>
          <w:lang w:val="en-US"/>
        </w:rPr>
        <w:t xml:space="preserve"> (see below)</w:t>
      </w:r>
      <w:r w:rsidRPr="008F5F44">
        <w:rPr>
          <w:bCs/>
          <w:sz w:val="24"/>
          <w:szCs w:val="24"/>
          <w:lang w:val="en-US"/>
        </w:rPr>
        <w:t>.</w:t>
      </w:r>
    </w:p>
    <w:p w14:paraId="3377D863" w14:textId="77777777" w:rsidR="00FA06A2" w:rsidRDefault="00FA06A2" w:rsidP="00522879">
      <w:pPr>
        <w:jc w:val="both"/>
        <w:rPr>
          <w:bCs/>
          <w:sz w:val="24"/>
          <w:szCs w:val="24"/>
          <w:lang w:val="en-US"/>
        </w:rPr>
      </w:pPr>
    </w:p>
    <w:p w14:paraId="17B516A6" w14:textId="77777777" w:rsidR="00FA06A2" w:rsidRPr="00FA06A2" w:rsidRDefault="00FA06A2" w:rsidP="00FA06A2">
      <w:pPr>
        <w:rPr>
          <w:sz w:val="28"/>
          <w:szCs w:val="28"/>
        </w:rPr>
      </w:pPr>
      <w:r w:rsidRPr="00FA06A2">
        <w:rPr>
          <w:b/>
          <w:sz w:val="28"/>
          <w:szCs w:val="28"/>
        </w:rPr>
        <w:t>Submission Requirements</w:t>
      </w:r>
      <w:r>
        <w:rPr>
          <w:b/>
          <w:sz w:val="28"/>
          <w:szCs w:val="28"/>
        </w:rPr>
        <w:t>:</w:t>
      </w:r>
    </w:p>
    <w:p w14:paraId="19329920" w14:textId="77777777" w:rsidR="00FA06A2" w:rsidRDefault="00FA06A2" w:rsidP="00FA06A2">
      <w:pPr>
        <w:pStyle w:val="ListParagraph"/>
        <w:numPr>
          <w:ilvl w:val="0"/>
          <w:numId w:val="3"/>
        </w:numPr>
      </w:pPr>
      <w:r>
        <w:t>Your Product Backlog.</w:t>
      </w:r>
    </w:p>
    <w:p w14:paraId="45292AA7" w14:textId="77777777" w:rsidR="00C82ECB" w:rsidRDefault="00C82ECB" w:rsidP="00FA06A2">
      <w:pPr>
        <w:pStyle w:val="ListParagraph"/>
        <w:numPr>
          <w:ilvl w:val="0"/>
          <w:numId w:val="3"/>
        </w:numPr>
      </w:pPr>
      <w:r>
        <w:t>Presentation of Game Design/User Stories.</w:t>
      </w:r>
    </w:p>
    <w:p w14:paraId="57563430" w14:textId="77777777" w:rsidR="00FA06A2" w:rsidRPr="00522879" w:rsidRDefault="00FA06A2" w:rsidP="00522879">
      <w:pPr>
        <w:jc w:val="both"/>
        <w:rPr>
          <w:bCs/>
          <w:sz w:val="24"/>
          <w:szCs w:val="24"/>
          <w:lang w:val="en-US"/>
        </w:rPr>
      </w:pPr>
    </w:p>
    <w:p w14:paraId="211D0861" w14:textId="77777777" w:rsidR="00252056" w:rsidRDefault="00252056" w:rsidP="00891B71">
      <w:pPr>
        <w:jc w:val="both"/>
        <w:rPr>
          <w:bCs/>
          <w:lang w:val="en-US"/>
        </w:rPr>
      </w:pPr>
    </w:p>
    <w:p w14:paraId="71D73D23" w14:textId="77777777" w:rsidR="00C82ECB" w:rsidRDefault="00C82ECB" w:rsidP="00C554D4">
      <w:pPr>
        <w:jc w:val="both"/>
        <w:rPr>
          <w:b/>
          <w:bCs/>
          <w:sz w:val="28"/>
          <w:szCs w:val="28"/>
          <w:lang w:val="en-US"/>
        </w:rPr>
      </w:pPr>
      <w:r>
        <w:rPr>
          <w:b/>
          <w:bCs/>
          <w:sz w:val="28"/>
          <w:szCs w:val="28"/>
          <w:lang w:val="en-US"/>
        </w:rPr>
        <w:t xml:space="preserve">Due Date: </w:t>
      </w:r>
      <w:r>
        <w:rPr>
          <w:b/>
          <w:bCs/>
          <w:sz w:val="28"/>
          <w:szCs w:val="28"/>
          <w:lang w:val="en-US"/>
        </w:rPr>
        <w:tab/>
      </w:r>
      <w:r w:rsidR="00C554D4">
        <w:rPr>
          <w:b/>
          <w:bCs/>
          <w:sz w:val="28"/>
          <w:szCs w:val="28"/>
          <w:lang w:val="en-US"/>
        </w:rPr>
        <w:t>Week 12 – In Class Presentation of User Stories</w:t>
      </w:r>
    </w:p>
    <w:p w14:paraId="695167FD" w14:textId="77777777" w:rsidR="00437393" w:rsidRPr="00437393" w:rsidRDefault="00437393" w:rsidP="00C554D4">
      <w:pPr>
        <w:jc w:val="both"/>
        <w:rPr>
          <w:b/>
          <w:bCs/>
          <w:sz w:val="28"/>
          <w:szCs w:val="28"/>
          <w:lang w:val="en-US"/>
        </w:rPr>
      </w:pPr>
      <w:r>
        <w:rPr>
          <w:bCs/>
          <w:sz w:val="28"/>
          <w:szCs w:val="28"/>
          <w:lang w:val="en-US"/>
        </w:rPr>
        <w:tab/>
      </w:r>
      <w:r>
        <w:rPr>
          <w:bCs/>
          <w:sz w:val="28"/>
          <w:szCs w:val="28"/>
          <w:lang w:val="en-US"/>
        </w:rPr>
        <w:tab/>
      </w:r>
      <w:r w:rsidRPr="00437393">
        <w:rPr>
          <w:b/>
          <w:bCs/>
          <w:sz w:val="28"/>
          <w:szCs w:val="28"/>
          <w:lang w:val="en-US"/>
        </w:rPr>
        <w:t>Week 12 - Submission of Group Self-Assessment</w:t>
      </w:r>
      <w:r w:rsidR="00BC148A">
        <w:rPr>
          <w:b/>
          <w:bCs/>
          <w:sz w:val="28"/>
          <w:szCs w:val="28"/>
          <w:lang w:val="en-US"/>
        </w:rPr>
        <w:t xml:space="preserve"> (Hardcopy)</w:t>
      </w:r>
    </w:p>
    <w:p w14:paraId="730F53E9" w14:textId="77777777" w:rsidR="00891B71" w:rsidRPr="00891B71" w:rsidRDefault="008F5F44" w:rsidP="00522879">
      <w:pPr>
        <w:rPr>
          <w:bCs/>
          <w:lang w:val="en-US"/>
        </w:rPr>
      </w:pPr>
      <w:r>
        <w:rPr>
          <w:bCs/>
          <w:lang w:val="en-US"/>
        </w:rPr>
        <w:br w:type="page"/>
      </w:r>
    </w:p>
    <w:p w14:paraId="2E130D47" w14:textId="77777777" w:rsidR="00E647A4" w:rsidRPr="00624853" w:rsidRDefault="00AB107B" w:rsidP="00E647A4">
      <w:pPr>
        <w:rPr>
          <w:b/>
          <w:sz w:val="28"/>
          <w:szCs w:val="28"/>
          <w:u w:val="single"/>
        </w:rPr>
      </w:pPr>
      <w:r>
        <w:rPr>
          <w:b/>
          <w:noProof/>
          <w:sz w:val="28"/>
          <w:szCs w:val="28"/>
          <w:u w:val="single"/>
          <w:lang w:eastAsia="en-IE"/>
        </w:rPr>
        <w:lastRenderedPageBreak/>
        <mc:AlternateContent>
          <mc:Choice Requires="wps">
            <w:drawing>
              <wp:anchor distT="0" distB="0" distL="114300" distR="114300" simplePos="0" relativeHeight="251661312" behindDoc="0" locked="0" layoutInCell="1" allowOverlap="1" wp14:anchorId="77F231A4" wp14:editId="21674D9A">
                <wp:simplePos x="0" y="0"/>
                <wp:positionH relativeFrom="column">
                  <wp:posOffset>5114925</wp:posOffset>
                </wp:positionH>
                <wp:positionV relativeFrom="paragraph">
                  <wp:posOffset>314325</wp:posOffset>
                </wp:positionV>
                <wp:extent cx="581025" cy="266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581025" cy="266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A74E6" id="Rectangle 3" o:spid="_x0000_s1026" style="position:absolute;margin-left:402.75pt;margin-top:24.75pt;width:45.7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" filled="f" strokecolor="#1f4d78 [1604]" strokeweight="1pt"/>
            </w:pict>
          </mc:Fallback>
        </mc:AlternateContent>
      </w:r>
      <w:r w:rsidR="00444BF5">
        <w:rPr>
          <w:b/>
          <w:noProof/>
          <w:sz w:val="28"/>
          <w:szCs w:val="28"/>
          <w:u w:val="single"/>
          <w:lang w:eastAsia="en-IE"/>
        </w:rPr>
        <w:t>Assessment</w:t>
      </w:r>
      <w:r w:rsidR="00E647A4">
        <w:rPr>
          <w:b/>
          <w:sz w:val="28"/>
          <w:szCs w:val="28"/>
          <w:u w:val="single"/>
        </w:rPr>
        <w:t xml:space="preserve"> Criteria (for Guidance and Assessment of Assignment)</w:t>
      </w:r>
    </w:p>
    <w:p w14:paraId="2BF12B8B" w14:textId="77777777" w:rsidR="00B257FA" w:rsidRPr="00E647A4" w:rsidRDefault="00AB107B" w:rsidP="00444BF5">
      <w:pPr>
        <w:ind w:left="4320" w:firstLine="720"/>
        <w:jc w:val="center"/>
        <w:rPr>
          <w:b/>
          <w:u w:val="single"/>
        </w:rPr>
      </w:pPr>
      <w:r>
        <w:rPr>
          <w:b/>
          <w:u w:val="single"/>
        </w:rPr>
        <w:t xml:space="preserve">TOTAL MARK </w:t>
      </w:r>
    </w:p>
    <w:tbl>
      <w:tblPr>
        <w:tblStyle w:val="TableGrid"/>
        <w:tblW w:w="0" w:type="auto"/>
        <w:tblLook w:val="04A0" w:firstRow="1" w:lastRow="0" w:firstColumn="1" w:lastColumn="0" w:noHBand="0" w:noVBand="1"/>
      </w:tblPr>
      <w:tblGrid>
        <w:gridCol w:w="1481"/>
        <w:gridCol w:w="2665"/>
        <w:gridCol w:w="2512"/>
        <w:gridCol w:w="2358"/>
      </w:tblGrid>
      <w:tr w:rsidR="0000613D" w14:paraId="17A10011" w14:textId="77777777" w:rsidTr="0000613D">
        <w:tc>
          <w:tcPr>
            <w:tcW w:w="1481" w:type="dxa"/>
          </w:tcPr>
          <w:p w14:paraId="5E2049AA" w14:textId="77777777" w:rsidR="0000613D" w:rsidRDefault="0000613D" w:rsidP="00E647A4">
            <w:pPr>
              <w:jc w:val="center"/>
              <w:rPr>
                <w:b/>
              </w:rPr>
            </w:pPr>
          </w:p>
          <w:p w14:paraId="17B6D441" w14:textId="77777777" w:rsidR="0000613D" w:rsidRDefault="0000613D" w:rsidP="00E647A4">
            <w:pPr>
              <w:jc w:val="center"/>
              <w:rPr>
                <w:b/>
              </w:rPr>
            </w:pPr>
            <w:r>
              <w:rPr>
                <w:b/>
              </w:rPr>
              <w:t>Criteria Descriptor</w:t>
            </w:r>
          </w:p>
          <w:p w14:paraId="5BF97EC1" w14:textId="77777777" w:rsidR="0000613D" w:rsidRDefault="0000613D" w:rsidP="00E647A4">
            <w:pPr>
              <w:jc w:val="center"/>
              <w:rPr>
                <w:b/>
              </w:rPr>
            </w:pPr>
          </w:p>
        </w:tc>
        <w:tc>
          <w:tcPr>
            <w:tcW w:w="2665" w:type="dxa"/>
          </w:tcPr>
          <w:p w14:paraId="0D809459" w14:textId="77777777" w:rsidR="0000613D" w:rsidRDefault="0000613D" w:rsidP="00E647A4">
            <w:pPr>
              <w:jc w:val="center"/>
              <w:rPr>
                <w:b/>
              </w:rPr>
            </w:pPr>
          </w:p>
          <w:p w14:paraId="18C7D2D5" w14:textId="77777777" w:rsidR="0000613D" w:rsidRDefault="0000613D" w:rsidP="00E647A4">
            <w:pPr>
              <w:jc w:val="center"/>
              <w:rPr>
                <w:b/>
              </w:rPr>
            </w:pPr>
            <w:r>
              <w:rPr>
                <w:b/>
              </w:rPr>
              <w:t>Well Achieved</w:t>
            </w:r>
          </w:p>
          <w:p w14:paraId="44EFE735" w14:textId="77777777" w:rsidR="0000613D" w:rsidRPr="00C7178D" w:rsidRDefault="0000613D" w:rsidP="00E647A4">
            <w:pPr>
              <w:jc w:val="center"/>
              <w:rPr>
                <w:b/>
              </w:rPr>
            </w:pPr>
            <w:r>
              <w:rPr>
                <w:b/>
              </w:rPr>
              <w:t>(100)</w:t>
            </w:r>
          </w:p>
        </w:tc>
        <w:tc>
          <w:tcPr>
            <w:tcW w:w="2512" w:type="dxa"/>
          </w:tcPr>
          <w:p w14:paraId="4285AE13" w14:textId="77777777" w:rsidR="0000613D" w:rsidRDefault="0000613D" w:rsidP="00E647A4">
            <w:pPr>
              <w:jc w:val="center"/>
              <w:rPr>
                <w:b/>
              </w:rPr>
            </w:pPr>
          </w:p>
          <w:p w14:paraId="1D73F63B" w14:textId="77777777" w:rsidR="0000613D" w:rsidRDefault="0000613D" w:rsidP="00E647A4">
            <w:pPr>
              <w:jc w:val="center"/>
              <w:rPr>
                <w:b/>
              </w:rPr>
            </w:pPr>
            <w:r>
              <w:rPr>
                <w:b/>
              </w:rPr>
              <w:t>Achieved</w:t>
            </w:r>
          </w:p>
          <w:p w14:paraId="04B9FB6C" w14:textId="77777777" w:rsidR="0000613D" w:rsidRPr="00C7178D" w:rsidRDefault="0000613D" w:rsidP="00E647A4">
            <w:pPr>
              <w:jc w:val="center"/>
              <w:rPr>
                <w:b/>
              </w:rPr>
            </w:pPr>
            <w:r>
              <w:rPr>
                <w:b/>
              </w:rPr>
              <w:t>(60)</w:t>
            </w:r>
          </w:p>
        </w:tc>
        <w:tc>
          <w:tcPr>
            <w:tcW w:w="2358" w:type="dxa"/>
          </w:tcPr>
          <w:p w14:paraId="6DEF045F" w14:textId="77777777" w:rsidR="0000613D" w:rsidRDefault="0000613D" w:rsidP="0000613D">
            <w:pPr>
              <w:jc w:val="center"/>
              <w:rPr>
                <w:b/>
              </w:rPr>
            </w:pPr>
          </w:p>
          <w:p w14:paraId="05879BD0" w14:textId="77777777" w:rsidR="0000613D" w:rsidRDefault="0000613D" w:rsidP="0000613D">
            <w:pPr>
              <w:jc w:val="center"/>
              <w:rPr>
                <w:b/>
              </w:rPr>
            </w:pPr>
            <w:r>
              <w:rPr>
                <w:b/>
              </w:rPr>
              <w:t>Not Achieved</w:t>
            </w:r>
          </w:p>
          <w:p w14:paraId="3E71323C" w14:textId="77777777" w:rsidR="0000613D" w:rsidRDefault="0000613D" w:rsidP="0000613D">
            <w:pPr>
              <w:jc w:val="center"/>
              <w:rPr>
                <w:b/>
              </w:rPr>
            </w:pPr>
            <w:r>
              <w:rPr>
                <w:b/>
              </w:rPr>
              <w:t>(20)</w:t>
            </w:r>
          </w:p>
        </w:tc>
      </w:tr>
      <w:tr w:rsidR="0000613D" w14:paraId="663C2828" w14:textId="77777777" w:rsidTr="0000613D">
        <w:tc>
          <w:tcPr>
            <w:tcW w:w="1481" w:type="dxa"/>
          </w:tcPr>
          <w:p w14:paraId="168C3E9B" w14:textId="77777777" w:rsidR="0000613D" w:rsidRDefault="0000613D" w:rsidP="00E647A4">
            <w:r w:rsidRPr="00E647A4">
              <w:rPr>
                <w:b/>
                <w:bCs/>
                <w:lang w:val="en-US"/>
              </w:rPr>
              <w:t>Independent</w:t>
            </w:r>
          </w:p>
        </w:tc>
        <w:tc>
          <w:tcPr>
            <w:tcW w:w="2665" w:type="dxa"/>
          </w:tcPr>
          <w:p w14:paraId="1D4A7D27" w14:textId="77777777" w:rsidR="0000613D" w:rsidRDefault="0000613D" w:rsidP="00E647A4">
            <w:r>
              <w:t>For all User Stories</w:t>
            </w:r>
            <w:r w:rsidRPr="00E647A4">
              <w:t>—The user story must be able to stand alone. It must be a feature or a component of a feature that can be tested and implemented as a unique element. To the extent possible, user stories should not be dependent on other activities. Ideally, they are written so that they can be delivered in any order.</w:t>
            </w:r>
          </w:p>
          <w:p w14:paraId="4DB00786" w14:textId="77777777" w:rsidR="007B63BF" w:rsidRDefault="007B63BF" w:rsidP="00E647A4"/>
          <w:p w14:paraId="751D8F05" w14:textId="77777777" w:rsidR="007B63BF" w:rsidRPr="007B63BF" w:rsidRDefault="007B63BF" w:rsidP="00E647A4">
            <w:pPr>
              <w:rPr>
                <w:b/>
              </w:rPr>
            </w:pPr>
            <w:r>
              <w:t xml:space="preserve">                                            </w:t>
            </w:r>
            <w:r>
              <w:rPr>
                <w:b/>
              </w:rPr>
              <w:t xml:space="preserve">20 </w:t>
            </w:r>
          </w:p>
        </w:tc>
        <w:tc>
          <w:tcPr>
            <w:tcW w:w="2512" w:type="dxa"/>
          </w:tcPr>
          <w:p w14:paraId="0A04AFE0" w14:textId="77777777" w:rsidR="0000613D" w:rsidRDefault="0000613D" w:rsidP="00E647A4">
            <w:r>
              <w:t xml:space="preserve">Minority of User Stories do not fulfil the </w:t>
            </w:r>
            <w:r w:rsidRPr="0000613D">
              <w:rPr>
                <w:b/>
              </w:rPr>
              <w:t>Independent</w:t>
            </w:r>
            <w:r>
              <w:t xml:space="preserve"> Criteria.</w:t>
            </w:r>
          </w:p>
          <w:p w14:paraId="70DBDDFE" w14:textId="77777777" w:rsidR="006B66DF" w:rsidRDefault="006B66DF" w:rsidP="00E647A4"/>
          <w:p w14:paraId="3DE04D43" w14:textId="77777777" w:rsidR="006B66DF" w:rsidRDefault="006B66DF" w:rsidP="00E647A4"/>
          <w:p w14:paraId="6100E412" w14:textId="77777777" w:rsidR="006B66DF" w:rsidRDefault="006B66DF" w:rsidP="00E647A4"/>
          <w:p w14:paraId="7A3A737B" w14:textId="77777777" w:rsidR="006B66DF" w:rsidRDefault="006B66DF" w:rsidP="00E647A4"/>
          <w:p w14:paraId="2F6D39EF" w14:textId="77777777" w:rsidR="006B66DF" w:rsidRDefault="006B66DF" w:rsidP="00E647A4"/>
          <w:p w14:paraId="0C54503B" w14:textId="77777777" w:rsidR="006B66DF" w:rsidRDefault="006B66DF" w:rsidP="00E647A4"/>
          <w:p w14:paraId="1996A913" w14:textId="77777777" w:rsidR="006B66DF" w:rsidRDefault="006B66DF" w:rsidP="00E647A4"/>
          <w:p w14:paraId="43E0F5E0" w14:textId="77777777" w:rsidR="006B66DF" w:rsidRDefault="006B66DF" w:rsidP="00E647A4"/>
          <w:p w14:paraId="28456027" w14:textId="77777777" w:rsidR="006B66DF" w:rsidRDefault="006B66DF" w:rsidP="00E647A4"/>
          <w:p w14:paraId="0886807A" w14:textId="77777777" w:rsidR="006B66DF" w:rsidRDefault="006B66DF" w:rsidP="00E647A4"/>
          <w:p w14:paraId="2AFB86AA" w14:textId="77777777" w:rsidR="006B66DF" w:rsidRDefault="006B66DF" w:rsidP="00E647A4"/>
          <w:p w14:paraId="0E69E008" w14:textId="77777777" w:rsidR="006B66DF" w:rsidRDefault="006B66DF" w:rsidP="00E647A4">
            <w:r w:rsidRPr="007B63BF">
              <w:t xml:space="preserve">            </w:t>
            </w:r>
            <w:r>
              <w:t xml:space="preserve">                             </w:t>
            </w:r>
            <w:r>
              <w:rPr>
                <w:b/>
              </w:rPr>
              <w:t>12</w:t>
            </w:r>
          </w:p>
        </w:tc>
        <w:tc>
          <w:tcPr>
            <w:tcW w:w="2358" w:type="dxa"/>
          </w:tcPr>
          <w:p w14:paraId="0EC45632" w14:textId="77777777" w:rsidR="0000613D" w:rsidRDefault="00483254" w:rsidP="00E647A4">
            <w:r>
              <w:t>Majority</w:t>
            </w:r>
            <w:r w:rsidR="0000613D">
              <w:t xml:space="preserve"> of User Stories do not fulfil the </w:t>
            </w:r>
            <w:r w:rsidR="0000613D" w:rsidRPr="0000613D">
              <w:rPr>
                <w:b/>
              </w:rPr>
              <w:t>Independent</w:t>
            </w:r>
            <w:r w:rsidR="0000613D">
              <w:t xml:space="preserve"> Criteria.</w:t>
            </w:r>
          </w:p>
          <w:p w14:paraId="1D2B73FD" w14:textId="77777777" w:rsidR="006B66DF" w:rsidRDefault="006B66DF" w:rsidP="00E647A4"/>
          <w:p w14:paraId="270D70C0" w14:textId="77777777" w:rsidR="006B66DF" w:rsidRDefault="006B66DF" w:rsidP="00E647A4"/>
          <w:p w14:paraId="49AB464C" w14:textId="77777777" w:rsidR="006B66DF" w:rsidRDefault="006B66DF" w:rsidP="00E647A4"/>
          <w:p w14:paraId="4AB4B590" w14:textId="77777777" w:rsidR="006B66DF" w:rsidRDefault="006B66DF" w:rsidP="00E647A4"/>
          <w:p w14:paraId="11A63AFE" w14:textId="77777777" w:rsidR="006B66DF" w:rsidRDefault="006B66DF" w:rsidP="00E647A4"/>
          <w:p w14:paraId="3131E868" w14:textId="77777777" w:rsidR="006B66DF" w:rsidRDefault="006B66DF" w:rsidP="00E647A4"/>
          <w:p w14:paraId="62ADB838" w14:textId="77777777" w:rsidR="006B66DF" w:rsidRDefault="006B66DF" w:rsidP="00E647A4"/>
          <w:p w14:paraId="3D811F66" w14:textId="77777777" w:rsidR="006B66DF" w:rsidRDefault="006B66DF" w:rsidP="00E647A4"/>
          <w:p w14:paraId="1D9E6AD7" w14:textId="77777777" w:rsidR="006B66DF" w:rsidRDefault="006B66DF" w:rsidP="00E647A4"/>
          <w:p w14:paraId="61758B53" w14:textId="77777777" w:rsidR="006B66DF" w:rsidRDefault="006B66DF" w:rsidP="00E647A4"/>
          <w:p w14:paraId="756EEB75" w14:textId="77777777" w:rsidR="006B66DF" w:rsidRDefault="006B66DF" w:rsidP="00E647A4"/>
          <w:p w14:paraId="3B4BCE75" w14:textId="77777777" w:rsidR="006B66DF" w:rsidRDefault="006B66DF" w:rsidP="00E647A4">
            <w:r w:rsidRPr="007B63BF">
              <w:t xml:space="preserve">            </w:t>
            </w:r>
            <w:r>
              <w:t xml:space="preserve">                            </w:t>
            </w:r>
            <w:r>
              <w:rPr>
                <w:b/>
              </w:rPr>
              <w:t>4</w:t>
            </w:r>
          </w:p>
        </w:tc>
      </w:tr>
      <w:tr w:rsidR="0000613D" w14:paraId="4EBD0C78" w14:textId="77777777" w:rsidTr="0000613D">
        <w:tc>
          <w:tcPr>
            <w:tcW w:w="1481" w:type="dxa"/>
          </w:tcPr>
          <w:p w14:paraId="2CDD7594" w14:textId="77777777" w:rsidR="0000613D" w:rsidRDefault="0000613D" w:rsidP="0000613D">
            <w:r w:rsidRPr="00E647A4">
              <w:rPr>
                <w:b/>
                <w:bCs/>
                <w:lang w:val="en-US"/>
              </w:rPr>
              <w:t>Negotiable</w:t>
            </w:r>
          </w:p>
        </w:tc>
        <w:tc>
          <w:tcPr>
            <w:tcW w:w="2665" w:type="dxa"/>
          </w:tcPr>
          <w:p w14:paraId="46F46996" w14:textId="77777777" w:rsidR="0000613D" w:rsidRDefault="0000613D" w:rsidP="0000613D">
            <w:r>
              <w:t>For all User Stories</w:t>
            </w:r>
            <w:r w:rsidRPr="0000613D">
              <w:t xml:space="preserve"> —</w:t>
            </w:r>
            <w:r>
              <w:t xml:space="preserve"> A</w:t>
            </w:r>
            <w:r w:rsidRPr="0000613D">
              <w:t xml:space="preserve"> user story should invite collaboration and discussion about the best way to solve the business problem that is presented. The team, the Scrum master, and the product owner must be open to conversation about available options.</w:t>
            </w:r>
          </w:p>
          <w:p w14:paraId="29836986" w14:textId="77777777" w:rsidR="007B63BF" w:rsidRDefault="007B63BF" w:rsidP="0000613D"/>
          <w:p w14:paraId="3173FED7" w14:textId="77777777" w:rsidR="007B63BF" w:rsidRDefault="007B63BF" w:rsidP="0000613D">
            <w:r w:rsidRPr="007B63BF">
              <w:t xml:space="preserve">                                            </w:t>
            </w:r>
            <w:r>
              <w:rPr>
                <w:b/>
              </w:rPr>
              <w:t>10</w:t>
            </w:r>
          </w:p>
        </w:tc>
        <w:tc>
          <w:tcPr>
            <w:tcW w:w="2512" w:type="dxa"/>
          </w:tcPr>
          <w:p w14:paraId="4A044AAF" w14:textId="77777777" w:rsidR="0000613D" w:rsidRDefault="0000613D" w:rsidP="0000613D">
            <w:r>
              <w:t xml:space="preserve">Minority of User Stories do not fulfil the </w:t>
            </w:r>
            <w:r w:rsidRPr="00E647A4">
              <w:rPr>
                <w:b/>
                <w:bCs/>
                <w:lang w:val="en-US"/>
              </w:rPr>
              <w:t>Negotiable</w:t>
            </w:r>
            <w:r>
              <w:t xml:space="preserve"> Criteria.</w:t>
            </w:r>
          </w:p>
          <w:p w14:paraId="21B1E77B" w14:textId="77777777" w:rsidR="006B66DF" w:rsidRDefault="006B66DF" w:rsidP="0000613D"/>
          <w:p w14:paraId="410A0D3C" w14:textId="77777777" w:rsidR="006B66DF" w:rsidRDefault="006B66DF" w:rsidP="0000613D"/>
          <w:p w14:paraId="39AA8F70" w14:textId="77777777" w:rsidR="006B66DF" w:rsidRDefault="006B66DF" w:rsidP="0000613D"/>
          <w:p w14:paraId="5F4D90F4" w14:textId="77777777" w:rsidR="006B66DF" w:rsidRDefault="006B66DF" w:rsidP="0000613D"/>
          <w:p w14:paraId="3DBED59B" w14:textId="77777777" w:rsidR="006B66DF" w:rsidRDefault="006B66DF" w:rsidP="0000613D"/>
          <w:p w14:paraId="5D15638A" w14:textId="77777777" w:rsidR="006B66DF" w:rsidRDefault="006B66DF" w:rsidP="0000613D"/>
          <w:p w14:paraId="189882DF" w14:textId="77777777" w:rsidR="006B66DF" w:rsidRDefault="006B66DF" w:rsidP="0000613D"/>
          <w:p w14:paraId="2DE16168" w14:textId="77777777" w:rsidR="006B66DF" w:rsidRDefault="006B66DF" w:rsidP="0000613D"/>
          <w:p w14:paraId="3A6295B1" w14:textId="77777777" w:rsidR="006B66DF" w:rsidRDefault="006B66DF" w:rsidP="0000613D"/>
          <w:p w14:paraId="73158901" w14:textId="77777777" w:rsidR="006B66DF" w:rsidRDefault="006B66DF" w:rsidP="0000613D">
            <w:r w:rsidRPr="007B63BF">
              <w:t xml:space="preserve">            </w:t>
            </w:r>
            <w:r>
              <w:t xml:space="preserve">                             </w:t>
            </w:r>
            <w:r>
              <w:rPr>
                <w:b/>
              </w:rPr>
              <w:t xml:space="preserve"> 6</w:t>
            </w:r>
          </w:p>
        </w:tc>
        <w:tc>
          <w:tcPr>
            <w:tcW w:w="2358" w:type="dxa"/>
          </w:tcPr>
          <w:p w14:paraId="1C35E62C" w14:textId="77777777" w:rsidR="0000613D" w:rsidRDefault="00483254" w:rsidP="0000613D">
            <w:r>
              <w:t>Majority</w:t>
            </w:r>
            <w:r w:rsidR="0000613D">
              <w:t xml:space="preserve"> of User Stories do not fulfil the </w:t>
            </w:r>
            <w:r w:rsidR="0000613D" w:rsidRPr="00E647A4">
              <w:rPr>
                <w:b/>
                <w:bCs/>
                <w:lang w:val="en-US"/>
              </w:rPr>
              <w:t>Negotiable</w:t>
            </w:r>
            <w:r w:rsidR="0000613D">
              <w:t xml:space="preserve"> Criteria.</w:t>
            </w:r>
          </w:p>
          <w:p w14:paraId="5ACBF4BC" w14:textId="77777777" w:rsidR="003F37CA" w:rsidRDefault="003F37CA" w:rsidP="0000613D"/>
          <w:p w14:paraId="5D78A677" w14:textId="77777777" w:rsidR="003F37CA" w:rsidRDefault="003F37CA" w:rsidP="0000613D"/>
          <w:p w14:paraId="7896F8B8" w14:textId="77777777" w:rsidR="003F37CA" w:rsidRDefault="003F37CA" w:rsidP="0000613D"/>
          <w:p w14:paraId="52D0B4B6" w14:textId="77777777" w:rsidR="003F37CA" w:rsidRDefault="003F37CA" w:rsidP="0000613D"/>
          <w:p w14:paraId="2BB18C5A" w14:textId="77777777" w:rsidR="003F37CA" w:rsidRDefault="003F37CA" w:rsidP="0000613D"/>
          <w:p w14:paraId="55621131" w14:textId="77777777" w:rsidR="003F37CA" w:rsidRDefault="003F37CA" w:rsidP="0000613D"/>
          <w:p w14:paraId="2E3A5CFE" w14:textId="77777777" w:rsidR="003F37CA" w:rsidRDefault="003F37CA" w:rsidP="0000613D"/>
          <w:p w14:paraId="100E4E19" w14:textId="77777777" w:rsidR="003F37CA" w:rsidRDefault="003F37CA" w:rsidP="0000613D"/>
          <w:p w14:paraId="0FD6D60C" w14:textId="77777777" w:rsidR="003F37CA" w:rsidRDefault="003F37CA" w:rsidP="0000613D"/>
          <w:p w14:paraId="3FDE5058" w14:textId="77777777" w:rsidR="003F37CA" w:rsidRDefault="003F37CA" w:rsidP="0000613D">
            <w:r w:rsidRPr="007B63BF">
              <w:t xml:space="preserve">            </w:t>
            </w:r>
            <w:r>
              <w:t xml:space="preserve">                            </w:t>
            </w:r>
            <w:r>
              <w:rPr>
                <w:b/>
              </w:rPr>
              <w:t>2</w:t>
            </w:r>
          </w:p>
        </w:tc>
      </w:tr>
      <w:tr w:rsidR="00483254" w14:paraId="1AABB2D9" w14:textId="77777777" w:rsidTr="0000613D">
        <w:tc>
          <w:tcPr>
            <w:tcW w:w="1481" w:type="dxa"/>
          </w:tcPr>
          <w:p w14:paraId="459442E4" w14:textId="77777777" w:rsidR="00483254" w:rsidRDefault="00483254" w:rsidP="00483254">
            <w:r w:rsidRPr="00E647A4">
              <w:rPr>
                <w:b/>
                <w:bCs/>
                <w:lang w:val="en-US"/>
              </w:rPr>
              <w:t>Valuable</w:t>
            </w:r>
          </w:p>
        </w:tc>
        <w:tc>
          <w:tcPr>
            <w:tcW w:w="2665" w:type="dxa"/>
          </w:tcPr>
          <w:p w14:paraId="63D702DC" w14:textId="77777777" w:rsidR="00483254" w:rsidRDefault="00483254" w:rsidP="00483254">
            <w:r>
              <w:t xml:space="preserve">For all User Stories </w:t>
            </w:r>
            <w:r w:rsidRPr="00970843">
              <w:t>—</w:t>
            </w:r>
            <w:r>
              <w:t xml:space="preserve"> Each story adds value. </w:t>
            </w:r>
            <w:r w:rsidRPr="00970843">
              <w:t>The reason why we do anything in Agile is to drive business value, and the more business value being delivered, the higher the priority of the story. If the story does not add business value,</w:t>
            </w:r>
            <w:r>
              <w:t xml:space="preserve"> the team should not work on it (or maybe not consider it).</w:t>
            </w:r>
          </w:p>
          <w:p w14:paraId="4A95B08D" w14:textId="77777777" w:rsidR="007B63BF" w:rsidRDefault="007B63BF" w:rsidP="00483254"/>
          <w:p w14:paraId="6BA2EA03" w14:textId="77777777" w:rsidR="007B63BF" w:rsidRDefault="007B63BF" w:rsidP="00483254">
            <w:r w:rsidRPr="007B63BF">
              <w:t xml:space="preserve">                                            </w:t>
            </w:r>
            <w:r w:rsidRPr="007B63BF">
              <w:rPr>
                <w:b/>
              </w:rPr>
              <w:t>15</w:t>
            </w:r>
          </w:p>
        </w:tc>
        <w:tc>
          <w:tcPr>
            <w:tcW w:w="2512" w:type="dxa"/>
          </w:tcPr>
          <w:p w14:paraId="63F8584B" w14:textId="77777777" w:rsidR="00483254" w:rsidRDefault="00483254" w:rsidP="00483254">
            <w:r>
              <w:t xml:space="preserve">Minority of User Stories do not fulfil the </w:t>
            </w:r>
            <w:r w:rsidRPr="00E647A4">
              <w:rPr>
                <w:b/>
                <w:bCs/>
                <w:lang w:val="en-US"/>
              </w:rPr>
              <w:t>Valuable</w:t>
            </w:r>
            <w:r>
              <w:t xml:space="preserve"> Criteria.</w:t>
            </w:r>
          </w:p>
          <w:p w14:paraId="496021F7" w14:textId="77777777" w:rsidR="006B66DF" w:rsidRDefault="006B66DF" w:rsidP="00483254"/>
          <w:p w14:paraId="0803F014" w14:textId="77777777" w:rsidR="006B66DF" w:rsidRDefault="006B66DF" w:rsidP="00483254"/>
          <w:p w14:paraId="1A1DDF99" w14:textId="77777777" w:rsidR="006B66DF" w:rsidRDefault="006B66DF" w:rsidP="00483254"/>
          <w:p w14:paraId="0717AA21" w14:textId="77777777" w:rsidR="006B66DF" w:rsidRDefault="006B66DF" w:rsidP="00483254"/>
          <w:p w14:paraId="31E67AA6" w14:textId="77777777" w:rsidR="006B66DF" w:rsidRDefault="006B66DF" w:rsidP="00483254"/>
          <w:p w14:paraId="71FBF0CB" w14:textId="77777777" w:rsidR="006B66DF" w:rsidRDefault="006B66DF" w:rsidP="00483254"/>
          <w:p w14:paraId="69518851" w14:textId="77777777" w:rsidR="006B66DF" w:rsidRDefault="006B66DF" w:rsidP="00483254"/>
          <w:p w14:paraId="77E76CE8" w14:textId="77777777" w:rsidR="006B66DF" w:rsidRDefault="006B66DF" w:rsidP="00483254"/>
          <w:p w14:paraId="0449E630" w14:textId="77777777" w:rsidR="006B66DF" w:rsidRDefault="006B66DF" w:rsidP="00483254"/>
          <w:p w14:paraId="2210741D" w14:textId="77777777" w:rsidR="006B66DF" w:rsidRDefault="006B66DF" w:rsidP="00483254"/>
          <w:p w14:paraId="6C434A9C" w14:textId="77777777" w:rsidR="006B66DF" w:rsidRDefault="006B66DF" w:rsidP="00483254">
            <w:r w:rsidRPr="007B63BF">
              <w:t xml:space="preserve">            </w:t>
            </w:r>
            <w:r>
              <w:t xml:space="preserve">                             </w:t>
            </w:r>
            <w:r>
              <w:rPr>
                <w:b/>
              </w:rPr>
              <w:t xml:space="preserve"> 9</w:t>
            </w:r>
          </w:p>
        </w:tc>
        <w:tc>
          <w:tcPr>
            <w:tcW w:w="2358" w:type="dxa"/>
          </w:tcPr>
          <w:p w14:paraId="6C9226D9" w14:textId="77777777" w:rsidR="00483254" w:rsidRDefault="00483254" w:rsidP="00483254">
            <w:r>
              <w:t xml:space="preserve">Majority of User Stories do not fulfil the </w:t>
            </w:r>
            <w:r w:rsidRPr="00E647A4">
              <w:rPr>
                <w:b/>
                <w:bCs/>
                <w:lang w:val="en-US"/>
              </w:rPr>
              <w:t>Valuable</w:t>
            </w:r>
            <w:r>
              <w:t xml:space="preserve"> Criteria.</w:t>
            </w:r>
          </w:p>
          <w:p w14:paraId="3DE94D7D" w14:textId="77777777" w:rsidR="003F37CA" w:rsidRDefault="003F37CA" w:rsidP="00483254"/>
          <w:p w14:paraId="3A4E9B96" w14:textId="77777777" w:rsidR="003F37CA" w:rsidRDefault="003F37CA" w:rsidP="00483254"/>
          <w:p w14:paraId="74B3A7E6" w14:textId="77777777" w:rsidR="003F37CA" w:rsidRDefault="003F37CA" w:rsidP="00483254"/>
          <w:p w14:paraId="2B3D1DAA" w14:textId="77777777" w:rsidR="003F37CA" w:rsidRDefault="003F37CA" w:rsidP="00483254"/>
          <w:p w14:paraId="62A7C704" w14:textId="77777777" w:rsidR="003F37CA" w:rsidRDefault="003F37CA" w:rsidP="00483254"/>
          <w:p w14:paraId="598AD080" w14:textId="77777777" w:rsidR="003F37CA" w:rsidRDefault="003F37CA" w:rsidP="00483254"/>
          <w:p w14:paraId="3D6D957E" w14:textId="77777777" w:rsidR="003F37CA" w:rsidRDefault="003F37CA" w:rsidP="00483254"/>
          <w:p w14:paraId="300CD831" w14:textId="77777777" w:rsidR="003F37CA" w:rsidRDefault="003F37CA" w:rsidP="00483254"/>
          <w:p w14:paraId="77CEAC56" w14:textId="77777777" w:rsidR="003F37CA" w:rsidRDefault="003F37CA" w:rsidP="00483254"/>
          <w:p w14:paraId="4EB64598" w14:textId="77777777" w:rsidR="003F37CA" w:rsidRDefault="003F37CA" w:rsidP="00483254"/>
          <w:p w14:paraId="4198B6DA" w14:textId="77777777" w:rsidR="003F37CA" w:rsidRDefault="003F37CA" w:rsidP="00483254">
            <w:r w:rsidRPr="007B63BF">
              <w:t xml:space="preserve">            </w:t>
            </w:r>
            <w:r>
              <w:t xml:space="preserve">                            </w:t>
            </w:r>
            <w:r>
              <w:rPr>
                <w:b/>
              </w:rPr>
              <w:t>3</w:t>
            </w:r>
          </w:p>
        </w:tc>
      </w:tr>
    </w:tbl>
    <w:p w14:paraId="47F8E6A7" w14:textId="77777777" w:rsidR="008E41AD" w:rsidRDefault="008E41AD">
      <w:r>
        <w:br w:type="page"/>
      </w:r>
    </w:p>
    <w:tbl>
      <w:tblPr>
        <w:tblStyle w:val="TableGrid"/>
        <w:tblW w:w="0" w:type="auto"/>
        <w:tblLook w:val="04A0" w:firstRow="1" w:lastRow="0" w:firstColumn="1" w:lastColumn="0" w:noHBand="0" w:noVBand="1"/>
      </w:tblPr>
      <w:tblGrid>
        <w:gridCol w:w="1481"/>
        <w:gridCol w:w="2665"/>
        <w:gridCol w:w="2512"/>
        <w:gridCol w:w="2358"/>
      </w:tblGrid>
      <w:tr w:rsidR="00F92356" w14:paraId="4669D843" w14:textId="77777777" w:rsidTr="0000613D">
        <w:tc>
          <w:tcPr>
            <w:tcW w:w="1481" w:type="dxa"/>
          </w:tcPr>
          <w:p w14:paraId="32B57ADF" w14:textId="77777777" w:rsidR="00F92356" w:rsidRDefault="00F92356" w:rsidP="00F92356">
            <w:r w:rsidRPr="00E647A4">
              <w:rPr>
                <w:b/>
                <w:bCs/>
                <w:lang w:val="en-US"/>
              </w:rPr>
              <w:lastRenderedPageBreak/>
              <w:t>Estimatable</w:t>
            </w:r>
          </w:p>
        </w:tc>
        <w:tc>
          <w:tcPr>
            <w:tcW w:w="2665" w:type="dxa"/>
          </w:tcPr>
          <w:p w14:paraId="77378D8E" w14:textId="77777777" w:rsidR="00F92356" w:rsidRDefault="00F92356" w:rsidP="00F92356">
            <w:r>
              <w:t xml:space="preserve">For all User Stories –Each story is </w:t>
            </w:r>
            <w:proofErr w:type="spellStart"/>
            <w:r>
              <w:t>e</w:t>
            </w:r>
            <w:r w:rsidRPr="00F92356">
              <w:t>stimatable</w:t>
            </w:r>
            <w:proofErr w:type="spellEnd"/>
            <w:r>
              <w:t xml:space="preserve">. The </w:t>
            </w:r>
            <w:r w:rsidRPr="00F92356">
              <w:t xml:space="preserve">story </w:t>
            </w:r>
            <w:r>
              <w:t>is not too big or too vague.</w:t>
            </w:r>
            <w:r w:rsidRPr="00F92356">
              <w:t xml:space="preserve"> It </w:t>
            </w:r>
            <w:r>
              <w:t>is</w:t>
            </w:r>
            <w:r w:rsidRPr="00F92356">
              <w:t xml:space="preserve"> clear enough that the developers and testers can reasonably estimate the complexity and length of time to deliver.</w:t>
            </w:r>
          </w:p>
          <w:p w14:paraId="293E8AE8" w14:textId="77777777" w:rsidR="007B63BF" w:rsidRDefault="007B63BF" w:rsidP="00F92356"/>
          <w:p w14:paraId="5F63A5BE" w14:textId="77777777" w:rsidR="007B63BF" w:rsidRDefault="007B63BF" w:rsidP="00F92356">
            <w:r w:rsidRPr="007B63BF">
              <w:t xml:space="preserve">                                            </w:t>
            </w:r>
            <w:r>
              <w:rPr>
                <w:b/>
              </w:rPr>
              <w:t>10</w:t>
            </w:r>
          </w:p>
        </w:tc>
        <w:tc>
          <w:tcPr>
            <w:tcW w:w="2512" w:type="dxa"/>
          </w:tcPr>
          <w:p w14:paraId="0CDA6476" w14:textId="77777777" w:rsidR="00F92356" w:rsidRDefault="00F92356" w:rsidP="00F92356">
            <w:r>
              <w:t xml:space="preserve">Minority of User Stories do not fulfil the </w:t>
            </w:r>
            <w:r w:rsidRPr="00E647A4">
              <w:rPr>
                <w:b/>
                <w:bCs/>
                <w:lang w:val="en-US"/>
              </w:rPr>
              <w:t>Estimatable</w:t>
            </w:r>
            <w:r>
              <w:t xml:space="preserve"> Criteria.</w:t>
            </w:r>
          </w:p>
          <w:p w14:paraId="314CAEB4" w14:textId="77777777" w:rsidR="006B66DF" w:rsidRDefault="006B66DF" w:rsidP="00F92356"/>
          <w:p w14:paraId="65D6ECD4" w14:textId="77777777" w:rsidR="006B66DF" w:rsidRDefault="006B66DF" w:rsidP="00F92356"/>
          <w:p w14:paraId="01487F20" w14:textId="77777777" w:rsidR="006B66DF" w:rsidRDefault="006B66DF" w:rsidP="00F92356"/>
          <w:p w14:paraId="554196A3" w14:textId="77777777" w:rsidR="006B66DF" w:rsidRDefault="006B66DF" w:rsidP="00F92356"/>
          <w:p w14:paraId="503CC4E8" w14:textId="77777777" w:rsidR="006B66DF" w:rsidRDefault="006B66DF" w:rsidP="00F92356"/>
          <w:p w14:paraId="465AC77B" w14:textId="77777777" w:rsidR="006B66DF" w:rsidRDefault="006B66DF" w:rsidP="00F92356"/>
          <w:p w14:paraId="23A3934D" w14:textId="77777777" w:rsidR="006B66DF" w:rsidRDefault="006B66DF" w:rsidP="00F92356">
            <w:r w:rsidRPr="007B63BF">
              <w:t xml:space="preserve">            </w:t>
            </w:r>
            <w:r>
              <w:t xml:space="preserve">                           </w:t>
            </w:r>
          </w:p>
          <w:p w14:paraId="5556ADBD" w14:textId="77777777" w:rsidR="006B66DF" w:rsidRDefault="006B66DF" w:rsidP="00F92356">
            <w:r w:rsidRPr="007B63BF">
              <w:t xml:space="preserve">            </w:t>
            </w:r>
            <w:r>
              <w:t xml:space="preserve">                             </w:t>
            </w:r>
            <w:r>
              <w:rPr>
                <w:b/>
              </w:rPr>
              <w:t xml:space="preserve"> 6</w:t>
            </w:r>
            <w:r>
              <w:t xml:space="preserve">  </w:t>
            </w:r>
            <w:r w:rsidRPr="007B63BF">
              <w:t xml:space="preserve">            </w:t>
            </w:r>
            <w:r>
              <w:t xml:space="preserve">                            </w:t>
            </w:r>
            <w:r w:rsidRPr="007B63BF">
              <w:t xml:space="preserve">            </w:t>
            </w:r>
            <w:r>
              <w:t xml:space="preserve">                             </w:t>
            </w:r>
          </w:p>
        </w:tc>
        <w:tc>
          <w:tcPr>
            <w:tcW w:w="2358" w:type="dxa"/>
          </w:tcPr>
          <w:p w14:paraId="79541169" w14:textId="77777777" w:rsidR="00F92356" w:rsidRDefault="00F92356" w:rsidP="00F92356">
            <w:r>
              <w:t xml:space="preserve">Majority of User Stories do not fulfil the </w:t>
            </w:r>
            <w:r w:rsidRPr="00E647A4">
              <w:rPr>
                <w:b/>
                <w:bCs/>
                <w:lang w:val="en-US"/>
              </w:rPr>
              <w:t>Estimatable</w:t>
            </w:r>
            <w:r>
              <w:t xml:space="preserve"> Criteria.</w:t>
            </w:r>
          </w:p>
          <w:p w14:paraId="292CDC9C" w14:textId="77777777" w:rsidR="003F37CA" w:rsidRDefault="003F37CA" w:rsidP="00F92356"/>
          <w:p w14:paraId="39182311" w14:textId="77777777" w:rsidR="003F37CA" w:rsidRDefault="003F37CA" w:rsidP="00F92356"/>
          <w:p w14:paraId="6E060735" w14:textId="77777777" w:rsidR="003F37CA" w:rsidRDefault="003F37CA" w:rsidP="00F92356"/>
          <w:p w14:paraId="784F79C1" w14:textId="77777777" w:rsidR="003F37CA" w:rsidRDefault="003F37CA" w:rsidP="00F92356"/>
          <w:p w14:paraId="1BFEEAE9" w14:textId="77777777" w:rsidR="003F37CA" w:rsidRDefault="003F37CA" w:rsidP="00F92356"/>
          <w:p w14:paraId="1D86A19F" w14:textId="77777777" w:rsidR="003F37CA" w:rsidRDefault="003F37CA" w:rsidP="00F92356"/>
          <w:p w14:paraId="50F31459" w14:textId="77777777" w:rsidR="003F37CA" w:rsidRDefault="003F37CA" w:rsidP="00F92356"/>
          <w:p w14:paraId="18606E08" w14:textId="77777777" w:rsidR="003F37CA" w:rsidRDefault="003F37CA" w:rsidP="00F92356">
            <w:r w:rsidRPr="007B63BF">
              <w:t xml:space="preserve">            </w:t>
            </w:r>
            <w:r>
              <w:t xml:space="preserve">                            </w:t>
            </w:r>
            <w:r>
              <w:rPr>
                <w:b/>
              </w:rPr>
              <w:t>2</w:t>
            </w:r>
          </w:p>
        </w:tc>
      </w:tr>
      <w:tr w:rsidR="008E41AD" w14:paraId="41E30999" w14:textId="77777777" w:rsidTr="0000613D">
        <w:tc>
          <w:tcPr>
            <w:tcW w:w="1481" w:type="dxa"/>
          </w:tcPr>
          <w:p w14:paraId="659A5462" w14:textId="77777777" w:rsidR="008E41AD" w:rsidRDefault="008E41AD" w:rsidP="008E41AD">
            <w:r w:rsidRPr="00E647A4">
              <w:rPr>
                <w:b/>
                <w:bCs/>
                <w:lang w:val="en-US"/>
              </w:rPr>
              <w:t>Small</w:t>
            </w:r>
          </w:p>
        </w:tc>
        <w:tc>
          <w:tcPr>
            <w:tcW w:w="2665" w:type="dxa"/>
          </w:tcPr>
          <w:p w14:paraId="6CA42FD5" w14:textId="77777777" w:rsidR="008E41AD" w:rsidRDefault="008E41AD" w:rsidP="008E41AD">
            <w:pPr>
              <w:rPr>
                <w:lang w:val="en-US"/>
              </w:rPr>
            </w:pPr>
            <w:r>
              <w:t xml:space="preserve">For all User Stories </w:t>
            </w:r>
            <w:r w:rsidRPr="008E41AD">
              <w:rPr>
                <w:lang w:val="en-US"/>
              </w:rPr>
              <w:t>—The story should be small enough to be completed within a single sprint or iteration.</w:t>
            </w:r>
          </w:p>
          <w:p w14:paraId="71CBDE5C" w14:textId="77777777" w:rsidR="007B63BF" w:rsidRDefault="007B63BF" w:rsidP="008E41AD">
            <w:pPr>
              <w:rPr>
                <w:lang w:val="en-US"/>
              </w:rPr>
            </w:pPr>
          </w:p>
          <w:p w14:paraId="351E637D" w14:textId="77777777" w:rsidR="007B63BF" w:rsidRDefault="007B63BF" w:rsidP="008E41AD">
            <w:r w:rsidRPr="007B63BF">
              <w:t xml:space="preserve">                                            </w:t>
            </w:r>
            <w:r w:rsidRPr="007B63BF">
              <w:rPr>
                <w:b/>
              </w:rPr>
              <w:t>15</w:t>
            </w:r>
          </w:p>
        </w:tc>
        <w:tc>
          <w:tcPr>
            <w:tcW w:w="2512" w:type="dxa"/>
          </w:tcPr>
          <w:p w14:paraId="69DB73D2" w14:textId="77777777" w:rsidR="008E41AD" w:rsidRDefault="008E41AD" w:rsidP="008E41AD">
            <w:r>
              <w:t xml:space="preserve">Minority of User Stories do not fulfil the </w:t>
            </w:r>
            <w:r w:rsidRPr="00E647A4">
              <w:rPr>
                <w:b/>
                <w:bCs/>
                <w:lang w:val="en-US"/>
              </w:rPr>
              <w:t>Small</w:t>
            </w:r>
            <w:r>
              <w:t xml:space="preserve"> Criteria.</w:t>
            </w:r>
          </w:p>
          <w:p w14:paraId="22F72F16" w14:textId="77777777" w:rsidR="006B66DF" w:rsidRDefault="006B66DF" w:rsidP="008E41AD"/>
          <w:p w14:paraId="7FD612C4" w14:textId="77777777" w:rsidR="006B66DF" w:rsidRDefault="006B66DF" w:rsidP="008E41AD"/>
          <w:p w14:paraId="529AD6BF" w14:textId="77777777" w:rsidR="006B66DF" w:rsidRDefault="006B66DF" w:rsidP="008E41AD"/>
          <w:p w14:paraId="192D4CCF" w14:textId="77777777" w:rsidR="006B66DF" w:rsidRPr="006B66DF" w:rsidRDefault="006B66DF" w:rsidP="008E41AD">
            <w:pPr>
              <w:rPr>
                <w:b/>
              </w:rPr>
            </w:pPr>
            <w:r w:rsidRPr="007B63BF">
              <w:t xml:space="preserve">            </w:t>
            </w:r>
            <w:r>
              <w:t xml:space="preserve">                             </w:t>
            </w:r>
            <w:r>
              <w:rPr>
                <w:b/>
              </w:rPr>
              <w:t xml:space="preserve"> 9</w:t>
            </w:r>
          </w:p>
        </w:tc>
        <w:tc>
          <w:tcPr>
            <w:tcW w:w="2358" w:type="dxa"/>
          </w:tcPr>
          <w:p w14:paraId="79E8587E" w14:textId="77777777" w:rsidR="008E41AD" w:rsidRDefault="008E41AD" w:rsidP="008E41AD">
            <w:r>
              <w:t xml:space="preserve">Majority of User Stories do not fulfil the </w:t>
            </w:r>
            <w:r w:rsidRPr="00E647A4">
              <w:rPr>
                <w:b/>
                <w:bCs/>
                <w:lang w:val="en-US"/>
              </w:rPr>
              <w:t>Small</w:t>
            </w:r>
            <w:r>
              <w:t xml:space="preserve"> Criteria.</w:t>
            </w:r>
          </w:p>
          <w:p w14:paraId="6197DBEC" w14:textId="77777777" w:rsidR="003F37CA" w:rsidRDefault="003F37CA" w:rsidP="008E41AD"/>
          <w:p w14:paraId="19DCDA35" w14:textId="77777777" w:rsidR="003F37CA" w:rsidRDefault="003F37CA" w:rsidP="008E41AD"/>
          <w:p w14:paraId="48ABE531" w14:textId="77777777" w:rsidR="003F37CA" w:rsidRDefault="003F37CA" w:rsidP="008E41AD"/>
          <w:p w14:paraId="05845CA6" w14:textId="77777777" w:rsidR="003F37CA" w:rsidRDefault="003F37CA" w:rsidP="008E41AD">
            <w:r w:rsidRPr="007B63BF">
              <w:t xml:space="preserve">            </w:t>
            </w:r>
            <w:r>
              <w:t xml:space="preserve">                            </w:t>
            </w:r>
            <w:r>
              <w:rPr>
                <w:b/>
              </w:rPr>
              <w:t>3</w:t>
            </w:r>
          </w:p>
        </w:tc>
      </w:tr>
      <w:tr w:rsidR="008E41AD" w14:paraId="4720BBC7" w14:textId="77777777" w:rsidTr="0000613D">
        <w:tc>
          <w:tcPr>
            <w:tcW w:w="1481" w:type="dxa"/>
          </w:tcPr>
          <w:p w14:paraId="3DF3FC63" w14:textId="77777777" w:rsidR="008E41AD" w:rsidRDefault="008E41AD" w:rsidP="008E41AD">
            <w:r w:rsidRPr="00E647A4">
              <w:rPr>
                <w:b/>
                <w:bCs/>
                <w:lang w:val="en-US"/>
              </w:rPr>
              <w:t>Testable</w:t>
            </w:r>
          </w:p>
        </w:tc>
        <w:tc>
          <w:tcPr>
            <w:tcW w:w="2665" w:type="dxa"/>
          </w:tcPr>
          <w:p w14:paraId="54263895" w14:textId="77777777" w:rsidR="008E41AD" w:rsidRDefault="008E41AD" w:rsidP="008E41AD">
            <w:r>
              <w:t>For all User Stories —Is it</w:t>
            </w:r>
            <w:r w:rsidRPr="008E41AD">
              <w:t xml:space="preserve"> enough of a feature, and it is written in such a way that it can be tested to make sure it works a</w:t>
            </w:r>
            <w:r>
              <w:t>s expected?</w:t>
            </w:r>
          </w:p>
          <w:p w14:paraId="59558511" w14:textId="77777777" w:rsidR="007B63BF" w:rsidRDefault="007B63BF" w:rsidP="008E41AD"/>
          <w:p w14:paraId="40DECE51" w14:textId="77777777" w:rsidR="007B63BF" w:rsidRDefault="007B63BF" w:rsidP="008E41AD">
            <w:r w:rsidRPr="007B63BF">
              <w:t xml:space="preserve">                                            </w:t>
            </w:r>
            <w:r w:rsidRPr="007B63BF">
              <w:rPr>
                <w:b/>
              </w:rPr>
              <w:t>15</w:t>
            </w:r>
          </w:p>
        </w:tc>
        <w:tc>
          <w:tcPr>
            <w:tcW w:w="2512" w:type="dxa"/>
          </w:tcPr>
          <w:p w14:paraId="3E9DDDE8" w14:textId="77777777" w:rsidR="008E41AD" w:rsidRDefault="008E41AD" w:rsidP="008E41AD">
            <w:r>
              <w:t xml:space="preserve">Minority of User Stories do not fulfil the </w:t>
            </w:r>
            <w:r w:rsidRPr="00E647A4">
              <w:rPr>
                <w:b/>
                <w:bCs/>
                <w:lang w:val="en-US"/>
              </w:rPr>
              <w:t>Testable</w:t>
            </w:r>
            <w:r>
              <w:t xml:space="preserve"> Criteria.</w:t>
            </w:r>
          </w:p>
          <w:p w14:paraId="4956D703" w14:textId="77777777" w:rsidR="006B66DF" w:rsidRDefault="006B66DF" w:rsidP="008E41AD"/>
          <w:p w14:paraId="23835DBE" w14:textId="77777777" w:rsidR="006B66DF" w:rsidRDefault="006B66DF" w:rsidP="008E41AD"/>
          <w:p w14:paraId="01AFF8BA" w14:textId="77777777" w:rsidR="006B66DF" w:rsidRDefault="006B66DF" w:rsidP="008E41AD"/>
          <w:p w14:paraId="56E59B9C" w14:textId="77777777" w:rsidR="006B66DF" w:rsidRDefault="006B66DF" w:rsidP="008E41AD"/>
          <w:p w14:paraId="418F97AD" w14:textId="77777777" w:rsidR="006B66DF" w:rsidRDefault="006B66DF" w:rsidP="008E41AD">
            <w:r w:rsidRPr="007B63BF">
              <w:t xml:space="preserve">            </w:t>
            </w:r>
            <w:r>
              <w:t xml:space="preserve">                             </w:t>
            </w:r>
            <w:r>
              <w:rPr>
                <w:b/>
              </w:rPr>
              <w:t xml:space="preserve"> 9</w:t>
            </w:r>
          </w:p>
        </w:tc>
        <w:tc>
          <w:tcPr>
            <w:tcW w:w="2358" w:type="dxa"/>
          </w:tcPr>
          <w:p w14:paraId="3CBA96D3" w14:textId="77777777" w:rsidR="008E41AD" w:rsidRDefault="008E41AD" w:rsidP="008E41AD">
            <w:r>
              <w:t xml:space="preserve">Majority of User Stories do not fulfil the </w:t>
            </w:r>
            <w:r w:rsidRPr="00E647A4">
              <w:rPr>
                <w:b/>
                <w:bCs/>
                <w:lang w:val="en-US"/>
              </w:rPr>
              <w:t>Testable</w:t>
            </w:r>
            <w:r>
              <w:t xml:space="preserve"> Criteria.</w:t>
            </w:r>
          </w:p>
          <w:p w14:paraId="5D38E15C" w14:textId="77777777" w:rsidR="003F37CA" w:rsidRDefault="003F37CA" w:rsidP="008E41AD"/>
          <w:p w14:paraId="6A2A75EA" w14:textId="77777777" w:rsidR="003F37CA" w:rsidRDefault="003F37CA" w:rsidP="008E41AD"/>
          <w:p w14:paraId="79FA76A2" w14:textId="77777777" w:rsidR="003F37CA" w:rsidRDefault="003F37CA" w:rsidP="008E41AD"/>
          <w:p w14:paraId="18A622E2" w14:textId="77777777" w:rsidR="003F37CA" w:rsidRDefault="003F37CA" w:rsidP="008E41AD"/>
          <w:p w14:paraId="3894FFA9" w14:textId="77777777" w:rsidR="003F37CA" w:rsidRDefault="003F37CA" w:rsidP="008E41AD">
            <w:r w:rsidRPr="007B63BF">
              <w:t xml:space="preserve">            </w:t>
            </w:r>
            <w:r>
              <w:t xml:space="preserve">                            </w:t>
            </w:r>
            <w:r>
              <w:rPr>
                <w:b/>
              </w:rPr>
              <w:t>3</w:t>
            </w:r>
          </w:p>
        </w:tc>
      </w:tr>
      <w:tr w:rsidR="003B61DD" w14:paraId="33A3AD77" w14:textId="77777777" w:rsidTr="0000613D">
        <w:tc>
          <w:tcPr>
            <w:tcW w:w="1481" w:type="dxa"/>
          </w:tcPr>
          <w:p w14:paraId="4DD0A2C6" w14:textId="77777777" w:rsidR="003B61DD" w:rsidRPr="00E647A4" w:rsidRDefault="003B61DD" w:rsidP="003B61DD">
            <w:pPr>
              <w:rPr>
                <w:b/>
                <w:bCs/>
                <w:lang w:val="en-US"/>
              </w:rPr>
            </w:pPr>
            <w:r>
              <w:rPr>
                <w:b/>
                <w:bCs/>
                <w:lang w:val="en-US"/>
              </w:rPr>
              <w:t>Who, What, and Why</w:t>
            </w:r>
          </w:p>
        </w:tc>
        <w:tc>
          <w:tcPr>
            <w:tcW w:w="2665" w:type="dxa"/>
          </w:tcPr>
          <w:p w14:paraId="58016BD5" w14:textId="77777777" w:rsidR="003B61DD" w:rsidRDefault="003B61DD" w:rsidP="003B61DD">
            <w:r>
              <w:t>For all User Stories – The Who, What, and Why are clearly identifiable.</w:t>
            </w:r>
          </w:p>
          <w:p w14:paraId="4992A56B" w14:textId="77777777" w:rsidR="003B61DD" w:rsidRDefault="003B61DD" w:rsidP="003B61DD">
            <w:r>
              <w:tab/>
            </w:r>
            <w:r>
              <w:tab/>
            </w:r>
          </w:p>
          <w:p w14:paraId="19E0C7F3" w14:textId="77777777" w:rsidR="003B61DD" w:rsidRDefault="003B61DD" w:rsidP="003B61DD">
            <w:r w:rsidRPr="003B61DD">
              <w:rPr>
                <w:u w:val="single"/>
              </w:rPr>
              <w:t>Who</w:t>
            </w:r>
            <w:r>
              <w:t>: A user story incorporates the perspective of the person who will use or benefit from the requested feature.</w:t>
            </w:r>
            <w:r>
              <w:tab/>
            </w:r>
          </w:p>
          <w:p w14:paraId="5F637317" w14:textId="77777777" w:rsidR="003B61DD" w:rsidRDefault="003B61DD" w:rsidP="003B61DD"/>
          <w:p w14:paraId="054333F1" w14:textId="77777777" w:rsidR="003B61DD" w:rsidRDefault="003B61DD" w:rsidP="003B61DD">
            <w:r w:rsidRPr="003B61DD">
              <w:rPr>
                <w:u w:val="single"/>
              </w:rPr>
              <w:t>What</w:t>
            </w:r>
            <w:r>
              <w:t>: A user story is a description of the requested feature (or component of a feature) that is short and simple.</w:t>
            </w:r>
            <w:r>
              <w:tab/>
            </w:r>
          </w:p>
          <w:p w14:paraId="7E2C5E51" w14:textId="77777777" w:rsidR="003B61DD" w:rsidRDefault="003B61DD" w:rsidP="003B61DD">
            <w:r>
              <w:tab/>
            </w:r>
            <w:r>
              <w:tab/>
            </w:r>
          </w:p>
          <w:p w14:paraId="072B4B5B" w14:textId="77777777" w:rsidR="007B63BF" w:rsidRDefault="003B61DD" w:rsidP="003B61DD">
            <w:r w:rsidRPr="003B61DD">
              <w:rPr>
                <w:u w:val="single"/>
              </w:rPr>
              <w:t>Why</w:t>
            </w:r>
            <w:r>
              <w:t>: A user story incorporates the “value” of the feature so the team can understand what is driving this particular request.</w:t>
            </w:r>
          </w:p>
          <w:p w14:paraId="22F69456" w14:textId="77777777" w:rsidR="004648B2" w:rsidRDefault="004648B2" w:rsidP="003B61DD"/>
          <w:p w14:paraId="68A57C82" w14:textId="77777777" w:rsidR="007B63BF" w:rsidRDefault="007B63BF" w:rsidP="003B61DD">
            <w:r w:rsidRPr="007B63BF">
              <w:t xml:space="preserve">                                            </w:t>
            </w:r>
            <w:r w:rsidRPr="007B63BF">
              <w:rPr>
                <w:b/>
              </w:rPr>
              <w:t>15</w:t>
            </w:r>
          </w:p>
        </w:tc>
        <w:tc>
          <w:tcPr>
            <w:tcW w:w="2512" w:type="dxa"/>
          </w:tcPr>
          <w:p w14:paraId="2FA67C31" w14:textId="77777777" w:rsidR="003B61DD" w:rsidRDefault="003B61DD" w:rsidP="003B61DD">
            <w:r>
              <w:t xml:space="preserve">Minority of User Stories do not fulfil the </w:t>
            </w:r>
            <w:r>
              <w:rPr>
                <w:b/>
                <w:bCs/>
                <w:lang w:val="en-US"/>
              </w:rPr>
              <w:t>Who, What, and Why</w:t>
            </w:r>
            <w:r>
              <w:t xml:space="preserve"> Criteria.</w:t>
            </w:r>
          </w:p>
          <w:p w14:paraId="20F72C09" w14:textId="77777777" w:rsidR="006B66DF" w:rsidRDefault="006B66DF" w:rsidP="003B61DD"/>
          <w:p w14:paraId="45610CA4" w14:textId="77777777" w:rsidR="006B66DF" w:rsidRDefault="006B66DF" w:rsidP="003B61DD"/>
          <w:p w14:paraId="372ED256" w14:textId="77777777" w:rsidR="006B66DF" w:rsidRDefault="006B66DF" w:rsidP="003B61DD"/>
          <w:p w14:paraId="1A47F028" w14:textId="77777777" w:rsidR="006B66DF" w:rsidRDefault="006B66DF" w:rsidP="003B61DD"/>
          <w:p w14:paraId="54D4E9E0" w14:textId="77777777" w:rsidR="006B66DF" w:rsidRDefault="006B66DF" w:rsidP="003B61DD"/>
          <w:p w14:paraId="071D0AD3" w14:textId="77777777" w:rsidR="006B66DF" w:rsidRDefault="006B66DF" w:rsidP="003B61DD"/>
          <w:p w14:paraId="0034E8F8" w14:textId="77777777" w:rsidR="006B66DF" w:rsidRDefault="006B66DF" w:rsidP="003B61DD"/>
          <w:p w14:paraId="08DA1AEF" w14:textId="77777777" w:rsidR="006B66DF" w:rsidRDefault="006B66DF" w:rsidP="003B61DD"/>
          <w:p w14:paraId="3247F614" w14:textId="77777777" w:rsidR="006B66DF" w:rsidRDefault="006B66DF" w:rsidP="003B61DD"/>
          <w:p w14:paraId="0DB8286A" w14:textId="77777777" w:rsidR="006B66DF" w:rsidRDefault="006B66DF" w:rsidP="003B61DD"/>
          <w:p w14:paraId="6CF315DA" w14:textId="77777777" w:rsidR="006B66DF" w:rsidRDefault="006B66DF" w:rsidP="003B61DD"/>
          <w:p w14:paraId="449A3C40" w14:textId="77777777" w:rsidR="006B66DF" w:rsidRDefault="006B66DF" w:rsidP="003B61DD"/>
          <w:p w14:paraId="6C0642A2" w14:textId="77777777" w:rsidR="006B66DF" w:rsidRDefault="006B66DF" w:rsidP="003B61DD"/>
          <w:p w14:paraId="47372375" w14:textId="77777777" w:rsidR="006B66DF" w:rsidRDefault="006B66DF" w:rsidP="003B61DD"/>
          <w:p w14:paraId="29581AD8" w14:textId="77777777" w:rsidR="006B66DF" w:rsidRDefault="006B66DF" w:rsidP="003B61DD"/>
          <w:p w14:paraId="340A940E" w14:textId="77777777" w:rsidR="006B66DF" w:rsidRDefault="006B66DF" w:rsidP="003B61DD"/>
          <w:p w14:paraId="14DEB0C9" w14:textId="77777777" w:rsidR="006B66DF" w:rsidRDefault="006B66DF" w:rsidP="003B61DD"/>
          <w:p w14:paraId="3E30BE60" w14:textId="77777777" w:rsidR="006B66DF" w:rsidRDefault="006B66DF" w:rsidP="003B61DD"/>
          <w:p w14:paraId="6F043AEB" w14:textId="77777777" w:rsidR="006B66DF" w:rsidRDefault="006B66DF" w:rsidP="003B61DD"/>
          <w:p w14:paraId="1055459B" w14:textId="77777777" w:rsidR="006B66DF" w:rsidRDefault="006B66DF" w:rsidP="003B61DD"/>
          <w:p w14:paraId="325C0514" w14:textId="77777777" w:rsidR="004648B2" w:rsidRDefault="004648B2" w:rsidP="003B61DD"/>
          <w:p w14:paraId="0F3BABD5" w14:textId="77777777" w:rsidR="006B66DF" w:rsidRDefault="006B66DF" w:rsidP="003B61DD">
            <w:r w:rsidRPr="007B63BF">
              <w:t xml:space="preserve">            </w:t>
            </w:r>
            <w:r>
              <w:t xml:space="preserve">                             </w:t>
            </w:r>
            <w:r>
              <w:rPr>
                <w:b/>
              </w:rPr>
              <w:t xml:space="preserve"> 9</w:t>
            </w:r>
          </w:p>
        </w:tc>
        <w:tc>
          <w:tcPr>
            <w:tcW w:w="2358" w:type="dxa"/>
          </w:tcPr>
          <w:p w14:paraId="7F3BBC81" w14:textId="77777777" w:rsidR="003B61DD" w:rsidRDefault="003B61DD" w:rsidP="003B61DD">
            <w:r>
              <w:t xml:space="preserve">Majority of User Stories do not fulfil the </w:t>
            </w:r>
            <w:r>
              <w:rPr>
                <w:b/>
                <w:bCs/>
                <w:lang w:val="en-US"/>
              </w:rPr>
              <w:t>Who, What, and Why</w:t>
            </w:r>
            <w:r>
              <w:t xml:space="preserve"> Criteria.</w:t>
            </w:r>
          </w:p>
          <w:p w14:paraId="31BB8E8F" w14:textId="77777777" w:rsidR="003F37CA" w:rsidRDefault="003F37CA" w:rsidP="003B61DD"/>
          <w:p w14:paraId="0358DACC" w14:textId="77777777" w:rsidR="003F37CA" w:rsidRDefault="003F37CA" w:rsidP="003B61DD"/>
          <w:p w14:paraId="02CE653B" w14:textId="77777777" w:rsidR="003F37CA" w:rsidRDefault="003F37CA" w:rsidP="003B61DD"/>
          <w:p w14:paraId="430E46D9" w14:textId="77777777" w:rsidR="003F37CA" w:rsidRDefault="003F37CA" w:rsidP="003B61DD"/>
          <w:p w14:paraId="15C0D871" w14:textId="77777777" w:rsidR="003F37CA" w:rsidRDefault="003F37CA" w:rsidP="003B61DD"/>
          <w:p w14:paraId="223C16DB" w14:textId="77777777" w:rsidR="003F37CA" w:rsidRDefault="003F37CA" w:rsidP="003B61DD"/>
          <w:p w14:paraId="7645A50C" w14:textId="77777777" w:rsidR="003F37CA" w:rsidRDefault="003F37CA" w:rsidP="003B61DD"/>
          <w:p w14:paraId="68D9C73A" w14:textId="77777777" w:rsidR="003F37CA" w:rsidRDefault="003F37CA" w:rsidP="003B61DD"/>
          <w:p w14:paraId="05BCDE4E" w14:textId="77777777" w:rsidR="003F37CA" w:rsidRDefault="003F37CA" w:rsidP="003B61DD"/>
          <w:p w14:paraId="39A90ED5" w14:textId="77777777" w:rsidR="003F37CA" w:rsidRDefault="003F37CA" w:rsidP="003B61DD"/>
          <w:p w14:paraId="25AAD992" w14:textId="77777777" w:rsidR="003F37CA" w:rsidRDefault="003F37CA" w:rsidP="003B61DD"/>
          <w:p w14:paraId="266987DD" w14:textId="77777777" w:rsidR="003F37CA" w:rsidRDefault="003F37CA" w:rsidP="003B61DD"/>
          <w:p w14:paraId="398DEA40" w14:textId="77777777" w:rsidR="003F37CA" w:rsidRDefault="003F37CA" w:rsidP="003B61DD"/>
          <w:p w14:paraId="14605F3C" w14:textId="77777777" w:rsidR="003F37CA" w:rsidRDefault="003F37CA" w:rsidP="003B61DD"/>
          <w:p w14:paraId="50324D4C" w14:textId="77777777" w:rsidR="003F37CA" w:rsidRDefault="003F37CA" w:rsidP="003B61DD"/>
          <w:p w14:paraId="34CC47E8" w14:textId="77777777" w:rsidR="003F37CA" w:rsidRDefault="003F37CA" w:rsidP="003B61DD"/>
          <w:p w14:paraId="1BEF6D52" w14:textId="77777777" w:rsidR="003F37CA" w:rsidRDefault="003F37CA" w:rsidP="003B61DD"/>
          <w:p w14:paraId="4B4194B1" w14:textId="77777777" w:rsidR="003F37CA" w:rsidRDefault="003F37CA" w:rsidP="003B61DD"/>
          <w:p w14:paraId="2DF22318" w14:textId="77777777" w:rsidR="003F37CA" w:rsidRDefault="003F37CA" w:rsidP="003B61DD"/>
          <w:p w14:paraId="3D390C90" w14:textId="77777777" w:rsidR="003F37CA" w:rsidRDefault="003F37CA" w:rsidP="003B61DD"/>
          <w:p w14:paraId="50A3B6AB" w14:textId="77777777" w:rsidR="003F37CA" w:rsidRDefault="003F37CA" w:rsidP="004648B2">
            <w:r w:rsidRPr="007B63BF">
              <w:t xml:space="preserve">      </w:t>
            </w:r>
            <w:r w:rsidR="004648B2">
              <w:t xml:space="preserve"> </w:t>
            </w:r>
            <w:r w:rsidRPr="007B63BF">
              <w:t xml:space="preserve">     </w:t>
            </w:r>
            <w:r>
              <w:t xml:space="preserve">                            </w:t>
            </w:r>
            <w:r>
              <w:rPr>
                <w:b/>
              </w:rPr>
              <w:t>3</w:t>
            </w:r>
          </w:p>
        </w:tc>
      </w:tr>
    </w:tbl>
    <w:p w14:paraId="294284ED" w14:textId="77777777" w:rsidR="00407A54" w:rsidRDefault="00407A54" w:rsidP="004648B2"/>
    <w:sectPr w:rsidR="00407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161F"/>
    <w:multiLevelType w:val="hybridMultilevel"/>
    <w:tmpl w:val="3FE822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AF0618"/>
    <w:multiLevelType w:val="hybridMultilevel"/>
    <w:tmpl w:val="AF40A03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896E85"/>
    <w:multiLevelType w:val="hybridMultilevel"/>
    <w:tmpl w:val="85EAD9E0"/>
    <w:lvl w:ilvl="0" w:tplc="E82A4E32">
      <w:start w:val="1"/>
      <w:numFmt w:val="bullet"/>
      <w:lvlText w:val="•"/>
      <w:lvlJc w:val="left"/>
      <w:pPr>
        <w:tabs>
          <w:tab w:val="num" w:pos="720"/>
        </w:tabs>
        <w:ind w:left="720" w:hanging="360"/>
      </w:pPr>
      <w:rPr>
        <w:rFonts w:ascii="Times New Roman" w:hAnsi="Times New Roman" w:hint="default"/>
      </w:rPr>
    </w:lvl>
    <w:lvl w:ilvl="1" w:tplc="5B5AF6C6" w:tentative="1">
      <w:start w:val="1"/>
      <w:numFmt w:val="bullet"/>
      <w:lvlText w:val="•"/>
      <w:lvlJc w:val="left"/>
      <w:pPr>
        <w:tabs>
          <w:tab w:val="num" w:pos="1440"/>
        </w:tabs>
        <w:ind w:left="1440" w:hanging="360"/>
      </w:pPr>
      <w:rPr>
        <w:rFonts w:ascii="Times New Roman" w:hAnsi="Times New Roman" w:hint="default"/>
      </w:rPr>
    </w:lvl>
    <w:lvl w:ilvl="2" w:tplc="CB506F3C" w:tentative="1">
      <w:start w:val="1"/>
      <w:numFmt w:val="bullet"/>
      <w:lvlText w:val="•"/>
      <w:lvlJc w:val="left"/>
      <w:pPr>
        <w:tabs>
          <w:tab w:val="num" w:pos="2160"/>
        </w:tabs>
        <w:ind w:left="2160" w:hanging="360"/>
      </w:pPr>
      <w:rPr>
        <w:rFonts w:ascii="Times New Roman" w:hAnsi="Times New Roman" w:hint="default"/>
      </w:rPr>
    </w:lvl>
    <w:lvl w:ilvl="3" w:tplc="D40093CE" w:tentative="1">
      <w:start w:val="1"/>
      <w:numFmt w:val="bullet"/>
      <w:lvlText w:val="•"/>
      <w:lvlJc w:val="left"/>
      <w:pPr>
        <w:tabs>
          <w:tab w:val="num" w:pos="2880"/>
        </w:tabs>
        <w:ind w:left="2880" w:hanging="360"/>
      </w:pPr>
      <w:rPr>
        <w:rFonts w:ascii="Times New Roman" w:hAnsi="Times New Roman" w:hint="default"/>
      </w:rPr>
    </w:lvl>
    <w:lvl w:ilvl="4" w:tplc="D2047D24" w:tentative="1">
      <w:start w:val="1"/>
      <w:numFmt w:val="bullet"/>
      <w:lvlText w:val="•"/>
      <w:lvlJc w:val="left"/>
      <w:pPr>
        <w:tabs>
          <w:tab w:val="num" w:pos="3600"/>
        </w:tabs>
        <w:ind w:left="3600" w:hanging="360"/>
      </w:pPr>
      <w:rPr>
        <w:rFonts w:ascii="Times New Roman" w:hAnsi="Times New Roman" w:hint="default"/>
      </w:rPr>
    </w:lvl>
    <w:lvl w:ilvl="5" w:tplc="75CEE60E" w:tentative="1">
      <w:start w:val="1"/>
      <w:numFmt w:val="bullet"/>
      <w:lvlText w:val="•"/>
      <w:lvlJc w:val="left"/>
      <w:pPr>
        <w:tabs>
          <w:tab w:val="num" w:pos="4320"/>
        </w:tabs>
        <w:ind w:left="4320" w:hanging="360"/>
      </w:pPr>
      <w:rPr>
        <w:rFonts w:ascii="Times New Roman" w:hAnsi="Times New Roman" w:hint="default"/>
      </w:rPr>
    </w:lvl>
    <w:lvl w:ilvl="6" w:tplc="6804B6D6" w:tentative="1">
      <w:start w:val="1"/>
      <w:numFmt w:val="bullet"/>
      <w:lvlText w:val="•"/>
      <w:lvlJc w:val="left"/>
      <w:pPr>
        <w:tabs>
          <w:tab w:val="num" w:pos="5040"/>
        </w:tabs>
        <w:ind w:left="5040" w:hanging="360"/>
      </w:pPr>
      <w:rPr>
        <w:rFonts w:ascii="Times New Roman" w:hAnsi="Times New Roman" w:hint="default"/>
      </w:rPr>
    </w:lvl>
    <w:lvl w:ilvl="7" w:tplc="E06C361E" w:tentative="1">
      <w:start w:val="1"/>
      <w:numFmt w:val="bullet"/>
      <w:lvlText w:val="•"/>
      <w:lvlJc w:val="left"/>
      <w:pPr>
        <w:tabs>
          <w:tab w:val="num" w:pos="5760"/>
        </w:tabs>
        <w:ind w:left="5760" w:hanging="360"/>
      </w:pPr>
      <w:rPr>
        <w:rFonts w:ascii="Times New Roman" w:hAnsi="Times New Roman" w:hint="default"/>
      </w:rPr>
    </w:lvl>
    <w:lvl w:ilvl="8" w:tplc="6CA4446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0092ED6"/>
    <w:multiLevelType w:val="hybridMultilevel"/>
    <w:tmpl w:val="F0E89092"/>
    <w:lvl w:ilvl="0" w:tplc="B74EC47A">
      <w:start w:val="1"/>
      <w:numFmt w:val="bullet"/>
      <w:lvlText w:val="•"/>
      <w:lvlJc w:val="left"/>
      <w:pPr>
        <w:tabs>
          <w:tab w:val="num" w:pos="720"/>
        </w:tabs>
        <w:ind w:left="720" w:hanging="360"/>
      </w:pPr>
      <w:rPr>
        <w:rFonts w:ascii="Times New Roman" w:hAnsi="Times New Roman" w:hint="default"/>
      </w:rPr>
    </w:lvl>
    <w:lvl w:ilvl="1" w:tplc="FB1023FC" w:tentative="1">
      <w:start w:val="1"/>
      <w:numFmt w:val="bullet"/>
      <w:lvlText w:val="•"/>
      <w:lvlJc w:val="left"/>
      <w:pPr>
        <w:tabs>
          <w:tab w:val="num" w:pos="1440"/>
        </w:tabs>
        <w:ind w:left="1440" w:hanging="360"/>
      </w:pPr>
      <w:rPr>
        <w:rFonts w:ascii="Times New Roman" w:hAnsi="Times New Roman" w:hint="default"/>
      </w:rPr>
    </w:lvl>
    <w:lvl w:ilvl="2" w:tplc="01902EB4" w:tentative="1">
      <w:start w:val="1"/>
      <w:numFmt w:val="bullet"/>
      <w:lvlText w:val="•"/>
      <w:lvlJc w:val="left"/>
      <w:pPr>
        <w:tabs>
          <w:tab w:val="num" w:pos="2160"/>
        </w:tabs>
        <w:ind w:left="2160" w:hanging="360"/>
      </w:pPr>
      <w:rPr>
        <w:rFonts w:ascii="Times New Roman" w:hAnsi="Times New Roman" w:hint="default"/>
      </w:rPr>
    </w:lvl>
    <w:lvl w:ilvl="3" w:tplc="240A14B2" w:tentative="1">
      <w:start w:val="1"/>
      <w:numFmt w:val="bullet"/>
      <w:lvlText w:val="•"/>
      <w:lvlJc w:val="left"/>
      <w:pPr>
        <w:tabs>
          <w:tab w:val="num" w:pos="2880"/>
        </w:tabs>
        <w:ind w:left="2880" w:hanging="360"/>
      </w:pPr>
      <w:rPr>
        <w:rFonts w:ascii="Times New Roman" w:hAnsi="Times New Roman" w:hint="default"/>
      </w:rPr>
    </w:lvl>
    <w:lvl w:ilvl="4" w:tplc="6C080A0C" w:tentative="1">
      <w:start w:val="1"/>
      <w:numFmt w:val="bullet"/>
      <w:lvlText w:val="•"/>
      <w:lvlJc w:val="left"/>
      <w:pPr>
        <w:tabs>
          <w:tab w:val="num" w:pos="3600"/>
        </w:tabs>
        <w:ind w:left="3600" w:hanging="360"/>
      </w:pPr>
      <w:rPr>
        <w:rFonts w:ascii="Times New Roman" w:hAnsi="Times New Roman" w:hint="default"/>
      </w:rPr>
    </w:lvl>
    <w:lvl w:ilvl="5" w:tplc="DC4CF886" w:tentative="1">
      <w:start w:val="1"/>
      <w:numFmt w:val="bullet"/>
      <w:lvlText w:val="•"/>
      <w:lvlJc w:val="left"/>
      <w:pPr>
        <w:tabs>
          <w:tab w:val="num" w:pos="4320"/>
        </w:tabs>
        <w:ind w:left="4320" w:hanging="360"/>
      </w:pPr>
      <w:rPr>
        <w:rFonts w:ascii="Times New Roman" w:hAnsi="Times New Roman" w:hint="default"/>
      </w:rPr>
    </w:lvl>
    <w:lvl w:ilvl="6" w:tplc="C01A3E40" w:tentative="1">
      <w:start w:val="1"/>
      <w:numFmt w:val="bullet"/>
      <w:lvlText w:val="•"/>
      <w:lvlJc w:val="left"/>
      <w:pPr>
        <w:tabs>
          <w:tab w:val="num" w:pos="5040"/>
        </w:tabs>
        <w:ind w:left="5040" w:hanging="360"/>
      </w:pPr>
      <w:rPr>
        <w:rFonts w:ascii="Times New Roman" w:hAnsi="Times New Roman" w:hint="default"/>
      </w:rPr>
    </w:lvl>
    <w:lvl w:ilvl="7" w:tplc="96C20972" w:tentative="1">
      <w:start w:val="1"/>
      <w:numFmt w:val="bullet"/>
      <w:lvlText w:val="•"/>
      <w:lvlJc w:val="left"/>
      <w:pPr>
        <w:tabs>
          <w:tab w:val="num" w:pos="5760"/>
        </w:tabs>
        <w:ind w:left="5760" w:hanging="360"/>
      </w:pPr>
      <w:rPr>
        <w:rFonts w:ascii="Times New Roman" w:hAnsi="Times New Roman" w:hint="default"/>
      </w:rPr>
    </w:lvl>
    <w:lvl w:ilvl="8" w:tplc="D16A5AA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493B65"/>
    <w:multiLevelType w:val="hybridMultilevel"/>
    <w:tmpl w:val="9556A48A"/>
    <w:lvl w:ilvl="0" w:tplc="F4CCCAAC">
      <w:start w:val="1"/>
      <w:numFmt w:val="bullet"/>
      <w:lvlText w:val="•"/>
      <w:lvlJc w:val="left"/>
      <w:pPr>
        <w:tabs>
          <w:tab w:val="num" w:pos="720"/>
        </w:tabs>
        <w:ind w:left="720" w:hanging="360"/>
      </w:pPr>
      <w:rPr>
        <w:rFonts w:ascii="Times New Roman" w:hAnsi="Times New Roman" w:hint="default"/>
      </w:rPr>
    </w:lvl>
    <w:lvl w:ilvl="1" w:tplc="BC103E50" w:tentative="1">
      <w:start w:val="1"/>
      <w:numFmt w:val="bullet"/>
      <w:lvlText w:val="•"/>
      <w:lvlJc w:val="left"/>
      <w:pPr>
        <w:tabs>
          <w:tab w:val="num" w:pos="1440"/>
        </w:tabs>
        <w:ind w:left="1440" w:hanging="360"/>
      </w:pPr>
      <w:rPr>
        <w:rFonts w:ascii="Times New Roman" w:hAnsi="Times New Roman" w:hint="default"/>
      </w:rPr>
    </w:lvl>
    <w:lvl w:ilvl="2" w:tplc="E9E49494" w:tentative="1">
      <w:start w:val="1"/>
      <w:numFmt w:val="bullet"/>
      <w:lvlText w:val="•"/>
      <w:lvlJc w:val="left"/>
      <w:pPr>
        <w:tabs>
          <w:tab w:val="num" w:pos="2160"/>
        </w:tabs>
        <w:ind w:left="2160" w:hanging="360"/>
      </w:pPr>
      <w:rPr>
        <w:rFonts w:ascii="Times New Roman" w:hAnsi="Times New Roman" w:hint="default"/>
      </w:rPr>
    </w:lvl>
    <w:lvl w:ilvl="3" w:tplc="5784BCEA" w:tentative="1">
      <w:start w:val="1"/>
      <w:numFmt w:val="bullet"/>
      <w:lvlText w:val="•"/>
      <w:lvlJc w:val="left"/>
      <w:pPr>
        <w:tabs>
          <w:tab w:val="num" w:pos="2880"/>
        </w:tabs>
        <w:ind w:left="2880" w:hanging="360"/>
      </w:pPr>
      <w:rPr>
        <w:rFonts w:ascii="Times New Roman" w:hAnsi="Times New Roman" w:hint="default"/>
      </w:rPr>
    </w:lvl>
    <w:lvl w:ilvl="4" w:tplc="DCCE61B6" w:tentative="1">
      <w:start w:val="1"/>
      <w:numFmt w:val="bullet"/>
      <w:lvlText w:val="•"/>
      <w:lvlJc w:val="left"/>
      <w:pPr>
        <w:tabs>
          <w:tab w:val="num" w:pos="3600"/>
        </w:tabs>
        <w:ind w:left="3600" w:hanging="360"/>
      </w:pPr>
      <w:rPr>
        <w:rFonts w:ascii="Times New Roman" w:hAnsi="Times New Roman" w:hint="default"/>
      </w:rPr>
    </w:lvl>
    <w:lvl w:ilvl="5" w:tplc="FC1C6D68" w:tentative="1">
      <w:start w:val="1"/>
      <w:numFmt w:val="bullet"/>
      <w:lvlText w:val="•"/>
      <w:lvlJc w:val="left"/>
      <w:pPr>
        <w:tabs>
          <w:tab w:val="num" w:pos="4320"/>
        </w:tabs>
        <w:ind w:left="4320" w:hanging="360"/>
      </w:pPr>
      <w:rPr>
        <w:rFonts w:ascii="Times New Roman" w:hAnsi="Times New Roman" w:hint="default"/>
      </w:rPr>
    </w:lvl>
    <w:lvl w:ilvl="6" w:tplc="D180D6E6" w:tentative="1">
      <w:start w:val="1"/>
      <w:numFmt w:val="bullet"/>
      <w:lvlText w:val="•"/>
      <w:lvlJc w:val="left"/>
      <w:pPr>
        <w:tabs>
          <w:tab w:val="num" w:pos="5040"/>
        </w:tabs>
        <w:ind w:left="5040" w:hanging="360"/>
      </w:pPr>
      <w:rPr>
        <w:rFonts w:ascii="Times New Roman" w:hAnsi="Times New Roman" w:hint="default"/>
      </w:rPr>
    </w:lvl>
    <w:lvl w:ilvl="7" w:tplc="C024C6FA" w:tentative="1">
      <w:start w:val="1"/>
      <w:numFmt w:val="bullet"/>
      <w:lvlText w:val="•"/>
      <w:lvlJc w:val="left"/>
      <w:pPr>
        <w:tabs>
          <w:tab w:val="num" w:pos="5760"/>
        </w:tabs>
        <w:ind w:left="5760" w:hanging="360"/>
      </w:pPr>
      <w:rPr>
        <w:rFonts w:ascii="Times New Roman" w:hAnsi="Times New Roman" w:hint="default"/>
      </w:rPr>
    </w:lvl>
    <w:lvl w:ilvl="8" w:tplc="E988C77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07063FE"/>
    <w:multiLevelType w:val="hybridMultilevel"/>
    <w:tmpl w:val="B6C2B776"/>
    <w:lvl w:ilvl="0" w:tplc="A572AB64">
      <w:start w:val="1"/>
      <w:numFmt w:val="bullet"/>
      <w:lvlText w:val="•"/>
      <w:lvlJc w:val="left"/>
      <w:pPr>
        <w:tabs>
          <w:tab w:val="num" w:pos="720"/>
        </w:tabs>
        <w:ind w:left="720" w:hanging="360"/>
      </w:pPr>
      <w:rPr>
        <w:rFonts w:ascii="Times New Roman" w:hAnsi="Times New Roman" w:hint="default"/>
      </w:rPr>
    </w:lvl>
    <w:lvl w:ilvl="1" w:tplc="CB946906" w:tentative="1">
      <w:start w:val="1"/>
      <w:numFmt w:val="bullet"/>
      <w:lvlText w:val="•"/>
      <w:lvlJc w:val="left"/>
      <w:pPr>
        <w:tabs>
          <w:tab w:val="num" w:pos="1440"/>
        </w:tabs>
        <w:ind w:left="1440" w:hanging="360"/>
      </w:pPr>
      <w:rPr>
        <w:rFonts w:ascii="Times New Roman" w:hAnsi="Times New Roman" w:hint="default"/>
      </w:rPr>
    </w:lvl>
    <w:lvl w:ilvl="2" w:tplc="6F244F78" w:tentative="1">
      <w:start w:val="1"/>
      <w:numFmt w:val="bullet"/>
      <w:lvlText w:val="•"/>
      <w:lvlJc w:val="left"/>
      <w:pPr>
        <w:tabs>
          <w:tab w:val="num" w:pos="2160"/>
        </w:tabs>
        <w:ind w:left="2160" w:hanging="360"/>
      </w:pPr>
      <w:rPr>
        <w:rFonts w:ascii="Times New Roman" w:hAnsi="Times New Roman" w:hint="default"/>
      </w:rPr>
    </w:lvl>
    <w:lvl w:ilvl="3" w:tplc="37AE81CA" w:tentative="1">
      <w:start w:val="1"/>
      <w:numFmt w:val="bullet"/>
      <w:lvlText w:val="•"/>
      <w:lvlJc w:val="left"/>
      <w:pPr>
        <w:tabs>
          <w:tab w:val="num" w:pos="2880"/>
        </w:tabs>
        <w:ind w:left="2880" w:hanging="360"/>
      </w:pPr>
      <w:rPr>
        <w:rFonts w:ascii="Times New Roman" w:hAnsi="Times New Roman" w:hint="default"/>
      </w:rPr>
    </w:lvl>
    <w:lvl w:ilvl="4" w:tplc="8EC48442" w:tentative="1">
      <w:start w:val="1"/>
      <w:numFmt w:val="bullet"/>
      <w:lvlText w:val="•"/>
      <w:lvlJc w:val="left"/>
      <w:pPr>
        <w:tabs>
          <w:tab w:val="num" w:pos="3600"/>
        </w:tabs>
        <w:ind w:left="3600" w:hanging="360"/>
      </w:pPr>
      <w:rPr>
        <w:rFonts w:ascii="Times New Roman" w:hAnsi="Times New Roman" w:hint="default"/>
      </w:rPr>
    </w:lvl>
    <w:lvl w:ilvl="5" w:tplc="66041CFE" w:tentative="1">
      <w:start w:val="1"/>
      <w:numFmt w:val="bullet"/>
      <w:lvlText w:val="•"/>
      <w:lvlJc w:val="left"/>
      <w:pPr>
        <w:tabs>
          <w:tab w:val="num" w:pos="4320"/>
        </w:tabs>
        <w:ind w:left="4320" w:hanging="360"/>
      </w:pPr>
      <w:rPr>
        <w:rFonts w:ascii="Times New Roman" w:hAnsi="Times New Roman" w:hint="default"/>
      </w:rPr>
    </w:lvl>
    <w:lvl w:ilvl="6" w:tplc="B6125D8E" w:tentative="1">
      <w:start w:val="1"/>
      <w:numFmt w:val="bullet"/>
      <w:lvlText w:val="•"/>
      <w:lvlJc w:val="left"/>
      <w:pPr>
        <w:tabs>
          <w:tab w:val="num" w:pos="5040"/>
        </w:tabs>
        <w:ind w:left="5040" w:hanging="360"/>
      </w:pPr>
      <w:rPr>
        <w:rFonts w:ascii="Times New Roman" w:hAnsi="Times New Roman" w:hint="default"/>
      </w:rPr>
    </w:lvl>
    <w:lvl w:ilvl="7" w:tplc="9F8AE3EC" w:tentative="1">
      <w:start w:val="1"/>
      <w:numFmt w:val="bullet"/>
      <w:lvlText w:val="•"/>
      <w:lvlJc w:val="left"/>
      <w:pPr>
        <w:tabs>
          <w:tab w:val="num" w:pos="5760"/>
        </w:tabs>
        <w:ind w:left="5760" w:hanging="360"/>
      </w:pPr>
      <w:rPr>
        <w:rFonts w:ascii="Times New Roman" w:hAnsi="Times New Roman" w:hint="default"/>
      </w:rPr>
    </w:lvl>
    <w:lvl w:ilvl="8" w:tplc="7E201D1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CE63301"/>
    <w:multiLevelType w:val="hybridMultilevel"/>
    <w:tmpl w:val="1354EBA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E6E631A"/>
    <w:multiLevelType w:val="hybridMultilevel"/>
    <w:tmpl w:val="327E84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F3600D1"/>
    <w:multiLevelType w:val="hybridMultilevel"/>
    <w:tmpl w:val="4206680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2"/>
  </w:num>
  <w:num w:numId="6">
    <w:abstractNumId w:val="3"/>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117"/>
    <w:rsid w:val="0000613D"/>
    <w:rsid w:val="000A5FEE"/>
    <w:rsid w:val="000B79D4"/>
    <w:rsid w:val="00103AC4"/>
    <w:rsid w:val="00115DBC"/>
    <w:rsid w:val="00117D8A"/>
    <w:rsid w:val="0014295E"/>
    <w:rsid w:val="0018001A"/>
    <w:rsid w:val="001A2769"/>
    <w:rsid w:val="001A3C2C"/>
    <w:rsid w:val="001D434A"/>
    <w:rsid w:val="0021001F"/>
    <w:rsid w:val="00225BCB"/>
    <w:rsid w:val="00231C8B"/>
    <w:rsid w:val="00252056"/>
    <w:rsid w:val="0028788D"/>
    <w:rsid w:val="00295F3C"/>
    <w:rsid w:val="00303728"/>
    <w:rsid w:val="00314DE5"/>
    <w:rsid w:val="00351753"/>
    <w:rsid w:val="00377E99"/>
    <w:rsid w:val="003B61DD"/>
    <w:rsid w:val="003C6F1F"/>
    <w:rsid w:val="003E7BEC"/>
    <w:rsid w:val="003F37CA"/>
    <w:rsid w:val="004065CC"/>
    <w:rsid w:val="00407A54"/>
    <w:rsid w:val="004136F7"/>
    <w:rsid w:val="00437393"/>
    <w:rsid w:val="00444BF5"/>
    <w:rsid w:val="004648B2"/>
    <w:rsid w:val="00483254"/>
    <w:rsid w:val="00493C0F"/>
    <w:rsid w:val="004B55C6"/>
    <w:rsid w:val="004E37C7"/>
    <w:rsid w:val="004F1B94"/>
    <w:rsid w:val="00522879"/>
    <w:rsid w:val="0053131D"/>
    <w:rsid w:val="0056389C"/>
    <w:rsid w:val="00602BF8"/>
    <w:rsid w:val="00615F7E"/>
    <w:rsid w:val="0062355C"/>
    <w:rsid w:val="00624853"/>
    <w:rsid w:val="00672EAB"/>
    <w:rsid w:val="00673825"/>
    <w:rsid w:val="006A58F4"/>
    <w:rsid w:val="006B66DF"/>
    <w:rsid w:val="006F6407"/>
    <w:rsid w:val="00703B32"/>
    <w:rsid w:val="00703C34"/>
    <w:rsid w:val="00722319"/>
    <w:rsid w:val="007411B2"/>
    <w:rsid w:val="00743235"/>
    <w:rsid w:val="007B4194"/>
    <w:rsid w:val="007B63BF"/>
    <w:rsid w:val="007C740D"/>
    <w:rsid w:val="008128DF"/>
    <w:rsid w:val="008149E2"/>
    <w:rsid w:val="00815ED5"/>
    <w:rsid w:val="008228A7"/>
    <w:rsid w:val="00827D59"/>
    <w:rsid w:val="008354CD"/>
    <w:rsid w:val="008824F1"/>
    <w:rsid w:val="008875EA"/>
    <w:rsid w:val="00891B71"/>
    <w:rsid w:val="008C0232"/>
    <w:rsid w:val="008D39BB"/>
    <w:rsid w:val="008E41AD"/>
    <w:rsid w:val="008F1984"/>
    <w:rsid w:val="008F5F44"/>
    <w:rsid w:val="00970843"/>
    <w:rsid w:val="009B5096"/>
    <w:rsid w:val="009E70F1"/>
    <w:rsid w:val="009F03C2"/>
    <w:rsid w:val="00A11BF4"/>
    <w:rsid w:val="00AB107B"/>
    <w:rsid w:val="00AB10F1"/>
    <w:rsid w:val="00AB7832"/>
    <w:rsid w:val="00B212D7"/>
    <w:rsid w:val="00B257FA"/>
    <w:rsid w:val="00B4513F"/>
    <w:rsid w:val="00B50774"/>
    <w:rsid w:val="00B60A10"/>
    <w:rsid w:val="00BC148A"/>
    <w:rsid w:val="00BC342A"/>
    <w:rsid w:val="00BF4117"/>
    <w:rsid w:val="00C233A9"/>
    <w:rsid w:val="00C554D4"/>
    <w:rsid w:val="00C7178D"/>
    <w:rsid w:val="00C82ECB"/>
    <w:rsid w:val="00C951A2"/>
    <w:rsid w:val="00CC1A49"/>
    <w:rsid w:val="00CF2B99"/>
    <w:rsid w:val="00CF613E"/>
    <w:rsid w:val="00D377B2"/>
    <w:rsid w:val="00D4222E"/>
    <w:rsid w:val="00D45418"/>
    <w:rsid w:val="00D601C8"/>
    <w:rsid w:val="00D65234"/>
    <w:rsid w:val="00D67CFD"/>
    <w:rsid w:val="00D70680"/>
    <w:rsid w:val="00DD1178"/>
    <w:rsid w:val="00DD6D06"/>
    <w:rsid w:val="00DD7BF6"/>
    <w:rsid w:val="00DE1174"/>
    <w:rsid w:val="00DE651E"/>
    <w:rsid w:val="00E34EBA"/>
    <w:rsid w:val="00E6270A"/>
    <w:rsid w:val="00E647A4"/>
    <w:rsid w:val="00E86F58"/>
    <w:rsid w:val="00E87B4F"/>
    <w:rsid w:val="00EC2711"/>
    <w:rsid w:val="00F14730"/>
    <w:rsid w:val="00F15842"/>
    <w:rsid w:val="00F245E7"/>
    <w:rsid w:val="00F460CE"/>
    <w:rsid w:val="00F71AC2"/>
    <w:rsid w:val="00F870C2"/>
    <w:rsid w:val="00F92356"/>
    <w:rsid w:val="00FA06A2"/>
    <w:rsid w:val="00FC1AD9"/>
    <w:rsid w:val="00FD36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42DC4"/>
  <w15:chartTrackingRefBased/>
  <w15:docId w15:val="{2BEB6A42-ACD2-4D4E-AB1D-43543513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01A"/>
    <w:pPr>
      <w:ind w:left="720"/>
      <w:contextualSpacing/>
    </w:pPr>
  </w:style>
  <w:style w:type="paragraph" w:styleId="BalloonText">
    <w:name w:val="Balloon Text"/>
    <w:basedOn w:val="Normal"/>
    <w:link w:val="BalloonTextChar"/>
    <w:uiPriority w:val="99"/>
    <w:semiHidden/>
    <w:unhideWhenUsed/>
    <w:rsid w:val="00FC1A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A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9803">
      <w:bodyDiv w:val="1"/>
      <w:marLeft w:val="0"/>
      <w:marRight w:val="0"/>
      <w:marTop w:val="0"/>
      <w:marBottom w:val="0"/>
      <w:divBdr>
        <w:top w:val="none" w:sz="0" w:space="0" w:color="auto"/>
        <w:left w:val="none" w:sz="0" w:space="0" w:color="auto"/>
        <w:bottom w:val="none" w:sz="0" w:space="0" w:color="auto"/>
        <w:right w:val="none" w:sz="0" w:space="0" w:color="auto"/>
      </w:divBdr>
      <w:divsChild>
        <w:div w:id="520708379">
          <w:marLeft w:val="806"/>
          <w:marRight w:val="0"/>
          <w:marTop w:val="144"/>
          <w:marBottom w:val="0"/>
          <w:divBdr>
            <w:top w:val="none" w:sz="0" w:space="0" w:color="auto"/>
            <w:left w:val="none" w:sz="0" w:space="0" w:color="auto"/>
            <w:bottom w:val="none" w:sz="0" w:space="0" w:color="auto"/>
            <w:right w:val="none" w:sz="0" w:space="0" w:color="auto"/>
          </w:divBdr>
        </w:div>
      </w:divsChild>
    </w:div>
    <w:div w:id="1482694733">
      <w:bodyDiv w:val="1"/>
      <w:marLeft w:val="0"/>
      <w:marRight w:val="0"/>
      <w:marTop w:val="0"/>
      <w:marBottom w:val="0"/>
      <w:divBdr>
        <w:top w:val="none" w:sz="0" w:space="0" w:color="auto"/>
        <w:left w:val="none" w:sz="0" w:space="0" w:color="auto"/>
        <w:bottom w:val="none" w:sz="0" w:space="0" w:color="auto"/>
        <w:right w:val="none" w:sz="0" w:space="0" w:color="auto"/>
      </w:divBdr>
      <w:divsChild>
        <w:div w:id="1400055888">
          <w:marLeft w:val="547"/>
          <w:marRight w:val="0"/>
          <w:marTop w:val="67"/>
          <w:marBottom w:val="0"/>
          <w:divBdr>
            <w:top w:val="none" w:sz="0" w:space="0" w:color="auto"/>
            <w:left w:val="none" w:sz="0" w:space="0" w:color="auto"/>
            <w:bottom w:val="none" w:sz="0" w:space="0" w:color="auto"/>
            <w:right w:val="none" w:sz="0" w:space="0" w:color="auto"/>
          </w:divBdr>
        </w:div>
        <w:div w:id="2125533176">
          <w:marLeft w:val="547"/>
          <w:marRight w:val="0"/>
          <w:marTop w:val="67"/>
          <w:marBottom w:val="0"/>
          <w:divBdr>
            <w:top w:val="none" w:sz="0" w:space="0" w:color="auto"/>
            <w:left w:val="none" w:sz="0" w:space="0" w:color="auto"/>
            <w:bottom w:val="none" w:sz="0" w:space="0" w:color="auto"/>
            <w:right w:val="none" w:sz="0" w:space="0" w:color="auto"/>
          </w:divBdr>
        </w:div>
        <w:div w:id="657609714">
          <w:marLeft w:val="547"/>
          <w:marRight w:val="0"/>
          <w:marTop w:val="67"/>
          <w:marBottom w:val="0"/>
          <w:divBdr>
            <w:top w:val="none" w:sz="0" w:space="0" w:color="auto"/>
            <w:left w:val="none" w:sz="0" w:space="0" w:color="auto"/>
            <w:bottom w:val="none" w:sz="0" w:space="0" w:color="auto"/>
            <w:right w:val="none" w:sz="0" w:space="0" w:color="auto"/>
          </w:divBdr>
        </w:div>
        <w:div w:id="489490090">
          <w:marLeft w:val="547"/>
          <w:marRight w:val="0"/>
          <w:marTop w:val="67"/>
          <w:marBottom w:val="0"/>
          <w:divBdr>
            <w:top w:val="none" w:sz="0" w:space="0" w:color="auto"/>
            <w:left w:val="none" w:sz="0" w:space="0" w:color="auto"/>
            <w:bottom w:val="none" w:sz="0" w:space="0" w:color="auto"/>
            <w:right w:val="none" w:sz="0" w:space="0" w:color="auto"/>
          </w:divBdr>
        </w:div>
        <w:div w:id="993879384">
          <w:marLeft w:val="547"/>
          <w:marRight w:val="0"/>
          <w:marTop w:val="67"/>
          <w:marBottom w:val="0"/>
          <w:divBdr>
            <w:top w:val="none" w:sz="0" w:space="0" w:color="auto"/>
            <w:left w:val="none" w:sz="0" w:space="0" w:color="auto"/>
            <w:bottom w:val="none" w:sz="0" w:space="0" w:color="auto"/>
            <w:right w:val="none" w:sz="0" w:space="0" w:color="auto"/>
          </w:divBdr>
        </w:div>
        <w:div w:id="1023704279">
          <w:marLeft w:val="547"/>
          <w:marRight w:val="0"/>
          <w:marTop w:val="67"/>
          <w:marBottom w:val="0"/>
          <w:divBdr>
            <w:top w:val="none" w:sz="0" w:space="0" w:color="auto"/>
            <w:left w:val="none" w:sz="0" w:space="0" w:color="auto"/>
            <w:bottom w:val="none" w:sz="0" w:space="0" w:color="auto"/>
            <w:right w:val="none" w:sz="0" w:space="0" w:color="auto"/>
          </w:divBdr>
        </w:div>
        <w:div w:id="2130662141">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Russell</dc:creator>
  <cp:keywords/>
  <dc:description/>
  <cp:lastModifiedBy>Mike Russell</cp:lastModifiedBy>
  <cp:revision>2</cp:revision>
  <cp:lastPrinted>2016-10-09T13:56:00Z</cp:lastPrinted>
  <dcterms:created xsi:type="dcterms:W3CDTF">2019-09-05T09:12:00Z</dcterms:created>
  <dcterms:modified xsi:type="dcterms:W3CDTF">2019-09-05T09:12:00Z</dcterms:modified>
</cp:coreProperties>
</file>