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AD" w:rsidRDefault="006A5FAD" w:rsidP="006A5FAD">
      <w:pPr>
        <w:spacing w:after="0" w:line="240" w:lineRule="auto"/>
        <w:jc w:val="center"/>
        <w:rPr>
          <w:b/>
        </w:rPr>
      </w:pPr>
      <w:r w:rsidRPr="006A5FAD">
        <w:rPr>
          <w:b/>
        </w:rPr>
        <w:t>Software Design</w:t>
      </w:r>
      <w:r w:rsidR="00E92232">
        <w:rPr>
          <w:b/>
        </w:rPr>
        <w:t>, Y</w:t>
      </w:r>
      <w:r>
        <w:rPr>
          <w:b/>
        </w:rPr>
        <w:t xml:space="preserve">ear 1, </w:t>
      </w:r>
      <w:r w:rsidRPr="006A5FAD">
        <w:rPr>
          <w:b/>
        </w:rPr>
        <w:t>2018-2019</w:t>
      </w:r>
    </w:p>
    <w:p w:rsidR="006A5FAD" w:rsidRDefault="006A5FAD" w:rsidP="006A5FAD">
      <w:pPr>
        <w:spacing w:after="0" w:line="240" w:lineRule="auto"/>
        <w:jc w:val="center"/>
        <w:rPr>
          <w:b/>
        </w:rPr>
      </w:pPr>
      <w:r>
        <w:rPr>
          <w:b/>
        </w:rPr>
        <w:t>CROSS-MODULAR ASSESSMENT – Game Development &amp; Communications modules</w:t>
      </w:r>
    </w:p>
    <w:p w:rsidR="006A5FAD" w:rsidRDefault="006A5FAD" w:rsidP="006A5FAD">
      <w:pPr>
        <w:spacing w:after="0" w:line="240" w:lineRule="auto"/>
        <w:jc w:val="center"/>
        <w:rPr>
          <w:b/>
        </w:rPr>
      </w:pPr>
    </w:p>
    <w:p w:rsidR="00B92CC8" w:rsidRDefault="00B92CC8" w:rsidP="006A5FAD">
      <w:pPr>
        <w:spacing w:after="0" w:line="240" w:lineRule="auto"/>
        <w:jc w:val="center"/>
        <w:rPr>
          <w:b/>
        </w:rPr>
      </w:pPr>
    </w:p>
    <w:p w:rsidR="00B92CC8" w:rsidRPr="008D2C56" w:rsidRDefault="00B92CC8" w:rsidP="00B92CC8">
      <w:pPr>
        <w:spacing w:line="276" w:lineRule="auto"/>
        <w:rPr>
          <w:rFonts w:cstheme="minorHAnsi"/>
          <w:sz w:val="24"/>
          <w:szCs w:val="24"/>
        </w:rPr>
      </w:pPr>
    </w:p>
    <w:p w:rsidR="00B92CC8" w:rsidRPr="008D2C56" w:rsidRDefault="00B92CC8" w:rsidP="00B92CC8">
      <w:pPr>
        <w:spacing w:line="276" w:lineRule="auto"/>
        <w:rPr>
          <w:rFonts w:cstheme="minorHAnsi"/>
          <w:b/>
          <w:sz w:val="24"/>
          <w:szCs w:val="24"/>
        </w:rPr>
      </w:pPr>
      <w:r w:rsidRPr="008D2C56">
        <w:rPr>
          <w:rFonts w:cstheme="minorHAnsi"/>
          <w:b/>
          <w:sz w:val="24"/>
          <w:szCs w:val="24"/>
        </w:rPr>
        <w:t>Overview</w:t>
      </w:r>
    </w:p>
    <w:p w:rsidR="00B92CC8" w:rsidRDefault="00B92CC8" w:rsidP="00B92CC8">
      <w:p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your assigned groups</w:t>
      </w:r>
      <w:r w:rsidRPr="008D2C56">
        <w:rPr>
          <w:rFonts w:cstheme="minorHAnsi"/>
          <w:sz w:val="24"/>
          <w:szCs w:val="24"/>
        </w:rPr>
        <w:t xml:space="preserve">, you will make a presentation which will be assessed by both the Communications module (10%) and </w:t>
      </w:r>
      <w:r>
        <w:rPr>
          <w:rFonts w:cstheme="minorHAnsi"/>
          <w:sz w:val="24"/>
          <w:szCs w:val="24"/>
        </w:rPr>
        <w:t>the Game Development</w:t>
      </w:r>
      <w:r w:rsidRPr="008D2C56">
        <w:rPr>
          <w:rFonts w:cstheme="minorHAnsi"/>
          <w:sz w:val="24"/>
          <w:szCs w:val="24"/>
        </w:rPr>
        <w:t xml:space="preserve"> module (%TBC)</w:t>
      </w:r>
      <w:r>
        <w:rPr>
          <w:rFonts w:cstheme="minorHAnsi"/>
          <w:sz w:val="24"/>
          <w:szCs w:val="24"/>
        </w:rPr>
        <w:t>.</w:t>
      </w:r>
    </w:p>
    <w:p w:rsidR="0097627B" w:rsidRPr="007D0DF1" w:rsidRDefault="0097627B" w:rsidP="0097627B">
      <w:pPr>
        <w:rPr>
          <w:rFonts w:cstheme="minorHAnsi"/>
          <w:sz w:val="24"/>
          <w:szCs w:val="24"/>
        </w:rPr>
      </w:pPr>
      <w:r w:rsidRPr="007D0DF1">
        <w:rPr>
          <w:rFonts w:cstheme="minorHAnsi"/>
          <w:sz w:val="24"/>
          <w:szCs w:val="24"/>
        </w:rPr>
        <w:t xml:space="preserve">Presentations will be scheduled for </w:t>
      </w:r>
      <w:r w:rsidRPr="007D0DF1">
        <w:rPr>
          <w:rFonts w:cstheme="minorHAnsi"/>
          <w:b/>
          <w:sz w:val="24"/>
          <w:szCs w:val="24"/>
        </w:rPr>
        <w:t>week 12 Mon 25-Fri 29 November</w:t>
      </w:r>
      <w:r w:rsidRPr="007D0DF1">
        <w:rPr>
          <w:rFonts w:cstheme="minorHAnsi"/>
          <w:sz w:val="24"/>
          <w:szCs w:val="24"/>
        </w:rPr>
        <w:t xml:space="preserve">. Day and time to follow.  </w:t>
      </w:r>
    </w:p>
    <w:p w:rsidR="0097627B" w:rsidRPr="007D0DF1" w:rsidRDefault="0097627B" w:rsidP="0097627B">
      <w:pPr>
        <w:rPr>
          <w:rFonts w:cstheme="minorHAnsi"/>
          <w:sz w:val="24"/>
          <w:szCs w:val="24"/>
        </w:rPr>
      </w:pPr>
      <w:r w:rsidRPr="007D0DF1">
        <w:rPr>
          <w:rFonts w:cstheme="minorHAnsi"/>
          <w:sz w:val="24"/>
          <w:szCs w:val="24"/>
        </w:rPr>
        <w:t xml:space="preserve">Each student will also complete an individual </w:t>
      </w:r>
      <w:r>
        <w:rPr>
          <w:rFonts w:cstheme="minorHAnsi"/>
          <w:sz w:val="24"/>
          <w:szCs w:val="24"/>
        </w:rPr>
        <w:t>reflection</w:t>
      </w:r>
      <w:r w:rsidRPr="007D0DF1">
        <w:rPr>
          <w:rFonts w:cstheme="minorHAnsi"/>
          <w:sz w:val="24"/>
          <w:szCs w:val="24"/>
        </w:rPr>
        <w:t xml:space="preserve"> for the Communications module (20%).  This is to be submitted on Moodle no later than </w:t>
      </w:r>
      <w:r w:rsidRPr="007D0DF1">
        <w:rPr>
          <w:rFonts w:cstheme="minorHAnsi"/>
          <w:b/>
          <w:sz w:val="24"/>
          <w:szCs w:val="24"/>
        </w:rPr>
        <w:t>Monday 2 December at 5p.m.</w:t>
      </w:r>
    </w:p>
    <w:p w:rsidR="00B92CC8" w:rsidRPr="008D2C56" w:rsidRDefault="00B92CC8" w:rsidP="00B92CC8">
      <w:pPr>
        <w:spacing w:line="276" w:lineRule="auto"/>
        <w:rPr>
          <w:rFonts w:cstheme="minorHAnsi"/>
          <w:sz w:val="24"/>
          <w:szCs w:val="24"/>
        </w:rPr>
      </w:pPr>
    </w:p>
    <w:p w:rsidR="00B92CC8" w:rsidRPr="008D2C56" w:rsidRDefault="00B92CC8" w:rsidP="00B92CC8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Brief for the group presentation</w:t>
      </w:r>
    </w:p>
    <w:p w:rsidR="00E92232" w:rsidRDefault="00953252" w:rsidP="007C0E1C">
      <w:r>
        <w:t>In your groups, p</w:t>
      </w:r>
      <w:r w:rsidR="008236F1">
        <w:t>rese</w:t>
      </w:r>
      <w:r w:rsidR="00346A06">
        <w:t>nt the main elements from your Game Design D</w:t>
      </w:r>
      <w:r w:rsidR="008236F1">
        <w:t xml:space="preserve">ocument </w:t>
      </w:r>
      <w:r w:rsidR="007C0E1C">
        <w:t xml:space="preserve">to both </w:t>
      </w:r>
      <w:proofErr w:type="spellStart"/>
      <w:r w:rsidR="008236F1">
        <w:t>Mair</w:t>
      </w:r>
      <w:r w:rsidR="008236F1">
        <w:rPr>
          <w:rFonts w:cstheme="minorHAnsi"/>
        </w:rPr>
        <w:t>é</w:t>
      </w:r>
      <w:r w:rsidR="008236F1">
        <w:t>ad</w:t>
      </w:r>
      <w:proofErr w:type="spellEnd"/>
      <w:r w:rsidR="008236F1">
        <w:t xml:space="preserve"> &amp; Denis</w:t>
      </w:r>
      <w:r w:rsidR="007C0E1C">
        <w:t xml:space="preserve"> using a visual support on PowerPoint.  </w:t>
      </w:r>
      <w:r w:rsidR="00E92232">
        <w:t>D</w:t>
      </w:r>
      <w:r w:rsidR="00E92232" w:rsidRPr="00E92232">
        <w:t>epending on group size</w:t>
      </w:r>
      <w:r w:rsidR="00E92232">
        <w:t xml:space="preserve">, </w:t>
      </w:r>
      <w:r w:rsidR="007C0E1C">
        <w:t>each group should speak</w:t>
      </w:r>
      <w:r>
        <w:t xml:space="preserve"> for </w:t>
      </w:r>
      <w:r w:rsidR="00E92232">
        <w:t>approx. 5-6</w:t>
      </w:r>
      <w:r w:rsidR="007C0E1C">
        <w:t xml:space="preserve"> minutes (</w:t>
      </w:r>
      <w:r w:rsidR="008236F1">
        <w:t>approx. 2</w:t>
      </w:r>
      <w:r w:rsidR="00E92232">
        <w:t>-3</w:t>
      </w:r>
      <w:r w:rsidR="008236F1">
        <w:t xml:space="preserve"> </w:t>
      </w:r>
      <w:proofErr w:type="spellStart"/>
      <w:r w:rsidR="008236F1">
        <w:t>mins</w:t>
      </w:r>
      <w:proofErr w:type="spellEnd"/>
      <w:r w:rsidR="008236F1">
        <w:t xml:space="preserve"> per person</w:t>
      </w:r>
      <w:r w:rsidR="007C0E1C">
        <w:t xml:space="preserve">).  </w:t>
      </w:r>
    </w:p>
    <w:p w:rsidR="00E92232" w:rsidRDefault="00E92232" w:rsidP="007C0E1C">
      <w:r>
        <w:t>The PowerPoint should have approximately 9-12 slides</w:t>
      </w:r>
      <w:r w:rsidR="0097627B">
        <w:t xml:space="preserve"> - </w:t>
      </w:r>
      <w:r w:rsidR="0097627B" w:rsidRPr="007D0DF1">
        <w:rPr>
          <w:sz w:val="24"/>
          <w:szCs w:val="24"/>
        </w:rPr>
        <w:t xml:space="preserve">- </w:t>
      </w:r>
      <w:r w:rsidR="0097627B" w:rsidRPr="007D0DF1">
        <w:rPr>
          <w:rFonts w:ascii="Calibri" w:hAnsi="Calibri"/>
          <w:sz w:val="24"/>
          <w:szCs w:val="24"/>
        </w:rPr>
        <w:t>max 3 slides per person</w:t>
      </w:r>
      <w:r w:rsidR="0097627B" w:rsidRPr="007D0DF1">
        <w:rPr>
          <w:sz w:val="24"/>
          <w:szCs w:val="24"/>
        </w:rPr>
        <w:t>.</w:t>
      </w:r>
      <w:r>
        <w:t xml:space="preserve"> </w:t>
      </w:r>
      <w:r w:rsidR="00B92CC8">
        <w:t>Slides s</w:t>
      </w:r>
      <w:r w:rsidR="007C0E1C">
        <w:t>hould cont</w:t>
      </w:r>
      <w:r>
        <w:t>ain a mixture of image and text with max 40 words per slide (key words only, not full sentences).</w:t>
      </w:r>
    </w:p>
    <w:p w:rsidR="007C0E1C" w:rsidRDefault="007C0E1C" w:rsidP="007C0E1C">
      <w:r>
        <w:t xml:space="preserve">The presentation should </w:t>
      </w:r>
      <w:r w:rsidR="00B92CC8">
        <w:t>cover</w:t>
      </w:r>
      <w:r>
        <w:t xml:space="preserve"> </w:t>
      </w:r>
      <w:r w:rsidR="00B92CC8">
        <w:t xml:space="preserve">relevant aspects of your game including (but not necessarily limited to) </w:t>
      </w:r>
      <w:r>
        <w:t>points</w:t>
      </w:r>
      <w:r w:rsidR="00B92CC8">
        <w:t xml:space="preserve"> such as</w:t>
      </w:r>
      <w:r>
        <w:t xml:space="preserve">:  </w:t>
      </w:r>
    </w:p>
    <w:p w:rsidR="00E92232" w:rsidRDefault="007C0E1C" w:rsidP="008236F1">
      <w:pPr>
        <w:pStyle w:val="ListParagraph"/>
        <w:numPr>
          <w:ilvl w:val="0"/>
          <w:numId w:val="3"/>
        </w:numPr>
      </w:pPr>
      <w:r>
        <w:t xml:space="preserve">Introduction </w:t>
      </w:r>
      <w:r w:rsidR="00E92232">
        <w:t>to team</w:t>
      </w:r>
    </w:p>
    <w:p w:rsidR="007C0E1C" w:rsidRDefault="00E92232" w:rsidP="008236F1">
      <w:pPr>
        <w:pStyle w:val="ListParagraph"/>
        <w:numPr>
          <w:ilvl w:val="0"/>
          <w:numId w:val="3"/>
        </w:numPr>
      </w:pPr>
      <w:r>
        <w:t xml:space="preserve">Purpose of presentation and </w:t>
      </w:r>
      <w:r w:rsidR="007C0E1C">
        <w:t>outline</w:t>
      </w:r>
    </w:p>
    <w:p w:rsidR="007C0E1C" w:rsidRDefault="008236F1" w:rsidP="008236F1">
      <w:pPr>
        <w:pStyle w:val="ListParagraph"/>
        <w:numPr>
          <w:ilvl w:val="0"/>
          <w:numId w:val="3"/>
        </w:numPr>
      </w:pPr>
      <w:r>
        <w:t xml:space="preserve">Theme </w:t>
      </w:r>
      <w:r w:rsidR="00B92CC8">
        <w:t>of game</w:t>
      </w:r>
    </w:p>
    <w:p w:rsidR="008236F1" w:rsidRDefault="008236F1" w:rsidP="008236F1">
      <w:pPr>
        <w:pStyle w:val="ListParagraph"/>
        <w:numPr>
          <w:ilvl w:val="0"/>
          <w:numId w:val="3"/>
        </w:numPr>
      </w:pPr>
      <w:r>
        <w:t>Story</w:t>
      </w:r>
    </w:p>
    <w:p w:rsidR="000F1CDF" w:rsidRDefault="008236F1" w:rsidP="008236F1">
      <w:pPr>
        <w:pStyle w:val="ListParagraph"/>
        <w:numPr>
          <w:ilvl w:val="0"/>
          <w:numId w:val="3"/>
        </w:numPr>
      </w:pPr>
      <w:r>
        <w:t>Setting</w:t>
      </w:r>
    </w:p>
    <w:p w:rsidR="00346A06" w:rsidRDefault="00E92232" w:rsidP="00346A06">
      <w:pPr>
        <w:pStyle w:val="ListParagraph"/>
        <w:numPr>
          <w:ilvl w:val="0"/>
          <w:numId w:val="3"/>
        </w:numPr>
      </w:pPr>
      <w:r>
        <w:t>Characters</w:t>
      </w:r>
    </w:p>
    <w:p w:rsidR="008236F1" w:rsidRDefault="008236F1" w:rsidP="008236F1">
      <w:pPr>
        <w:pStyle w:val="ListParagraph"/>
        <w:numPr>
          <w:ilvl w:val="0"/>
          <w:numId w:val="3"/>
        </w:numPr>
      </w:pPr>
      <w:r>
        <w:t>Genre</w:t>
      </w:r>
    </w:p>
    <w:p w:rsidR="008236F1" w:rsidRDefault="008236F1" w:rsidP="008236F1">
      <w:pPr>
        <w:pStyle w:val="ListParagraph"/>
        <w:numPr>
          <w:ilvl w:val="0"/>
          <w:numId w:val="3"/>
        </w:numPr>
      </w:pPr>
      <w:r>
        <w:t>Mechanics / Game play</w:t>
      </w:r>
    </w:p>
    <w:p w:rsidR="008236F1" w:rsidRDefault="008236F1" w:rsidP="008236F1">
      <w:pPr>
        <w:pStyle w:val="ListParagraph"/>
        <w:numPr>
          <w:ilvl w:val="0"/>
          <w:numId w:val="3"/>
        </w:numPr>
      </w:pPr>
      <w:r>
        <w:t>Features</w:t>
      </w:r>
    </w:p>
    <w:p w:rsidR="008236F1" w:rsidRDefault="008236F1" w:rsidP="008236F1">
      <w:r>
        <w:t xml:space="preserve">You will be assessed by both lecturers for your ability to “pitch” your ideas for your game clearly.  Please see Moodle for marking criteria. </w:t>
      </w:r>
    </w:p>
    <w:p w:rsidR="0097627B" w:rsidRDefault="0097627B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br w:type="page"/>
      </w:r>
    </w:p>
    <w:p w:rsidR="0097627B" w:rsidRDefault="0097627B" w:rsidP="0097627B">
      <w:pPr>
        <w:rPr>
          <w:rFonts w:ascii="Calibri" w:hAnsi="Calibri"/>
          <w:b/>
        </w:rPr>
      </w:pPr>
      <w:r>
        <w:rPr>
          <w:rFonts w:ascii="Calibri" w:hAnsi="Calibri"/>
          <w:b/>
        </w:rPr>
        <w:t>Communication group presentation marking criteria (10%)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1276"/>
        <w:gridCol w:w="4343"/>
      </w:tblGrid>
      <w:tr w:rsidR="0097627B" w:rsidRPr="00246357" w:rsidTr="00F663E3">
        <w:trPr>
          <w:trHeight w:val="587"/>
        </w:trPr>
        <w:tc>
          <w:tcPr>
            <w:tcW w:w="1271" w:type="dxa"/>
          </w:tcPr>
          <w:p w:rsidR="0097627B" w:rsidRPr="00246357" w:rsidRDefault="0097627B" w:rsidP="00F663E3">
            <w:pPr>
              <w:rPr>
                <w:b/>
                <w:sz w:val="32"/>
                <w:szCs w:val="32"/>
              </w:rPr>
            </w:pPr>
            <w:r w:rsidRPr="00246357">
              <w:rPr>
                <w:b/>
                <w:sz w:val="32"/>
                <w:szCs w:val="32"/>
              </w:rPr>
              <w:t>Group: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7627B" w:rsidRPr="00246357" w:rsidRDefault="0097627B" w:rsidP="00F663E3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97627B" w:rsidRPr="00246357" w:rsidRDefault="0097627B" w:rsidP="00F663E3">
            <w:pPr>
              <w:rPr>
                <w:b/>
                <w:sz w:val="32"/>
                <w:szCs w:val="32"/>
              </w:rPr>
            </w:pPr>
            <w:r w:rsidRPr="00246357">
              <w:rPr>
                <w:b/>
                <w:sz w:val="32"/>
                <w:szCs w:val="32"/>
              </w:rPr>
              <w:t>Topic:</w:t>
            </w:r>
          </w:p>
        </w:tc>
        <w:tc>
          <w:tcPr>
            <w:tcW w:w="4343" w:type="dxa"/>
            <w:tcBorders>
              <w:bottom w:val="single" w:sz="4" w:space="0" w:color="auto"/>
            </w:tcBorders>
          </w:tcPr>
          <w:p w:rsidR="0097627B" w:rsidRPr="00246357" w:rsidRDefault="0097627B" w:rsidP="00F663E3">
            <w:pPr>
              <w:rPr>
                <w:b/>
                <w:sz w:val="32"/>
                <w:szCs w:val="32"/>
              </w:rPr>
            </w:pPr>
          </w:p>
        </w:tc>
      </w:tr>
    </w:tbl>
    <w:p w:rsidR="0097627B" w:rsidRDefault="0097627B" w:rsidP="0097627B">
      <w:pPr>
        <w:rPr>
          <w:rFonts w:ascii="Calibri" w:hAnsi="Calibri"/>
        </w:rPr>
      </w:pPr>
      <w:r>
        <w:rPr>
          <w:rFonts w:ascii="Calibri" w:hAnsi="Calibri"/>
        </w:rPr>
        <w:t>Marks are awarded as follows: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109870328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F663E3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 xml:space="preserve">Strongly agree </w:t>
            </w:r>
          </w:p>
          <w:p w:rsidR="0097627B" w:rsidRPr="00606535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(4 marks)</w:t>
            </w:r>
          </w:p>
        </w:tc>
        <w:sdt>
          <w:sdtPr>
            <w:rPr>
              <w:rFonts w:ascii="Calibri" w:hAnsi="Calibri"/>
            </w:rPr>
            <w:id w:val="160761979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F663E3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 xml:space="preserve">Agree </w:t>
            </w:r>
          </w:p>
          <w:p w:rsidR="0097627B" w:rsidRPr="00606535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(3 marks)</w:t>
            </w:r>
          </w:p>
        </w:tc>
        <w:sdt>
          <w:sdtPr>
            <w:rPr>
              <w:rStyle w:val="CheckboxChar"/>
              <w:rFonts w:ascii="Calibri" w:hAnsi="Calibri"/>
            </w:rPr>
            <w:id w:val="-125681683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F663E3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 xml:space="preserve">Neutral </w:t>
            </w:r>
          </w:p>
          <w:p w:rsidR="0097627B" w:rsidRPr="00606535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(2 marks)</w:t>
            </w:r>
          </w:p>
        </w:tc>
        <w:sdt>
          <w:sdtPr>
            <w:rPr>
              <w:rFonts w:ascii="Calibri" w:hAnsi="Calibri"/>
            </w:rPr>
            <w:id w:val="-128063680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F663E3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  <w:p w:rsidR="0097627B" w:rsidRPr="00606535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 mark)</w:t>
            </w:r>
          </w:p>
        </w:tc>
        <w:sdt>
          <w:sdtPr>
            <w:rPr>
              <w:rFonts w:ascii="Calibri" w:hAnsi="Calibri"/>
            </w:rPr>
            <w:id w:val="233597276"/>
            <w15:appearance w15:val="hidden"/>
            <w14:checkbox>
              <w14:checked w14:val="1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F663E3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sym w:font="Wingdings" w:char="F0FE"/>
                </w:r>
              </w:p>
            </w:tc>
          </w:sdtContent>
        </w:sdt>
        <w:tc>
          <w:tcPr>
            <w:tcW w:w="1050" w:type="pct"/>
          </w:tcPr>
          <w:p w:rsidR="0097627B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  <w:p w:rsidR="0097627B" w:rsidRPr="00606535" w:rsidRDefault="0097627B" w:rsidP="00F663E3">
            <w:pPr>
              <w:keepNext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(0.5 marks)</w:t>
            </w:r>
          </w:p>
        </w:tc>
      </w:tr>
    </w:tbl>
    <w:p w:rsidR="0097627B" w:rsidRDefault="0097627B" w:rsidP="0097627B">
      <w:pPr>
        <w:rPr>
          <w:rFonts w:ascii="Calibri" w:hAnsi="Calibri"/>
        </w:rPr>
      </w:pPr>
    </w:p>
    <w:p w:rsidR="0097627B" w:rsidRPr="007D0DF1" w:rsidRDefault="0097627B" w:rsidP="0097627B">
      <w:pPr>
        <w:spacing w:after="0"/>
        <w:rPr>
          <w:rFonts w:ascii="Calibri" w:hAnsi="Calibri"/>
          <w:b/>
        </w:rPr>
      </w:pPr>
      <w:r w:rsidRPr="007D0DF1">
        <w:rPr>
          <w:rFonts w:ascii="Calibri" w:hAnsi="Calibri"/>
          <w:b/>
        </w:rPr>
        <w:t>GROUP MARK (16 marks)</w:t>
      </w:r>
    </w:p>
    <w:p w:rsidR="0097627B" w:rsidRPr="00606535" w:rsidRDefault="0097627B" w:rsidP="0097627B">
      <w:pPr>
        <w:pStyle w:val="Heading1"/>
        <w:numPr>
          <w:ilvl w:val="0"/>
          <w:numId w:val="13"/>
        </w:numPr>
        <w:spacing w:before="0" w:after="0"/>
      </w:pPr>
      <w:r w:rsidRPr="00606535">
        <w:rPr>
          <w:lang w:val="en-IE"/>
        </w:rPr>
        <w:t>Overall, t</w:t>
      </w:r>
      <w:r w:rsidRPr="00606535">
        <w:t>he presentation was completed as per the guidelines.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91775209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-17000812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-184731653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211570596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14582965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Default="0097627B" w:rsidP="0097627B">
      <w:pPr>
        <w:pStyle w:val="Heading1"/>
        <w:numPr>
          <w:ilvl w:val="0"/>
          <w:numId w:val="0"/>
        </w:numPr>
        <w:spacing w:before="0" w:after="0" w:line="240" w:lineRule="auto"/>
        <w:rPr>
          <w:rFonts w:ascii="Calibri" w:hAnsi="Calibri"/>
        </w:rPr>
      </w:pPr>
    </w:p>
    <w:p w:rsidR="0097627B" w:rsidRPr="00606535" w:rsidRDefault="0097627B" w:rsidP="0097627B">
      <w:pPr>
        <w:pStyle w:val="Heading1"/>
        <w:numPr>
          <w:ilvl w:val="0"/>
          <w:numId w:val="13"/>
        </w:numPr>
        <w:spacing w:before="0" w:after="0" w:line="240" w:lineRule="auto"/>
        <w:rPr>
          <w:rFonts w:ascii="Calibri" w:hAnsi="Calibri"/>
        </w:rPr>
      </w:pPr>
      <w:r w:rsidRPr="00606535">
        <w:rPr>
          <w:rFonts w:ascii="Calibri" w:hAnsi="Calibri"/>
        </w:rPr>
        <w:t xml:space="preserve">Speaking time was equally shared among the group members.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16805705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agree</w:t>
            </w:r>
          </w:p>
        </w:tc>
        <w:sdt>
          <w:sdtPr>
            <w:rPr>
              <w:rFonts w:ascii="Calibri" w:hAnsi="Calibri"/>
            </w:rPr>
            <w:id w:val="-927807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Agree</w:t>
            </w:r>
          </w:p>
        </w:tc>
        <w:sdt>
          <w:sdtPr>
            <w:rPr>
              <w:rStyle w:val="CheckboxChar"/>
              <w:rFonts w:ascii="Calibri" w:hAnsi="Calibri"/>
            </w:rPr>
            <w:id w:val="82879821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Neutral</w:t>
            </w:r>
          </w:p>
        </w:tc>
        <w:sdt>
          <w:sdtPr>
            <w:rPr>
              <w:rFonts w:ascii="Calibri" w:hAnsi="Calibri"/>
            </w:rPr>
            <w:id w:val="126264709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13224692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Default="0097627B" w:rsidP="0097627B">
      <w:pPr>
        <w:spacing w:after="0"/>
        <w:rPr>
          <w:rFonts w:ascii="Calibri" w:hAnsi="Calibri"/>
          <w:lang w:val="en-US" w:eastAsia="ja-JP"/>
        </w:rPr>
      </w:pPr>
    </w:p>
    <w:p w:rsidR="0097627B" w:rsidRPr="00606535" w:rsidRDefault="0097627B" w:rsidP="0097627B">
      <w:pPr>
        <w:pStyle w:val="Heading1"/>
        <w:numPr>
          <w:ilvl w:val="0"/>
          <w:numId w:val="13"/>
        </w:numPr>
        <w:spacing w:before="0" w:after="0" w:line="240" w:lineRule="auto"/>
        <w:rPr>
          <w:rFonts w:ascii="Calibri" w:hAnsi="Calibri"/>
        </w:rPr>
      </w:pPr>
      <w:r w:rsidRPr="00606535">
        <w:rPr>
          <w:rFonts w:ascii="Calibri" w:hAnsi="Calibri"/>
        </w:rPr>
        <w:t>The presentation was well-structured</w:t>
      </w:r>
      <w:r>
        <w:rPr>
          <w:rFonts w:ascii="Calibri" w:hAnsi="Calibri"/>
        </w:rPr>
        <w:t xml:space="preserve"> and flowed well</w:t>
      </w:r>
      <w:r w:rsidRPr="00606535">
        <w:rPr>
          <w:rFonts w:ascii="Calibri" w:hAnsi="Calibri"/>
        </w:rPr>
        <w:t>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46404384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agree</w:t>
            </w:r>
          </w:p>
        </w:tc>
        <w:sdt>
          <w:sdtPr>
            <w:rPr>
              <w:rFonts w:ascii="Calibri" w:hAnsi="Calibri"/>
            </w:rPr>
            <w:id w:val="-40792059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Agree</w:t>
            </w:r>
          </w:p>
        </w:tc>
        <w:sdt>
          <w:sdtPr>
            <w:rPr>
              <w:rStyle w:val="CheckboxChar"/>
              <w:rFonts w:ascii="Calibri" w:hAnsi="Calibri"/>
            </w:rPr>
            <w:id w:val="-8667575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Neutral</w:t>
            </w:r>
          </w:p>
        </w:tc>
        <w:sdt>
          <w:sdtPr>
            <w:rPr>
              <w:rFonts w:ascii="Calibri" w:hAnsi="Calibri"/>
            </w:rPr>
            <w:id w:val="-18409202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-83760548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Default="0097627B" w:rsidP="0097627B">
      <w:pPr>
        <w:spacing w:after="0"/>
        <w:rPr>
          <w:rFonts w:ascii="Calibri" w:hAnsi="Calibri"/>
          <w:lang w:val="en-US" w:eastAsia="ja-JP"/>
        </w:rPr>
      </w:pPr>
    </w:p>
    <w:p w:rsidR="0097627B" w:rsidRPr="00606535" w:rsidRDefault="0097627B" w:rsidP="0097627B">
      <w:pPr>
        <w:pStyle w:val="Heading1"/>
        <w:numPr>
          <w:ilvl w:val="0"/>
          <w:numId w:val="13"/>
        </w:numPr>
        <w:spacing w:before="0" w:after="0" w:line="240" w:lineRule="auto"/>
        <w:rPr>
          <w:rFonts w:ascii="Calibri" w:hAnsi="Calibri"/>
        </w:rPr>
      </w:pPr>
      <w:r w:rsidRPr="00606535">
        <w:rPr>
          <w:rFonts w:ascii="Calibri" w:hAnsi="Calibri"/>
        </w:rPr>
        <w:t xml:space="preserve">The </w:t>
      </w:r>
      <w:r>
        <w:rPr>
          <w:rFonts w:ascii="Calibri" w:hAnsi="Calibri"/>
        </w:rPr>
        <w:t>PowerPoint was accurate and complemented the presentation.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38154965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agree</w:t>
            </w:r>
          </w:p>
        </w:tc>
        <w:sdt>
          <w:sdtPr>
            <w:rPr>
              <w:rFonts w:ascii="Calibri" w:hAnsi="Calibri"/>
            </w:rPr>
            <w:id w:val="157509466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Agree</w:t>
            </w:r>
          </w:p>
        </w:tc>
        <w:sdt>
          <w:sdtPr>
            <w:rPr>
              <w:rStyle w:val="CheckboxChar"/>
              <w:rFonts w:ascii="Calibri" w:hAnsi="Calibri"/>
            </w:rPr>
            <w:id w:val="164060580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Neutral</w:t>
            </w:r>
          </w:p>
        </w:tc>
        <w:sdt>
          <w:sdtPr>
            <w:rPr>
              <w:rFonts w:ascii="Calibri" w:hAnsi="Calibri"/>
            </w:rPr>
            <w:id w:val="176549888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20582765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4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Default="0097627B" w:rsidP="0097627B">
      <w:pPr>
        <w:pStyle w:val="Heading1"/>
        <w:numPr>
          <w:ilvl w:val="0"/>
          <w:numId w:val="0"/>
        </w:numPr>
        <w:spacing w:before="0" w:after="0" w:line="240" w:lineRule="auto"/>
        <w:rPr>
          <w:rFonts w:ascii="Calibri" w:hAnsi="Calibri"/>
        </w:rPr>
      </w:pPr>
    </w:p>
    <w:p w:rsidR="0097627B" w:rsidRDefault="0097627B" w:rsidP="0097627B">
      <w:pPr>
        <w:spacing w:after="0"/>
        <w:rPr>
          <w:lang w:val="en-US" w:eastAsia="ja-JP"/>
        </w:rPr>
      </w:pPr>
    </w:p>
    <w:p w:rsidR="0097627B" w:rsidRPr="008164C1" w:rsidRDefault="0097627B" w:rsidP="0097627B">
      <w:pPr>
        <w:spacing w:after="0"/>
        <w:rPr>
          <w:rFonts w:ascii="Calibri" w:hAnsi="Calibri"/>
          <w:b/>
        </w:rPr>
      </w:pPr>
      <w:r w:rsidRPr="008164C1">
        <w:rPr>
          <w:rFonts w:ascii="Calibri" w:hAnsi="Calibri"/>
          <w:b/>
        </w:rPr>
        <w:t>INDIVIDUAL MARK (24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97627B" w:rsidTr="00F663E3">
        <w:tc>
          <w:tcPr>
            <w:tcW w:w="1980" w:type="dxa"/>
          </w:tcPr>
          <w:p w:rsidR="0097627B" w:rsidRDefault="0097627B" w:rsidP="0097627B">
            <w:pPr>
              <w:rPr>
                <w:lang w:val="en-US" w:eastAsia="ja-JP"/>
              </w:rPr>
            </w:pPr>
          </w:p>
          <w:p w:rsidR="0097627B" w:rsidRDefault="0097627B" w:rsidP="0097627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STUDENT:</w:t>
            </w:r>
          </w:p>
        </w:tc>
        <w:tc>
          <w:tcPr>
            <w:tcW w:w="7036" w:type="dxa"/>
            <w:tcBorders>
              <w:bottom w:val="single" w:sz="4" w:space="0" w:color="auto"/>
            </w:tcBorders>
          </w:tcPr>
          <w:p w:rsidR="0097627B" w:rsidRDefault="0097627B" w:rsidP="0097627B">
            <w:pPr>
              <w:rPr>
                <w:lang w:val="en-US" w:eastAsia="ja-JP"/>
              </w:rPr>
            </w:pPr>
          </w:p>
        </w:tc>
      </w:tr>
    </w:tbl>
    <w:p w:rsidR="0097627B" w:rsidRPr="00CD0E9D" w:rsidRDefault="0097627B" w:rsidP="0097627B">
      <w:pPr>
        <w:spacing w:after="0"/>
        <w:rPr>
          <w:lang w:val="en-US" w:eastAsia="ja-JP"/>
        </w:rPr>
      </w:pPr>
    </w:p>
    <w:p w:rsidR="0097627B" w:rsidRDefault="0097627B" w:rsidP="0097627B">
      <w:pPr>
        <w:pStyle w:val="Heading1"/>
        <w:numPr>
          <w:ilvl w:val="0"/>
          <w:numId w:val="13"/>
        </w:numPr>
        <w:spacing w:before="0" w:after="0" w:line="240" w:lineRule="auto"/>
        <w:rPr>
          <w:rFonts w:ascii="Calibri" w:hAnsi="Calibri"/>
        </w:rPr>
      </w:pPr>
      <w:r>
        <w:rPr>
          <w:rFonts w:ascii="Calibri" w:hAnsi="Calibri"/>
        </w:rPr>
        <w:t>The student was able to clearly explain accurate technical content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3417448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agree</w:t>
            </w:r>
          </w:p>
        </w:tc>
        <w:sdt>
          <w:sdtPr>
            <w:rPr>
              <w:rFonts w:ascii="Calibri" w:hAnsi="Calibri"/>
            </w:rPr>
            <w:id w:val="4458194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Agree</w:t>
            </w:r>
          </w:p>
        </w:tc>
        <w:sdt>
          <w:sdtPr>
            <w:rPr>
              <w:rStyle w:val="CheckboxChar"/>
              <w:rFonts w:ascii="Calibri" w:hAnsi="Calibri"/>
            </w:rPr>
            <w:id w:val="-190598035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Neutral</w:t>
            </w:r>
          </w:p>
        </w:tc>
        <w:sdt>
          <w:sdtPr>
            <w:rPr>
              <w:rFonts w:ascii="Calibri" w:hAnsi="Calibri"/>
            </w:rPr>
            <w:id w:val="-15738815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4572279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4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Pr="002E35CC" w:rsidRDefault="0097627B" w:rsidP="0097627B">
      <w:pPr>
        <w:spacing w:after="0"/>
        <w:rPr>
          <w:lang w:val="en-US" w:eastAsia="ja-JP"/>
        </w:rPr>
      </w:pPr>
    </w:p>
    <w:p w:rsidR="0097627B" w:rsidRPr="002E35CC" w:rsidRDefault="0097627B" w:rsidP="0097627B">
      <w:pPr>
        <w:pStyle w:val="Heading1"/>
        <w:numPr>
          <w:ilvl w:val="0"/>
          <w:numId w:val="13"/>
        </w:numPr>
        <w:spacing w:before="0" w:after="0" w:line="240" w:lineRule="auto"/>
        <w:rPr>
          <w:rFonts w:ascii="Calibri" w:hAnsi="Calibri"/>
        </w:rPr>
      </w:pPr>
      <w:r>
        <w:rPr>
          <w:rFonts w:ascii="Calibri" w:hAnsi="Calibri"/>
        </w:rPr>
        <w:t>The student</w:t>
      </w:r>
      <w:r w:rsidRPr="002E35CC">
        <w:rPr>
          <w:rFonts w:ascii="Calibri" w:hAnsi="Calibri"/>
        </w:rPr>
        <w:t xml:space="preserve"> spoke clearly and at a good pace with little reliance on notes.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4558733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agree</w:t>
            </w:r>
          </w:p>
        </w:tc>
        <w:sdt>
          <w:sdtPr>
            <w:rPr>
              <w:rFonts w:ascii="Calibri" w:hAnsi="Calibri"/>
            </w:rPr>
            <w:id w:val="-2374843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Agree</w:t>
            </w:r>
          </w:p>
        </w:tc>
        <w:sdt>
          <w:sdtPr>
            <w:rPr>
              <w:rStyle w:val="CheckboxChar"/>
              <w:rFonts w:ascii="Calibri" w:hAnsi="Calibri"/>
            </w:rPr>
            <w:id w:val="-71836448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Neutral</w:t>
            </w:r>
          </w:p>
        </w:tc>
        <w:sdt>
          <w:sdtPr>
            <w:rPr>
              <w:rFonts w:ascii="Calibri" w:hAnsi="Calibri"/>
            </w:rPr>
            <w:id w:val="106961798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214168849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Default="0097627B" w:rsidP="0097627B">
      <w:pPr>
        <w:spacing w:after="0"/>
        <w:rPr>
          <w:rFonts w:ascii="Calibri" w:hAnsi="Calibri"/>
          <w:lang w:val="en-US" w:eastAsia="ja-JP"/>
        </w:rPr>
      </w:pPr>
    </w:p>
    <w:p w:rsidR="0097627B" w:rsidRPr="00606535" w:rsidRDefault="0097627B" w:rsidP="0097627B">
      <w:pPr>
        <w:pStyle w:val="Heading1"/>
        <w:numPr>
          <w:ilvl w:val="0"/>
          <w:numId w:val="13"/>
        </w:numPr>
        <w:spacing w:before="0" w:after="0" w:line="240" w:lineRule="auto"/>
        <w:rPr>
          <w:rFonts w:ascii="Calibri" w:hAnsi="Calibri"/>
        </w:rPr>
      </w:pPr>
      <w:r>
        <w:rPr>
          <w:rFonts w:ascii="Calibri" w:hAnsi="Calibri"/>
        </w:rPr>
        <w:t>The student</w:t>
      </w:r>
      <w:r w:rsidRPr="00606535">
        <w:rPr>
          <w:rFonts w:ascii="Calibri" w:hAnsi="Calibri"/>
        </w:rPr>
        <w:t xml:space="preserve"> made an effort to engage with the audience.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97627B" w:rsidRPr="00606535" w:rsidTr="00F6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12914744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82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agree</w:t>
            </w:r>
          </w:p>
        </w:tc>
        <w:sdt>
          <w:sdtPr>
            <w:rPr>
              <w:rFonts w:ascii="Calibri" w:hAnsi="Calibri"/>
            </w:rPr>
            <w:id w:val="96902279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Agree</w:t>
            </w:r>
          </w:p>
        </w:tc>
        <w:sdt>
          <w:sdtPr>
            <w:rPr>
              <w:rStyle w:val="CheckboxChar"/>
              <w:rFonts w:ascii="Calibri" w:hAnsi="Calibri"/>
            </w:rPr>
            <w:id w:val="-201860993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Neutral</w:t>
            </w:r>
          </w:p>
        </w:tc>
        <w:sdt>
          <w:sdtPr>
            <w:rPr>
              <w:rFonts w:ascii="Calibri" w:hAnsi="Calibri"/>
            </w:rPr>
            <w:id w:val="75686483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-2572470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Content>
            <w:tc>
              <w:tcPr>
                <w:tcW w:w="179" w:type="pct"/>
              </w:tcPr>
              <w:p w:rsidR="0097627B" w:rsidRPr="00606535" w:rsidRDefault="0097627B" w:rsidP="0097627B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606535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:rsidR="0097627B" w:rsidRPr="00606535" w:rsidRDefault="0097627B" w:rsidP="0097627B">
            <w:pPr>
              <w:keepNext/>
              <w:spacing w:after="0"/>
              <w:rPr>
                <w:rFonts w:ascii="Calibri" w:hAnsi="Calibri"/>
              </w:rPr>
            </w:pPr>
            <w:r w:rsidRPr="00606535">
              <w:rPr>
                <w:rFonts w:ascii="Calibri" w:hAnsi="Calibri"/>
              </w:rPr>
              <w:t>Strongly disagree</w:t>
            </w:r>
          </w:p>
        </w:tc>
      </w:tr>
    </w:tbl>
    <w:p w:rsidR="0097627B" w:rsidRDefault="0097627B" w:rsidP="0097627B">
      <w:pPr>
        <w:spacing w:after="0"/>
        <w:rPr>
          <w:rFonts w:ascii="Calibri" w:hAnsi="Calibri"/>
          <w:lang w:val="en-US" w:eastAsia="ja-JP"/>
        </w:rPr>
      </w:pPr>
    </w:p>
    <w:p w:rsidR="0097627B" w:rsidRDefault="0097627B" w:rsidP="0097627B">
      <w:pPr>
        <w:spacing w:after="0"/>
        <w:rPr>
          <w:lang w:val="en-US" w:eastAsia="ja-JP"/>
        </w:rPr>
      </w:pPr>
      <w:r>
        <w:rPr>
          <w:lang w:val="en-US" w:eastAsia="ja-JP"/>
        </w:rPr>
        <w:t>Mark: _____________ / 40 scaled back to ______________/10</w:t>
      </w:r>
    </w:p>
    <w:p w:rsidR="0097627B" w:rsidRDefault="0097627B" w:rsidP="0097627B">
      <w:pPr>
        <w:spacing w:after="0"/>
        <w:rPr>
          <w:lang w:val="en-US" w:eastAsia="ja-JP"/>
        </w:rPr>
      </w:pPr>
    </w:p>
    <w:p w:rsidR="0097627B" w:rsidRPr="000F68FE" w:rsidRDefault="0097627B" w:rsidP="0097627B">
      <w:pPr>
        <w:spacing w:after="0"/>
        <w:rPr>
          <w:b/>
          <w:lang w:val="en-US" w:eastAsia="ja-JP"/>
        </w:rPr>
      </w:pPr>
      <w:r w:rsidRPr="000F68FE">
        <w:rPr>
          <w:b/>
          <w:lang w:val="en-US" w:eastAsia="ja-JP"/>
        </w:rPr>
        <w:t>Comments:</w:t>
      </w:r>
    </w:p>
    <w:p w:rsidR="00B2558D" w:rsidRPr="00B2558D" w:rsidRDefault="00B2558D" w:rsidP="0097627B">
      <w:pPr>
        <w:spacing w:after="0" w:line="276" w:lineRule="auto"/>
        <w:rPr>
          <w:rFonts w:ascii="Calibri" w:eastAsia="Calibri" w:hAnsi="Calibri" w:cs="Times New Roman"/>
          <w:sz w:val="24"/>
          <w:szCs w:val="24"/>
        </w:rPr>
      </w:pPr>
    </w:p>
    <w:sectPr w:rsidR="00B2558D" w:rsidRPr="00B2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474"/>
    <w:multiLevelType w:val="hybridMultilevel"/>
    <w:tmpl w:val="6EBEEA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30C2"/>
    <w:multiLevelType w:val="hybridMultilevel"/>
    <w:tmpl w:val="0BF06118"/>
    <w:lvl w:ilvl="0" w:tplc="FEA83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4118"/>
    <w:multiLevelType w:val="hybridMultilevel"/>
    <w:tmpl w:val="F4142F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53798"/>
    <w:multiLevelType w:val="hybridMultilevel"/>
    <w:tmpl w:val="78D272D6"/>
    <w:lvl w:ilvl="0" w:tplc="FEA83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786"/>
        </w:tabs>
        <w:ind w:left="426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 w15:restartNumberingAfterBreak="0">
    <w:nsid w:val="59EB563E"/>
    <w:multiLevelType w:val="hybridMultilevel"/>
    <w:tmpl w:val="B88C4E8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8460BC"/>
    <w:multiLevelType w:val="multilevel"/>
    <w:tmpl w:val="FE6AD4D6"/>
    <w:numStyleLink w:val="Survey"/>
  </w:abstractNum>
  <w:abstractNum w:abstractNumId="7" w15:restartNumberingAfterBreak="0">
    <w:nsid w:val="681111A7"/>
    <w:multiLevelType w:val="hybridMultilevel"/>
    <w:tmpl w:val="ED509356"/>
    <w:lvl w:ilvl="0" w:tplc="1BF4CF6C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50702"/>
    <w:multiLevelType w:val="multilevel"/>
    <w:tmpl w:val="25FE067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786"/>
        </w:tabs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 w15:restartNumberingAfterBreak="0">
    <w:nsid w:val="704260AC"/>
    <w:multiLevelType w:val="hybridMultilevel"/>
    <w:tmpl w:val="BFD4A6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2529C"/>
    <w:multiLevelType w:val="hybridMultilevel"/>
    <w:tmpl w:val="CB12140C"/>
    <w:lvl w:ilvl="0" w:tplc="FEA83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D74F0"/>
    <w:multiLevelType w:val="hybridMultilevel"/>
    <w:tmpl w:val="F30CB18E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11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1C"/>
    <w:rsid w:val="002A6E83"/>
    <w:rsid w:val="00346A06"/>
    <w:rsid w:val="005F207B"/>
    <w:rsid w:val="006A5FAD"/>
    <w:rsid w:val="007C0E1C"/>
    <w:rsid w:val="008236F1"/>
    <w:rsid w:val="00953252"/>
    <w:rsid w:val="0097627B"/>
    <w:rsid w:val="00A32B1F"/>
    <w:rsid w:val="00B03E4E"/>
    <w:rsid w:val="00B2558D"/>
    <w:rsid w:val="00B4377C"/>
    <w:rsid w:val="00B92CC8"/>
    <w:rsid w:val="00C917B4"/>
    <w:rsid w:val="00E92232"/>
    <w:rsid w:val="00F5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2E16"/>
  <w15:chartTrackingRefBased/>
  <w15:docId w15:val="{4BF592D9-0D79-4B61-A30E-63A80D26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953252"/>
    <w:pPr>
      <w:keepNext/>
      <w:keepLines/>
      <w:numPr>
        <w:numId w:val="10"/>
      </w:numPr>
      <w:spacing w:before="480" w:after="120" w:line="300" w:lineRule="auto"/>
      <w:outlineLvl w:val="0"/>
    </w:pPr>
    <w:rPr>
      <w:rFonts w:eastAsiaTheme="minorEastAsia"/>
      <w:b/>
      <w:bCs/>
      <w:i/>
      <w:iCs/>
      <w:color w:val="44546A" w:themeColor="text2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53252"/>
    <w:pPr>
      <w:keepNext/>
      <w:keepLines/>
      <w:numPr>
        <w:ilvl w:val="1"/>
        <w:numId w:val="10"/>
      </w:numPr>
      <w:spacing w:before="360" w:after="120" w:line="300" w:lineRule="auto"/>
      <w:outlineLvl w:val="1"/>
    </w:pPr>
    <w:rPr>
      <w:rFonts w:asciiTheme="majorHAnsi" w:eastAsiaTheme="majorEastAsia" w:hAnsiTheme="majorHAnsi" w:cstheme="majorBidi"/>
      <w:color w:val="44546A" w:themeColor="text2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953252"/>
    <w:pPr>
      <w:keepNext/>
      <w:keepLines/>
      <w:numPr>
        <w:ilvl w:val="2"/>
        <w:numId w:val="10"/>
      </w:numPr>
      <w:spacing w:before="240" w:after="120" w:line="300" w:lineRule="auto"/>
      <w:outlineLvl w:val="2"/>
    </w:pPr>
    <w:rPr>
      <w:rFonts w:eastAsiaTheme="minorEastAsia"/>
      <w:color w:val="5B9BD5" w:themeColor="accent1"/>
      <w:sz w:val="16"/>
      <w:szCs w:val="16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953252"/>
    <w:pPr>
      <w:keepNext/>
      <w:keepLines/>
      <w:numPr>
        <w:ilvl w:val="3"/>
        <w:numId w:val="10"/>
      </w:numPr>
      <w:spacing w:before="40" w:after="0" w:line="300" w:lineRule="auto"/>
      <w:outlineLvl w:val="3"/>
    </w:pPr>
    <w:rPr>
      <w:rFonts w:asciiTheme="majorHAnsi" w:eastAsiaTheme="majorEastAsia" w:hAnsiTheme="majorHAnsi" w:cstheme="majorBidi"/>
      <w:color w:val="44546A" w:themeColor="text2"/>
      <w:sz w:val="16"/>
      <w:szCs w:val="1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953252"/>
    <w:rPr>
      <w:rFonts w:eastAsiaTheme="minorEastAsia"/>
      <w:b/>
      <w:bCs/>
      <w:i/>
      <w:iCs/>
      <w:color w:val="44546A" w:themeColor="text2"/>
      <w:sz w:val="24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953252"/>
    <w:rPr>
      <w:rFonts w:asciiTheme="majorHAnsi" w:eastAsiaTheme="majorEastAsia" w:hAnsiTheme="majorHAnsi" w:cstheme="majorBidi"/>
      <w:color w:val="44546A" w:themeColor="text2"/>
      <w:sz w:val="20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953252"/>
    <w:rPr>
      <w:rFonts w:eastAsiaTheme="minorEastAsia"/>
      <w:color w:val="5B9BD5" w:themeColor="accent1"/>
      <w:sz w:val="16"/>
      <w:szCs w:val="16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953252"/>
    <w:rPr>
      <w:rFonts w:asciiTheme="majorHAnsi" w:eastAsiaTheme="majorEastAsia" w:hAnsiTheme="majorHAnsi" w:cstheme="majorBidi"/>
      <w:color w:val="44546A" w:themeColor="text2"/>
      <w:sz w:val="16"/>
      <w:szCs w:val="16"/>
      <w:lang w:val="en-US" w:eastAsia="ja-JP"/>
    </w:rPr>
  </w:style>
  <w:style w:type="paragraph" w:customStyle="1" w:styleId="Checkbox">
    <w:name w:val="Checkbox"/>
    <w:basedOn w:val="Normal"/>
    <w:link w:val="CheckboxChar"/>
    <w:uiPriority w:val="5"/>
    <w:qFormat/>
    <w:rsid w:val="00953252"/>
    <w:pPr>
      <w:spacing w:after="80" w:line="240" w:lineRule="auto"/>
    </w:pPr>
    <w:rPr>
      <w:rFonts w:eastAsiaTheme="minorEastAsia"/>
      <w:color w:val="5B9BD5" w:themeColor="accent1"/>
      <w:sz w:val="20"/>
      <w:szCs w:val="20"/>
      <w:lang w:val="en-US" w:eastAsia="ja-JP"/>
    </w:rPr>
  </w:style>
  <w:style w:type="character" w:customStyle="1" w:styleId="CheckboxChar">
    <w:name w:val="Checkbox Char"/>
    <w:basedOn w:val="DefaultParagraphFont"/>
    <w:link w:val="Checkbox"/>
    <w:uiPriority w:val="5"/>
    <w:rsid w:val="00953252"/>
    <w:rPr>
      <w:rFonts w:eastAsiaTheme="minorEastAsia"/>
      <w:color w:val="5B9BD5" w:themeColor="accent1"/>
      <w:sz w:val="20"/>
      <w:szCs w:val="20"/>
      <w:lang w:val="en-US" w:eastAsia="ja-JP"/>
    </w:rPr>
  </w:style>
  <w:style w:type="table" w:customStyle="1" w:styleId="SurveyTable">
    <w:name w:val="Survey Table"/>
    <w:basedOn w:val="TableNormal"/>
    <w:uiPriority w:val="99"/>
    <w:rsid w:val="00953252"/>
    <w:pPr>
      <w:spacing w:after="8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CB9CA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numbering" w:customStyle="1" w:styleId="Survey">
    <w:name w:val="Survey"/>
    <w:uiPriority w:val="99"/>
    <w:rsid w:val="00953252"/>
    <w:pPr>
      <w:numPr>
        <w:numId w:val="8"/>
      </w:numPr>
    </w:pPr>
  </w:style>
  <w:style w:type="table" w:styleId="TableGrid">
    <w:name w:val="Table Grid"/>
    <w:basedOn w:val="TableNormal"/>
    <w:uiPriority w:val="39"/>
    <w:rsid w:val="0095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Seery</dc:creator>
  <cp:keywords/>
  <dc:description/>
  <cp:lastModifiedBy>Mairead Seery</cp:lastModifiedBy>
  <cp:revision>2</cp:revision>
  <cp:lastPrinted>2019-10-24T07:49:00Z</cp:lastPrinted>
  <dcterms:created xsi:type="dcterms:W3CDTF">2019-10-24T07:50:00Z</dcterms:created>
  <dcterms:modified xsi:type="dcterms:W3CDTF">2019-10-24T07:50:00Z</dcterms:modified>
</cp:coreProperties>
</file>