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734" w:rsidRDefault="00A12734" w:rsidP="00A12734">
      <w:pPr>
        <w:jc w:val="center"/>
        <w:rPr>
          <w:sz w:val="48"/>
        </w:rPr>
      </w:pPr>
      <w:r>
        <w:rPr>
          <w:sz w:val="48"/>
        </w:rPr>
        <w:t>Image</w:t>
      </w:r>
      <w:r w:rsidR="00CE70CD">
        <w:rPr>
          <w:sz w:val="48"/>
        </w:rPr>
        <w:t xml:space="preserve"> </w:t>
      </w:r>
      <w:r w:rsidR="00CE70CD" w:rsidRPr="00CE70CD">
        <w:rPr>
          <w:sz w:val="48"/>
        </w:rPr>
        <w:t>and Vision Computing</w:t>
      </w:r>
      <w:r>
        <w:rPr>
          <w:sz w:val="48"/>
        </w:rPr>
        <w:t xml:space="preserve"> Project</w:t>
      </w:r>
    </w:p>
    <w:p w:rsidR="00A12734" w:rsidRDefault="00A12734" w:rsidP="00A12734">
      <w:pPr>
        <w:jc w:val="center"/>
        <w:rPr>
          <w:sz w:val="48"/>
        </w:rPr>
      </w:pPr>
    </w:p>
    <w:p w:rsidR="00A12734" w:rsidRDefault="00A12734" w:rsidP="00A12734">
      <w:pPr>
        <w:jc w:val="center"/>
        <w:rPr>
          <w:sz w:val="48"/>
        </w:rPr>
      </w:pPr>
      <w:r>
        <w:rPr>
          <w:sz w:val="48"/>
        </w:rPr>
        <w:t>Optical Image Recognition using Neural Network</w:t>
      </w:r>
    </w:p>
    <w:p w:rsidR="00A12734" w:rsidRDefault="00A12734" w:rsidP="00A12734">
      <w:pPr>
        <w:jc w:val="center"/>
        <w:rPr>
          <w:sz w:val="48"/>
        </w:rPr>
      </w:pPr>
    </w:p>
    <w:p w:rsidR="00A12734" w:rsidRDefault="00A12734" w:rsidP="00A12734">
      <w:pPr>
        <w:jc w:val="center"/>
        <w:rPr>
          <w:sz w:val="48"/>
        </w:rPr>
      </w:pPr>
      <w:r w:rsidRPr="00A12734">
        <w:rPr>
          <w:sz w:val="48"/>
        </w:rPr>
        <w:t>Literary</w:t>
      </w:r>
      <w:r>
        <w:rPr>
          <w:sz w:val="48"/>
        </w:rPr>
        <w:t xml:space="preserve"> S</w:t>
      </w:r>
      <w:r w:rsidRPr="00A12734">
        <w:rPr>
          <w:sz w:val="48"/>
        </w:rPr>
        <w:t>urvey</w:t>
      </w:r>
    </w:p>
    <w:p w:rsidR="00A12734" w:rsidRDefault="00A12734" w:rsidP="00A12734">
      <w:pPr>
        <w:jc w:val="center"/>
        <w:rPr>
          <w:sz w:val="48"/>
        </w:rPr>
      </w:pPr>
    </w:p>
    <w:p w:rsidR="003339A7" w:rsidRDefault="003339A7" w:rsidP="00A12734">
      <w:pPr>
        <w:jc w:val="center"/>
        <w:rPr>
          <w:sz w:val="48"/>
        </w:rPr>
      </w:pPr>
    </w:p>
    <w:p w:rsidR="00270CFB" w:rsidRDefault="00270CFB" w:rsidP="00A12734">
      <w:pPr>
        <w:jc w:val="center"/>
        <w:rPr>
          <w:sz w:val="48"/>
        </w:rPr>
      </w:pPr>
    </w:p>
    <w:p w:rsidR="00A12734" w:rsidRDefault="00A12734" w:rsidP="00A12734">
      <w:pPr>
        <w:jc w:val="center"/>
        <w:rPr>
          <w:sz w:val="48"/>
        </w:rPr>
      </w:pPr>
      <w:r>
        <w:rPr>
          <w:sz w:val="48"/>
        </w:rPr>
        <w:t>Made By</w:t>
      </w:r>
    </w:p>
    <w:p w:rsidR="00A12734" w:rsidRDefault="00A12734" w:rsidP="00A12734">
      <w:pPr>
        <w:jc w:val="center"/>
        <w:rPr>
          <w:sz w:val="48"/>
        </w:rPr>
      </w:pPr>
      <w:r>
        <w:rPr>
          <w:sz w:val="48"/>
        </w:rPr>
        <w:t>Sanjeev Ranganathan (14BCE0153)</w:t>
      </w:r>
    </w:p>
    <w:p w:rsidR="00A12734" w:rsidRPr="00A12734" w:rsidRDefault="00A12734" w:rsidP="00A12734">
      <w:pPr>
        <w:jc w:val="center"/>
        <w:rPr>
          <w:sz w:val="48"/>
        </w:rPr>
      </w:pPr>
      <w:r w:rsidRPr="00A12734">
        <w:rPr>
          <w:sz w:val="48"/>
        </w:rPr>
        <w:t xml:space="preserve">Pujeeth Madala </w:t>
      </w:r>
      <w:r>
        <w:rPr>
          <w:sz w:val="48"/>
        </w:rPr>
        <w:t>(14BCE0168)</w:t>
      </w:r>
    </w:p>
    <w:p w:rsidR="00A12734" w:rsidRDefault="00A12734" w:rsidP="00A12734"/>
    <w:p w:rsidR="00A12734" w:rsidRDefault="00A12734" w:rsidP="00A12734"/>
    <w:tbl>
      <w:tblPr>
        <w:tblStyle w:val="GridTable5Dark-Accent3"/>
        <w:tblW w:w="13945" w:type="dxa"/>
        <w:jc w:val="center"/>
        <w:tblLayout w:type="fixed"/>
        <w:tblLook w:val="04A0" w:firstRow="1" w:lastRow="0" w:firstColumn="1" w:lastColumn="0" w:noHBand="0" w:noVBand="1"/>
      </w:tblPr>
      <w:tblGrid>
        <w:gridCol w:w="4135"/>
        <w:gridCol w:w="2594"/>
        <w:gridCol w:w="2626"/>
        <w:gridCol w:w="2604"/>
        <w:gridCol w:w="1986"/>
      </w:tblGrid>
      <w:tr w:rsidR="00A12734" w:rsidRPr="000245BC" w:rsidTr="002E6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:rsidR="00CC1B55" w:rsidRDefault="00CC1B55" w:rsidP="002E64B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Name of Paper</w:t>
            </w: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94" w:type="dxa"/>
          </w:tcPr>
          <w:p w:rsidR="00A12734" w:rsidRPr="000245BC" w:rsidRDefault="00A12734" w:rsidP="002E64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Approach</w:t>
            </w:r>
          </w:p>
          <w:p w:rsidR="00A12734" w:rsidRPr="000245BC" w:rsidRDefault="00A12734" w:rsidP="002E64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626" w:type="dxa"/>
          </w:tcPr>
          <w:p w:rsidR="00A12734" w:rsidRPr="000245BC" w:rsidRDefault="00A12734" w:rsidP="002E64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Preprocessing</w:t>
            </w:r>
          </w:p>
        </w:tc>
        <w:tc>
          <w:tcPr>
            <w:tcW w:w="2604" w:type="dxa"/>
          </w:tcPr>
          <w:p w:rsidR="00A12734" w:rsidRDefault="00A12734" w:rsidP="002E64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Parameters</w:t>
            </w:r>
          </w:p>
        </w:tc>
        <w:tc>
          <w:tcPr>
            <w:tcW w:w="1986" w:type="dxa"/>
          </w:tcPr>
          <w:p w:rsidR="00A12734" w:rsidRDefault="00A12734" w:rsidP="002E64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Accuracy</w:t>
            </w:r>
          </w:p>
        </w:tc>
      </w:tr>
      <w:tr w:rsidR="00A12734" w:rsidRPr="000245BC" w:rsidTr="002E6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:rsidR="00A12734" w:rsidRPr="000245BC" w:rsidRDefault="00A12734" w:rsidP="002E64B5">
            <w:pPr>
              <w:pStyle w:val="Default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0245BC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Research Paper on Basic of Artificial Neural Network</w:t>
            </w: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94" w:type="dxa"/>
          </w:tcPr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Neural Network</w:t>
            </w:r>
          </w:p>
        </w:tc>
        <w:tc>
          <w:tcPr>
            <w:tcW w:w="2626" w:type="dxa"/>
          </w:tcPr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bookmarkStart w:id="0" w:name="_GoBack"/>
            <w:bookmarkEnd w:id="0"/>
            <w:r w:rsidRPr="000245BC">
              <w:rPr>
                <w:rFonts w:ascii="Arial" w:hAnsi="Arial" w:cs="Arial"/>
                <w:sz w:val="32"/>
                <w:szCs w:val="32"/>
              </w:rPr>
              <w:t>NILL</w:t>
            </w:r>
          </w:p>
        </w:tc>
        <w:tc>
          <w:tcPr>
            <w:tcW w:w="2604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Any parameter</w:t>
            </w: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86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NILL</w:t>
            </w:r>
          </w:p>
        </w:tc>
      </w:tr>
      <w:tr w:rsidR="00A12734" w:rsidRPr="000245BC" w:rsidTr="002E64B5">
        <w:trPr>
          <w:trHeight w:val="7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:rsidR="00A12734" w:rsidRPr="000245BC" w:rsidRDefault="00A12734" w:rsidP="002E64B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</w:p>
          <w:p w:rsidR="00A12734" w:rsidRPr="000245BC" w:rsidRDefault="00A12734" w:rsidP="002E64B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  <w:r w:rsidRPr="000245BC">
              <w:rPr>
                <w:rFonts w:ascii="Arial" w:hAnsi="Arial" w:cs="Arial"/>
                <w:b w:val="0"/>
                <w:sz w:val="32"/>
                <w:szCs w:val="32"/>
              </w:rPr>
              <w:t>Handwritten Character Recognition using</w:t>
            </w: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  <w:r w:rsidRPr="000245BC">
              <w:rPr>
                <w:rFonts w:ascii="Arial" w:hAnsi="Arial" w:cs="Arial"/>
                <w:b w:val="0"/>
                <w:sz w:val="32"/>
                <w:szCs w:val="32"/>
              </w:rPr>
              <w:t>Neural Network</w:t>
            </w: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</w:p>
        </w:tc>
        <w:tc>
          <w:tcPr>
            <w:tcW w:w="2594" w:type="dxa"/>
          </w:tcPr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Neural Network</w:t>
            </w:r>
          </w:p>
        </w:tc>
        <w:tc>
          <w:tcPr>
            <w:tcW w:w="2626" w:type="dxa"/>
          </w:tcPr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Edge detection, normalization,</w:t>
            </w: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Skew detection</w:t>
            </w: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604" w:type="dxa"/>
          </w:tcPr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4806DD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4806DD">
              <w:rPr>
                <w:rFonts w:ascii="Arial" w:hAnsi="Arial" w:cs="Arial"/>
                <w:sz w:val="32"/>
                <w:szCs w:val="19"/>
              </w:rPr>
              <w:t>Sigmoid transfer function in all the layers.</w:t>
            </w:r>
          </w:p>
        </w:tc>
        <w:tc>
          <w:tcPr>
            <w:tcW w:w="1986" w:type="dxa"/>
          </w:tcPr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94%</w:t>
            </w:r>
          </w:p>
        </w:tc>
      </w:tr>
      <w:tr w:rsidR="00A12734" w:rsidRPr="000245BC" w:rsidTr="002E6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:rsidR="00A12734" w:rsidRPr="00DE03D5" w:rsidRDefault="00A12734" w:rsidP="002E64B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</w:p>
          <w:p w:rsidR="00A12734" w:rsidRPr="000245BC" w:rsidRDefault="00A12734" w:rsidP="002E64B5">
            <w:pPr>
              <w:tabs>
                <w:tab w:val="left" w:pos="954"/>
              </w:tabs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  <w:r w:rsidRPr="000245BC">
              <w:rPr>
                <w:rFonts w:ascii="Arial" w:hAnsi="Arial" w:cs="Arial"/>
                <w:b w:val="0"/>
                <w:sz w:val="32"/>
                <w:szCs w:val="32"/>
              </w:rPr>
              <w:t>Neural Network based Approach for Recognition of Text Images</w:t>
            </w: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</w:p>
        </w:tc>
        <w:tc>
          <w:tcPr>
            <w:tcW w:w="2594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Neural Network</w:t>
            </w:r>
          </w:p>
        </w:tc>
        <w:tc>
          <w:tcPr>
            <w:tcW w:w="2626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0245BC">
              <w:rPr>
                <w:rFonts w:ascii="Arial" w:hAnsi="Arial" w:cs="Arial"/>
                <w:sz w:val="32"/>
                <w:szCs w:val="32"/>
              </w:rPr>
              <w:t>Binarization</w:t>
            </w:r>
            <w:proofErr w:type="spellEnd"/>
            <w:r w:rsidRPr="000245BC">
              <w:rPr>
                <w:rFonts w:ascii="Arial" w:hAnsi="Arial" w:cs="Arial"/>
                <w:sz w:val="32"/>
                <w:szCs w:val="32"/>
              </w:rPr>
              <w:t>, thresholding,</w:t>
            </w: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normalization</w:t>
            </w:r>
          </w:p>
        </w:tc>
        <w:tc>
          <w:tcPr>
            <w:tcW w:w="2604" w:type="dxa"/>
          </w:tcPr>
          <w:p w:rsidR="00A12734" w:rsidRPr="004806DD" w:rsidRDefault="00A12734" w:rsidP="002E64B5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18"/>
              </w:rPr>
            </w:pPr>
            <w:r w:rsidRPr="004806DD">
              <w:rPr>
                <w:rFonts w:ascii="Arial" w:hAnsi="Arial" w:cs="Arial"/>
                <w:sz w:val="32"/>
                <w:szCs w:val="18"/>
              </w:rPr>
              <w:t>No of epochs: 2000</w:t>
            </w:r>
          </w:p>
          <w:p w:rsidR="00A12734" w:rsidRPr="004806DD" w:rsidRDefault="00A12734" w:rsidP="002E64B5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18"/>
              </w:rPr>
            </w:pPr>
            <w:r w:rsidRPr="004806DD">
              <w:rPr>
                <w:rFonts w:ascii="Arial" w:hAnsi="Arial" w:cs="Arial"/>
                <w:sz w:val="32"/>
                <w:szCs w:val="18"/>
              </w:rPr>
              <w:t>Learning Rate: 0.01</w:t>
            </w:r>
          </w:p>
          <w:p w:rsidR="00A12734" w:rsidRDefault="00A12734" w:rsidP="002E64B5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18"/>
              </w:rPr>
            </w:pPr>
            <w:r w:rsidRPr="004806DD">
              <w:rPr>
                <w:rFonts w:ascii="Arial" w:hAnsi="Arial" w:cs="Arial"/>
                <w:sz w:val="32"/>
                <w:szCs w:val="18"/>
              </w:rPr>
              <w:t>Transfer Function</w:t>
            </w:r>
          </w:p>
          <w:p w:rsidR="00A12734" w:rsidRPr="004806DD" w:rsidRDefault="00A12734" w:rsidP="002E64B5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18"/>
              </w:rPr>
            </w:pPr>
            <w:r w:rsidRPr="004806DD">
              <w:rPr>
                <w:rFonts w:ascii="Arial" w:hAnsi="Arial" w:cs="Arial"/>
                <w:sz w:val="32"/>
                <w:szCs w:val="18"/>
              </w:rPr>
              <w:t>for Layer 1: “</w:t>
            </w:r>
            <w:proofErr w:type="spellStart"/>
            <w:r w:rsidRPr="004806DD">
              <w:rPr>
                <w:rFonts w:ascii="Arial" w:hAnsi="Arial" w:cs="Arial"/>
                <w:sz w:val="32"/>
                <w:szCs w:val="18"/>
              </w:rPr>
              <w:t>Logsig</w:t>
            </w:r>
            <w:proofErr w:type="spellEnd"/>
            <w:r w:rsidRPr="004806DD">
              <w:rPr>
                <w:rFonts w:ascii="Arial" w:hAnsi="Arial" w:cs="Arial"/>
                <w:sz w:val="32"/>
                <w:szCs w:val="18"/>
              </w:rPr>
              <w:t>”</w:t>
            </w: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4806DD">
              <w:rPr>
                <w:rFonts w:ascii="Arial" w:hAnsi="Arial" w:cs="Arial"/>
                <w:sz w:val="32"/>
                <w:szCs w:val="18"/>
              </w:rPr>
              <w:t>for Layer 2: “</w:t>
            </w:r>
            <w:proofErr w:type="spellStart"/>
            <w:r w:rsidRPr="004806DD">
              <w:rPr>
                <w:rFonts w:ascii="Arial" w:hAnsi="Arial" w:cs="Arial"/>
                <w:sz w:val="32"/>
                <w:szCs w:val="18"/>
              </w:rPr>
              <w:t>Tansig</w:t>
            </w:r>
            <w:proofErr w:type="spellEnd"/>
            <w:r w:rsidRPr="004806DD">
              <w:rPr>
                <w:rFonts w:ascii="Arial" w:hAnsi="Arial" w:cs="Arial"/>
                <w:sz w:val="32"/>
                <w:szCs w:val="18"/>
              </w:rPr>
              <w:t>”</w:t>
            </w:r>
            <w:r w:rsidRPr="000245BC">
              <w:rPr>
                <w:rFonts w:ascii="Arial" w:hAnsi="Arial" w:cs="Arial"/>
                <w:sz w:val="32"/>
                <w:szCs w:val="32"/>
              </w:rPr>
              <w:t xml:space="preserve"> </w:t>
            </w:r>
          </w:p>
        </w:tc>
        <w:tc>
          <w:tcPr>
            <w:tcW w:w="1986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93.58%</w:t>
            </w:r>
          </w:p>
        </w:tc>
      </w:tr>
      <w:tr w:rsidR="00A12734" w:rsidRPr="000245BC" w:rsidTr="002E64B5">
        <w:trPr>
          <w:trHeight w:val="18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:rsidR="00A12734" w:rsidRDefault="00A12734" w:rsidP="002E64B5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</w:p>
          <w:p w:rsidR="00A12734" w:rsidRPr="000245BC" w:rsidRDefault="00A12734" w:rsidP="002E64B5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</w:p>
          <w:p w:rsidR="00A12734" w:rsidRPr="000245BC" w:rsidRDefault="00A12734" w:rsidP="002E64B5">
            <w:pPr>
              <w:pStyle w:val="Default"/>
              <w:jc w:val="center"/>
              <w:rPr>
                <w:rFonts w:ascii="Arial" w:hAnsi="Arial" w:cs="Arial"/>
                <w:b w:val="0"/>
                <w:color w:val="FFFFFF" w:themeColor="background1"/>
                <w:sz w:val="32"/>
                <w:szCs w:val="32"/>
              </w:rPr>
            </w:pPr>
            <w:r w:rsidRPr="000245BC">
              <w:rPr>
                <w:rFonts w:ascii="Arial" w:hAnsi="Arial" w:cs="Arial"/>
                <w:b w:val="0"/>
                <w:color w:val="FFFFFF" w:themeColor="background1"/>
                <w:sz w:val="32"/>
                <w:szCs w:val="32"/>
              </w:rPr>
              <w:t>Optical Character Recognition Using Artificial Neural Network</w:t>
            </w: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</w:p>
        </w:tc>
        <w:tc>
          <w:tcPr>
            <w:tcW w:w="2594" w:type="dxa"/>
          </w:tcPr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Neural Network</w:t>
            </w:r>
          </w:p>
        </w:tc>
        <w:tc>
          <w:tcPr>
            <w:tcW w:w="2626" w:type="dxa"/>
          </w:tcPr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Feature extraction</w:t>
            </w:r>
          </w:p>
        </w:tc>
        <w:tc>
          <w:tcPr>
            <w:tcW w:w="2604" w:type="dxa"/>
          </w:tcPr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Simple backpropagation technique</w:t>
            </w:r>
          </w:p>
        </w:tc>
        <w:tc>
          <w:tcPr>
            <w:tcW w:w="1986" w:type="dxa"/>
          </w:tcPr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Not Available</w:t>
            </w:r>
          </w:p>
        </w:tc>
      </w:tr>
      <w:tr w:rsidR="00A12734" w:rsidRPr="000245BC" w:rsidTr="002E6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:rsidR="00A12734" w:rsidRPr="000245BC" w:rsidRDefault="00A12734" w:rsidP="002E64B5">
            <w:pPr>
              <w:pStyle w:val="Default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  <w:r w:rsidRPr="000245BC">
              <w:rPr>
                <w:rFonts w:ascii="Arial" w:hAnsi="Arial" w:cs="Arial"/>
                <w:b w:val="0"/>
                <w:sz w:val="32"/>
                <w:szCs w:val="32"/>
              </w:rPr>
              <w:t>Optical Character Recognition Using Artificial Neural Network</w:t>
            </w: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  <w:r w:rsidRPr="000245BC">
              <w:rPr>
                <w:rFonts w:ascii="Arial" w:hAnsi="Arial" w:cs="Arial"/>
                <w:b w:val="0"/>
                <w:sz w:val="32"/>
                <w:szCs w:val="32"/>
              </w:rPr>
              <w:t>Approach</w:t>
            </w: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</w:p>
        </w:tc>
        <w:tc>
          <w:tcPr>
            <w:tcW w:w="2594" w:type="dxa"/>
          </w:tcPr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Neural Network</w:t>
            </w:r>
          </w:p>
        </w:tc>
        <w:tc>
          <w:tcPr>
            <w:tcW w:w="2626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Segmentation,</w:t>
            </w: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Noise removal,</w:t>
            </w: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normalization,</w:t>
            </w: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Complement image</w:t>
            </w:r>
          </w:p>
        </w:tc>
        <w:tc>
          <w:tcPr>
            <w:tcW w:w="2604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Not specified</w:t>
            </w:r>
          </w:p>
        </w:tc>
        <w:tc>
          <w:tcPr>
            <w:tcW w:w="1986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84.8%</w:t>
            </w:r>
          </w:p>
        </w:tc>
      </w:tr>
      <w:tr w:rsidR="00A12734" w:rsidRPr="000245BC" w:rsidTr="002E64B5">
        <w:trPr>
          <w:trHeight w:val="1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:rsidR="00A12734" w:rsidRPr="000771BD" w:rsidRDefault="00A12734" w:rsidP="002E64B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b w:val="0"/>
                <w:sz w:val="32"/>
                <w:szCs w:val="32"/>
              </w:rPr>
              <w:t>Application of Neural Networks in Character Recognition</w:t>
            </w: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94" w:type="dxa"/>
          </w:tcPr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Neural Network</w:t>
            </w:r>
          </w:p>
        </w:tc>
        <w:tc>
          <w:tcPr>
            <w:tcW w:w="2626" w:type="dxa"/>
          </w:tcPr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 xml:space="preserve">Normalization </w:t>
            </w:r>
            <w:proofErr w:type="spellStart"/>
            <w:r w:rsidRPr="000245BC">
              <w:rPr>
                <w:rFonts w:ascii="Arial" w:hAnsi="Arial" w:cs="Arial"/>
                <w:sz w:val="32"/>
                <w:szCs w:val="32"/>
              </w:rPr>
              <w:t>Binarization</w:t>
            </w:r>
            <w:proofErr w:type="spellEnd"/>
            <w:r w:rsidRPr="000245BC">
              <w:rPr>
                <w:rFonts w:ascii="Arial" w:hAnsi="Arial" w:cs="Arial"/>
                <w:sz w:val="32"/>
                <w:szCs w:val="32"/>
              </w:rPr>
              <w:t xml:space="preserve"> Thinning</w:t>
            </w: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Segmentation Scaling Line Detection</w:t>
            </w: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604" w:type="dxa"/>
          </w:tcPr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Dynamic model</w:t>
            </w:r>
          </w:p>
        </w:tc>
        <w:tc>
          <w:tcPr>
            <w:tcW w:w="1986" w:type="dxa"/>
          </w:tcPr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34 sec</w:t>
            </w:r>
          </w:p>
        </w:tc>
      </w:tr>
      <w:tr w:rsidR="00A12734" w:rsidRPr="000245BC" w:rsidTr="002E6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:rsidR="00A12734" w:rsidRPr="000245BC" w:rsidRDefault="00A12734" w:rsidP="002E64B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rPr>
                <w:rFonts w:ascii="Arial" w:hAnsi="Arial" w:cs="Arial"/>
                <w:b w:val="0"/>
                <w:sz w:val="32"/>
                <w:szCs w:val="32"/>
              </w:rPr>
            </w:pPr>
            <w:r w:rsidRPr="000245BC">
              <w:rPr>
                <w:rFonts w:ascii="Arial" w:hAnsi="Arial" w:cs="Arial"/>
                <w:b w:val="0"/>
                <w:sz w:val="32"/>
                <w:szCs w:val="32"/>
              </w:rPr>
              <w:t>Character Recognition Using Neural Network</w:t>
            </w:r>
          </w:p>
        </w:tc>
        <w:tc>
          <w:tcPr>
            <w:tcW w:w="2594" w:type="dxa"/>
          </w:tcPr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0245BC">
              <w:rPr>
                <w:rFonts w:ascii="Arial" w:hAnsi="Arial" w:cs="Arial"/>
                <w:sz w:val="32"/>
                <w:szCs w:val="32"/>
              </w:rPr>
              <w:t>Neural Network</w:t>
            </w:r>
          </w:p>
        </w:tc>
        <w:tc>
          <w:tcPr>
            <w:tcW w:w="2626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Segmentation</w:t>
            </w: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Feature extraction</w:t>
            </w:r>
          </w:p>
        </w:tc>
        <w:tc>
          <w:tcPr>
            <w:tcW w:w="2604" w:type="dxa"/>
          </w:tcPr>
          <w:p w:rsidR="00A12734" w:rsidRPr="004806DD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4806DD" w:rsidRDefault="00A12734" w:rsidP="002E64B5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20"/>
              </w:rPr>
            </w:pPr>
            <w:r w:rsidRPr="004806DD">
              <w:rPr>
                <w:rFonts w:ascii="Arial" w:hAnsi="Arial" w:cs="Arial"/>
                <w:sz w:val="32"/>
                <w:szCs w:val="20"/>
              </w:rPr>
              <w:t>sigmoid transfer</w:t>
            </w:r>
          </w:p>
          <w:p w:rsidR="00A12734" w:rsidRPr="004806DD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20"/>
              </w:rPr>
            </w:pPr>
            <w:r w:rsidRPr="004806DD">
              <w:rPr>
                <w:rFonts w:ascii="Arial" w:hAnsi="Arial" w:cs="Arial"/>
                <w:sz w:val="32"/>
                <w:szCs w:val="20"/>
              </w:rPr>
              <w:t xml:space="preserve">Function (such as </w:t>
            </w:r>
            <w:proofErr w:type="spellStart"/>
            <w:r w:rsidRPr="004806DD">
              <w:rPr>
                <w:rFonts w:ascii="Arial" w:hAnsi="Arial" w:cs="Arial"/>
                <w:sz w:val="32"/>
                <w:szCs w:val="20"/>
              </w:rPr>
              <w:t>logsig</w:t>
            </w:r>
            <w:proofErr w:type="spellEnd"/>
            <w:r w:rsidRPr="004806DD">
              <w:rPr>
                <w:rFonts w:ascii="Arial" w:hAnsi="Arial" w:cs="Arial"/>
                <w:sz w:val="32"/>
                <w:szCs w:val="20"/>
              </w:rPr>
              <w:t>).</w:t>
            </w:r>
          </w:p>
        </w:tc>
        <w:tc>
          <w:tcPr>
            <w:tcW w:w="1986" w:type="dxa"/>
          </w:tcPr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</w:p>
          <w:p w:rsidR="00A12734" w:rsidRPr="000245BC" w:rsidRDefault="00A12734" w:rsidP="002E6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85%</w:t>
            </w:r>
          </w:p>
        </w:tc>
      </w:tr>
    </w:tbl>
    <w:p w:rsidR="004A5465" w:rsidRDefault="004A5465" w:rsidP="004A5465">
      <w:pPr>
        <w:jc w:val="both"/>
        <w:rPr>
          <w:sz w:val="48"/>
        </w:rPr>
      </w:pPr>
      <w:r>
        <w:rPr>
          <w:rFonts w:ascii="Arial" w:hAnsi="Arial" w:cs="Arial"/>
          <w:sz w:val="32"/>
          <w:szCs w:val="32"/>
        </w:rPr>
        <w:lastRenderedPageBreak/>
        <w:t>We did l</w:t>
      </w:r>
      <w:r w:rsidRPr="004A5465">
        <w:rPr>
          <w:rFonts w:ascii="Arial" w:hAnsi="Arial" w:cs="Arial"/>
          <w:sz w:val="32"/>
          <w:szCs w:val="32"/>
        </w:rPr>
        <w:t>iterary</w:t>
      </w:r>
      <w:r>
        <w:rPr>
          <w:rFonts w:ascii="Arial" w:hAnsi="Arial" w:cs="Arial"/>
          <w:sz w:val="32"/>
          <w:szCs w:val="32"/>
        </w:rPr>
        <w:t xml:space="preserve"> s</w:t>
      </w:r>
      <w:r w:rsidRPr="004A5465">
        <w:rPr>
          <w:rFonts w:ascii="Arial" w:hAnsi="Arial" w:cs="Arial"/>
          <w:sz w:val="32"/>
          <w:szCs w:val="32"/>
        </w:rPr>
        <w:t>urvey</w:t>
      </w:r>
      <w:r>
        <w:rPr>
          <w:rFonts w:ascii="Arial" w:hAnsi="Arial" w:cs="Arial"/>
          <w:sz w:val="32"/>
          <w:szCs w:val="32"/>
        </w:rPr>
        <w:t xml:space="preserve"> for 7 research papers as most of the research paper </w:t>
      </w:r>
      <w:r w:rsidR="002908FE">
        <w:rPr>
          <w:rFonts w:ascii="Arial" w:hAnsi="Arial" w:cs="Arial"/>
          <w:sz w:val="32"/>
          <w:szCs w:val="32"/>
        </w:rPr>
        <w:t xml:space="preserve">only </w:t>
      </w:r>
      <w:r>
        <w:rPr>
          <w:rFonts w:ascii="Arial" w:hAnsi="Arial" w:cs="Arial"/>
          <w:sz w:val="32"/>
          <w:szCs w:val="32"/>
        </w:rPr>
        <w:t xml:space="preserve">inform the same topics (i.e. What neural networks </w:t>
      </w:r>
      <w:proofErr w:type="gramStart"/>
      <w:r>
        <w:rPr>
          <w:rFonts w:ascii="Arial" w:hAnsi="Arial" w:cs="Arial"/>
          <w:sz w:val="32"/>
          <w:szCs w:val="32"/>
        </w:rPr>
        <w:t>is</w:t>
      </w:r>
      <w:r w:rsidR="002908FE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,</w:t>
      </w:r>
      <w:proofErr w:type="gramEnd"/>
      <w:r>
        <w:rPr>
          <w:rFonts w:ascii="Arial" w:hAnsi="Arial" w:cs="Arial"/>
          <w:sz w:val="32"/>
          <w:szCs w:val="32"/>
        </w:rPr>
        <w:t xml:space="preserve"> How neural netw</w:t>
      </w:r>
      <w:r w:rsidR="002908FE">
        <w:rPr>
          <w:rFonts w:ascii="Arial" w:hAnsi="Arial" w:cs="Arial"/>
          <w:sz w:val="32"/>
          <w:szCs w:val="32"/>
        </w:rPr>
        <w:t xml:space="preserve">ork works </w:t>
      </w:r>
      <w:r>
        <w:rPr>
          <w:rFonts w:ascii="Arial" w:hAnsi="Arial" w:cs="Arial"/>
          <w:sz w:val="32"/>
          <w:szCs w:val="32"/>
        </w:rPr>
        <w:t xml:space="preserve">, And the preprocessing they used.). </w:t>
      </w:r>
    </w:p>
    <w:p w:rsidR="00A12734" w:rsidRDefault="00A12734" w:rsidP="00A12734">
      <w:pPr>
        <w:tabs>
          <w:tab w:val="left" w:pos="3583"/>
        </w:tabs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tabs>
          <w:tab w:val="left" w:pos="3583"/>
        </w:tabs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As all of the above papers use neural network they don’t have a specific advantages or disadvantages but what they differ in is the parameters and preprocessing used as stated in the table above.</w:t>
      </w:r>
    </w:p>
    <w:p w:rsidR="00A12734" w:rsidRDefault="00A12734" w:rsidP="00A12734">
      <w:pPr>
        <w:tabs>
          <w:tab w:val="left" w:pos="3583"/>
        </w:tabs>
        <w:jc w:val="both"/>
        <w:rPr>
          <w:rFonts w:ascii="Arial" w:hAnsi="Arial" w:cs="Arial"/>
          <w:sz w:val="32"/>
          <w:szCs w:val="32"/>
        </w:rPr>
      </w:pPr>
    </w:p>
    <w:p w:rsidR="00A12734" w:rsidRDefault="00C06F77" w:rsidP="00A12734">
      <w:pPr>
        <w:tabs>
          <w:tab w:val="left" w:pos="3583"/>
        </w:tabs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Advantages</w:t>
      </w:r>
      <w:r>
        <w:rPr>
          <w:rFonts w:ascii="Arial" w:hAnsi="Arial" w:cs="Arial"/>
          <w:sz w:val="32"/>
          <w:szCs w:val="32"/>
        </w:rPr>
        <w:t xml:space="preserve"> and Disa</w:t>
      </w:r>
      <w:r>
        <w:rPr>
          <w:rFonts w:ascii="Arial" w:hAnsi="Arial" w:cs="Arial"/>
          <w:sz w:val="32"/>
          <w:szCs w:val="32"/>
        </w:rPr>
        <w:t>dvantages</w:t>
      </w:r>
      <w:r>
        <w:rPr>
          <w:rFonts w:ascii="Arial" w:hAnsi="Arial" w:cs="Arial"/>
          <w:sz w:val="32"/>
          <w:szCs w:val="32"/>
        </w:rPr>
        <w:t xml:space="preserve"> of </w:t>
      </w:r>
      <w:r w:rsidR="00A12734">
        <w:rPr>
          <w:rFonts w:ascii="Arial" w:hAnsi="Arial" w:cs="Arial"/>
          <w:sz w:val="32"/>
          <w:szCs w:val="32"/>
        </w:rPr>
        <w:t>Neural Network</w:t>
      </w:r>
    </w:p>
    <w:p w:rsidR="00A12734" w:rsidRDefault="00A12734" w:rsidP="00A12734">
      <w:pPr>
        <w:tabs>
          <w:tab w:val="left" w:pos="3583"/>
        </w:tabs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tabs>
          <w:tab w:val="left" w:pos="3583"/>
        </w:tabs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Advantages </w:t>
      </w:r>
    </w:p>
    <w:p w:rsidR="00A12734" w:rsidRDefault="00A12734" w:rsidP="00A12734">
      <w:pPr>
        <w:pStyle w:val="ListParagraph"/>
        <w:numPr>
          <w:ilvl w:val="0"/>
          <w:numId w:val="4"/>
        </w:numPr>
        <w:tabs>
          <w:tab w:val="left" w:pos="90"/>
        </w:tabs>
        <w:spacing w:after="0" w:line="240" w:lineRule="auto"/>
        <w:ind w:right="480"/>
        <w:rPr>
          <w:rFonts w:ascii="Arial" w:hAnsi="Arial" w:cs="Arial"/>
          <w:sz w:val="32"/>
          <w:szCs w:val="32"/>
        </w:rPr>
      </w:pPr>
      <w:r w:rsidRPr="0098192C">
        <w:rPr>
          <w:rFonts w:ascii="Arial" w:hAnsi="Arial" w:cs="Arial"/>
          <w:sz w:val="32"/>
          <w:szCs w:val="32"/>
        </w:rPr>
        <w:t>Relatively easy to use</w:t>
      </w:r>
    </w:p>
    <w:p w:rsidR="00A12734" w:rsidRPr="0098192C" w:rsidRDefault="00A12734" w:rsidP="00A12734">
      <w:pPr>
        <w:pStyle w:val="ListParagraph"/>
        <w:tabs>
          <w:tab w:val="left" w:pos="90"/>
        </w:tabs>
        <w:spacing w:after="0" w:line="240" w:lineRule="auto"/>
        <w:ind w:right="480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numPr>
          <w:ilvl w:val="0"/>
          <w:numId w:val="4"/>
        </w:numPr>
        <w:spacing w:after="0" w:line="240" w:lineRule="auto"/>
        <w:ind w:right="480"/>
        <w:rPr>
          <w:rFonts w:ascii="Arial" w:hAnsi="Arial" w:cs="Arial"/>
          <w:sz w:val="32"/>
          <w:szCs w:val="32"/>
        </w:rPr>
      </w:pPr>
      <w:r w:rsidRPr="0098192C">
        <w:rPr>
          <w:rFonts w:ascii="Arial" w:hAnsi="Arial" w:cs="Arial"/>
          <w:sz w:val="32"/>
          <w:szCs w:val="32"/>
        </w:rPr>
        <w:t>Can approximate any function, regardless of its linearity</w:t>
      </w:r>
    </w:p>
    <w:p w:rsidR="00A12734" w:rsidRPr="0098192C" w:rsidRDefault="00A12734" w:rsidP="00A12734">
      <w:pPr>
        <w:spacing w:after="0" w:line="240" w:lineRule="auto"/>
        <w:ind w:right="480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numPr>
          <w:ilvl w:val="0"/>
          <w:numId w:val="4"/>
        </w:numPr>
        <w:spacing w:after="0" w:line="240" w:lineRule="auto"/>
        <w:ind w:right="480"/>
        <w:rPr>
          <w:rFonts w:ascii="Arial" w:hAnsi="Arial" w:cs="Arial"/>
          <w:sz w:val="32"/>
          <w:szCs w:val="32"/>
        </w:rPr>
      </w:pPr>
      <w:r w:rsidRPr="0098192C">
        <w:rPr>
          <w:rFonts w:ascii="Arial" w:hAnsi="Arial" w:cs="Arial"/>
          <w:sz w:val="32"/>
          <w:szCs w:val="32"/>
        </w:rPr>
        <w:t>Great for complex/abstract problems like image recognition</w:t>
      </w:r>
    </w:p>
    <w:p w:rsidR="00A12734" w:rsidRPr="0098192C" w:rsidRDefault="00A12734" w:rsidP="00A12734">
      <w:pPr>
        <w:spacing w:after="0" w:line="240" w:lineRule="auto"/>
        <w:ind w:right="480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numPr>
          <w:ilvl w:val="0"/>
          <w:numId w:val="4"/>
        </w:numPr>
        <w:spacing w:after="0" w:line="240" w:lineRule="auto"/>
        <w:ind w:right="48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Potentially can m</w:t>
      </w:r>
      <w:r w:rsidRPr="0098192C">
        <w:rPr>
          <w:rFonts w:ascii="Arial" w:hAnsi="Arial" w:cs="Arial"/>
          <w:sz w:val="32"/>
          <w:szCs w:val="32"/>
        </w:rPr>
        <w:t xml:space="preserve">imics the brain </w:t>
      </w:r>
    </w:p>
    <w:p w:rsidR="00A12734" w:rsidRDefault="00A12734" w:rsidP="00A12734">
      <w:pPr>
        <w:tabs>
          <w:tab w:val="left" w:pos="1189"/>
        </w:tabs>
        <w:spacing w:after="0" w:line="240" w:lineRule="auto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tabs>
          <w:tab w:val="left" w:pos="1189"/>
        </w:tabs>
        <w:spacing w:after="0" w:line="240" w:lineRule="auto"/>
        <w:rPr>
          <w:rFonts w:ascii="Arial" w:hAnsi="Arial" w:cs="Arial"/>
          <w:sz w:val="32"/>
          <w:szCs w:val="32"/>
        </w:rPr>
      </w:pPr>
    </w:p>
    <w:p w:rsidR="00A12734" w:rsidRPr="0098192C" w:rsidRDefault="00A12734" w:rsidP="00A12734">
      <w:pPr>
        <w:tabs>
          <w:tab w:val="left" w:pos="1189"/>
        </w:tabs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Disadvantages</w:t>
      </w:r>
      <w:r w:rsidRPr="0098192C">
        <w:rPr>
          <w:rFonts w:ascii="Arial" w:hAnsi="Arial" w:cs="Arial"/>
          <w:sz w:val="32"/>
          <w:szCs w:val="32"/>
        </w:rPr>
        <w:br/>
      </w:r>
    </w:p>
    <w:p w:rsidR="00A12734" w:rsidRDefault="00A12734" w:rsidP="00A12734">
      <w:pPr>
        <w:pStyle w:val="ListParagraph"/>
        <w:numPr>
          <w:ilvl w:val="0"/>
          <w:numId w:val="7"/>
        </w:numPr>
        <w:spacing w:after="0" w:line="240" w:lineRule="auto"/>
        <w:ind w:right="480"/>
        <w:rPr>
          <w:rFonts w:ascii="Arial" w:hAnsi="Arial" w:cs="Arial"/>
          <w:sz w:val="32"/>
          <w:szCs w:val="32"/>
        </w:rPr>
      </w:pPr>
      <w:r w:rsidRPr="0098192C">
        <w:rPr>
          <w:rFonts w:ascii="Arial" w:hAnsi="Arial" w:cs="Arial"/>
          <w:sz w:val="32"/>
          <w:szCs w:val="32"/>
        </w:rPr>
        <w:t>Often abused in cases where simpler solutions</w:t>
      </w:r>
      <w:r>
        <w:rPr>
          <w:rFonts w:ascii="Arial" w:hAnsi="Arial" w:cs="Arial"/>
          <w:sz w:val="32"/>
          <w:szCs w:val="32"/>
        </w:rPr>
        <w:t>,</w:t>
      </w:r>
      <w:r w:rsidRPr="0098192C">
        <w:rPr>
          <w:rFonts w:ascii="Arial" w:hAnsi="Arial" w:cs="Arial"/>
          <w:sz w:val="32"/>
          <w:szCs w:val="32"/>
        </w:rPr>
        <w:t xml:space="preserve"> like </w:t>
      </w:r>
      <w:r>
        <w:rPr>
          <w:rFonts w:ascii="Arial" w:hAnsi="Arial" w:cs="Arial"/>
          <w:sz w:val="32"/>
          <w:szCs w:val="32"/>
        </w:rPr>
        <w:t xml:space="preserve">where </w:t>
      </w:r>
      <w:r w:rsidRPr="0098192C">
        <w:rPr>
          <w:rFonts w:ascii="Arial" w:hAnsi="Arial" w:cs="Arial"/>
          <w:sz w:val="32"/>
          <w:szCs w:val="32"/>
        </w:rPr>
        <w:t>linear regression would be best</w:t>
      </w:r>
    </w:p>
    <w:p w:rsidR="00A12734" w:rsidRPr="0098192C" w:rsidRDefault="00A12734" w:rsidP="00A12734">
      <w:pPr>
        <w:pStyle w:val="ListParagraph"/>
        <w:spacing w:after="0" w:line="240" w:lineRule="auto"/>
        <w:ind w:right="480"/>
        <w:rPr>
          <w:rFonts w:ascii="Arial" w:hAnsi="Arial" w:cs="Arial"/>
          <w:sz w:val="32"/>
          <w:szCs w:val="32"/>
        </w:rPr>
      </w:pPr>
    </w:p>
    <w:p w:rsidR="00A12734" w:rsidRPr="00353446" w:rsidRDefault="00A12734" w:rsidP="00A12734">
      <w:pPr>
        <w:pStyle w:val="ListParagraph"/>
        <w:numPr>
          <w:ilvl w:val="0"/>
          <w:numId w:val="7"/>
        </w:numPr>
        <w:spacing w:after="0" w:line="240" w:lineRule="auto"/>
        <w:ind w:right="480"/>
        <w:rPr>
          <w:rFonts w:ascii="Arial" w:hAnsi="Arial" w:cs="Arial"/>
          <w:sz w:val="32"/>
          <w:szCs w:val="32"/>
        </w:rPr>
      </w:pPr>
      <w:r w:rsidRPr="0098192C">
        <w:rPr>
          <w:rFonts w:ascii="Arial" w:hAnsi="Arial" w:cs="Arial"/>
          <w:sz w:val="32"/>
          <w:szCs w:val="32"/>
        </w:rPr>
        <w:t xml:space="preserve">Requires a </w:t>
      </w:r>
      <w:r>
        <w:rPr>
          <w:rFonts w:ascii="Arial" w:hAnsi="Arial" w:cs="Arial"/>
          <w:sz w:val="32"/>
          <w:szCs w:val="32"/>
        </w:rPr>
        <w:t>lot</w:t>
      </w:r>
      <w:r w:rsidRPr="0098192C">
        <w:rPr>
          <w:rFonts w:ascii="Arial" w:hAnsi="Arial" w:cs="Arial"/>
          <w:sz w:val="32"/>
          <w:szCs w:val="32"/>
        </w:rPr>
        <w:t xml:space="preserve"> of training and </w:t>
      </w:r>
      <w:r>
        <w:rPr>
          <w:rFonts w:ascii="Arial" w:hAnsi="Arial" w:cs="Arial"/>
          <w:sz w:val="32"/>
          <w:szCs w:val="32"/>
        </w:rPr>
        <w:t>dataset and can takes days to train</w:t>
      </w:r>
    </w:p>
    <w:p w:rsidR="00A12734" w:rsidRDefault="00A12734" w:rsidP="00A12734">
      <w:pPr>
        <w:pStyle w:val="ListParagraph"/>
        <w:spacing w:after="0" w:line="240" w:lineRule="auto"/>
        <w:ind w:right="480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numPr>
          <w:ilvl w:val="0"/>
          <w:numId w:val="7"/>
        </w:numPr>
        <w:spacing w:after="0" w:line="240" w:lineRule="auto"/>
        <w:ind w:right="480"/>
        <w:rPr>
          <w:rFonts w:ascii="Arial" w:hAnsi="Arial" w:cs="Arial"/>
          <w:sz w:val="32"/>
          <w:szCs w:val="32"/>
        </w:rPr>
      </w:pPr>
      <w:r w:rsidRPr="0098192C">
        <w:rPr>
          <w:rFonts w:ascii="Arial" w:hAnsi="Arial" w:cs="Arial"/>
          <w:sz w:val="32"/>
          <w:szCs w:val="32"/>
        </w:rPr>
        <w:t>Increasing accuracy by a few percent can bump up the scale by several magnitudes</w:t>
      </w:r>
    </w:p>
    <w:p w:rsidR="00A12734" w:rsidRPr="00527BF4" w:rsidRDefault="00A12734" w:rsidP="00A12734">
      <w:pPr>
        <w:pStyle w:val="ListParagrap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numPr>
          <w:ilvl w:val="0"/>
          <w:numId w:val="7"/>
        </w:numPr>
        <w:spacing w:after="0" w:line="240" w:lineRule="auto"/>
        <w:ind w:right="48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Different architecture can result in different result and efficiency </w:t>
      </w:r>
    </w:p>
    <w:p w:rsidR="00A12734" w:rsidRDefault="00A12734" w:rsidP="00A12734">
      <w:pPr>
        <w:pStyle w:val="ListParagraph"/>
        <w:rPr>
          <w:rFonts w:ascii="Arial" w:hAnsi="Arial" w:cs="Arial"/>
          <w:sz w:val="32"/>
          <w:szCs w:val="32"/>
        </w:rPr>
      </w:pPr>
    </w:p>
    <w:p w:rsidR="00A12734" w:rsidRPr="00527BF4" w:rsidRDefault="00A12734" w:rsidP="00A12734">
      <w:pPr>
        <w:pStyle w:val="ListParagrap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Default="00A12734" w:rsidP="00A12734">
      <w:pPr>
        <w:pStyle w:val="ListParagraph"/>
        <w:tabs>
          <w:tab w:val="left" w:pos="3583"/>
        </w:tabs>
        <w:ind w:left="804"/>
        <w:jc w:val="both"/>
        <w:rPr>
          <w:rFonts w:ascii="Arial" w:hAnsi="Arial" w:cs="Arial"/>
          <w:sz w:val="32"/>
          <w:szCs w:val="32"/>
        </w:rPr>
      </w:pPr>
    </w:p>
    <w:p w:rsidR="00A12734" w:rsidRPr="00A12734" w:rsidRDefault="00A12734" w:rsidP="00A12734"/>
    <w:sectPr w:rsidR="00A12734" w:rsidRPr="00A12734" w:rsidSect="00DE03D5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28CC" w:rsidRDefault="00F128CC" w:rsidP="00422B7E">
      <w:pPr>
        <w:spacing w:after="0" w:line="240" w:lineRule="auto"/>
      </w:pPr>
      <w:r>
        <w:separator/>
      </w:r>
    </w:p>
  </w:endnote>
  <w:endnote w:type="continuationSeparator" w:id="0">
    <w:p w:rsidR="00F128CC" w:rsidRDefault="00F128CC" w:rsidP="00422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28CC" w:rsidRDefault="00F128CC" w:rsidP="00422B7E">
      <w:pPr>
        <w:spacing w:after="0" w:line="240" w:lineRule="auto"/>
      </w:pPr>
      <w:r>
        <w:separator/>
      </w:r>
    </w:p>
  </w:footnote>
  <w:footnote w:type="continuationSeparator" w:id="0">
    <w:p w:rsidR="00F128CC" w:rsidRDefault="00F128CC" w:rsidP="00422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105ED"/>
    <w:multiLevelType w:val="hybridMultilevel"/>
    <w:tmpl w:val="11460F26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17C4027F"/>
    <w:multiLevelType w:val="hybridMultilevel"/>
    <w:tmpl w:val="E1842E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CF2ADB"/>
    <w:multiLevelType w:val="hybridMultilevel"/>
    <w:tmpl w:val="B95A4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83003E"/>
    <w:multiLevelType w:val="hybridMultilevel"/>
    <w:tmpl w:val="FF40D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F0333"/>
    <w:multiLevelType w:val="hybridMultilevel"/>
    <w:tmpl w:val="345E8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E3E29"/>
    <w:multiLevelType w:val="multilevel"/>
    <w:tmpl w:val="B72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922694"/>
    <w:multiLevelType w:val="multilevel"/>
    <w:tmpl w:val="596E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C80"/>
    <w:rsid w:val="00003779"/>
    <w:rsid w:val="00006C80"/>
    <w:rsid w:val="000245BC"/>
    <w:rsid w:val="000771BD"/>
    <w:rsid w:val="000A2516"/>
    <w:rsid w:val="00133BA9"/>
    <w:rsid w:val="00270CFB"/>
    <w:rsid w:val="002908FE"/>
    <w:rsid w:val="002E0E7A"/>
    <w:rsid w:val="003339A7"/>
    <w:rsid w:val="00353446"/>
    <w:rsid w:val="003725A2"/>
    <w:rsid w:val="00395C93"/>
    <w:rsid w:val="003E781D"/>
    <w:rsid w:val="0041162D"/>
    <w:rsid w:val="00422B7E"/>
    <w:rsid w:val="004806DD"/>
    <w:rsid w:val="004A5465"/>
    <w:rsid w:val="00527BF4"/>
    <w:rsid w:val="005438D8"/>
    <w:rsid w:val="00580C78"/>
    <w:rsid w:val="00685ADB"/>
    <w:rsid w:val="007E4021"/>
    <w:rsid w:val="00964A08"/>
    <w:rsid w:val="0098192C"/>
    <w:rsid w:val="009E7CFB"/>
    <w:rsid w:val="00A12734"/>
    <w:rsid w:val="00AD7240"/>
    <w:rsid w:val="00B278E5"/>
    <w:rsid w:val="00B858FF"/>
    <w:rsid w:val="00BF3602"/>
    <w:rsid w:val="00C06F77"/>
    <w:rsid w:val="00C6091C"/>
    <w:rsid w:val="00CC1B55"/>
    <w:rsid w:val="00CD0430"/>
    <w:rsid w:val="00CE70CD"/>
    <w:rsid w:val="00D50456"/>
    <w:rsid w:val="00DE03D5"/>
    <w:rsid w:val="00EF5739"/>
    <w:rsid w:val="00F128CC"/>
    <w:rsid w:val="00FC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A6D242-BF8B-4FD0-8DE9-30432DA5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0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DE03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E03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DE03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efault">
    <w:name w:val="Default"/>
    <w:rsid w:val="00DE03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22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B7E"/>
  </w:style>
  <w:style w:type="paragraph" w:styleId="Footer">
    <w:name w:val="footer"/>
    <w:basedOn w:val="Normal"/>
    <w:link w:val="FooterChar"/>
    <w:uiPriority w:val="99"/>
    <w:unhideWhenUsed/>
    <w:rsid w:val="00422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B7E"/>
  </w:style>
  <w:style w:type="paragraph" w:styleId="ListParagraph">
    <w:name w:val="List Paragraph"/>
    <w:basedOn w:val="Normal"/>
    <w:uiPriority w:val="34"/>
    <w:qFormat/>
    <w:rsid w:val="00981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0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Ranganathan</dc:creator>
  <cp:keywords/>
  <dc:description/>
  <cp:lastModifiedBy>Sanjeev Ranganathan</cp:lastModifiedBy>
  <cp:revision>34</cp:revision>
  <dcterms:created xsi:type="dcterms:W3CDTF">2016-09-26T09:02:00Z</dcterms:created>
  <dcterms:modified xsi:type="dcterms:W3CDTF">2016-10-12T18:10:00Z</dcterms:modified>
</cp:coreProperties>
</file>