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1A61" w14:textId="77777777" w:rsidR="00C72AD9" w:rsidRDefault="00000000">
      <w:pPr>
        <w:spacing w:after="1209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A05DB25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DB50777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4EC1EB9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163656A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D3674EB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D3013F1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879E3B6" w14:textId="77777777" w:rsidR="00C72AD9" w:rsidRDefault="00000000">
      <w:pPr>
        <w:spacing w:after="174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07218AD2" w14:textId="6BBE9A4A" w:rsidR="00C72AD9" w:rsidRDefault="00000000">
      <w:pPr>
        <w:spacing w:after="16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7DA2903" wp14:editId="0A31EFEA">
            <wp:extent cx="6188964" cy="2049119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964" cy="204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2CD75BA1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CE2F1F3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0968D58A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5D4D5F1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1204AFB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EE93D26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04DBBCF7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7CED0168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B5BDD08" w14:textId="34132DBF" w:rsidR="00C72AD9" w:rsidRDefault="00B4692E">
      <w:pPr>
        <w:spacing w:after="0" w:line="259" w:lineRule="auto"/>
        <w:ind w:left="0" w:right="0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CA56F08" wp14:editId="11493F94">
            <wp:simplePos x="0" y="0"/>
            <wp:positionH relativeFrom="page">
              <wp:posOffset>-752475</wp:posOffset>
            </wp:positionH>
            <wp:positionV relativeFrom="page">
              <wp:posOffset>9972675</wp:posOffset>
            </wp:positionV>
            <wp:extent cx="4067822" cy="419735"/>
            <wp:effectExtent l="0" t="0" r="8890" b="0"/>
            <wp:wrapTopAndBottom/>
            <wp:docPr id="10746" name="Picture 10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" name="Picture 107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822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8507" w:type="dxa"/>
        <w:tblInd w:w="680" w:type="dxa"/>
        <w:tblCellMar>
          <w:top w:w="13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72"/>
        <w:gridCol w:w="6635"/>
      </w:tblGrid>
      <w:tr w:rsidR="00C72AD9" w14:paraId="30B6E30B" w14:textId="77777777">
        <w:trPr>
          <w:trHeight w:val="451"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E3B4542" w14:textId="77777777" w:rsidR="00C72AD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Elaborada por </w:t>
            </w:r>
          </w:p>
        </w:tc>
        <w:tc>
          <w:tcPr>
            <w:tcW w:w="6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2DCEE83" w14:textId="77777777" w:rsidR="00C72AD9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Rohan Scanavez </w:t>
            </w:r>
          </w:p>
        </w:tc>
      </w:tr>
      <w:tr w:rsidR="00C72AD9" w14:paraId="62CBBBE4" w14:textId="77777777">
        <w:trPr>
          <w:trHeight w:val="451"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330F376" w14:textId="77777777" w:rsidR="00C72AD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Elaborado em </w:t>
            </w:r>
          </w:p>
        </w:tc>
        <w:tc>
          <w:tcPr>
            <w:tcW w:w="6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7F8E73C" w14:textId="5605E10E" w:rsidR="00C72AD9" w:rsidRDefault="00CF42D1">
            <w:pPr>
              <w:spacing w:after="0" w:line="259" w:lineRule="auto"/>
              <w:ind w:left="1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15/11/2025 </w:t>
            </w:r>
          </w:p>
        </w:tc>
      </w:tr>
      <w:tr w:rsidR="00C72AD9" w14:paraId="5BBC2E89" w14:textId="77777777">
        <w:trPr>
          <w:trHeight w:val="451"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CF40487" w14:textId="77777777" w:rsidR="00C72AD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 xml:space="preserve">Título </w:t>
            </w:r>
          </w:p>
        </w:tc>
        <w:tc>
          <w:tcPr>
            <w:tcW w:w="6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85E7BB1" w14:textId="79FA8F31" w:rsidR="00C72AD9" w:rsidRDefault="00B4692E">
            <w:pPr>
              <w:spacing w:after="0" w:line="259" w:lineRule="auto"/>
              <w:ind w:left="1" w:right="0" w:firstLine="0"/>
              <w:jc w:val="left"/>
            </w:pPr>
            <w:r w:rsidRPr="00B4692E">
              <w:rPr>
                <w:rFonts w:ascii="Calibri" w:eastAsia="Calibri" w:hAnsi="Calibri" w:cs="Calibri"/>
                <w:sz w:val="22"/>
              </w:rPr>
              <w:t>/feegow/devops-trial-task</w:t>
            </w:r>
          </w:p>
        </w:tc>
      </w:tr>
      <w:tr w:rsidR="00C72AD9" w14:paraId="79CDC00A" w14:textId="77777777">
        <w:trPr>
          <w:trHeight w:val="454"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D5213B6" w14:textId="77777777" w:rsidR="00C72AD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Cliente </w:t>
            </w:r>
          </w:p>
        </w:tc>
        <w:tc>
          <w:tcPr>
            <w:tcW w:w="6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0CB1412" w14:textId="4290226A" w:rsidR="00C72AD9" w:rsidRDefault="00B4692E">
            <w:pPr>
              <w:spacing w:after="0" w:line="259" w:lineRule="auto"/>
              <w:ind w:left="1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FEEGOW </w:t>
            </w:r>
          </w:p>
        </w:tc>
      </w:tr>
    </w:tbl>
    <w:p w14:paraId="654D471A" w14:textId="77777777" w:rsidR="00C72AD9" w:rsidRDefault="00000000">
      <w:pPr>
        <w:spacing w:after="0" w:line="259" w:lineRule="auto"/>
        <w:ind w:left="1606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0AD99DE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7EF4C94A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0FDB0E74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1C62146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08F76FEC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78D5D05" w14:textId="77777777" w:rsidR="00C72AD9" w:rsidRDefault="00000000">
      <w:pPr>
        <w:spacing w:after="237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53649B5" w14:textId="77777777" w:rsidR="00C72AD9" w:rsidRDefault="00000000">
      <w:pPr>
        <w:spacing w:after="260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EB663C5" w14:textId="77777777" w:rsidR="00C72AD9" w:rsidRDefault="00000000">
      <w:pPr>
        <w:spacing w:after="216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61E4D31" w14:textId="77777777" w:rsidR="00C72AD9" w:rsidRDefault="00000000">
      <w:pPr>
        <w:pStyle w:val="Heading2"/>
        <w:spacing w:after="206"/>
        <w:ind w:left="-5"/>
      </w:pPr>
      <w:r>
        <w:t>CONTEÚDO E ACESSO AO DOCUMENTO</w:t>
      </w:r>
      <w:r>
        <w:rPr>
          <w:b w:val="0"/>
        </w:rPr>
        <w:t xml:space="preserve"> </w:t>
      </w:r>
    </w:p>
    <w:p w14:paraId="7384155B" w14:textId="77777777" w:rsidR="00C72AD9" w:rsidRDefault="00000000">
      <w:pPr>
        <w:spacing w:after="23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D344BFB" w14:textId="1E27F6DB" w:rsidR="00C72AD9" w:rsidRDefault="00000000">
      <w:pPr>
        <w:ind w:left="-15" w:right="37" w:firstLine="708"/>
      </w:pPr>
      <w:r>
        <w:t xml:space="preserve">As informações apresentadas neste documento são de propriedade da </w:t>
      </w:r>
      <w:r w:rsidR="00092648">
        <w:t xml:space="preserve">…. </w:t>
      </w:r>
      <w:r>
        <w:t xml:space="preserve">O conteúdo deste documento é considerado sigiloso, destina-se ao uso exclusivo da </w:t>
      </w:r>
      <w:r w:rsidR="00092648">
        <w:t xml:space="preserve">…. </w:t>
      </w:r>
      <w:r>
        <w:rPr>
          <w:sz w:val="22"/>
        </w:rPr>
        <w:t xml:space="preserve"> </w:t>
      </w:r>
      <w:r>
        <w:t xml:space="preserve">e deve ser utilizado internamente e pelo cliente citado, para avaliação de seus termos, aprovação e acompanhamento do projeto. Não pode ser copiado, totalmente ou em parte, sem a autorização expressa da </w:t>
      </w:r>
      <w:r w:rsidR="00092648">
        <w:t>….</w:t>
      </w:r>
      <w:r>
        <w:t xml:space="preserve"> </w:t>
      </w:r>
    </w:p>
    <w:p w14:paraId="4A53A2D7" w14:textId="77777777" w:rsidR="00C72AD9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059AF6F6" w14:textId="77777777" w:rsidR="00C72AD9" w:rsidRDefault="00000000">
      <w:pPr>
        <w:pStyle w:val="Heading2"/>
        <w:ind w:left="-5"/>
      </w:pPr>
      <w:r>
        <w:t xml:space="preserve">Sumário </w:t>
      </w:r>
    </w:p>
    <w:p w14:paraId="25010194" w14:textId="77777777" w:rsidR="00C72AD9" w:rsidRDefault="00000000">
      <w:pPr>
        <w:spacing w:after="196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dt>
      <w:sdtPr>
        <w:rPr>
          <w:rFonts w:ascii="Arial" w:eastAsia="Arial" w:hAnsi="Arial" w:cs="Arial"/>
          <w:b w:val="0"/>
          <w:sz w:val="24"/>
        </w:rPr>
        <w:id w:val="-1292515000"/>
        <w:docPartObj>
          <w:docPartGallery w:val="Table of Contents"/>
        </w:docPartObj>
      </w:sdtPr>
      <w:sdtContent>
        <w:p w14:paraId="1D20F733" w14:textId="0681FE7A" w:rsidR="00E47AD2" w:rsidRDefault="00000000">
          <w:pPr>
            <w:pStyle w:val="TOC1"/>
            <w:tabs>
              <w:tab w:val="right" w:leader="dot" w:pos="979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14393365" w:history="1">
            <w:r w:rsidR="00E47AD2" w:rsidRPr="00BA2146">
              <w:rPr>
                <w:rStyle w:val="Hyperlink"/>
                <w:noProof/>
              </w:rPr>
              <w:t>VERSÕES E ALTERAÇÕES</w:t>
            </w:r>
            <w:r w:rsidR="00E47AD2">
              <w:rPr>
                <w:noProof/>
                <w:webHidden/>
              </w:rPr>
              <w:tab/>
            </w:r>
            <w:r w:rsidR="00E47AD2">
              <w:rPr>
                <w:noProof/>
                <w:webHidden/>
              </w:rPr>
              <w:fldChar w:fldCharType="begin"/>
            </w:r>
            <w:r w:rsidR="00E47AD2">
              <w:rPr>
                <w:noProof/>
                <w:webHidden/>
              </w:rPr>
              <w:instrText xml:space="preserve"> PAGEREF _Toc214393365 \h </w:instrText>
            </w:r>
            <w:r w:rsidR="00E47AD2">
              <w:rPr>
                <w:noProof/>
                <w:webHidden/>
              </w:rPr>
            </w:r>
            <w:r w:rsidR="00E47AD2">
              <w:rPr>
                <w:noProof/>
                <w:webHidden/>
              </w:rPr>
              <w:fldChar w:fldCharType="separate"/>
            </w:r>
            <w:r w:rsidR="00E47AD2">
              <w:rPr>
                <w:noProof/>
                <w:webHidden/>
              </w:rPr>
              <w:t>4</w:t>
            </w:r>
            <w:r w:rsidR="00E47AD2">
              <w:rPr>
                <w:noProof/>
                <w:webHidden/>
              </w:rPr>
              <w:fldChar w:fldCharType="end"/>
            </w:r>
          </w:hyperlink>
        </w:p>
        <w:p w14:paraId="14B82178" w14:textId="24BDE6DD" w:rsidR="00E47AD2" w:rsidRDefault="00E47AD2">
          <w:pPr>
            <w:pStyle w:val="TOC1"/>
            <w:tabs>
              <w:tab w:val="right" w:leader="dot" w:pos="979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4393366" w:history="1">
            <w:r w:rsidRPr="00BA2146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8A612" w14:textId="6DF32B0D" w:rsidR="00E47AD2" w:rsidRDefault="00E47AD2">
          <w:pPr>
            <w:pStyle w:val="TOC1"/>
            <w:tabs>
              <w:tab w:val="right" w:leader="dot" w:pos="979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4393367" w:history="1">
            <w:r w:rsidRPr="00BA2146">
              <w:rPr>
                <w:rStyle w:val="Hyperlink"/>
                <w:noProof/>
              </w:rPr>
              <w:t>1 PREPARAÇÃO DO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80A8E" w14:textId="16E86644" w:rsidR="00E47AD2" w:rsidRDefault="00E47AD2">
          <w:pPr>
            <w:pStyle w:val="TOC1"/>
            <w:tabs>
              <w:tab w:val="right" w:leader="dot" w:pos="979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4393368" w:history="1">
            <w:r w:rsidRPr="00BA2146">
              <w:rPr>
                <w:rStyle w:val="Hyperlink"/>
                <w:noProof/>
              </w:rPr>
              <w:t>2 DESCRIÇÂO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9D9E7" w14:textId="015EC7C2" w:rsidR="00E47AD2" w:rsidRDefault="00E47AD2">
          <w:pPr>
            <w:pStyle w:val="TOC1"/>
            <w:tabs>
              <w:tab w:val="right" w:leader="dot" w:pos="979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4393369" w:history="1">
            <w:r w:rsidRPr="00BA2146">
              <w:rPr>
                <w:rStyle w:val="Hyperlink"/>
                <w:noProof/>
              </w:rPr>
              <w:t>3 DIAGRAMA ARQUITETURAL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9577A" w14:textId="3297EAD0" w:rsidR="00E47AD2" w:rsidRDefault="00E47AD2">
          <w:pPr>
            <w:pStyle w:val="TOC1"/>
            <w:tabs>
              <w:tab w:val="right" w:leader="dot" w:pos="979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4393370" w:history="1">
            <w:r w:rsidRPr="00BA2146">
              <w:rPr>
                <w:rStyle w:val="Hyperlink"/>
                <w:noProof/>
              </w:rPr>
              <w:t>4 ENTREGAVEIS OBRIGATORIOS: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D8DA7" w14:textId="7A359845" w:rsidR="00E47AD2" w:rsidRDefault="00E47AD2">
          <w:pPr>
            <w:pStyle w:val="TOC1"/>
            <w:tabs>
              <w:tab w:val="right" w:leader="dot" w:pos="979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4393371" w:history="1">
            <w:r w:rsidRPr="00BA2146">
              <w:rPr>
                <w:rStyle w:val="Hyperlink"/>
                <w:noProof/>
              </w:rPr>
              <w:t>5 EXECUÇÃO DO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0318F" w14:textId="589E16B4" w:rsidR="00E47AD2" w:rsidRDefault="00E47AD2">
          <w:pPr>
            <w:pStyle w:val="TOC1"/>
            <w:tabs>
              <w:tab w:val="right" w:leader="dot" w:pos="9790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4393372" w:history="1">
            <w:r w:rsidRPr="00BA2146">
              <w:rPr>
                <w:rStyle w:val="Hyperlink"/>
                <w:noProof/>
              </w:rPr>
              <w:t>6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_Toc214393372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49A50" w14:textId="287A1863" w:rsidR="00C72AD9" w:rsidRDefault="00000000">
          <w:r>
            <w:fldChar w:fldCharType="end"/>
          </w:r>
        </w:p>
      </w:sdtContent>
    </w:sdt>
    <w:p w14:paraId="23D0C1B6" w14:textId="77777777" w:rsidR="00C72AD9" w:rsidRDefault="00000000">
      <w:pPr>
        <w:spacing w:after="79" w:line="353" w:lineRule="auto"/>
        <w:ind w:left="-5" w:right="12"/>
        <w:jc w:val="left"/>
      </w:pPr>
      <w:r>
        <w:t xml:space="preserve"> </w:t>
      </w:r>
    </w:p>
    <w:p w14:paraId="1AA42402" w14:textId="77777777" w:rsidR="00C72AD9" w:rsidRDefault="00000000">
      <w:pPr>
        <w:spacing w:after="314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26061FBE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3FC8CA5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AAC80DE" w14:textId="77777777" w:rsidR="00C72AD9" w:rsidRDefault="00000000">
      <w:pPr>
        <w:spacing w:after="296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6D87FD7" w14:textId="77777777" w:rsidR="00C72AD9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ab/>
        <w:t xml:space="preserve"> </w:t>
      </w:r>
      <w:r>
        <w:br w:type="page"/>
      </w:r>
    </w:p>
    <w:p w14:paraId="1AAD47FB" w14:textId="77777777" w:rsidR="00C72AD9" w:rsidRDefault="00000000">
      <w:pPr>
        <w:spacing w:after="475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22"/>
        </w:rPr>
        <w:lastRenderedPageBreak/>
        <w:t xml:space="preserve"> </w:t>
      </w:r>
    </w:p>
    <w:p w14:paraId="04AF18BE" w14:textId="77777777" w:rsidR="00C72AD9" w:rsidRDefault="00000000">
      <w:pPr>
        <w:pStyle w:val="Heading1"/>
        <w:numPr>
          <w:ilvl w:val="0"/>
          <w:numId w:val="0"/>
        </w:numPr>
        <w:ind w:left="-5"/>
      </w:pPr>
      <w:bookmarkStart w:id="0" w:name="_Toc214393365"/>
      <w:r>
        <w:t>VERSÕES E ALTERAÇÕES</w:t>
      </w:r>
      <w:bookmarkEnd w:id="0"/>
      <w:r>
        <w:t xml:space="preserve"> </w:t>
      </w:r>
    </w:p>
    <w:p w14:paraId="4C54D91C" w14:textId="77777777" w:rsidR="00C72AD9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8508" w:type="dxa"/>
        <w:tblInd w:w="5" w:type="dxa"/>
        <w:tblCellMar>
          <w:top w:w="4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56"/>
        <w:gridCol w:w="2979"/>
        <w:gridCol w:w="3973"/>
      </w:tblGrid>
      <w:tr w:rsidR="00C72AD9" w14:paraId="7A155B0E" w14:textId="77777777">
        <w:trPr>
          <w:trHeight w:val="238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E7D4" w14:textId="77777777" w:rsidR="00C72AD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Data 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F95FE" w14:textId="77777777" w:rsidR="00C72AD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Autor </w:t>
            </w:r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135C" w14:textId="77777777" w:rsidR="00C72AD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Descrição </w:t>
            </w:r>
          </w:p>
        </w:tc>
      </w:tr>
      <w:tr w:rsidR="00C72AD9" w14:paraId="589921EE" w14:textId="77777777">
        <w:trPr>
          <w:trHeight w:val="23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0F7D" w14:textId="77777777" w:rsidR="00C72AD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09/03/2017 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5FB5D" w14:textId="77777777" w:rsidR="00C72AD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Rohan Scanavez </w:t>
            </w:r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8E72B" w14:textId="77777777" w:rsidR="00C72AD9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Criação do documento </w:t>
            </w:r>
          </w:p>
        </w:tc>
      </w:tr>
      <w:tr w:rsidR="00B4692E" w14:paraId="2D8C54C6" w14:textId="77777777">
        <w:trPr>
          <w:trHeight w:val="23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98A04" w14:textId="2650D204" w:rsidR="00B4692E" w:rsidRDefault="00B4692E">
            <w:pPr>
              <w:spacing w:after="0" w:line="259" w:lineRule="auto"/>
              <w:ind w:left="0" w:right="0" w:firstLine="0"/>
              <w:jc w:val="left"/>
              <w:rPr>
                <w:rFonts w:ascii="Courier New" w:eastAsia="Courier New" w:hAnsi="Courier New" w:cs="Courier New"/>
                <w:sz w:val="20"/>
              </w:rPr>
            </w:pPr>
            <w:r>
              <w:rPr>
                <w:rFonts w:ascii="Courier New" w:eastAsia="Courier New" w:hAnsi="Courier New" w:cs="Courier New"/>
                <w:sz w:val="20"/>
              </w:rPr>
              <w:t>15/11/</w:t>
            </w:r>
            <w:r w:rsidR="00092648">
              <w:rPr>
                <w:rFonts w:ascii="Courier New" w:eastAsia="Courier New" w:hAnsi="Courier New" w:cs="Courier New"/>
                <w:sz w:val="20"/>
              </w:rPr>
              <w:t>2025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06B7C" w14:textId="19560574" w:rsidR="00B4692E" w:rsidRDefault="00092648">
            <w:pPr>
              <w:spacing w:after="0" w:line="259" w:lineRule="auto"/>
              <w:ind w:left="0" w:right="0" w:firstLine="0"/>
              <w:jc w:val="left"/>
              <w:rPr>
                <w:rFonts w:ascii="Courier New" w:eastAsia="Courier New" w:hAnsi="Courier New" w:cs="Courier New"/>
                <w:sz w:val="20"/>
              </w:rPr>
            </w:pPr>
            <w:r>
              <w:rPr>
                <w:rFonts w:ascii="Courier New" w:eastAsia="Courier New" w:hAnsi="Courier New" w:cs="Courier New"/>
                <w:sz w:val="20"/>
              </w:rPr>
              <w:t>Rohan Scanavez</w:t>
            </w:r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3815" w14:textId="35FCA4E3" w:rsidR="00B4692E" w:rsidRDefault="00092648">
            <w:pPr>
              <w:spacing w:after="0" w:line="259" w:lineRule="auto"/>
              <w:ind w:left="0" w:right="0" w:firstLine="0"/>
              <w:jc w:val="left"/>
              <w:rPr>
                <w:rFonts w:ascii="Courier New" w:eastAsia="Courier New" w:hAnsi="Courier New" w:cs="Courier New"/>
                <w:sz w:val="20"/>
              </w:rPr>
            </w:pPr>
            <w:r>
              <w:rPr>
                <w:rFonts w:ascii="Courier New" w:eastAsia="Courier New" w:hAnsi="Courier New" w:cs="Courier New"/>
                <w:sz w:val="20"/>
              </w:rPr>
              <w:t>Adaptação do documento</w:t>
            </w:r>
          </w:p>
        </w:tc>
      </w:tr>
      <w:tr w:rsidR="00092648" w14:paraId="23887C3E" w14:textId="77777777">
        <w:trPr>
          <w:trHeight w:val="23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08ABC" w14:textId="0A8543C2" w:rsidR="00092648" w:rsidRDefault="00092648">
            <w:pPr>
              <w:spacing w:after="0" w:line="259" w:lineRule="auto"/>
              <w:ind w:left="0" w:right="0" w:firstLine="0"/>
              <w:jc w:val="left"/>
              <w:rPr>
                <w:rFonts w:ascii="Courier New" w:eastAsia="Courier New" w:hAnsi="Courier New" w:cs="Courier New"/>
                <w:sz w:val="20"/>
              </w:rPr>
            </w:pPr>
            <w:r>
              <w:rPr>
                <w:rFonts w:ascii="Courier New" w:eastAsia="Courier New" w:hAnsi="Courier New" w:cs="Courier New"/>
                <w:sz w:val="20"/>
              </w:rPr>
              <w:t>16/11/2025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73AB8" w14:textId="4BD84B36" w:rsidR="00092648" w:rsidRDefault="00092648">
            <w:pPr>
              <w:spacing w:after="0" w:line="259" w:lineRule="auto"/>
              <w:ind w:left="0" w:right="0" w:firstLine="0"/>
              <w:jc w:val="left"/>
              <w:rPr>
                <w:rFonts w:ascii="Courier New" w:eastAsia="Courier New" w:hAnsi="Courier New" w:cs="Courier New"/>
                <w:sz w:val="20"/>
              </w:rPr>
            </w:pPr>
            <w:r>
              <w:rPr>
                <w:rFonts w:ascii="Courier New" w:eastAsia="Courier New" w:hAnsi="Courier New" w:cs="Courier New"/>
                <w:sz w:val="20"/>
              </w:rPr>
              <w:t>Rohan Scanavez</w:t>
            </w:r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7851" w14:textId="09E567E8" w:rsidR="00092648" w:rsidRDefault="00092648">
            <w:pPr>
              <w:spacing w:after="0" w:line="259" w:lineRule="auto"/>
              <w:ind w:left="0" w:right="0" w:firstLine="0"/>
              <w:jc w:val="left"/>
              <w:rPr>
                <w:rFonts w:ascii="Courier New" w:eastAsia="Courier New" w:hAnsi="Courier New" w:cs="Courier New"/>
                <w:sz w:val="20"/>
              </w:rPr>
            </w:pPr>
            <w:r>
              <w:rPr>
                <w:rFonts w:ascii="Courier New" w:eastAsia="Courier New" w:hAnsi="Courier New" w:cs="Courier New"/>
                <w:sz w:val="20"/>
              </w:rPr>
              <w:t>Edição: Produção de relatório</w:t>
            </w:r>
          </w:p>
        </w:tc>
      </w:tr>
    </w:tbl>
    <w:p w14:paraId="05B781FA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6C02177A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274BA459" w14:textId="77777777" w:rsidR="00C72AD9" w:rsidRDefault="00000000">
      <w:pPr>
        <w:spacing w:after="21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BECBC15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63F82B9F" w14:textId="77777777" w:rsidR="00C72AD9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42AE633B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37219A90" w14:textId="77777777" w:rsidR="00C72AD9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F334EC5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E61A7D9" w14:textId="77777777" w:rsidR="00C72AD9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5370DFDC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2C48E552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39251EF" w14:textId="77777777" w:rsidR="00C72AD9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F5DFAD1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36BF838" w14:textId="77777777" w:rsidR="00C72AD9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01E6373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8D9E3DA" w14:textId="77777777" w:rsidR="00C72AD9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5A07216C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5E9A168E" w14:textId="77777777" w:rsidR="00C72AD9" w:rsidRDefault="00000000">
      <w:pPr>
        <w:spacing w:after="21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58603C1F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EEF58BC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3F2C1E95" w14:textId="77777777" w:rsidR="00C72AD9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A9DFE64" w14:textId="77777777" w:rsidR="00C72AD9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lastRenderedPageBreak/>
        <w:t xml:space="preserve"> </w:t>
      </w:r>
    </w:p>
    <w:p w14:paraId="3A350803" w14:textId="77777777" w:rsidR="00C72AD9" w:rsidRDefault="00000000">
      <w:pPr>
        <w:pStyle w:val="Heading1"/>
        <w:numPr>
          <w:ilvl w:val="0"/>
          <w:numId w:val="0"/>
        </w:numPr>
        <w:ind w:left="-5"/>
      </w:pPr>
      <w:bookmarkStart w:id="1" w:name="_Toc214393366"/>
      <w:r>
        <w:t>OBJETIVO</w:t>
      </w:r>
      <w:bookmarkEnd w:id="1"/>
      <w:r>
        <w:t xml:space="preserve">  </w:t>
      </w:r>
    </w:p>
    <w:p w14:paraId="1F813215" w14:textId="77777777" w:rsidR="00C72AD9" w:rsidRDefault="00000000">
      <w:pPr>
        <w:spacing w:after="237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3A6B250C" w14:textId="58DEBADC" w:rsidR="00C72AD9" w:rsidRDefault="00000000">
      <w:pPr>
        <w:ind w:left="-5" w:right="37"/>
      </w:pPr>
      <w:r>
        <w:t xml:space="preserve"> Este documento tem por objetivo documentar </w:t>
      </w:r>
      <w:r w:rsidR="00092648">
        <w:t xml:space="preserve">as atividades executadas diante da aplicação disponivel em </w:t>
      </w:r>
      <w:r w:rsidR="00092648" w:rsidRPr="00092648">
        <w:t>https://github.com/feegow/devops-trial-task</w:t>
      </w:r>
      <w:r>
        <w:t xml:space="preserve">. </w:t>
      </w:r>
    </w:p>
    <w:p w14:paraId="3B7919E5" w14:textId="77777777" w:rsidR="00C72AD9" w:rsidRDefault="00000000">
      <w:pPr>
        <w:spacing w:after="199" w:line="259" w:lineRule="auto"/>
        <w:ind w:left="0" w:right="0" w:firstLine="0"/>
        <w:jc w:val="left"/>
      </w:pPr>
      <w:r>
        <w:t xml:space="preserve"> </w:t>
      </w:r>
    </w:p>
    <w:p w14:paraId="2FE34C8B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3DFC4EFB" w14:textId="77777777" w:rsidR="00C72AD9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36ECEE6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D040D9F" w14:textId="77777777" w:rsidR="00C72AD9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3F8B4BDA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5DE9C1C9" w14:textId="77777777" w:rsidR="00C72AD9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6BBC22D2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2B90B439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695EB1C4" w14:textId="77777777" w:rsidR="00C72AD9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0D69BD8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425A008" w14:textId="77777777" w:rsidR="00C72AD9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627948C4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61E97CC4" w14:textId="77777777" w:rsidR="00C72AD9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556444D1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2B0E90F" w14:textId="77777777" w:rsidR="00C72AD9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57E9A3D6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393F3C36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49F5AA93" w14:textId="77777777" w:rsidR="00C72AD9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09DA3C3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6AA0724A" w14:textId="77777777" w:rsidR="00C72AD9" w:rsidRDefault="00000000">
      <w:pPr>
        <w:spacing w:after="2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284D63DD" w14:textId="77777777" w:rsidR="00C72AD9" w:rsidRDefault="00000000">
      <w:pPr>
        <w:spacing w:after="2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120D3C9" w14:textId="2B46C90B" w:rsidR="00C72AD9" w:rsidRDefault="00C72AD9" w:rsidP="00B5642A">
      <w:pPr>
        <w:spacing w:after="215" w:line="259" w:lineRule="auto"/>
        <w:ind w:left="0" w:right="0" w:firstLine="0"/>
        <w:jc w:val="left"/>
      </w:pPr>
    </w:p>
    <w:p w14:paraId="1369C1F4" w14:textId="23D0B90C" w:rsidR="00C72AD9" w:rsidRDefault="00B5642A" w:rsidP="00B5642A">
      <w:pPr>
        <w:pStyle w:val="Heading1"/>
        <w:numPr>
          <w:ilvl w:val="0"/>
          <w:numId w:val="0"/>
        </w:numPr>
      </w:pPr>
      <w:bookmarkStart w:id="2" w:name="_Toc214393367"/>
      <w:r>
        <w:t xml:space="preserve">1 </w:t>
      </w:r>
      <w:r w:rsidR="00092648">
        <w:t>PREPARAÇÃO DO AMBIENTE</w:t>
      </w:r>
      <w:bookmarkEnd w:id="2"/>
    </w:p>
    <w:p w14:paraId="5B4271E6" w14:textId="77777777" w:rsidR="00C72AD9" w:rsidRDefault="00000000">
      <w:pPr>
        <w:spacing w:after="23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DB19C7B" w14:textId="7D5EF24F" w:rsidR="00092648" w:rsidRDefault="00092648" w:rsidP="00092648">
      <w:pPr>
        <w:spacing w:after="307"/>
        <w:ind w:left="718" w:right="37"/>
      </w:pPr>
      <w:r>
        <w:t>O ambiente local foi preparado com base no readme.md disponivel em:</w:t>
      </w:r>
    </w:p>
    <w:p w14:paraId="3D6956A6" w14:textId="14DC9D07" w:rsidR="00092648" w:rsidRDefault="00092648" w:rsidP="00092648">
      <w:pPr>
        <w:spacing w:after="307"/>
        <w:ind w:left="718" w:right="37"/>
      </w:pPr>
      <w:hyperlink r:id="rId10" w:history="1">
        <w:r w:rsidRPr="000D44BD">
          <w:rPr>
            <w:rStyle w:val="Hyperlink"/>
          </w:rPr>
          <w:t>https://github.com/feegow/devops-trial-task/blob/main/README.md</w:t>
        </w:r>
      </w:hyperlink>
    </w:p>
    <w:p w14:paraId="3FF2D153" w14:textId="77777777" w:rsidR="00092648" w:rsidRDefault="00092648" w:rsidP="00092648">
      <w:pPr>
        <w:spacing w:after="307"/>
        <w:ind w:left="718" w:right="37"/>
      </w:pPr>
    </w:p>
    <w:p w14:paraId="1A1AC341" w14:textId="42125B87" w:rsidR="00092648" w:rsidRDefault="00092648" w:rsidP="00092648">
      <w:pPr>
        <w:spacing w:after="307"/>
        <w:ind w:left="718" w:right="37"/>
      </w:pPr>
      <w:r>
        <w:t>Esse ambiente foi configurado no WSL2, e foi necessário fazer algumas adaptações:</w:t>
      </w:r>
    </w:p>
    <w:p w14:paraId="421EEC70" w14:textId="0FA3ADCA" w:rsidR="00092648" w:rsidRDefault="00092648" w:rsidP="00092648">
      <w:pPr>
        <w:spacing w:after="307"/>
        <w:ind w:left="718" w:right="37"/>
      </w:pPr>
      <w:r>
        <w:t>A – os scripts necessários para a execução do pre-flight e demais itens tiveram que ser adaptados (formatação). Isso foi feito com o dos2unix:</w:t>
      </w:r>
    </w:p>
    <w:p w14:paraId="50D8BE9B" w14:textId="66B9940B" w:rsidR="00C72AD9" w:rsidRDefault="00092648" w:rsidP="00F41F8D">
      <w:pPr>
        <w:spacing w:after="307"/>
        <w:ind w:left="718" w:right="37"/>
      </w:pPr>
      <w:r w:rsidRPr="00092648">
        <w:rPr>
          <w:noProof/>
        </w:rPr>
        <w:drawing>
          <wp:inline distT="0" distB="0" distL="0" distR="0" wp14:anchorId="5666E774" wp14:editId="5847F790">
            <wp:extent cx="5753100" cy="1041205"/>
            <wp:effectExtent l="0" t="0" r="0" b="6985"/>
            <wp:docPr id="163092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24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8213" cy="10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71BF" w14:textId="2FDEF0E7" w:rsidR="00B5642A" w:rsidRDefault="00F41F8D" w:rsidP="00B5642A">
      <w:pPr>
        <w:spacing w:after="595" w:line="259" w:lineRule="auto"/>
        <w:ind w:left="720" w:right="0" w:firstLine="0"/>
        <w:jc w:val="left"/>
      </w:pPr>
      <w:r>
        <w:t>B</w:t>
      </w:r>
      <w:r w:rsidR="00820021">
        <w:t xml:space="preserve"> – Foi instalado e configurado o OpenLens localmente para maior compreensão da dinâmica do cluster. </w:t>
      </w:r>
    </w:p>
    <w:p w14:paraId="26151CD9" w14:textId="26739B95" w:rsidR="00C72AD9" w:rsidRDefault="00B5642A" w:rsidP="00B5642A">
      <w:pPr>
        <w:pStyle w:val="Heading1"/>
        <w:numPr>
          <w:ilvl w:val="0"/>
          <w:numId w:val="0"/>
        </w:numPr>
      </w:pPr>
      <w:bookmarkStart w:id="3" w:name="_Toc214393368"/>
      <w:r>
        <w:t xml:space="preserve">2 </w:t>
      </w:r>
      <w:r w:rsidR="00820021">
        <w:t>DESCRIÇÂO DA APLICAÇÃO</w:t>
      </w:r>
      <w:bookmarkEnd w:id="3"/>
      <w:r>
        <w:t xml:space="preserve"> </w:t>
      </w:r>
    </w:p>
    <w:p w14:paraId="130070D3" w14:textId="77777777" w:rsidR="00C72AD9" w:rsidRDefault="00000000">
      <w:pPr>
        <w:spacing w:after="23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0D3BF4CB" w14:textId="4B096AC3" w:rsidR="00820021" w:rsidRDefault="00820021" w:rsidP="00DD0126">
      <w:pPr>
        <w:spacing w:line="359" w:lineRule="auto"/>
        <w:ind w:left="-5" w:right="37"/>
      </w:pPr>
      <w:r>
        <w:t>Aparentemente, trata-se de três aplicações que trabalham juntas:</w:t>
      </w:r>
      <w:r w:rsidR="00DD0126">
        <w:t xml:space="preserve"> e</w:t>
      </w:r>
      <w:r>
        <w:t>las simulam um sistema de disponibilidade de agendas médicas, permitindo comparar as implementações Go e Python, enquanto a aplicação web consome as duas APIs e mostra visualmente os horários.</w:t>
      </w:r>
    </w:p>
    <w:p w14:paraId="13063997" w14:textId="77777777" w:rsidR="00820021" w:rsidRDefault="00820021">
      <w:pPr>
        <w:spacing w:line="359" w:lineRule="auto"/>
        <w:ind w:left="-5" w:right="37"/>
      </w:pPr>
    </w:p>
    <w:p w14:paraId="2EA4FAC3" w14:textId="13440B43" w:rsidR="00DD0126" w:rsidRPr="00DD0126" w:rsidRDefault="00DD0126" w:rsidP="00F17ABD">
      <w:pPr>
        <w:pStyle w:val="Heading2"/>
        <w:rPr>
          <w:lang w:val="en-US"/>
        </w:rPr>
      </w:pPr>
      <w:r w:rsidRPr="00DD0126">
        <w:rPr>
          <w:lang w:val="en-US"/>
        </w:rPr>
        <w:t xml:space="preserve">A – API V1 – </w:t>
      </w:r>
      <w:r>
        <w:rPr>
          <w:lang w:val="en-US"/>
        </w:rPr>
        <w:t>Python</w:t>
      </w:r>
    </w:p>
    <w:p w14:paraId="679D33DD" w14:textId="42D1AB61" w:rsidR="00DD0126" w:rsidRPr="00306915" w:rsidRDefault="00DD0126" w:rsidP="00306915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306915">
        <w:rPr>
          <w:lang w:val="en-US"/>
        </w:rPr>
        <w:t>Dockerfile</w:t>
      </w:r>
      <w:proofErr w:type="spellEnd"/>
      <w:r w:rsidRPr="00306915">
        <w:rPr>
          <w:lang w:val="en-US"/>
        </w:rPr>
        <w:t xml:space="preserve"> </w:t>
      </w:r>
      <w:proofErr w:type="spellStart"/>
      <w:r w:rsidRPr="00306915">
        <w:rPr>
          <w:lang w:val="en-US"/>
        </w:rPr>
        <w:t>usa</w:t>
      </w:r>
      <w:proofErr w:type="spellEnd"/>
      <w:r w:rsidRPr="00306915">
        <w:rPr>
          <w:lang w:val="en-US"/>
        </w:rPr>
        <w:t xml:space="preserve"> Python slim + requirements.txt + </w:t>
      </w:r>
      <w:proofErr w:type="spellStart"/>
      <w:r w:rsidRPr="00306915">
        <w:rPr>
          <w:lang w:val="en-US"/>
        </w:rPr>
        <w:t>Uvicorn</w:t>
      </w:r>
      <w:proofErr w:type="spellEnd"/>
      <w:r w:rsidRPr="00306915">
        <w:rPr>
          <w:lang w:val="en-US"/>
        </w:rPr>
        <w:t>.</w:t>
      </w:r>
    </w:p>
    <w:p w14:paraId="4EAC45E4" w14:textId="3A9409D2" w:rsidR="00306915" w:rsidRDefault="00DD0126" w:rsidP="00306915">
      <w:pPr>
        <w:pStyle w:val="ListParagraph"/>
        <w:numPr>
          <w:ilvl w:val="0"/>
          <w:numId w:val="17"/>
        </w:numPr>
      </w:pPr>
      <w:r w:rsidRPr="00DD0126">
        <w:t>main.py contém:</w:t>
      </w:r>
    </w:p>
    <w:p w14:paraId="2E588913" w14:textId="77777777" w:rsidR="00306915" w:rsidRDefault="00DD0126" w:rsidP="00306915">
      <w:pPr>
        <w:pStyle w:val="ListParagraph"/>
        <w:numPr>
          <w:ilvl w:val="1"/>
          <w:numId w:val="17"/>
        </w:numPr>
      </w:pPr>
      <w:r w:rsidRPr="00DD0126">
        <w:t>Estruturas de profissionais, unidades e especialidades.</w:t>
      </w:r>
    </w:p>
    <w:p w14:paraId="0A525AED" w14:textId="77777777" w:rsidR="00306915" w:rsidRDefault="00DD0126" w:rsidP="00306915">
      <w:pPr>
        <w:pStyle w:val="ListParagraph"/>
        <w:numPr>
          <w:ilvl w:val="1"/>
          <w:numId w:val="17"/>
        </w:numPr>
      </w:pPr>
      <w:r w:rsidRPr="00DD0126">
        <w:t>Funções equivalentes às da versão Go (datas, agendas, alinhamentos).</w:t>
      </w:r>
    </w:p>
    <w:p w14:paraId="23B5D4DA" w14:textId="56CBD002" w:rsidR="00306915" w:rsidRDefault="00DD0126" w:rsidP="00306915">
      <w:pPr>
        <w:pStyle w:val="ListParagraph"/>
        <w:numPr>
          <w:ilvl w:val="0"/>
          <w:numId w:val="17"/>
        </w:numPr>
      </w:pPr>
      <w:r w:rsidRPr="00DD0126">
        <w:t>Instrumentação com:</w:t>
      </w:r>
    </w:p>
    <w:p w14:paraId="6118FBAE" w14:textId="77777777" w:rsidR="00306915" w:rsidRDefault="00DD0126" w:rsidP="00306915">
      <w:pPr>
        <w:pStyle w:val="ListParagraph"/>
        <w:numPr>
          <w:ilvl w:val="1"/>
          <w:numId w:val="17"/>
        </w:numPr>
      </w:pPr>
      <w:r w:rsidRPr="00DD0126">
        <w:t>Prometheus (Counter + Histogram)</w:t>
      </w:r>
    </w:p>
    <w:p w14:paraId="00219766" w14:textId="77777777" w:rsidR="00306915" w:rsidRDefault="00DD0126" w:rsidP="00306915">
      <w:pPr>
        <w:pStyle w:val="ListParagraph"/>
        <w:numPr>
          <w:ilvl w:val="1"/>
          <w:numId w:val="17"/>
        </w:numPr>
      </w:pPr>
      <w:r w:rsidRPr="00DD0126">
        <w:t>OpenTelemetry (OTLP HTTP)</w:t>
      </w:r>
    </w:p>
    <w:p w14:paraId="5697A99F" w14:textId="77777777" w:rsidR="00306915" w:rsidRDefault="00DD0126" w:rsidP="00306915">
      <w:pPr>
        <w:pStyle w:val="ListParagraph"/>
        <w:numPr>
          <w:ilvl w:val="1"/>
          <w:numId w:val="17"/>
        </w:numPr>
      </w:pPr>
      <w:r w:rsidRPr="00DD0126">
        <w:lastRenderedPageBreak/>
        <w:t>Latência artificial e taxa de erro similar à versão Go.</w:t>
      </w:r>
    </w:p>
    <w:p w14:paraId="0BC4D4E4" w14:textId="2003A6F6" w:rsidR="00DD0126" w:rsidRPr="00DD0126" w:rsidRDefault="00DD0126" w:rsidP="00306915">
      <w:pPr>
        <w:pStyle w:val="ListParagraph"/>
        <w:numPr>
          <w:ilvl w:val="0"/>
          <w:numId w:val="17"/>
        </w:numPr>
      </w:pPr>
      <w:r w:rsidRPr="00DD0126">
        <w:t>Endpoints:</w:t>
      </w:r>
    </w:p>
    <w:p w14:paraId="6F7C81BD" w14:textId="77777777" w:rsidR="00306915" w:rsidRDefault="00DD0126" w:rsidP="00306915">
      <w:pPr>
        <w:pStyle w:val="ListParagraph"/>
        <w:numPr>
          <w:ilvl w:val="1"/>
          <w:numId w:val="17"/>
        </w:numPr>
      </w:pPr>
      <w:r w:rsidRPr="00DD0126">
        <w:t>/v1/appoints/available-schedule</w:t>
      </w:r>
    </w:p>
    <w:p w14:paraId="02D2AA9E" w14:textId="77777777" w:rsidR="00306915" w:rsidRDefault="00DD0126" w:rsidP="00306915">
      <w:pPr>
        <w:pStyle w:val="ListParagraph"/>
        <w:numPr>
          <w:ilvl w:val="1"/>
          <w:numId w:val="17"/>
        </w:numPr>
      </w:pPr>
      <w:r w:rsidRPr="00DD0126">
        <w:t>/metrics</w:t>
      </w:r>
    </w:p>
    <w:p w14:paraId="3DA888E3" w14:textId="2A576C71" w:rsidR="00306915" w:rsidRDefault="00DD0126" w:rsidP="00F17ABD">
      <w:pPr>
        <w:pStyle w:val="ListParagraph"/>
        <w:numPr>
          <w:ilvl w:val="1"/>
          <w:numId w:val="17"/>
        </w:numPr>
      </w:pPr>
      <w:r w:rsidRPr="00DD0126">
        <w:t>/healthz</w:t>
      </w:r>
    </w:p>
    <w:p w14:paraId="3B644F48" w14:textId="77777777" w:rsidR="00F17ABD" w:rsidRPr="00F17ABD" w:rsidRDefault="00F17ABD" w:rsidP="00F17ABD">
      <w:pPr>
        <w:pStyle w:val="ListParagraph"/>
        <w:ind w:left="1440" w:firstLine="0"/>
      </w:pPr>
    </w:p>
    <w:p w14:paraId="7B23D8B9" w14:textId="0E5067BD" w:rsidR="00306915" w:rsidRPr="00306915" w:rsidRDefault="00306915" w:rsidP="00F17ABD">
      <w:pPr>
        <w:pStyle w:val="Heading2"/>
      </w:pPr>
      <w:r w:rsidRPr="00306915">
        <w:t>B – API V2 – GO</w:t>
      </w:r>
    </w:p>
    <w:p w14:paraId="4B88D986" w14:textId="77777777" w:rsidR="00306915" w:rsidRDefault="00306915" w:rsidP="00306915">
      <w:pPr>
        <w:pStyle w:val="ListParagraph"/>
        <w:numPr>
          <w:ilvl w:val="0"/>
          <w:numId w:val="17"/>
        </w:numPr>
      </w:pPr>
      <w:r w:rsidRPr="00306915">
        <w:t>Dockerfile: compila binário estático e usa imagem distroless.</w:t>
      </w:r>
    </w:p>
    <w:p w14:paraId="70DFC440" w14:textId="77777777" w:rsidR="00306915" w:rsidRPr="00306915" w:rsidRDefault="00306915" w:rsidP="00306915">
      <w:pPr>
        <w:pStyle w:val="ListParagraph"/>
        <w:numPr>
          <w:ilvl w:val="0"/>
          <w:numId w:val="17"/>
        </w:numPr>
      </w:pPr>
      <w:proofErr w:type="spellStart"/>
      <w:proofErr w:type="gramStart"/>
      <w:r w:rsidRPr="00306915">
        <w:rPr>
          <w:lang w:val="en-US"/>
        </w:rPr>
        <w:t>main.go</w:t>
      </w:r>
      <w:proofErr w:type="spellEnd"/>
      <w:proofErr w:type="gramEnd"/>
      <w:r w:rsidRPr="00306915">
        <w:rPr>
          <w:lang w:val="en-US"/>
        </w:rPr>
        <w:t xml:space="preserve">: </w:t>
      </w:r>
      <w:proofErr w:type="spellStart"/>
      <w:r w:rsidRPr="00306915">
        <w:rPr>
          <w:lang w:val="en-US"/>
        </w:rPr>
        <w:t>contém</w:t>
      </w:r>
      <w:proofErr w:type="spellEnd"/>
      <w:r w:rsidRPr="00306915">
        <w:rPr>
          <w:lang w:val="en-US"/>
        </w:rPr>
        <w:t>:</w:t>
      </w:r>
    </w:p>
    <w:p w14:paraId="751378CE" w14:textId="77777777" w:rsidR="00306915" w:rsidRDefault="00306915" w:rsidP="00306915">
      <w:pPr>
        <w:pStyle w:val="ListParagraph"/>
        <w:numPr>
          <w:ilvl w:val="1"/>
          <w:numId w:val="17"/>
        </w:numPr>
      </w:pPr>
      <w:r w:rsidRPr="00306915">
        <w:t>Estruturas de dados (profissionais, unidades, especialidades).</w:t>
      </w:r>
    </w:p>
    <w:p w14:paraId="0B20D299" w14:textId="77777777" w:rsidR="00306915" w:rsidRDefault="00306915" w:rsidP="00306915">
      <w:pPr>
        <w:pStyle w:val="ListParagraph"/>
        <w:numPr>
          <w:ilvl w:val="1"/>
          <w:numId w:val="17"/>
        </w:numPr>
      </w:pPr>
      <w:r w:rsidRPr="00306915">
        <w:t>Funções utilitárias para datas, agendas e métricas.</w:t>
      </w:r>
    </w:p>
    <w:p w14:paraId="06E14401" w14:textId="77777777" w:rsidR="00306915" w:rsidRDefault="00306915" w:rsidP="00306915">
      <w:pPr>
        <w:pStyle w:val="ListParagraph"/>
        <w:numPr>
          <w:ilvl w:val="1"/>
          <w:numId w:val="17"/>
        </w:numPr>
      </w:pPr>
      <w:r w:rsidRPr="00306915">
        <w:t>Geração de slots de horários com 50%~80% disponibilidade aleatória.</w:t>
      </w:r>
    </w:p>
    <w:p w14:paraId="4D05C441" w14:textId="6B1ACF4C" w:rsidR="00306915" w:rsidRPr="00306915" w:rsidRDefault="00306915" w:rsidP="00306915">
      <w:pPr>
        <w:pStyle w:val="ListParagraph"/>
        <w:numPr>
          <w:ilvl w:val="0"/>
          <w:numId w:val="17"/>
        </w:numPr>
      </w:pPr>
      <w:r w:rsidRPr="00306915">
        <w:rPr>
          <w:lang w:val="en-US"/>
        </w:rPr>
        <w:t xml:space="preserve">Middleware de </w:t>
      </w:r>
      <w:proofErr w:type="spellStart"/>
      <w:r w:rsidRPr="00306915">
        <w:rPr>
          <w:lang w:val="en-US"/>
        </w:rPr>
        <w:t>instrumentação</w:t>
      </w:r>
      <w:proofErr w:type="spellEnd"/>
      <w:r w:rsidRPr="00306915">
        <w:rPr>
          <w:lang w:val="en-US"/>
        </w:rPr>
        <w:t>:</w:t>
      </w:r>
    </w:p>
    <w:p w14:paraId="1E29A823" w14:textId="77777777" w:rsidR="00306915" w:rsidRDefault="00306915" w:rsidP="00306915">
      <w:pPr>
        <w:pStyle w:val="ListParagraph"/>
        <w:numPr>
          <w:ilvl w:val="1"/>
          <w:numId w:val="17"/>
        </w:numPr>
        <w:rPr>
          <w:lang w:val="en-US"/>
        </w:rPr>
      </w:pPr>
      <w:proofErr w:type="spellStart"/>
      <w:r w:rsidRPr="00306915">
        <w:rPr>
          <w:lang w:val="en-US"/>
        </w:rPr>
        <w:t>Latência</w:t>
      </w:r>
      <w:proofErr w:type="spellEnd"/>
      <w:r w:rsidRPr="00306915">
        <w:rPr>
          <w:lang w:val="en-US"/>
        </w:rPr>
        <w:t xml:space="preserve"> artificial (EXTRA_LATENCY_MS)</w:t>
      </w:r>
    </w:p>
    <w:p w14:paraId="7E9B3C79" w14:textId="77777777" w:rsidR="00306915" w:rsidRDefault="00306915" w:rsidP="00306915">
      <w:pPr>
        <w:pStyle w:val="ListParagraph"/>
        <w:numPr>
          <w:ilvl w:val="1"/>
          <w:numId w:val="17"/>
        </w:numPr>
      </w:pPr>
      <w:r w:rsidRPr="00306915">
        <w:t>Taxa de erro simulada (ERROR_RATE)</w:t>
      </w:r>
    </w:p>
    <w:p w14:paraId="3D3BC075" w14:textId="77777777" w:rsidR="00306915" w:rsidRPr="00306915" w:rsidRDefault="00306915" w:rsidP="00306915">
      <w:pPr>
        <w:pStyle w:val="ListParagraph"/>
        <w:numPr>
          <w:ilvl w:val="1"/>
          <w:numId w:val="17"/>
        </w:numPr>
      </w:pPr>
      <w:proofErr w:type="spellStart"/>
      <w:r w:rsidRPr="00306915">
        <w:rPr>
          <w:lang w:val="en-US"/>
        </w:rPr>
        <w:t>Métricas</w:t>
      </w:r>
      <w:proofErr w:type="spellEnd"/>
      <w:r w:rsidRPr="00306915">
        <w:rPr>
          <w:lang w:val="en-US"/>
        </w:rPr>
        <w:t xml:space="preserve"> Prometheus </w:t>
      </w:r>
      <w:proofErr w:type="spellStart"/>
      <w:r w:rsidRPr="00306915">
        <w:rPr>
          <w:lang w:val="en-US"/>
        </w:rPr>
        <w:t>personalizadas</w:t>
      </w:r>
      <w:proofErr w:type="spellEnd"/>
      <w:r w:rsidRPr="00306915">
        <w:rPr>
          <w:lang w:val="en-US"/>
        </w:rPr>
        <w:t>.</w:t>
      </w:r>
    </w:p>
    <w:p w14:paraId="6F211D84" w14:textId="77777777" w:rsidR="00306915" w:rsidRPr="00306915" w:rsidRDefault="00306915" w:rsidP="00306915">
      <w:pPr>
        <w:pStyle w:val="ListParagraph"/>
        <w:numPr>
          <w:ilvl w:val="0"/>
          <w:numId w:val="17"/>
        </w:numPr>
      </w:pPr>
      <w:r w:rsidRPr="00306915">
        <w:rPr>
          <w:lang w:val="en-US"/>
        </w:rPr>
        <w:t>Endpoints:</w:t>
      </w:r>
    </w:p>
    <w:p w14:paraId="4F64CF91" w14:textId="77777777" w:rsidR="00306915" w:rsidRPr="00306915" w:rsidRDefault="00306915" w:rsidP="00306915">
      <w:pPr>
        <w:pStyle w:val="ListParagraph"/>
        <w:numPr>
          <w:ilvl w:val="1"/>
          <w:numId w:val="17"/>
        </w:numPr>
      </w:pPr>
      <w:r w:rsidRPr="00306915">
        <w:rPr>
          <w:lang w:val="en-US"/>
        </w:rPr>
        <w:t>/v2/appoints/available-schedule</w:t>
      </w:r>
    </w:p>
    <w:p w14:paraId="76CF8784" w14:textId="77777777" w:rsidR="00306915" w:rsidRPr="00306915" w:rsidRDefault="00306915" w:rsidP="00306915">
      <w:pPr>
        <w:pStyle w:val="ListParagraph"/>
        <w:numPr>
          <w:ilvl w:val="1"/>
          <w:numId w:val="17"/>
        </w:numPr>
      </w:pPr>
      <w:r w:rsidRPr="00306915">
        <w:rPr>
          <w:lang w:val="en-US"/>
        </w:rPr>
        <w:t>/</w:t>
      </w:r>
      <w:proofErr w:type="spellStart"/>
      <w:proofErr w:type="gramStart"/>
      <w:r w:rsidRPr="00306915">
        <w:rPr>
          <w:lang w:val="en-US"/>
        </w:rPr>
        <w:t>healthz</w:t>
      </w:r>
      <w:proofErr w:type="spellEnd"/>
      <w:proofErr w:type="gramEnd"/>
      <w:r w:rsidRPr="00306915">
        <w:rPr>
          <w:lang w:val="en-US"/>
        </w:rPr>
        <w:t>, /v2/</w:t>
      </w:r>
      <w:proofErr w:type="spellStart"/>
      <w:r w:rsidRPr="00306915">
        <w:rPr>
          <w:lang w:val="en-US"/>
        </w:rPr>
        <w:t>healthz</w:t>
      </w:r>
      <w:proofErr w:type="spellEnd"/>
    </w:p>
    <w:p w14:paraId="54D98EF3" w14:textId="3EBD14B0" w:rsidR="00DD0126" w:rsidRPr="00F17ABD" w:rsidRDefault="00306915" w:rsidP="00306915">
      <w:pPr>
        <w:pStyle w:val="ListParagraph"/>
        <w:numPr>
          <w:ilvl w:val="1"/>
          <w:numId w:val="17"/>
        </w:numPr>
      </w:pPr>
      <w:r w:rsidRPr="00306915">
        <w:rPr>
          <w:lang w:val="en-US"/>
        </w:rPr>
        <w:t>/</w:t>
      </w:r>
      <w:proofErr w:type="gramStart"/>
      <w:r w:rsidRPr="00306915">
        <w:rPr>
          <w:lang w:val="en-US"/>
        </w:rPr>
        <w:t>metrics</w:t>
      </w:r>
      <w:proofErr w:type="gramEnd"/>
      <w:r w:rsidRPr="00306915">
        <w:rPr>
          <w:lang w:val="en-US"/>
        </w:rPr>
        <w:t>, /v2/metrics</w:t>
      </w:r>
    </w:p>
    <w:p w14:paraId="5E54830E" w14:textId="77777777" w:rsidR="00F17ABD" w:rsidRPr="00F17ABD" w:rsidRDefault="00F17ABD" w:rsidP="00F17ABD">
      <w:pPr>
        <w:pStyle w:val="ListParagraph"/>
        <w:ind w:left="1440" w:firstLine="0"/>
      </w:pPr>
    </w:p>
    <w:p w14:paraId="593E8FA7" w14:textId="5019EE7B" w:rsidR="00F17ABD" w:rsidRDefault="00F17ABD" w:rsidP="00F17ABD">
      <w:pPr>
        <w:pStyle w:val="Heading2"/>
      </w:pPr>
      <w:r>
        <w:t>C</w:t>
      </w:r>
      <w:r w:rsidRPr="00306915">
        <w:t xml:space="preserve"> – </w:t>
      </w:r>
      <w:r>
        <w:t>APLICAÇÃO WEB</w:t>
      </w:r>
    </w:p>
    <w:p w14:paraId="5DF76897" w14:textId="77777777" w:rsidR="00F17ABD" w:rsidRDefault="00F17ABD" w:rsidP="00F17ABD"/>
    <w:p w14:paraId="43FB63A5" w14:textId="17F020F6" w:rsidR="00F17ABD" w:rsidRPr="00F17ABD" w:rsidRDefault="00F17ABD" w:rsidP="006855A5">
      <w:r w:rsidRPr="00F17ABD">
        <w:t>O frontend</w:t>
      </w:r>
      <w:r w:rsidR="006855A5">
        <w:t xml:space="preserve"> l</w:t>
      </w:r>
      <w:r w:rsidRPr="00F17ABD">
        <w:t>ê dados das APIs v1/v2</w:t>
      </w:r>
      <w:r>
        <w:t>, a</w:t>
      </w:r>
      <w:r w:rsidRPr="00F17ABD">
        <w:t>tualiza automaticamente calendário</w:t>
      </w:r>
      <w:r>
        <w:t>,</w:t>
      </w:r>
      <w:r w:rsidRPr="00F17ABD">
        <w:t xml:space="preserve"> cartões</w:t>
      </w:r>
      <w:r>
        <w:t xml:space="preserve"> e </w:t>
      </w:r>
      <w:r w:rsidRPr="00F17ABD">
        <w:t>imula um fluxo completo de seleção e reserva de horário</w:t>
      </w:r>
      <w:r>
        <w:t>. A estrutura funciona assim:</w:t>
      </w:r>
    </w:p>
    <w:p w14:paraId="5B85486B" w14:textId="4F16B9A8" w:rsidR="00F17ABD" w:rsidRPr="00F17ABD" w:rsidRDefault="00F17ABD" w:rsidP="00F17ABD">
      <w:pPr>
        <w:pStyle w:val="ListParagraph"/>
        <w:numPr>
          <w:ilvl w:val="0"/>
          <w:numId w:val="17"/>
        </w:numPr>
      </w:pPr>
      <w:r w:rsidRPr="00F17ABD">
        <w:t>server.mjs: mini-servidor HTTP que:</w:t>
      </w:r>
    </w:p>
    <w:p w14:paraId="71C4BCC0" w14:textId="77777777" w:rsidR="00F17ABD" w:rsidRDefault="00F17ABD" w:rsidP="00F17ABD">
      <w:pPr>
        <w:pStyle w:val="ListParagraph"/>
        <w:numPr>
          <w:ilvl w:val="1"/>
          <w:numId w:val="17"/>
        </w:numPr>
      </w:pPr>
      <w:r w:rsidRPr="00F17ABD">
        <w:t>Serve arquivos estáticos de /public.</w:t>
      </w:r>
    </w:p>
    <w:p w14:paraId="53DB898A" w14:textId="77777777" w:rsidR="00F17ABD" w:rsidRDefault="00F17ABD" w:rsidP="00F17ABD">
      <w:pPr>
        <w:pStyle w:val="ListParagraph"/>
        <w:numPr>
          <w:ilvl w:val="1"/>
          <w:numId w:val="17"/>
        </w:numPr>
      </w:pPr>
      <w:r w:rsidRPr="00F17ABD">
        <w:t>Bloqueia path traversal.</w:t>
      </w:r>
    </w:p>
    <w:p w14:paraId="3486C6DE" w14:textId="0AED7CDB" w:rsidR="00F17ABD" w:rsidRPr="00F17ABD" w:rsidRDefault="00F17ABD" w:rsidP="00F17ABD">
      <w:pPr>
        <w:pStyle w:val="ListParagraph"/>
        <w:numPr>
          <w:ilvl w:val="1"/>
          <w:numId w:val="17"/>
        </w:numPr>
      </w:pPr>
      <w:r w:rsidRPr="00F17ABD">
        <w:t>Possui /healthz.</w:t>
      </w:r>
    </w:p>
    <w:p w14:paraId="31880825" w14:textId="0C4ACFD1" w:rsidR="00F17ABD" w:rsidRPr="00F17ABD" w:rsidRDefault="00F17ABD" w:rsidP="00F17ABD">
      <w:pPr>
        <w:pStyle w:val="ListParagraph"/>
        <w:numPr>
          <w:ilvl w:val="0"/>
          <w:numId w:val="17"/>
        </w:numPr>
      </w:pPr>
      <w:r w:rsidRPr="00F17ABD">
        <w:t>public/index.html: página com interface de agendamento.</w:t>
      </w:r>
    </w:p>
    <w:p w14:paraId="37A9EB03" w14:textId="77777777" w:rsidR="00F17ABD" w:rsidRDefault="00F17ABD" w:rsidP="00F17ABD">
      <w:pPr>
        <w:pStyle w:val="ListParagraph"/>
        <w:numPr>
          <w:ilvl w:val="0"/>
          <w:numId w:val="17"/>
        </w:numPr>
      </w:pPr>
      <w:r w:rsidRPr="00F17ABD">
        <w:t>public/assets/app.js: lógica completa de frontend:</w:t>
      </w:r>
    </w:p>
    <w:p w14:paraId="5B1329F6" w14:textId="77777777" w:rsidR="00F17ABD" w:rsidRDefault="00F17ABD" w:rsidP="00F17ABD">
      <w:pPr>
        <w:pStyle w:val="ListParagraph"/>
        <w:numPr>
          <w:ilvl w:val="1"/>
          <w:numId w:val="17"/>
        </w:numPr>
      </w:pPr>
      <w:r w:rsidRPr="00F17ABD">
        <w:t>Busca APIs v1/v2 conforme seleção.</w:t>
      </w:r>
    </w:p>
    <w:p w14:paraId="58815BCB" w14:textId="77777777" w:rsidR="00F17ABD" w:rsidRDefault="00F17ABD" w:rsidP="00F17ABD">
      <w:pPr>
        <w:pStyle w:val="ListParagraph"/>
        <w:numPr>
          <w:ilvl w:val="1"/>
          <w:numId w:val="17"/>
        </w:numPr>
      </w:pPr>
      <w:r w:rsidRPr="00F17ABD">
        <w:t>Mantém cache de agendas (até 120 dias).</w:t>
      </w:r>
    </w:p>
    <w:p w14:paraId="65A8CA77" w14:textId="77777777" w:rsidR="00F17ABD" w:rsidRDefault="00F17ABD" w:rsidP="00F17ABD">
      <w:pPr>
        <w:pStyle w:val="ListParagraph"/>
        <w:numPr>
          <w:ilvl w:val="1"/>
          <w:numId w:val="17"/>
        </w:numPr>
      </w:pPr>
      <w:r w:rsidRPr="00F17ABD">
        <w:t>Renderiza:</w:t>
      </w:r>
    </w:p>
    <w:p w14:paraId="535432B6" w14:textId="77777777" w:rsidR="00F17ABD" w:rsidRDefault="00F17ABD" w:rsidP="00F17ABD">
      <w:pPr>
        <w:pStyle w:val="ListParagraph"/>
        <w:numPr>
          <w:ilvl w:val="2"/>
          <w:numId w:val="17"/>
        </w:numPr>
      </w:pPr>
      <w:r w:rsidRPr="00F17ABD">
        <w:t>Calendário interativo</w:t>
      </w:r>
    </w:p>
    <w:p w14:paraId="03355292" w14:textId="77777777" w:rsidR="00F17ABD" w:rsidRDefault="00F17ABD" w:rsidP="00F17ABD">
      <w:pPr>
        <w:pStyle w:val="ListParagraph"/>
        <w:numPr>
          <w:ilvl w:val="2"/>
          <w:numId w:val="17"/>
        </w:numPr>
      </w:pPr>
      <w:r w:rsidRPr="00F17ABD">
        <w:t>Cartões de horários</w:t>
      </w:r>
    </w:p>
    <w:p w14:paraId="139BA57F" w14:textId="77777777" w:rsidR="00F17ABD" w:rsidRDefault="00F17ABD" w:rsidP="00F17ABD">
      <w:pPr>
        <w:pStyle w:val="ListParagraph"/>
        <w:numPr>
          <w:ilvl w:val="2"/>
          <w:numId w:val="17"/>
        </w:numPr>
      </w:pPr>
      <w:r w:rsidRPr="00F17ABD">
        <w:t>Modal de "agendamento"</w:t>
      </w:r>
    </w:p>
    <w:p w14:paraId="6520C572" w14:textId="02A51ECF" w:rsidR="00F17ABD" w:rsidRPr="00F17ABD" w:rsidRDefault="00F17ABD" w:rsidP="00F17ABD">
      <w:pPr>
        <w:pStyle w:val="ListParagraph"/>
        <w:numPr>
          <w:ilvl w:val="2"/>
          <w:numId w:val="17"/>
        </w:numPr>
      </w:pPr>
      <w:r w:rsidRPr="00F17ABD">
        <w:t>Indicadores de status</w:t>
      </w:r>
    </w:p>
    <w:p w14:paraId="3543831A" w14:textId="605877BA" w:rsidR="00F17ABD" w:rsidRPr="00F17ABD" w:rsidRDefault="00F17ABD" w:rsidP="00F17ABD">
      <w:pPr>
        <w:pStyle w:val="ListParagraph"/>
        <w:numPr>
          <w:ilvl w:val="1"/>
          <w:numId w:val="17"/>
        </w:numPr>
      </w:pPr>
      <w:r w:rsidRPr="00F17ABD">
        <w:t>Gerencia seleção de profissional, unidade, datas.</w:t>
      </w:r>
    </w:p>
    <w:p w14:paraId="7A094A5E" w14:textId="43763647" w:rsidR="00F17ABD" w:rsidRPr="00F17ABD" w:rsidRDefault="00F17ABD" w:rsidP="00F17ABD">
      <w:pPr>
        <w:pStyle w:val="ListParagraph"/>
        <w:numPr>
          <w:ilvl w:val="0"/>
          <w:numId w:val="17"/>
        </w:numPr>
      </w:pPr>
      <w:r w:rsidRPr="00F17ABD">
        <w:t>public/assets/styles.css: estilo customizado inspirado em Tailwind.</w:t>
      </w:r>
    </w:p>
    <w:p w14:paraId="33D5E2AE" w14:textId="77777777" w:rsidR="00F17ABD" w:rsidRPr="00306915" w:rsidRDefault="00F17ABD" w:rsidP="00650480">
      <w:pPr>
        <w:ind w:left="0" w:firstLine="0"/>
      </w:pPr>
    </w:p>
    <w:p w14:paraId="369949D6" w14:textId="5FA1F755" w:rsidR="00C72AD9" w:rsidRDefault="00B5642A" w:rsidP="006855A5">
      <w:pPr>
        <w:pStyle w:val="Heading1"/>
        <w:numPr>
          <w:ilvl w:val="0"/>
          <w:numId w:val="0"/>
        </w:numPr>
      </w:pPr>
      <w:bookmarkStart w:id="4" w:name="_Toc214393369"/>
      <w:r>
        <w:t xml:space="preserve">3 </w:t>
      </w:r>
      <w:bookmarkEnd w:id="4"/>
      <w:r w:rsidR="00F41F8D">
        <w:t xml:space="preserve">CORREÇÕES </w:t>
      </w:r>
    </w:p>
    <w:p w14:paraId="50566585" w14:textId="77777777" w:rsidR="006855A5" w:rsidRPr="006855A5" w:rsidRDefault="006855A5" w:rsidP="006855A5"/>
    <w:p w14:paraId="1C6DD7F0" w14:textId="2991A8AA" w:rsidR="00C72AD9" w:rsidRDefault="00F41F8D" w:rsidP="00F41F8D">
      <w:pPr>
        <w:ind w:left="-5" w:right="37"/>
      </w:pPr>
      <w:r>
        <w:t xml:space="preserve">- substituição da imagem do alert-debugger por </w:t>
      </w:r>
      <w:r w:rsidRPr="00F41F8D">
        <w:t>ealen/echo-server:0.9.2</w:t>
      </w:r>
    </w:p>
    <w:p w14:paraId="415469D9" w14:textId="5E6D8BFD" w:rsidR="00F41F8D" w:rsidRDefault="00F41F8D" w:rsidP="00F41F8D">
      <w:pPr>
        <w:ind w:left="-5" w:right="37"/>
      </w:pPr>
      <w:r w:rsidRPr="00DD0126">
        <w:rPr>
          <w:noProof/>
        </w:rPr>
        <w:drawing>
          <wp:inline distT="0" distB="0" distL="0" distR="0" wp14:anchorId="2BA040CD" wp14:editId="70DAAE17">
            <wp:extent cx="6222365" cy="1295400"/>
            <wp:effectExtent l="0" t="0" r="6985" b="0"/>
            <wp:docPr id="167569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99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3940" cy="130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5604" w14:textId="778368A3" w:rsidR="00F41F8D" w:rsidRDefault="00F41F8D" w:rsidP="00F41F8D">
      <w:pPr>
        <w:ind w:left="-5" w:right="37"/>
      </w:pPr>
      <w:r>
        <w:t>-</w:t>
      </w:r>
      <w:r w:rsidR="00CF31C2">
        <w:t xml:space="preserve"> </w:t>
      </w:r>
      <w:r>
        <w:t>instalação do metrics-server para garantir o funcionamento do HPA e resolver alertas iniciais do cluster:</w:t>
      </w:r>
    </w:p>
    <w:p w14:paraId="7F594F3C" w14:textId="474BC061" w:rsidR="00F41F8D" w:rsidRDefault="00F41F8D" w:rsidP="00F41F8D">
      <w:pPr>
        <w:ind w:left="-5" w:right="37"/>
      </w:pPr>
      <w:r w:rsidRPr="00F41F8D">
        <w:rPr>
          <w:noProof/>
        </w:rPr>
        <w:drawing>
          <wp:inline distT="0" distB="0" distL="0" distR="0" wp14:anchorId="402026AD" wp14:editId="18519AD4">
            <wp:extent cx="6223000" cy="1428750"/>
            <wp:effectExtent l="0" t="0" r="6350" b="0"/>
            <wp:docPr id="157158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83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0D4A" w14:textId="08040161" w:rsidR="006855A5" w:rsidRPr="00CF31C2" w:rsidRDefault="00CF31C2" w:rsidP="00CF31C2">
      <w:pPr>
        <w:ind w:left="-5" w:right="37"/>
        <w:rPr>
          <w:lang w:val="en-US"/>
        </w:rPr>
      </w:pPr>
      <w:r w:rsidRPr="00CF31C2">
        <w:rPr>
          <w:lang w:val="en-US"/>
        </w:rPr>
        <w:t xml:space="preserve">- </w:t>
      </w:r>
      <w:proofErr w:type="spellStart"/>
      <w:r>
        <w:rPr>
          <w:lang w:val="en-US"/>
        </w:rPr>
        <w:t>a</w:t>
      </w:r>
      <w:r w:rsidRPr="00CF31C2">
        <w:rPr>
          <w:lang w:val="en-US"/>
        </w:rPr>
        <w:t>lteração</w:t>
      </w:r>
      <w:proofErr w:type="spellEnd"/>
      <w:r w:rsidRPr="00CF31C2">
        <w:rPr>
          <w:lang w:val="en-US"/>
        </w:rPr>
        <w:t xml:space="preserve"> do behavior (stabilization </w:t>
      </w:r>
      <w:proofErr w:type="spellStart"/>
      <w:r w:rsidRPr="00CF31C2">
        <w:rPr>
          <w:lang w:val="en-US"/>
        </w:rPr>
        <w:t>scaleUp</w:t>
      </w:r>
      <w:proofErr w:type="spellEnd"/>
      <w:r w:rsidRPr="00CF31C2">
        <w:rPr>
          <w:lang w:val="en-US"/>
        </w:rPr>
        <w:t>/</w:t>
      </w:r>
      <w:proofErr w:type="spellStart"/>
      <w:r w:rsidRPr="00CF31C2">
        <w:rPr>
          <w:lang w:val="en-US"/>
        </w:rPr>
        <w:t>scaleDown</w:t>
      </w:r>
      <w:proofErr w:type="spellEnd"/>
      <w:r w:rsidRPr="00CF31C2">
        <w:rPr>
          <w:lang w:val="en-US"/>
        </w:rPr>
        <w:t>), metrics (</w:t>
      </w:r>
      <w:proofErr w:type="spellStart"/>
      <w:r w:rsidRPr="00CF31C2">
        <w:rPr>
          <w:lang w:val="en-US"/>
        </w:rPr>
        <w:t>AverageUtilization</w:t>
      </w:r>
      <w:proofErr w:type="spellEnd"/>
      <w:r w:rsidRPr="00CF31C2">
        <w:rPr>
          <w:lang w:val="en-US"/>
        </w:rPr>
        <w:t>), replicas:</w:t>
      </w:r>
    </w:p>
    <w:p w14:paraId="10808B6D" w14:textId="21C99B2E" w:rsidR="00CF31C2" w:rsidRDefault="00CF31C2" w:rsidP="006855A5">
      <w:pPr>
        <w:ind w:left="-5" w:right="37"/>
        <w:rPr>
          <w:lang w:val="en-US"/>
        </w:rPr>
      </w:pPr>
      <w:r w:rsidRPr="00CF31C2">
        <w:rPr>
          <w:noProof/>
          <w:lang w:val="en-US"/>
        </w:rPr>
        <w:drawing>
          <wp:inline distT="0" distB="0" distL="0" distR="0" wp14:anchorId="4E52E53D" wp14:editId="7821B536">
            <wp:extent cx="6172200" cy="1304925"/>
            <wp:effectExtent l="0" t="0" r="0" b="9525"/>
            <wp:docPr id="187632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20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1277" cy="13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281B" w14:textId="3AD872D2" w:rsidR="00CF31C2" w:rsidRDefault="00CF31C2" w:rsidP="00CF31C2">
      <w:pPr>
        <w:ind w:right="37"/>
      </w:pPr>
      <w:r w:rsidRPr="00CF31C2">
        <w:t xml:space="preserve">- criação de dashboard (estático) para acompanhar status do HPA </w:t>
      </w:r>
      <w:r>
        <w:t>e relacionar o scaling com eventuais picos no uso de CPU</w:t>
      </w:r>
      <w:r w:rsidRPr="00CF31C2">
        <w:t>:</w:t>
      </w:r>
    </w:p>
    <w:p w14:paraId="18CCD9B2" w14:textId="64D100C5" w:rsidR="00CF31C2" w:rsidRPr="00CF31C2" w:rsidRDefault="00CF31C2" w:rsidP="00CF31C2">
      <w:pPr>
        <w:ind w:right="37"/>
      </w:pPr>
      <w:r w:rsidRPr="00CF31C2">
        <w:rPr>
          <w:noProof/>
        </w:rPr>
        <w:drawing>
          <wp:inline distT="0" distB="0" distL="0" distR="0" wp14:anchorId="4117677F" wp14:editId="51211022">
            <wp:extent cx="6115050" cy="895350"/>
            <wp:effectExtent l="0" t="0" r="0" b="0"/>
            <wp:docPr id="65695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56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90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EF02" w14:textId="77777777" w:rsidR="006855A5" w:rsidRPr="00CF31C2" w:rsidRDefault="006855A5" w:rsidP="006855A5">
      <w:pPr>
        <w:ind w:left="-5" w:right="37"/>
      </w:pPr>
    </w:p>
    <w:p w14:paraId="6EE45A78" w14:textId="77777777" w:rsidR="00E47AD2" w:rsidRDefault="00B5642A" w:rsidP="00B5642A">
      <w:pPr>
        <w:pStyle w:val="Heading1"/>
        <w:numPr>
          <w:ilvl w:val="0"/>
          <w:numId w:val="0"/>
        </w:numPr>
      </w:pPr>
      <w:bookmarkStart w:id="5" w:name="_Toc214393370"/>
      <w:r>
        <w:lastRenderedPageBreak/>
        <w:t xml:space="preserve">4 </w:t>
      </w:r>
      <w:r w:rsidR="00E47AD2">
        <w:t>ENTREGAVEIS OBRIGATORIOS:</w:t>
      </w:r>
      <w:bookmarkEnd w:id="5"/>
    </w:p>
    <w:p w14:paraId="3D6B3A52" w14:textId="77777777" w:rsidR="00E47AD2" w:rsidRDefault="00E47AD2" w:rsidP="00E47AD2"/>
    <w:p w14:paraId="5ABBE1DA" w14:textId="4E74F644" w:rsidR="00E47AD2" w:rsidRDefault="00F728A6" w:rsidP="00E47AD2">
      <w:r>
        <w:t>4.</w:t>
      </w:r>
      <w:r w:rsidR="00E47AD2" w:rsidRPr="00E47AD2">
        <w:t xml:space="preserve">1. </w:t>
      </w:r>
      <w:r w:rsidR="00E47AD2">
        <w:rPr>
          <w:b/>
          <w:bCs/>
        </w:rPr>
        <w:t>REDUZIR RUIDO DE ALERTAS</w:t>
      </w:r>
    </w:p>
    <w:p w14:paraId="7A7E8D23" w14:textId="3A4F3F8C" w:rsidR="00E47AD2" w:rsidRPr="00E47AD2" w:rsidRDefault="00E47AD2" w:rsidP="00E47AD2">
      <w:pPr>
        <w:rPr>
          <w:b/>
          <w:bCs/>
        </w:rPr>
      </w:pPr>
      <w:r w:rsidRPr="00E47AD2">
        <w:rPr>
          <w:b/>
          <w:bCs/>
        </w:rPr>
        <w:t>HighErrorRate</w:t>
      </w:r>
    </w:p>
    <w:tbl>
      <w:tblPr>
        <w:tblW w:w="9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0"/>
        <w:gridCol w:w="5380"/>
      </w:tblGrid>
      <w:tr w:rsidR="00E47AD2" w:rsidRPr="00E47AD2" w14:paraId="30430314" w14:textId="77777777" w:rsidTr="00E47AD2">
        <w:trPr>
          <w:trHeight w:val="300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94A088" w:fill="94A088"/>
            <w:vAlign w:val="center"/>
            <w:hideMark/>
          </w:tcPr>
          <w:p w14:paraId="6D761302" w14:textId="77777777" w:rsidR="00E47AD2" w:rsidRPr="00E47AD2" w:rsidRDefault="00E47AD2" w:rsidP="00E47AD2">
            <w:pPr>
              <w:spacing w:after="0" w:line="240" w:lineRule="auto"/>
              <w:ind w:left="0" w:right="0" w:firstLine="0"/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47AD2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Antes</w:t>
            </w:r>
          </w:p>
        </w:tc>
        <w:tc>
          <w:tcPr>
            <w:tcW w:w="53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94A088" w:fill="94A088"/>
            <w:vAlign w:val="center"/>
            <w:hideMark/>
          </w:tcPr>
          <w:p w14:paraId="65C4216B" w14:textId="77777777" w:rsidR="00E47AD2" w:rsidRPr="00E47AD2" w:rsidRDefault="00E47AD2" w:rsidP="00E47AD2">
            <w:pPr>
              <w:spacing w:after="0" w:line="240" w:lineRule="auto"/>
              <w:ind w:left="0" w:right="0" w:firstLine="0"/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47AD2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Depois</w:t>
            </w:r>
          </w:p>
        </w:tc>
      </w:tr>
      <w:tr w:rsidR="00E47AD2" w:rsidRPr="00252BE7" w14:paraId="05F7A9DD" w14:textId="77777777" w:rsidTr="00E47AD2">
        <w:trPr>
          <w:trHeight w:val="300"/>
        </w:trPr>
        <w:tc>
          <w:tcPr>
            <w:tcW w:w="3700" w:type="dxa"/>
            <w:tcBorders>
              <w:top w:val="single" w:sz="4" w:space="0" w:color="94A088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5D9DDC0" w14:textId="77777777" w:rsidR="00E47AD2" w:rsidRPr="00E47AD2" w:rsidRDefault="00E47AD2" w:rsidP="00E47AD2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E47AD2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expr: error_rate &gt; 0.5%</w:t>
            </w:r>
          </w:p>
        </w:tc>
        <w:tc>
          <w:tcPr>
            <w:tcW w:w="5380" w:type="dxa"/>
            <w:tcBorders>
              <w:top w:val="single" w:sz="4" w:space="0" w:color="94A088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21CCD2A" w14:textId="77777777" w:rsidR="00E47AD2" w:rsidRPr="00E47AD2" w:rsidRDefault="00E47AD2" w:rsidP="00E47AD2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E47AD2">
              <w:rPr>
                <w:rFonts w:eastAsia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expr: </w:t>
            </w:r>
            <w:proofErr w:type="spellStart"/>
            <w:r w:rsidRPr="00E47AD2">
              <w:rPr>
                <w:rFonts w:eastAsia="Times New Roman"/>
                <w:kern w:val="0"/>
                <w:sz w:val="22"/>
                <w:szCs w:val="22"/>
                <w:lang w:val="en-US"/>
                <w14:ligatures w14:val="none"/>
              </w:rPr>
              <w:t>error_rate</w:t>
            </w:r>
            <w:proofErr w:type="spellEnd"/>
            <w:r w:rsidRPr="00E47AD2">
              <w:rPr>
                <w:rFonts w:eastAsia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&gt; 2% (warning) e &gt; 5% (page)</w:t>
            </w:r>
          </w:p>
        </w:tc>
      </w:tr>
      <w:tr w:rsidR="00E47AD2" w:rsidRPr="00E47AD2" w14:paraId="67EF09EC" w14:textId="77777777" w:rsidTr="00E47AD2">
        <w:trPr>
          <w:trHeight w:val="315"/>
        </w:trPr>
        <w:tc>
          <w:tcPr>
            <w:tcW w:w="3700" w:type="dxa"/>
            <w:tcBorders>
              <w:top w:val="single" w:sz="4" w:space="0" w:color="94A088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93C4274" w14:textId="77777777" w:rsidR="00E47AD2" w:rsidRPr="00E47AD2" w:rsidRDefault="00E47AD2" w:rsidP="00E47AD2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E47AD2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janela: 3m</w:t>
            </w:r>
          </w:p>
        </w:tc>
        <w:tc>
          <w:tcPr>
            <w:tcW w:w="5380" w:type="dxa"/>
            <w:tcBorders>
              <w:top w:val="single" w:sz="4" w:space="0" w:color="94A088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7CE1456" w14:textId="77777777" w:rsidR="00E47AD2" w:rsidRPr="00E47AD2" w:rsidRDefault="00E47AD2" w:rsidP="00E47AD2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E47AD2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janela: 5m (mais estável)</w:t>
            </w:r>
          </w:p>
        </w:tc>
      </w:tr>
      <w:tr w:rsidR="00E47AD2" w:rsidRPr="00E47AD2" w14:paraId="7C2CA0EF" w14:textId="77777777" w:rsidTr="00E47AD2">
        <w:trPr>
          <w:trHeight w:val="300"/>
        </w:trPr>
        <w:tc>
          <w:tcPr>
            <w:tcW w:w="3700" w:type="dxa"/>
            <w:tcBorders>
              <w:top w:val="single" w:sz="4" w:space="0" w:color="94A088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85C850A" w14:textId="77777777" w:rsidR="00E47AD2" w:rsidRPr="00E47AD2" w:rsidRDefault="00E47AD2" w:rsidP="00E47AD2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E47AD2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for: 1m</w:t>
            </w:r>
          </w:p>
        </w:tc>
        <w:tc>
          <w:tcPr>
            <w:tcW w:w="5380" w:type="dxa"/>
            <w:tcBorders>
              <w:top w:val="single" w:sz="4" w:space="0" w:color="94A088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068B675" w14:textId="77777777" w:rsidR="00E47AD2" w:rsidRPr="00E47AD2" w:rsidRDefault="00E47AD2" w:rsidP="00E47AD2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E47AD2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for: 5m</w:t>
            </w:r>
          </w:p>
        </w:tc>
      </w:tr>
      <w:tr w:rsidR="00E47AD2" w:rsidRPr="00E47AD2" w14:paraId="6714792C" w14:textId="77777777" w:rsidTr="00E47AD2">
        <w:trPr>
          <w:trHeight w:val="300"/>
        </w:trPr>
        <w:tc>
          <w:tcPr>
            <w:tcW w:w="3700" w:type="dxa"/>
            <w:tcBorders>
              <w:top w:val="single" w:sz="4" w:space="0" w:color="94A088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726E988" w14:textId="77777777" w:rsidR="00E47AD2" w:rsidRPr="00E47AD2" w:rsidRDefault="00E47AD2" w:rsidP="00E47AD2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E47AD2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sem filtro por rota</w:t>
            </w:r>
          </w:p>
        </w:tc>
        <w:tc>
          <w:tcPr>
            <w:tcW w:w="5380" w:type="dxa"/>
            <w:tcBorders>
              <w:top w:val="single" w:sz="4" w:space="0" w:color="94A088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9F83A" w14:textId="77777777" w:rsidR="00E47AD2" w:rsidRPr="00E47AD2" w:rsidRDefault="00E47AD2" w:rsidP="00E47AD2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E47AD2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agrupados por job e rota</w:t>
            </w:r>
          </w:p>
        </w:tc>
      </w:tr>
    </w:tbl>
    <w:p w14:paraId="0CB52360" w14:textId="77777777" w:rsidR="00E47AD2" w:rsidRDefault="00E47AD2" w:rsidP="00E47AD2">
      <w:pPr>
        <w:rPr>
          <w:rFonts w:ascii="Segoe UI Symbol" w:hAnsi="Segoe UI Symbol" w:cs="Segoe UI Symbol"/>
          <w:b/>
          <w:bCs/>
        </w:rPr>
      </w:pPr>
    </w:p>
    <w:p w14:paraId="0AB3CFF6" w14:textId="77777777" w:rsidR="00E47AD2" w:rsidRPr="00E47AD2" w:rsidRDefault="00E47AD2" w:rsidP="00E47AD2">
      <w:r w:rsidRPr="00E47AD2">
        <w:t>O alerta original disparava com 0.5% de erros em apenas 3 minutos, o que causa falsos positivos em tráfego baixo. Ampliamos a janela para 5m, aumentamos o threshold e adicionamos níveis warning/page. Isso reduz ruído e mantém sensibilidade para incidentes reais.</w:t>
      </w:r>
    </w:p>
    <w:p w14:paraId="2F3DC545" w14:textId="77777777" w:rsidR="00E47AD2" w:rsidRPr="00E47AD2" w:rsidRDefault="00000000" w:rsidP="00E47AD2">
      <w:r>
        <w:pict w14:anchorId="34995C81">
          <v:rect id="_x0000_i1025" style="width:0;height:1.5pt" o:hralign="center" o:hrstd="t" o:hr="t" fillcolor="#a0a0a0" stroked="f"/>
        </w:pict>
      </w:r>
    </w:p>
    <w:p w14:paraId="6FC5A4AE" w14:textId="1C1AD359" w:rsidR="00E47AD2" w:rsidRDefault="00E47AD2" w:rsidP="00E47AD2">
      <w:pPr>
        <w:rPr>
          <w:b/>
          <w:bCs/>
        </w:rPr>
      </w:pPr>
      <w:r w:rsidRPr="00E47AD2">
        <w:rPr>
          <w:b/>
          <w:bCs/>
        </w:rPr>
        <w:t>HighLatencyP95</w:t>
      </w:r>
    </w:p>
    <w:p w14:paraId="3AD973AB" w14:textId="77777777" w:rsidR="006730BD" w:rsidRDefault="006730BD" w:rsidP="00E47AD2">
      <w:pPr>
        <w:rPr>
          <w:b/>
          <w:bCs/>
        </w:rPr>
      </w:pPr>
    </w:p>
    <w:tbl>
      <w:tblPr>
        <w:tblW w:w="9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0"/>
        <w:gridCol w:w="5380"/>
      </w:tblGrid>
      <w:tr w:rsidR="006730BD" w:rsidRPr="006730BD" w14:paraId="796B0DC4" w14:textId="77777777" w:rsidTr="006730BD">
        <w:trPr>
          <w:trHeight w:val="300"/>
        </w:trPr>
        <w:tc>
          <w:tcPr>
            <w:tcW w:w="3700" w:type="dxa"/>
            <w:tcBorders>
              <w:top w:val="single" w:sz="4" w:space="0" w:color="94A088"/>
              <w:left w:val="single" w:sz="4" w:space="0" w:color="94A088"/>
              <w:bottom w:val="nil"/>
              <w:right w:val="nil"/>
            </w:tcBorders>
            <w:shd w:val="clear" w:color="94A088" w:fill="94A088"/>
            <w:vAlign w:val="center"/>
            <w:hideMark/>
          </w:tcPr>
          <w:p w14:paraId="0D460E2F" w14:textId="77777777" w:rsidR="006730BD" w:rsidRPr="006730BD" w:rsidRDefault="006730BD" w:rsidP="006730BD">
            <w:pPr>
              <w:spacing w:after="0" w:line="240" w:lineRule="auto"/>
              <w:ind w:left="0" w:right="0" w:firstLine="0"/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730BD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Antes</w:t>
            </w:r>
          </w:p>
        </w:tc>
        <w:tc>
          <w:tcPr>
            <w:tcW w:w="5380" w:type="dxa"/>
            <w:tcBorders>
              <w:top w:val="single" w:sz="4" w:space="0" w:color="94A088"/>
              <w:left w:val="nil"/>
              <w:bottom w:val="nil"/>
              <w:right w:val="single" w:sz="4" w:space="0" w:color="94A088"/>
            </w:tcBorders>
            <w:shd w:val="clear" w:color="94A088" w:fill="94A088"/>
            <w:vAlign w:val="center"/>
            <w:hideMark/>
          </w:tcPr>
          <w:p w14:paraId="539AEC60" w14:textId="77777777" w:rsidR="006730BD" w:rsidRPr="006730BD" w:rsidRDefault="006730BD" w:rsidP="006730BD">
            <w:pPr>
              <w:spacing w:after="0" w:line="240" w:lineRule="auto"/>
              <w:ind w:left="0" w:right="0" w:firstLine="0"/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730BD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Depois</w:t>
            </w:r>
          </w:p>
        </w:tc>
      </w:tr>
      <w:tr w:rsidR="006730BD" w:rsidRPr="00252BE7" w14:paraId="792EF805" w14:textId="77777777" w:rsidTr="006730BD">
        <w:trPr>
          <w:trHeight w:val="300"/>
        </w:trPr>
        <w:tc>
          <w:tcPr>
            <w:tcW w:w="3700" w:type="dxa"/>
            <w:tcBorders>
              <w:top w:val="single" w:sz="4" w:space="0" w:color="94A088"/>
              <w:left w:val="single" w:sz="4" w:space="0" w:color="94A088"/>
              <w:bottom w:val="nil"/>
              <w:right w:val="nil"/>
            </w:tcBorders>
            <w:vAlign w:val="center"/>
            <w:hideMark/>
          </w:tcPr>
          <w:p w14:paraId="1AFC11D0" w14:textId="77777777" w:rsidR="006730BD" w:rsidRPr="006730BD" w:rsidRDefault="006730BD" w:rsidP="006730BD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6730BD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expr: p95 &gt; 150ms</w:t>
            </w:r>
          </w:p>
        </w:tc>
        <w:tc>
          <w:tcPr>
            <w:tcW w:w="5380" w:type="dxa"/>
            <w:tcBorders>
              <w:top w:val="single" w:sz="4" w:space="0" w:color="94A088"/>
              <w:left w:val="nil"/>
              <w:bottom w:val="nil"/>
              <w:right w:val="single" w:sz="4" w:space="0" w:color="94A088"/>
            </w:tcBorders>
            <w:vAlign w:val="center"/>
            <w:hideMark/>
          </w:tcPr>
          <w:p w14:paraId="53442AE8" w14:textId="77777777" w:rsidR="006730BD" w:rsidRPr="006730BD" w:rsidRDefault="006730BD" w:rsidP="006730BD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6730BD">
              <w:rPr>
                <w:rFonts w:eastAsia="Times New Roman"/>
                <w:kern w:val="0"/>
                <w:sz w:val="22"/>
                <w:szCs w:val="22"/>
                <w:lang w:val="en-US"/>
                <w14:ligatures w14:val="none"/>
              </w:rPr>
              <w:t>expr: p95 &gt; 300ms (warning) e &gt; 500ms (page)</w:t>
            </w:r>
          </w:p>
        </w:tc>
      </w:tr>
      <w:tr w:rsidR="006730BD" w:rsidRPr="006730BD" w14:paraId="1CD7A4C3" w14:textId="77777777" w:rsidTr="006730BD">
        <w:trPr>
          <w:trHeight w:val="315"/>
        </w:trPr>
        <w:tc>
          <w:tcPr>
            <w:tcW w:w="3700" w:type="dxa"/>
            <w:tcBorders>
              <w:top w:val="single" w:sz="4" w:space="0" w:color="94A088"/>
              <w:left w:val="single" w:sz="4" w:space="0" w:color="94A088"/>
              <w:bottom w:val="nil"/>
              <w:right w:val="nil"/>
            </w:tcBorders>
            <w:vAlign w:val="center"/>
            <w:hideMark/>
          </w:tcPr>
          <w:p w14:paraId="19EDCDAE" w14:textId="77777777" w:rsidR="006730BD" w:rsidRPr="006730BD" w:rsidRDefault="006730BD" w:rsidP="006730BD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6730BD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janela: 3m</w:t>
            </w:r>
          </w:p>
        </w:tc>
        <w:tc>
          <w:tcPr>
            <w:tcW w:w="5380" w:type="dxa"/>
            <w:tcBorders>
              <w:top w:val="single" w:sz="4" w:space="0" w:color="94A088"/>
              <w:left w:val="nil"/>
              <w:bottom w:val="nil"/>
              <w:right w:val="single" w:sz="4" w:space="0" w:color="94A088"/>
            </w:tcBorders>
            <w:vAlign w:val="center"/>
            <w:hideMark/>
          </w:tcPr>
          <w:p w14:paraId="52F85B69" w14:textId="77777777" w:rsidR="006730BD" w:rsidRPr="006730BD" w:rsidRDefault="006730BD" w:rsidP="006730BD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6730BD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janela: 5m</w:t>
            </w:r>
          </w:p>
        </w:tc>
      </w:tr>
      <w:tr w:rsidR="006730BD" w:rsidRPr="006730BD" w14:paraId="211763EA" w14:textId="77777777" w:rsidTr="006730BD">
        <w:trPr>
          <w:trHeight w:val="300"/>
        </w:trPr>
        <w:tc>
          <w:tcPr>
            <w:tcW w:w="3700" w:type="dxa"/>
            <w:tcBorders>
              <w:top w:val="single" w:sz="4" w:space="0" w:color="94A088"/>
              <w:left w:val="single" w:sz="4" w:space="0" w:color="94A088"/>
              <w:bottom w:val="nil"/>
              <w:right w:val="nil"/>
            </w:tcBorders>
            <w:vAlign w:val="center"/>
            <w:hideMark/>
          </w:tcPr>
          <w:p w14:paraId="17D8899C" w14:textId="77777777" w:rsidR="006730BD" w:rsidRPr="006730BD" w:rsidRDefault="006730BD" w:rsidP="006730BD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6730BD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for: 1m</w:t>
            </w:r>
          </w:p>
        </w:tc>
        <w:tc>
          <w:tcPr>
            <w:tcW w:w="5380" w:type="dxa"/>
            <w:tcBorders>
              <w:top w:val="single" w:sz="4" w:space="0" w:color="94A088"/>
              <w:left w:val="nil"/>
              <w:bottom w:val="nil"/>
              <w:right w:val="single" w:sz="4" w:space="0" w:color="94A088"/>
            </w:tcBorders>
            <w:vAlign w:val="center"/>
            <w:hideMark/>
          </w:tcPr>
          <w:p w14:paraId="6923E50F" w14:textId="77777777" w:rsidR="006730BD" w:rsidRPr="006730BD" w:rsidRDefault="006730BD" w:rsidP="006730BD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6730BD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for: 10m (evita spikes)</w:t>
            </w:r>
          </w:p>
        </w:tc>
      </w:tr>
      <w:tr w:rsidR="006730BD" w:rsidRPr="006730BD" w14:paraId="489CA464" w14:textId="77777777" w:rsidTr="006730BD">
        <w:trPr>
          <w:trHeight w:val="300"/>
        </w:trPr>
        <w:tc>
          <w:tcPr>
            <w:tcW w:w="3700" w:type="dxa"/>
            <w:tcBorders>
              <w:top w:val="single" w:sz="4" w:space="0" w:color="94A088"/>
              <w:left w:val="single" w:sz="4" w:space="0" w:color="94A088"/>
              <w:bottom w:val="single" w:sz="4" w:space="0" w:color="94A088"/>
              <w:right w:val="nil"/>
            </w:tcBorders>
            <w:vAlign w:val="center"/>
            <w:hideMark/>
          </w:tcPr>
          <w:p w14:paraId="1960DE54" w14:textId="77777777" w:rsidR="006730BD" w:rsidRPr="006730BD" w:rsidRDefault="006730BD" w:rsidP="006730BD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80" w:type="dxa"/>
            <w:tcBorders>
              <w:top w:val="single" w:sz="4" w:space="0" w:color="94A088"/>
              <w:left w:val="nil"/>
              <w:bottom w:val="single" w:sz="4" w:space="0" w:color="94A088"/>
              <w:right w:val="single" w:sz="4" w:space="0" w:color="94A088"/>
            </w:tcBorders>
            <w:vAlign w:val="center"/>
            <w:hideMark/>
          </w:tcPr>
          <w:p w14:paraId="343DF995" w14:textId="77777777" w:rsidR="006730BD" w:rsidRPr="006730BD" w:rsidRDefault="006730BD" w:rsidP="006730BD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6730BD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agrupados por rota e job</w:t>
            </w:r>
          </w:p>
        </w:tc>
      </w:tr>
    </w:tbl>
    <w:p w14:paraId="0CCAF4DF" w14:textId="77777777" w:rsidR="006730BD" w:rsidRPr="00E47AD2" w:rsidRDefault="006730BD" w:rsidP="00E47AD2">
      <w:pPr>
        <w:rPr>
          <w:b/>
          <w:bCs/>
        </w:rPr>
      </w:pPr>
    </w:p>
    <w:p w14:paraId="6B87DF18" w14:textId="2A7936E2" w:rsidR="00E47AD2" w:rsidRDefault="00E47AD2" w:rsidP="00E47AD2">
      <w:r w:rsidRPr="00E47AD2">
        <w:t>p95 oscilava muito em ambiente com pouca carga, acionando alertas em falsos picos. Ampliamos a janela, aumentamos o threshold, e adicionamos "for: 10m" para filtrar spikes. Agora só alerta quando a latência está consistentemente alta.</w:t>
      </w:r>
      <w:r w:rsidR="006730BD">
        <w:t xml:space="preserve"> Também foi definidas situações de “warning” e “page”.</w:t>
      </w:r>
    </w:p>
    <w:p w14:paraId="229F7A70" w14:textId="77777777" w:rsidR="00201D71" w:rsidRDefault="00201D71" w:rsidP="00E47AD2"/>
    <w:p w14:paraId="6854B890" w14:textId="225E9C50" w:rsidR="00201D71" w:rsidRPr="00E47AD2" w:rsidRDefault="00201D71" w:rsidP="00E47AD2">
      <w:pPr>
        <w:rPr>
          <w:b/>
          <w:bCs/>
        </w:rPr>
      </w:pPr>
      <w:r w:rsidRPr="00201D71">
        <w:rPr>
          <w:b/>
          <w:bCs/>
        </w:rPr>
        <w:t>Como:</w:t>
      </w:r>
    </w:p>
    <w:p w14:paraId="02B4A0AE" w14:textId="6B9C3E35" w:rsidR="00C72AD9" w:rsidRDefault="00201D71" w:rsidP="00201D71">
      <w:pPr>
        <w:spacing w:after="515" w:line="259" w:lineRule="auto"/>
        <w:ind w:right="0"/>
        <w:jc w:val="left"/>
      </w:pPr>
      <w:r w:rsidRPr="00201D71">
        <w:rPr>
          <w:noProof/>
        </w:rPr>
        <w:drawing>
          <wp:inline distT="0" distB="0" distL="0" distR="0" wp14:anchorId="640B5C08" wp14:editId="22D68496">
            <wp:extent cx="4715533" cy="914528"/>
            <wp:effectExtent l="0" t="0" r="0" b="0"/>
            <wp:docPr id="26761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16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C361" w14:textId="14B71397" w:rsidR="0060130A" w:rsidRDefault="0060130A" w:rsidP="0060130A">
      <w:pPr>
        <w:rPr>
          <w:b/>
          <w:bCs/>
        </w:rPr>
      </w:pPr>
      <w:r w:rsidRPr="00F728A6">
        <w:lastRenderedPageBreak/>
        <w:t>4.</w:t>
      </w:r>
      <w:r>
        <w:t>3</w:t>
      </w:r>
      <w:r w:rsidRPr="00F728A6">
        <w:t xml:space="preserve">. </w:t>
      </w:r>
      <w:r>
        <w:rPr>
          <w:b/>
          <w:bCs/>
        </w:rPr>
        <w:t>CRIAÇÃO DE ALERTAS USANDO LOKI COMO DATASOURCE</w:t>
      </w:r>
    </w:p>
    <w:p w14:paraId="51AA20D7" w14:textId="77777777" w:rsidR="0060130A" w:rsidRDefault="0060130A" w:rsidP="0060130A">
      <w:pPr>
        <w:rPr>
          <w:b/>
          <w:bCs/>
        </w:rPr>
      </w:pPr>
    </w:p>
    <w:p w14:paraId="03BE8967" w14:textId="77777777" w:rsidR="0060130A" w:rsidRDefault="0060130A" w:rsidP="00F728A6"/>
    <w:p w14:paraId="09DF32D2" w14:textId="74733B80" w:rsidR="009F5FC2" w:rsidRDefault="00F728A6" w:rsidP="00F728A6">
      <w:pPr>
        <w:rPr>
          <w:b/>
          <w:bCs/>
        </w:rPr>
      </w:pPr>
      <w:r w:rsidRPr="00F728A6">
        <w:t>4</w:t>
      </w:r>
      <w:r w:rsidR="009F5FC2" w:rsidRPr="00F728A6">
        <w:t>.</w:t>
      </w:r>
      <w:r>
        <w:t>4</w:t>
      </w:r>
      <w:r w:rsidRPr="00F728A6">
        <w:t>.</w:t>
      </w:r>
      <w:r w:rsidR="009F5FC2" w:rsidRPr="00F728A6">
        <w:t xml:space="preserve"> </w:t>
      </w:r>
      <w:r w:rsidR="009F5FC2" w:rsidRPr="00F728A6">
        <w:rPr>
          <w:b/>
          <w:bCs/>
        </w:rPr>
        <w:t>DASHBOARD DE APLICAÇÃO</w:t>
      </w:r>
    </w:p>
    <w:p w14:paraId="60460646" w14:textId="77777777" w:rsidR="00F728A6" w:rsidRPr="00F728A6" w:rsidRDefault="00F728A6" w:rsidP="00F728A6"/>
    <w:tbl>
      <w:tblPr>
        <w:tblW w:w="9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60"/>
      </w:tblGrid>
      <w:tr w:rsidR="00F728A6" w:rsidRPr="00F728A6" w14:paraId="366F3785" w14:textId="77777777" w:rsidTr="00F728A6">
        <w:trPr>
          <w:trHeight w:val="119"/>
        </w:trPr>
        <w:tc>
          <w:tcPr>
            <w:tcW w:w="9160" w:type="dxa"/>
            <w:tcBorders>
              <w:top w:val="single" w:sz="4" w:space="0" w:color="C9D2BD"/>
              <w:left w:val="single" w:sz="4" w:space="0" w:color="C9D2BD"/>
              <w:bottom w:val="single" w:sz="4" w:space="0" w:color="C9D2BD"/>
              <w:right w:val="single" w:sz="4" w:space="0" w:color="C9D2BD"/>
            </w:tcBorders>
            <w:shd w:val="clear" w:color="A5B592" w:fill="A5B592"/>
            <w:noWrap/>
            <w:vAlign w:val="bottom"/>
            <w:hideMark/>
          </w:tcPr>
          <w:p w14:paraId="43EB56D6" w14:textId="77777777" w:rsidR="00F728A6" w:rsidRPr="00F728A6" w:rsidRDefault="00F728A6" w:rsidP="00F728A6">
            <w:pPr>
              <w:spacing w:after="0" w:line="240" w:lineRule="auto"/>
              <w:ind w:left="0" w:right="0" w:firstLine="0"/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728A6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Alertas</w:t>
            </w:r>
          </w:p>
        </w:tc>
      </w:tr>
      <w:tr w:rsidR="00F728A6" w:rsidRPr="00F728A6" w14:paraId="33232387" w14:textId="77777777" w:rsidTr="00F728A6">
        <w:trPr>
          <w:trHeight w:val="662"/>
        </w:trPr>
        <w:tc>
          <w:tcPr>
            <w:tcW w:w="9160" w:type="dxa"/>
            <w:tcBorders>
              <w:top w:val="single" w:sz="4" w:space="0" w:color="C9D2BD"/>
              <w:left w:val="single" w:sz="4" w:space="0" w:color="C9D2BD"/>
              <w:bottom w:val="single" w:sz="4" w:space="0" w:color="C9D2BD"/>
              <w:right w:val="single" w:sz="4" w:space="0" w:color="C9D2BD"/>
            </w:tcBorders>
            <w:shd w:val="clear" w:color="000000" w:fill="FFFFFF"/>
            <w:noWrap/>
            <w:vAlign w:val="center"/>
            <w:hideMark/>
          </w:tcPr>
          <w:p w14:paraId="63B1B2BF" w14:textId="77777777" w:rsidR="00F728A6" w:rsidRPr="00F728A6" w:rsidRDefault="00F728A6" w:rsidP="00F728A6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728A6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HighErrorRate (ruidoso em 1m → ajustado para 5m, com warning + page)</w:t>
            </w:r>
          </w:p>
        </w:tc>
      </w:tr>
      <w:tr w:rsidR="00F728A6" w:rsidRPr="00F728A6" w14:paraId="10CCAEFB" w14:textId="77777777" w:rsidTr="00F728A6">
        <w:trPr>
          <w:trHeight w:val="662"/>
        </w:trPr>
        <w:tc>
          <w:tcPr>
            <w:tcW w:w="9160" w:type="dxa"/>
            <w:tcBorders>
              <w:top w:val="single" w:sz="4" w:space="0" w:color="C9D2BD"/>
              <w:left w:val="single" w:sz="4" w:space="0" w:color="C9D2BD"/>
              <w:bottom w:val="single" w:sz="4" w:space="0" w:color="C9D2BD"/>
              <w:right w:val="single" w:sz="4" w:space="0" w:color="C9D2BD"/>
            </w:tcBorders>
            <w:shd w:val="clear" w:color="000000" w:fill="FFFFFF"/>
            <w:noWrap/>
            <w:vAlign w:val="center"/>
            <w:hideMark/>
          </w:tcPr>
          <w:p w14:paraId="6616B939" w14:textId="77777777" w:rsidR="00F728A6" w:rsidRPr="00F728A6" w:rsidRDefault="00F728A6" w:rsidP="00F728A6">
            <w:pPr>
              <w:spacing w:after="0" w:line="240" w:lineRule="auto"/>
              <w:ind w:left="0" w:right="0" w:firstLine="0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 w:rsidRPr="00F728A6">
              <w:rPr>
                <w:rFonts w:eastAsia="Times New Roman"/>
                <w:kern w:val="0"/>
                <w:sz w:val="22"/>
                <w:szCs w:val="22"/>
                <w14:ligatures w14:val="none"/>
              </w:rPr>
              <w:t>HighLatencyP95 (ruidoso em 1m → ajustado para 10m, com warning + page)</w:t>
            </w:r>
          </w:p>
        </w:tc>
      </w:tr>
    </w:tbl>
    <w:p w14:paraId="7D6F393F" w14:textId="77777777" w:rsidR="00F728A6" w:rsidRDefault="00F728A6" w:rsidP="00F728A6">
      <w:pPr>
        <w:ind w:left="0" w:firstLine="0"/>
        <w:rPr>
          <w:b/>
          <w:bCs/>
        </w:rPr>
      </w:pPr>
    </w:p>
    <w:p w14:paraId="4CC4C97B" w14:textId="164999B2" w:rsidR="00F728A6" w:rsidRPr="00F728A6" w:rsidRDefault="00F728A6" w:rsidP="00F728A6">
      <w:pPr>
        <w:spacing w:after="515" w:line="259" w:lineRule="auto"/>
        <w:ind w:right="0"/>
        <w:jc w:val="left"/>
      </w:pPr>
      <w:r>
        <w:t>Foi feito o seguinte:</w:t>
      </w:r>
    </w:p>
    <w:p w14:paraId="34726234" w14:textId="38192D6E" w:rsidR="00F728A6" w:rsidRPr="00F728A6" w:rsidRDefault="00F728A6" w:rsidP="00F728A6">
      <w:pPr>
        <w:pStyle w:val="ListParagraph"/>
        <w:numPr>
          <w:ilvl w:val="0"/>
          <w:numId w:val="25"/>
        </w:numPr>
      </w:pPr>
      <w:r w:rsidRPr="00F728A6">
        <w:t>Identific</w:t>
      </w:r>
      <w:r>
        <w:t>ados</w:t>
      </w:r>
      <w:r w:rsidRPr="00F728A6">
        <w:t xml:space="preserve"> alertas ruidosos reais</w:t>
      </w:r>
    </w:p>
    <w:p w14:paraId="232E3BA9" w14:textId="176392C3" w:rsidR="00F728A6" w:rsidRPr="00F728A6" w:rsidRDefault="00F728A6" w:rsidP="00F728A6">
      <w:pPr>
        <w:pStyle w:val="ListParagraph"/>
        <w:numPr>
          <w:ilvl w:val="0"/>
          <w:numId w:val="25"/>
        </w:numPr>
      </w:pPr>
      <w:r>
        <w:t xml:space="preserve">Foram ajustadas </w:t>
      </w:r>
      <w:r w:rsidRPr="00F728A6">
        <w:t>janelas mais largas (5m/10m)</w:t>
      </w:r>
    </w:p>
    <w:p w14:paraId="3FB382E8" w14:textId="4FD12EE1" w:rsidR="00F728A6" w:rsidRPr="00F728A6" w:rsidRDefault="00F728A6" w:rsidP="00F728A6">
      <w:pPr>
        <w:pStyle w:val="ListParagraph"/>
        <w:numPr>
          <w:ilvl w:val="0"/>
          <w:numId w:val="25"/>
        </w:numPr>
      </w:pPr>
      <w:r>
        <w:t>Foram criados</w:t>
      </w:r>
      <w:r w:rsidRPr="00F728A6">
        <w:t xml:space="preserve"> níveis distintos de severidade (warning/page)</w:t>
      </w:r>
    </w:p>
    <w:p w14:paraId="17FEB4F1" w14:textId="3966A0D1" w:rsidR="00F728A6" w:rsidRPr="00F728A6" w:rsidRDefault="00F728A6" w:rsidP="00F728A6">
      <w:pPr>
        <w:pStyle w:val="ListParagraph"/>
        <w:numPr>
          <w:ilvl w:val="0"/>
          <w:numId w:val="25"/>
        </w:numPr>
      </w:pPr>
      <w:r w:rsidRPr="00F728A6">
        <w:t>Entreg</w:t>
      </w:r>
      <w:r>
        <w:t>ues através</w:t>
      </w:r>
      <w:r w:rsidRPr="00F728A6">
        <w:t xml:space="preserve"> </w:t>
      </w:r>
      <w:r>
        <w:t>do</w:t>
      </w:r>
      <w:r w:rsidRPr="00F728A6">
        <w:t xml:space="preserve"> prometheus-rules.yaml</w:t>
      </w:r>
    </w:p>
    <w:p w14:paraId="0224665B" w14:textId="77777777" w:rsidR="009F5FC2" w:rsidRDefault="009F5FC2" w:rsidP="00F728A6">
      <w:pPr>
        <w:spacing w:after="515" w:line="259" w:lineRule="auto"/>
        <w:ind w:left="0" w:right="0" w:firstLine="0"/>
        <w:jc w:val="left"/>
      </w:pPr>
    </w:p>
    <w:p w14:paraId="6D8DF73F" w14:textId="1BA72C81" w:rsidR="00C72AD9" w:rsidRDefault="00C72AD9">
      <w:pPr>
        <w:spacing w:after="316" w:line="259" w:lineRule="auto"/>
        <w:ind w:left="0" w:right="0" w:firstLine="0"/>
        <w:jc w:val="left"/>
      </w:pPr>
    </w:p>
    <w:p w14:paraId="7A5313F5" w14:textId="77777777" w:rsidR="00C72AD9" w:rsidRDefault="00000000">
      <w:pPr>
        <w:spacing w:after="316" w:line="259" w:lineRule="auto"/>
        <w:ind w:left="0" w:right="0" w:firstLine="0"/>
        <w:jc w:val="left"/>
      </w:pPr>
      <w:r>
        <w:t xml:space="preserve"> </w:t>
      </w:r>
    </w:p>
    <w:p w14:paraId="6031A9BE" w14:textId="77777777" w:rsidR="00C72AD9" w:rsidRDefault="00000000">
      <w:pPr>
        <w:spacing w:after="307"/>
        <w:ind w:left="4967" w:right="37"/>
      </w:pPr>
      <w:r>
        <w:t xml:space="preserve">____________________________ </w:t>
      </w:r>
    </w:p>
    <w:p w14:paraId="6C49D515" w14:textId="77777777" w:rsidR="00C72AD9" w:rsidRDefault="00000000">
      <w:pPr>
        <w:spacing w:after="316" w:line="259" w:lineRule="auto"/>
        <w:ind w:left="3624" w:right="0" w:firstLine="0"/>
        <w:jc w:val="center"/>
      </w:pPr>
      <w:r>
        <w:t xml:space="preserve">    Rohan Scanavez </w:t>
      </w:r>
    </w:p>
    <w:p w14:paraId="67807885" w14:textId="77777777" w:rsidR="00C72AD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C72AD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211" w:right="1026" w:bottom="1" w:left="108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63786" w14:textId="77777777" w:rsidR="00747C97" w:rsidRDefault="00747C97">
      <w:pPr>
        <w:spacing w:after="0" w:line="240" w:lineRule="auto"/>
      </w:pPr>
      <w:r>
        <w:separator/>
      </w:r>
    </w:p>
  </w:endnote>
  <w:endnote w:type="continuationSeparator" w:id="0">
    <w:p w14:paraId="2D93B1B8" w14:textId="77777777" w:rsidR="00747C97" w:rsidRDefault="00747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4BDC" w14:textId="77777777" w:rsidR="00C72AD9" w:rsidRDefault="00000000">
    <w:pPr>
      <w:spacing w:after="51" w:line="240" w:lineRule="auto"/>
      <w:ind w:left="189" w:right="194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773C466" wp14:editId="4F423FE4">
          <wp:simplePos x="0" y="0"/>
          <wp:positionH relativeFrom="page">
            <wp:posOffset>204216</wp:posOffset>
          </wp:positionH>
          <wp:positionV relativeFrom="page">
            <wp:posOffset>10254996</wp:posOffset>
          </wp:positionV>
          <wp:extent cx="266700" cy="280416"/>
          <wp:effectExtent l="0" t="0" r="0" b="0"/>
          <wp:wrapSquare wrapText="bothSides"/>
          <wp:docPr id="129" name="Picture 1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Picture 1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700" cy="280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w:t xml:space="preserve">Avenida Santos Dumont, 1860 – Z. Industrial – Joinville – SC – CEP. 89223-001 Tel. (47) 3432-9000 </w:t>
    </w:r>
    <w:r>
      <w:rPr>
        <w:color w:val="0000FF"/>
        <w:sz w:val="18"/>
        <w:u w:val="single" w:color="0000FF"/>
      </w:rPr>
      <w:t>www.by7.com.br</w:t>
    </w:r>
    <w:r>
      <w:rPr>
        <w:sz w:val="18"/>
      </w:rPr>
      <w:t xml:space="preserve">  </w:t>
    </w:r>
  </w:p>
  <w:p w14:paraId="4E5108BE" w14:textId="77777777" w:rsidR="00C72AD9" w:rsidRDefault="00000000">
    <w:pPr>
      <w:spacing w:after="47" w:line="259" w:lineRule="auto"/>
      <w:ind w:left="-29" w:right="0" w:firstLine="0"/>
      <w:jc w:val="left"/>
    </w:pPr>
    <w:r>
      <w:rPr>
        <w:rFonts w:ascii="Calibri" w:eastAsia="Calibri" w:hAnsi="Calibri" w:cs="Calibri"/>
        <w:b/>
        <w:sz w:val="22"/>
      </w:rPr>
      <w:t xml:space="preserve"> </w:t>
    </w:r>
    <w:r>
      <w:rPr>
        <w:rFonts w:ascii="Calibri" w:eastAsia="Calibri" w:hAnsi="Calibri" w:cs="Calibri"/>
        <w:b/>
        <w:sz w:val="22"/>
      </w:rPr>
      <w:tab/>
      <w:t xml:space="preserve"> </w:t>
    </w:r>
  </w:p>
  <w:p w14:paraId="15C9485A" w14:textId="77777777" w:rsidR="00C72AD9" w:rsidRDefault="00000000">
    <w:pPr>
      <w:spacing w:after="19" w:line="259" w:lineRule="auto"/>
      <w:ind w:left="0" w:right="2" w:firstLine="0"/>
      <w:jc w:val="right"/>
    </w:pPr>
    <w:r>
      <w:rPr>
        <w:rFonts w:ascii="Calibri" w:eastAsia="Calibri" w:hAnsi="Calibri" w:cs="Calibri"/>
        <w:b/>
        <w:sz w:val="22"/>
      </w:rPr>
      <w:t xml:space="preserve"> </w:t>
    </w:r>
  </w:p>
  <w:p w14:paraId="65E96AAD" w14:textId="77777777" w:rsidR="00C72AD9" w:rsidRDefault="00000000">
    <w:pPr>
      <w:spacing w:after="0" w:line="259" w:lineRule="auto"/>
      <w:ind w:left="0" w:right="-69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6AE61B6" w14:textId="77777777" w:rsidR="00C72AD9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3B68C" w14:textId="7E3602CD" w:rsidR="00C72AD9" w:rsidRDefault="00C72AD9">
    <w:pPr>
      <w:spacing w:after="51" w:line="240" w:lineRule="auto"/>
      <w:ind w:left="189" w:right="194" w:firstLine="0"/>
      <w:jc w:val="center"/>
    </w:pPr>
  </w:p>
  <w:p w14:paraId="56FECAC3" w14:textId="071B9166" w:rsidR="00C72AD9" w:rsidRPr="00B4692E" w:rsidRDefault="00000000" w:rsidP="00B4692E">
    <w:pPr>
      <w:spacing w:after="47" w:line="259" w:lineRule="auto"/>
      <w:ind w:right="0"/>
      <w:jc w:val="left"/>
      <w:rPr>
        <w:rFonts w:ascii="Calibri" w:eastAsia="Calibri" w:hAnsi="Calibri" w:cs="Calibri"/>
        <w:b/>
        <w:sz w:val="22"/>
      </w:rPr>
    </w:pPr>
    <w:r>
      <w:rPr>
        <w:rFonts w:ascii="Calibri" w:eastAsia="Calibri" w:hAnsi="Calibri" w:cs="Calibri"/>
        <w:b/>
        <w:sz w:val="22"/>
      </w:rPr>
      <w:t xml:space="preserve"> </w:t>
    </w:r>
    <w:r w:rsidR="00B4692E" w:rsidRPr="00B4692E">
      <w:rPr>
        <w:rFonts w:ascii="Calibri" w:eastAsia="Calibri" w:hAnsi="Calibri" w:cs="Calibri"/>
        <w:b/>
        <w:sz w:val="22"/>
      </w:rPr>
      <w:t>/feegow/devops-trial-task</w:t>
    </w:r>
  </w:p>
  <w:p w14:paraId="07B573A2" w14:textId="77777777" w:rsidR="00C72AD9" w:rsidRDefault="00000000">
    <w:pPr>
      <w:spacing w:after="19" w:line="259" w:lineRule="auto"/>
      <w:ind w:left="0" w:right="2" w:firstLine="0"/>
      <w:jc w:val="right"/>
    </w:pPr>
    <w:r>
      <w:rPr>
        <w:rFonts w:ascii="Calibri" w:eastAsia="Calibri" w:hAnsi="Calibri" w:cs="Calibri"/>
        <w:b/>
        <w:sz w:val="22"/>
      </w:rPr>
      <w:t xml:space="preserve"> </w:t>
    </w:r>
  </w:p>
  <w:p w14:paraId="5721CAB1" w14:textId="77777777" w:rsidR="00C72AD9" w:rsidRDefault="00000000">
    <w:pPr>
      <w:spacing w:after="0" w:line="259" w:lineRule="auto"/>
      <w:ind w:left="0" w:right="-69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669D506" w14:textId="77777777" w:rsidR="00C72AD9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C4B13" w14:textId="77777777" w:rsidR="00C72AD9" w:rsidRDefault="00C72AD9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08C6A" w14:textId="77777777" w:rsidR="00747C97" w:rsidRDefault="00747C97">
      <w:pPr>
        <w:spacing w:after="0" w:line="240" w:lineRule="auto"/>
      </w:pPr>
      <w:r>
        <w:separator/>
      </w:r>
    </w:p>
  </w:footnote>
  <w:footnote w:type="continuationSeparator" w:id="0">
    <w:p w14:paraId="5DDEACDD" w14:textId="77777777" w:rsidR="00747C97" w:rsidRDefault="00747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BFE47" w14:textId="77777777" w:rsidR="00C72AD9" w:rsidRDefault="00000000">
    <w:pPr>
      <w:spacing w:after="0" w:line="259" w:lineRule="auto"/>
      <w:ind w:left="3306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CF46EFA" wp14:editId="4852721E">
          <wp:simplePos x="0" y="0"/>
          <wp:positionH relativeFrom="page">
            <wp:posOffset>5538216</wp:posOffset>
          </wp:positionH>
          <wp:positionV relativeFrom="page">
            <wp:posOffset>252984</wp:posOffset>
          </wp:positionV>
          <wp:extent cx="1676400" cy="579120"/>
          <wp:effectExtent l="0" t="0" r="0" b="0"/>
          <wp:wrapSquare wrapText="bothSides"/>
          <wp:docPr id="125" name="Picture 1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" name="Picture 1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6400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E1B48" w14:textId="77777777" w:rsidR="00C72AD9" w:rsidRDefault="00000000">
    <w:pPr>
      <w:spacing w:after="0" w:line="259" w:lineRule="auto"/>
      <w:ind w:left="3306" w:righ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DF0C822" wp14:editId="01840744">
          <wp:simplePos x="0" y="0"/>
          <wp:positionH relativeFrom="page">
            <wp:posOffset>5534025</wp:posOffset>
          </wp:positionH>
          <wp:positionV relativeFrom="page">
            <wp:posOffset>269213</wp:posOffset>
          </wp:positionV>
          <wp:extent cx="1676400" cy="555043"/>
          <wp:effectExtent l="0" t="0" r="0" b="0"/>
          <wp:wrapSquare wrapText="bothSides"/>
          <wp:docPr id="601343916" name="Picture 6013439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343916" name="Picture 6013439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6400" cy="555043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ECB96" w14:textId="77777777" w:rsidR="00C72AD9" w:rsidRDefault="00C72AD9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3B57"/>
    <w:multiLevelType w:val="hybridMultilevel"/>
    <w:tmpl w:val="92C89EC8"/>
    <w:lvl w:ilvl="0" w:tplc="C6B6B458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EC69D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26F7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52300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68E46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F0A54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883D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8A56F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2064C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2C7CF7"/>
    <w:multiLevelType w:val="hybridMultilevel"/>
    <w:tmpl w:val="ABDECE94"/>
    <w:lvl w:ilvl="0" w:tplc="13FACF34">
      <w:start w:val="3"/>
      <w:numFmt w:val="bullet"/>
      <w:lvlText w:val="-"/>
      <w:lvlJc w:val="left"/>
      <w:pPr>
        <w:ind w:left="345" w:hanging="360"/>
      </w:pPr>
      <w:rPr>
        <w:rFonts w:ascii="Arial" w:eastAsia="Arial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1EF13CED"/>
    <w:multiLevelType w:val="multilevel"/>
    <w:tmpl w:val="1116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8412C"/>
    <w:multiLevelType w:val="hybridMultilevel"/>
    <w:tmpl w:val="A6D835F2"/>
    <w:lvl w:ilvl="0" w:tplc="D36A2004">
      <w:start w:val="4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</w:lvl>
    <w:lvl w:ilvl="3" w:tplc="0816000F" w:tentative="1">
      <w:start w:val="1"/>
      <w:numFmt w:val="decimal"/>
      <w:lvlText w:val="%4."/>
      <w:lvlJc w:val="left"/>
      <w:pPr>
        <w:ind w:left="2662" w:hanging="360"/>
      </w:p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</w:lvl>
    <w:lvl w:ilvl="6" w:tplc="0816000F" w:tentative="1">
      <w:start w:val="1"/>
      <w:numFmt w:val="decimal"/>
      <w:lvlText w:val="%7."/>
      <w:lvlJc w:val="left"/>
      <w:pPr>
        <w:ind w:left="4822" w:hanging="360"/>
      </w:p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F0B7A8C"/>
    <w:multiLevelType w:val="hybridMultilevel"/>
    <w:tmpl w:val="2E3E464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87F2D"/>
    <w:multiLevelType w:val="hybridMultilevel"/>
    <w:tmpl w:val="FA80A0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3F52AE"/>
    <w:multiLevelType w:val="hybridMultilevel"/>
    <w:tmpl w:val="76D06638"/>
    <w:lvl w:ilvl="0" w:tplc="823E298E">
      <w:start w:val="6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81C84"/>
    <w:multiLevelType w:val="hybridMultilevel"/>
    <w:tmpl w:val="56904C7C"/>
    <w:lvl w:ilvl="0" w:tplc="7458B25E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F6097E"/>
    <w:multiLevelType w:val="hybridMultilevel"/>
    <w:tmpl w:val="67442CA2"/>
    <w:lvl w:ilvl="0" w:tplc="A1E2F2AA">
      <w:start w:val="1"/>
      <w:numFmt w:val="bullet"/>
      <w:lvlText w:val=""/>
      <w:lvlJc w:val="left"/>
      <w:pPr>
        <w:ind w:left="10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380B6E">
      <w:start w:val="1"/>
      <w:numFmt w:val="bullet"/>
      <w:lvlText w:val="o"/>
      <w:lvlJc w:val="left"/>
      <w:pPr>
        <w:ind w:left="1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EA3816">
      <w:start w:val="1"/>
      <w:numFmt w:val="bullet"/>
      <w:lvlText w:val="▪"/>
      <w:lvlJc w:val="left"/>
      <w:pPr>
        <w:ind w:left="2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641E88">
      <w:start w:val="1"/>
      <w:numFmt w:val="bullet"/>
      <w:lvlText w:val="•"/>
      <w:lvlJc w:val="left"/>
      <w:pPr>
        <w:ind w:left="3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90DAA0">
      <w:start w:val="1"/>
      <w:numFmt w:val="bullet"/>
      <w:lvlText w:val="o"/>
      <w:lvlJc w:val="left"/>
      <w:pPr>
        <w:ind w:left="39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34C4C6">
      <w:start w:val="1"/>
      <w:numFmt w:val="bullet"/>
      <w:lvlText w:val="▪"/>
      <w:lvlJc w:val="left"/>
      <w:pPr>
        <w:ind w:left="46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CCB3E4">
      <w:start w:val="1"/>
      <w:numFmt w:val="bullet"/>
      <w:lvlText w:val="•"/>
      <w:lvlJc w:val="left"/>
      <w:pPr>
        <w:ind w:left="53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5A98FE">
      <w:start w:val="1"/>
      <w:numFmt w:val="bullet"/>
      <w:lvlText w:val="o"/>
      <w:lvlJc w:val="left"/>
      <w:pPr>
        <w:ind w:left="61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461566">
      <w:start w:val="1"/>
      <w:numFmt w:val="bullet"/>
      <w:lvlText w:val="▪"/>
      <w:lvlJc w:val="left"/>
      <w:pPr>
        <w:ind w:left="68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6B6D9B"/>
    <w:multiLevelType w:val="hybridMultilevel"/>
    <w:tmpl w:val="DC8A2680"/>
    <w:lvl w:ilvl="0" w:tplc="225A1E1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D446F1"/>
    <w:multiLevelType w:val="multilevel"/>
    <w:tmpl w:val="862C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7434F8"/>
    <w:multiLevelType w:val="multilevel"/>
    <w:tmpl w:val="9D98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052B3"/>
    <w:multiLevelType w:val="hybridMultilevel"/>
    <w:tmpl w:val="ACCCB9AC"/>
    <w:lvl w:ilvl="0" w:tplc="6E90E8CE">
      <w:start w:val="1"/>
      <w:numFmt w:val="bullet"/>
      <w:lvlText w:val=""/>
      <w:lvlJc w:val="left"/>
      <w:pPr>
        <w:ind w:left="10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50A394">
      <w:start w:val="1"/>
      <w:numFmt w:val="bullet"/>
      <w:lvlText w:val="o"/>
      <w:lvlJc w:val="left"/>
      <w:pPr>
        <w:ind w:left="17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AEC124">
      <w:start w:val="1"/>
      <w:numFmt w:val="bullet"/>
      <w:lvlText w:val="▪"/>
      <w:lvlJc w:val="left"/>
      <w:pPr>
        <w:ind w:left="25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74E160">
      <w:start w:val="1"/>
      <w:numFmt w:val="bullet"/>
      <w:lvlText w:val="•"/>
      <w:lvlJc w:val="left"/>
      <w:pPr>
        <w:ind w:left="32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4A5FA6">
      <w:start w:val="1"/>
      <w:numFmt w:val="bullet"/>
      <w:lvlText w:val="o"/>
      <w:lvlJc w:val="left"/>
      <w:pPr>
        <w:ind w:left="39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CC1ECE">
      <w:start w:val="1"/>
      <w:numFmt w:val="bullet"/>
      <w:lvlText w:val="▪"/>
      <w:lvlJc w:val="left"/>
      <w:pPr>
        <w:ind w:left="46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72D7F0">
      <w:start w:val="1"/>
      <w:numFmt w:val="bullet"/>
      <w:lvlText w:val="•"/>
      <w:lvlJc w:val="left"/>
      <w:pPr>
        <w:ind w:left="53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AE6F20">
      <w:start w:val="1"/>
      <w:numFmt w:val="bullet"/>
      <w:lvlText w:val="o"/>
      <w:lvlJc w:val="left"/>
      <w:pPr>
        <w:ind w:left="61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B6F1CA">
      <w:start w:val="1"/>
      <w:numFmt w:val="bullet"/>
      <w:lvlText w:val="▪"/>
      <w:lvlJc w:val="left"/>
      <w:pPr>
        <w:ind w:left="68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091726"/>
    <w:multiLevelType w:val="multilevel"/>
    <w:tmpl w:val="886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63BD0"/>
    <w:multiLevelType w:val="hybridMultilevel"/>
    <w:tmpl w:val="255E0E94"/>
    <w:lvl w:ilvl="0" w:tplc="01427BD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274342"/>
    <w:multiLevelType w:val="hybridMultilevel"/>
    <w:tmpl w:val="8D3A9596"/>
    <w:lvl w:ilvl="0" w:tplc="0A8E66AE">
      <w:start w:val="3"/>
      <w:numFmt w:val="bullet"/>
      <w:lvlText w:val="-"/>
      <w:lvlJc w:val="left"/>
      <w:pPr>
        <w:ind w:left="345" w:hanging="360"/>
      </w:pPr>
      <w:rPr>
        <w:rFonts w:ascii="Arial" w:eastAsia="Arial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6" w15:restartNumberingAfterBreak="0">
    <w:nsid w:val="76D35DD2"/>
    <w:multiLevelType w:val="hybridMultilevel"/>
    <w:tmpl w:val="0B1EFC44"/>
    <w:lvl w:ilvl="0" w:tplc="1076BF28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69258A"/>
    <w:multiLevelType w:val="hybridMultilevel"/>
    <w:tmpl w:val="A704DA18"/>
    <w:lvl w:ilvl="0" w:tplc="E988C48C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D127A76"/>
    <w:multiLevelType w:val="hybridMultilevel"/>
    <w:tmpl w:val="C952C208"/>
    <w:lvl w:ilvl="0" w:tplc="432096F6">
      <w:start w:val="2"/>
      <w:numFmt w:val="decimal"/>
      <w:pStyle w:val="Heading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D822B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681F3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9A1E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5220D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1814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60F97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32B9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6C3E6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5454563">
    <w:abstractNumId w:val="8"/>
  </w:num>
  <w:num w:numId="2" w16cid:durableId="553666234">
    <w:abstractNumId w:val="12"/>
  </w:num>
  <w:num w:numId="3" w16cid:durableId="424885941">
    <w:abstractNumId w:val="0"/>
  </w:num>
  <w:num w:numId="4" w16cid:durableId="1546407709">
    <w:abstractNumId w:val="18"/>
  </w:num>
  <w:num w:numId="5" w16cid:durableId="1468937480">
    <w:abstractNumId w:val="11"/>
  </w:num>
  <w:num w:numId="6" w16cid:durableId="945816499">
    <w:abstractNumId w:val="16"/>
  </w:num>
  <w:num w:numId="7" w16cid:durableId="2129815550">
    <w:abstractNumId w:val="18"/>
  </w:num>
  <w:num w:numId="8" w16cid:durableId="915676398">
    <w:abstractNumId w:val="9"/>
  </w:num>
  <w:num w:numId="9" w16cid:durableId="2147233410">
    <w:abstractNumId w:val="17"/>
  </w:num>
  <w:num w:numId="10" w16cid:durableId="1161196263">
    <w:abstractNumId w:val="18"/>
  </w:num>
  <w:num w:numId="11" w16cid:durableId="852957595">
    <w:abstractNumId w:val="14"/>
  </w:num>
  <w:num w:numId="12" w16cid:durableId="1830099147">
    <w:abstractNumId w:val="18"/>
  </w:num>
  <w:num w:numId="13" w16cid:durableId="876969728">
    <w:abstractNumId w:val="3"/>
  </w:num>
  <w:num w:numId="14" w16cid:durableId="850796777">
    <w:abstractNumId w:val="18"/>
  </w:num>
  <w:num w:numId="15" w16cid:durableId="1273629181">
    <w:abstractNumId w:val="18"/>
  </w:num>
  <w:num w:numId="16" w16cid:durableId="563758362">
    <w:abstractNumId w:val="18"/>
  </w:num>
  <w:num w:numId="17" w16cid:durableId="2076277532">
    <w:abstractNumId w:val="6"/>
  </w:num>
  <w:num w:numId="18" w16cid:durableId="11617714">
    <w:abstractNumId w:val="2"/>
  </w:num>
  <w:num w:numId="19" w16cid:durableId="469322933">
    <w:abstractNumId w:val="1"/>
  </w:num>
  <w:num w:numId="20" w16cid:durableId="1328560900">
    <w:abstractNumId w:val="7"/>
  </w:num>
  <w:num w:numId="21" w16cid:durableId="949894761">
    <w:abstractNumId w:val="15"/>
  </w:num>
  <w:num w:numId="22" w16cid:durableId="892043168">
    <w:abstractNumId w:val="10"/>
  </w:num>
  <w:num w:numId="23" w16cid:durableId="1321226627">
    <w:abstractNumId w:val="13"/>
  </w:num>
  <w:num w:numId="24" w16cid:durableId="375207319">
    <w:abstractNumId w:val="4"/>
  </w:num>
  <w:num w:numId="25" w16cid:durableId="9360155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AD9"/>
    <w:rsid w:val="00075245"/>
    <w:rsid w:val="00092648"/>
    <w:rsid w:val="00201D71"/>
    <w:rsid w:val="002448DF"/>
    <w:rsid w:val="00252BE7"/>
    <w:rsid w:val="00306915"/>
    <w:rsid w:val="00403180"/>
    <w:rsid w:val="0060130A"/>
    <w:rsid w:val="00650480"/>
    <w:rsid w:val="006730BD"/>
    <w:rsid w:val="006855A5"/>
    <w:rsid w:val="00686065"/>
    <w:rsid w:val="006F7E69"/>
    <w:rsid w:val="00747C97"/>
    <w:rsid w:val="0075137A"/>
    <w:rsid w:val="00820021"/>
    <w:rsid w:val="00941FA3"/>
    <w:rsid w:val="00962F41"/>
    <w:rsid w:val="009775C6"/>
    <w:rsid w:val="009F5FC2"/>
    <w:rsid w:val="00A12AFC"/>
    <w:rsid w:val="00B4692E"/>
    <w:rsid w:val="00B5642A"/>
    <w:rsid w:val="00C72AD9"/>
    <w:rsid w:val="00CF31C2"/>
    <w:rsid w:val="00CF42D1"/>
    <w:rsid w:val="00DD0126"/>
    <w:rsid w:val="00E47AD2"/>
    <w:rsid w:val="00F17ABD"/>
    <w:rsid w:val="00F41F8D"/>
    <w:rsid w:val="00F728A6"/>
    <w:rsid w:val="00FD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C3B08"/>
  <w15:docId w15:val="{189BECFB-7B9D-4B36-8791-82388B41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ABD"/>
    <w:pPr>
      <w:spacing w:after="209" w:line="269" w:lineRule="auto"/>
      <w:ind w:left="10" w:right="52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6" w:line="259" w:lineRule="auto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A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4"/>
    </w:rPr>
  </w:style>
  <w:style w:type="paragraph" w:styleId="TOC1">
    <w:name w:val="toc 1"/>
    <w:hidden/>
    <w:uiPriority w:val="39"/>
    <w:pPr>
      <w:spacing w:after="79" w:line="259" w:lineRule="auto"/>
      <w:ind w:left="25" w:right="61" w:hanging="10"/>
    </w:pPr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926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64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D012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17ABD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yperlink" Target="https://github.com/feegow/devops-trial-task/blob/main/README.md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EBA26-6447-42E3-8525-9B4557601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964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Scanavez</dc:creator>
  <cp:keywords>MCSE - Microsoft Certified System Engineer</cp:keywords>
  <cp:lastModifiedBy>Scanavez Rohan</cp:lastModifiedBy>
  <cp:revision>2</cp:revision>
  <dcterms:created xsi:type="dcterms:W3CDTF">2025-11-26T20:56:00Z</dcterms:created>
  <dcterms:modified xsi:type="dcterms:W3CDTF">2025-11-26T20:56:00Z</dcterms:modified>
</cp:coreProperties>
</file>