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Comparison of Test Method Result vs. Primary Refence Method Result</w:t>
      </w:r>
    </w:p>
    <w:p>
      <w:r>
        <w:t>Pass/Fail is determined based on the allowable error, which is defined as the following.</w:t>
      </w:r>
    </w:p>
    <w:p>
      <w:r>
        <w:t xml:space="preserve">Across all range of the measuring interval: </w:t>
      </w:r>
      <w:r>
        <w:t>15</w:t>
      </w:r>
      <w:r>
        <w:t>%</w:t>
      </w:r>
    </w:p>
    <w:p>
      <w:r>
        <w:t xml:space="preserve">The Reference Method (X) is: </w:t>
      </w:r>
      <w:r>
        <w:rPr>
          <w:b/>
        </w:rPr>
        <w:t>Primary Refence Method Result</w:t>
      </w:r>
    </w:p>
    <w:p>
      <w:r>
        <w:t xml:space="preserve">The Test Method (Y) is: </w:t>
      </w:r>
      <w:r>
        <w:rPr>
          <w:b/>
        </w:rPr>
        <w:t>Test Method Result</w:t>
      </w:r>
    </w:p>
    <w:p>
      <w:pPr>
        <w:pStyle w:val="Heading3"/>
      </w:pPr>
      <w:r>
        <w:t>Distribution of Measurements:</w:t>
      </w:r>
    </w:p>
    <w:p>
      <w:r>
        <w:drawing>
          <wp:inline xmlns:a="http://schemas.openxmlformats.org/drawingml/2006/main" xmlns:pic="http://schemas.openxmlformats.org/drawingml/2006/picture">
            <wp:extent cx="7315200" cy="2993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ped_plot_box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29939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Variable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Mean ± SEM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SEM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Min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Median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Max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%CV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Primary Refence Method Result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(3.7+/-0.6)e+03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3674.075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602.030147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3807.572969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1854.85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13204.8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103.63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Test Method Result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(3.7+/-0.6)e+03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3694.2675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597.331001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3777.852962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23.5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2085.0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13800.0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102.26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Y-X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(2+/-7)e+01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20.1925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71.687793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453.393411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-997.6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22.55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1841.9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2245.36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%(Y-X)/X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-0.2+/-2.2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-0.187725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2.151249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13.605695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-50.882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2.5365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15.403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-7247.67</w:t>
            </w:r>
          </w:p>
        </w:tc>
      </w:tr>
    </w:tbl>
    <w:p>
      <w:pPr>
        <w:pStyle w:val="Heading3"/>
      </w:pPr>
      <w:r>
        <w:t xml:space="preserve">Shapiro-Wilk Test: </w:t>
      </w:r>
    </w:p>
    <w:p>
      <w:r>
        <w:t xml:space="preserve">The measurements of the difference between the Test Method and Reference Method do NOT sufficiently resemble a Gaussian distribution, as based on Shapiro-Wilk Test. </w:t>
      </w:r>
      <w:r>
        <w:t>Proportional biases may be present.</w:t>
      </w:r>
    </w:p>
    <w:p>
      <w:pPr>
        <w:pStyle w:val="Heading3"/>
      </w:pPr>
      <w:r>
        <w:t>Regression &amp; Bias Analysis</w:t>
      </w:r>
    </w:p>
    <w:p>
      <w:r>
        <w:t xml:space="preserve">Regression is based on Deming method, assuming equal variance of both methods. </w:t>
      </w:r>
    </w:p>
    <w:p>
      <w:r>
        <w:drawing>
          <wp:inline xmlns:a="http://schemas.openxmlformats.org/drawingml/2006/main" xmlns:pic="http://schemas.openxmlformats.org/drawingml/2006/picture">
            <wp:extent cx="5943600" cy="62443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ped_plot_Deming_regres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Comparison of Paired Measurements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6"/>
        <w:gridCol w:w="1946"/>
        <w:gridCol w:w="1946"/>
        <w:gridCol w:w="1946"/>
        <w:gridCol w:w="1946"/>
        <w:gridCol w:w="1946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Sample ID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Primary Refence Method Result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Test Method Result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Y-X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%(Y-X)/X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Pass/Fail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23.5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-16.0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-40.506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**FAIL**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73.7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36.2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-37.5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-50.882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**FAIL**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146.4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141.0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-5.4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-3.689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172.4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145.0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-27.4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-15.893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**FAIL**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250.4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256.0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5.6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2.236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344.1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358.0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13.9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4.04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536.5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509.0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-27.5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-5.126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636.4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674.0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37.6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5.908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713.7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733.0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19.3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2.704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733.1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629.0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-104.1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-14.2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787.1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840.0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6.721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854.3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855.0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0.082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855.2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881.0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25.8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3.017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1002.4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1100.0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97.6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9.737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1080.1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1240.0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159.9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14.804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1485.1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1710.0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224.9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15.144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**FAIL**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1503.3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1640.0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136.7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9.093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1530.4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1520.0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-10.4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-0.68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1600.0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1780.0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180.0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11.25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1658.9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1860.0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201.1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12.122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2050.8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2310.0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259.2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12.639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2241.8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2310.0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68.2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3.042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2264.7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2580.0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315.3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13.922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2996.8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3150.0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153.2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5.112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3828.3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3470.0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-358.3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-9.359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3898.7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4250.0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351.3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9.011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4948.7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4690.0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-258.7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-5.228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5438.5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5890.0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451.5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8.302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5553.2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6310.0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756.8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13.628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5672.6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5710.0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37.4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0.659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5692.5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5910.0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217.5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3.821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5766.2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5390.0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-376.2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-6.524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5825.9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5630.0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-195.9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-3.363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8377.6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7380.0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-997.6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-11.908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8807.8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7860.0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-947.8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-10.761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9964.0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10200.0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236.0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2.369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10846.7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10400.0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-446.7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-4.118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11622.3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10900.0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-722.3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-6.215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11958.1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13800.0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1841.9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15.403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**FAIL**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13204.8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12700.0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-504.8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-3.823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</w:tbl>
    <w:p>
      <w:r>
        <w:br w:type="page"/>
      </w:r>
    </w:p>
    <w:p>
      <w:r>
        <w:rPr>
          <w:b/>
        </w:rPr>
        <w:t>Difference Plots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1674"/>
      </w:tblGrid>
      <w:tr>
        <w:tc>
          <w:tcPr>
            <w:tcW w:type="dxa" w:w="1167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94307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opped_plot_Difference_Plot_media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943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type="dxa" w:w="1167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403909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opped_plot_Difference_Plot_median_p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039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